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23D4" w14:textId="77777777" w:rsidR="00525D82" w:rsidRDefault="00595F35" w:rsidP="0059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44A778" w14:textId="456DD99C" w:rsidR="00525D82" w:rsidRDefault="00525D82" w:rsidP="00595F35">
      <w:r>
        <w:t xml:space="preserve">The Sumner consolidation is located </w:t>
      </w:r>
      <w:r w:rsidR="00E751E7">
        <w:t xml:space="preserve">the </w:t>
      </w:r>
      <w:r w:rsidR="00CC1580">
        <w:t xml:space="preserve">Bedford-Stuyvesant area of Brooklyn. </w:t>
      </w:r>
      <w:r w:rsidR="008B2BB1">
        <w:t xml:space="preserve">The consolidation </w:t>
      </w:r>
      <w:r w:rsidR="002466BB">
        <w:t>is comprised of three developments: Sum</w:t>
      </w:r>
      <w:r w:rsidR="00FB43EC">
        <w:t>ner</w:t>
      </w:r>
      <w:r w:rsidR="008B36E9">
        <w:t xml:space="preserve"> Houses, </w:t>
      </w:r>
      <w:r w:rsidR="00916E78">
        <w:t>30</w:t>
      </w:r>
      <w:r w:rsidR="00DF44CD">
        <w:t xml:space="preserve">3 Vernon Avenue, and </w:t>
      </w:r>
      <w:r w:rsidR="007D0922">
        <w:t xml:space="preserve">Bedford-Stuyvesant Rehab. </w:t>
      </w:r>
    </w:p>
    <w:p w14:paraId="4C61CB45" w14:textId="77777777" w:rsidR="0048377A" w:rsidRDefault="0048377A" w:rsidP="00595F35"/>
    <w:p w14:paraId="04BF64D2" w14:textId="4DC9CA6A" w:rsidR="0048377A" w:rsidRDefault="00FE348C" w:rsidP="00595F35">
      <w:r>
        <w:t>S</w:t>
      </w:r>
      <w:r w:rsidR="00A70DB3">
        <w:t>umner</w:t>
      </w:r>
      <w:r>
        <w:t xml:space="preserve"> </w:t>
      </w:r>
      <w:r w:rsidR="0035466C">
        <w:t xml:space="preserve">is bordered by Park, Lewis Myrtle and Throop Avenue. It is a federally funded conventional development that finished construction </w:t>
      </w:r>
      <w:r w:rsidR="00212F5A">
        <w:t>in 1958</w:t>
      </w:r>
      <w:r w:rsidR="00067B46">
        <w:t xml:space="preserve">. It is made up of thirteen residential buildings that are 7 and 12-stories. The buildings cover 22.11 acres in which there are </w:t>
      </w:r>
      <w:r w:rsidR="00725953">
        <w:t>1</w:t>
      </w:r>
      <w:r w:rsidR="00FE3933">
        <w:t>,</w:t>
      </w:r>
      <w:r w:rsidR="00725953">
        <w:t xml:space="preserve">084 </w:t>
      </w:r>
      <w:r w:rsidR="00FE3933">
        <w:t xml:space="preserve">apartment officially housing </w:t>
      </w:r>
      <w:r w:rsidR="00671D4D">
        <w:t xml:space="preserve">2,262 people. </w:t>
      </w:r>
    </w:p>
    <w:p w14:paraId="4D601655" w14:textId="77777777" w:rsidR="00671D4D" w:rsidRDefault="00671D4D" w:rsidP="00595F35"/>
    <w:p w14:paraId="7797CE90" w14:textId="140715FF" w:rsidR="00671D4D" w:rsidRDefault="00B41A15" w:rsidP="00671D4D">
      <w:r>
        <w:t xml:space="preserve">303 Vernon </w:t>
      </w:r>
      <w:r w:rsidR="00561F5C">
        <w:t>Avenue</w:t>
      </w:r>
      <w:r w:rsidR="00671D4D">
        <w:t xml:space="preserve"> is </w:t>
      </w:r>
      <w:r w:rsidR="002241D0">
        <w:t xml:space="preserve">located on </w:t>
      </w:r>
      <w:r w:rsidR="0031520F">
        <w:t>Vernon Avenue between Myrtle Avenue and Marcus Ga</w:t>
      </w:r>
      <w:r w:rsidR="008247C7">
        <w:t>r</w:t>
      </w:r>
      <w:r w:rsidR="0031520F">
        <w:t>vey Boulevard</w:t>
      </w:r>
      <w:r w:rsidR="00671D4D">
        <w:t xml:space="preserve">. It is a federally funded </w:t>
      </w:r>
      <w:r w:rsidR="00F54E47">
        <w:t>turnkey</w:t>
      </w:r>
      <w:r w:rsidR="00671D4D">
        <w:t xml:space="preserve"> development that finished construction in 19</w:t>
      </w:r>
      <w:r w:rsidR="0031520F">
        <w:t>67</w:t>
      </w:r>
      <w:r w:rsidR="00671D4D">
        <w:t xml:space="preserve">. It is </w:t>
      </w:r>
      <w:r w:rsidR="00CA1312">
        <w:t xml:space="preserve">a single 24-story </w:t>
      </w:r>
      <w:r w:rsidR="00671D4D">
        <w:t>residential building. The building cover</w:t>
      </w:r>
      <w:r w:rsidR="00CA1312">
        <w:t>s</w:t>
      </w:r>
      <w:r w:rsidR="00671D4D">
        <w:t xml:space="preserve"> </w:t>
      </w:r>
      <w:r w:rsidR="00CA1312">
        <w:t>2.53</w:t>
      </w:r>
      <w:r w:rsidR="00671D4D">
        <w:t xml:space="preserve"> acres in which there are </w:t>
      </w:r>
      <w:r w:rsidR="005E1CD1">
        <w:t>233</w:t>
      </w:r>
      <w:r w:rsidR="00671D4D">
        <w:t xml:space="preserve"> apartment officially housing </w:t>
      </w:r>
      <w:r w:rsidR="00BD2C45">
        <w:t>538</w:t>
      </w:r>
      <w:r w:rsidR="00671D4D">
        <w:t xml:space="preserve"> people. </w:t>
      </w:r>
    </w:p>
    <w:p w14:paraId="5B19607F" w14:textId="77777777" w:rsidR="00671D4D" w:rsidRDefault="00671D4D" w:rsidP="00595F35"/>
    <w:p w14:paraId="62EEAA36" w14:textId="160F350B" w:rsidR="00671D4D" w:rsidRDefault="005856F3" w:rsidP="00671D4D">
      <w:r>
        <w:t xml:space="preserve">Bedford Stuyvesant </w:t>
      </w:r>
      <w:r w:rsidR="00FE348C">
        <w:t xml:space="preserve">Rehab </w:t>
      </w:r>
      <w:r w:rsidR="00671D4D">
        <w:t xml:space="preserve">is bordered by Throop </w:t>
      </w:r>
      <w:r w:rsidR="00FE348C">
        <w:t xml:space="preserve">and Vernon </w:t>
      </w:r>
      <w:r w:rsidR="00671D4D">
        <w:t>Avenue</w:t>
      </w:r>
      <w:r w:rsidR="00FE348C">
        <w:t>s, Marcus Garvey Boulevard and Hart Street</w:t>
      </w:r>
      <w:r w:rsidR="00671D4D">
        <w:t xml:space="preserve">. It is a federally funded conventional development that </w:t>
      </w:r>
      <w:r w:rsidR="00FE348C">
        <w:t>was acquired by NYCHA in 1983</w:t>
      </w:r>
      <w:r w:rsidR="00671D4D">
        <w:t>. It is made up of t</w:t>
      </w:r>
      <w:r w:rsidR="00FE348C">
        <w:t>hree</w:t>
      </w:r>
      <w:r w:rsidR="00671D4D">
        <w:t xml:space="preserve"> residential buildings that are </w:t>
      </w:r>
      <w:r w:rsidR="00FE348C">
        <w:t>4</w:t>
      </w:r>
      <w:r w:rsidR="00671D4D">
        <w:t xml:space="preserve"> and </w:t>
      </w:r>
      <w:r w:rsidR="00FE348C">
        <w:t>6</w:t>
      </w:r>
      <w:r w:rsidR="00671D4D">
        <w:t xml:space="preserve">-stories. The buildings cover </w:t>
      </w:r>
      <w:r w:rsidR="00FE348C">
        <w:t>0.6</w:t>
      </w:r>
      <w:r w:rsidR="00671D4D">
        <w:t xml:space="preserve"> acres in which there are </w:t>
      </w:r>
      <w:r w:rsidR="00BD2C45">
        <w:t>82</w:t>
      </w:r>
      <w:r w:rsidR="00671D4D">
        <w:t xml:space="preserve"> apartment officially housing </w:t>
      </w:r>
      <w:r w:rsidR="00BD2C45">
        <w:t>193</w:t>
      </w:r>
      <w:r w:rsidR="00671D4D">
        <w:t xml:space="preserve"> people. </w:t>
      </w:r>
    </w:p>
    <w:p w14:paraId="30AFD5C1" w14:textId="3AC0B6F4" w:rsidR="00C859DB" w:rsidRDefault="00C859DB" w:rsidP="00595F35"/>
    <w:sectPr w:rsidR="00C859DB" w:rsidSect="00CA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5"/>
    <w:rsid w:val="00067B46"/>
    <w:rsid w:val="000D1588"/>
    <w:rsid w:val="00143C01"/>
    <w:rsid w:val="00212F5A"/>
    <w:rsid w:val="002241D0"/>
    <w:rsid w:val="002466BB"/>
    <w:rsid w:val="00282F43"/>
    <w:rsid w:val="00303ADF"/>
    <w:rsid w:val="0031520F"/>
    <w:rsid w:val="0035466C"/>
    <w:rsid w:val="0048377A"/>
    <w:rsid w:val="00525D82"/>
    <w:rsid w:val="005466AC"/>
    <w:rsid w:val="00561F5C"/>
    <w:rsid w:val="005856F3"/>
    <w:rsid w:val="00595F35"/>
    <w:rsid w:val="005E1CD1"/>
    <w:rsid w:val="00671D4D"/>
    <w:rsid w:val="00725953"/>
    <w:rsid w:val="007A2914"/>
    <w:rsid w:val="007D0922"/>
    <w:rsid w:val="008247C7"/>
    <w:rsid w:val="00847E24"/>
    <w:rsid w:val="008571E6"/>
    <w:rsid w:val="008B2BB1"/>
    <w:rsid w:val="008B36E9"/>
    <w:rsid w:val="00916E78"/>
    <w:rsid w:val="009171C5"/>
    <w:rsid w:val="009A612B"/>
    <w:rsid w:val="00A70DB3"/>
    <w:rsid w:val="00B41A15"/>
    <w:rsid w:val="00BC0A87"/>
    <w:rsid w:val="00BD2C45"/>
    <w:rsid w:val="00C859DB"/>
    <w:rsid w:val="00CA1312"/>
    <w:rsid w:val="00CA444B"/>
    <w:rsid w:val="00CC1580"/>
    <w:rsid w:val="00DF44CD"/>
    <w:rsid w:val="00E751E7"/>
    <w:rsid w:val="00F54E47"/>
    <w:rsid w:val="00FB43EC"/>
    <w:rsid w:val="00FE348C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8112"/>
  <w14:defaultImageDpi w14:val="32767"/>
  <w15:chartTrackingRefBased/>
  <w15:docId w15:val="{45ACB092-2BA5-4309-8577-4D7F03EB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53CDC73-E522-433D-82D7-09E986E60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D9E2F-8E22-4F9A-8B3F-AE5F8A5DB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B4358-6FDF-4744-8D24-70259FDCC1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1056</Characters>
  <Application>Microsoft Office Word</Application>
  <DocSecurity>4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Slugg</dc:creator>
  <cp:keywords/>
  <dc:description/>
  <cp:lastModifiedBy>Ryan, Colin</cp:lastModifiedBy>
  <cp:revision>34</cp:revision>
  <dcterms:created xsi:type="dcterms:W3CDTF">2020-09-02T16:31:00Z</dcterms:created>
  <dcterms:modified xsi:type="dcterms:W3CDTF">2020-09-09T19:24:00Z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