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184D" w:rsidRDefault="00FC6F31" w:rsidP="00FD18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Straus</w:t>
      </w:r>
      <w:r w:rsidR="00FD184D">
        <w:rPr>
          <w:rStyle w:val="normaltextrun"/>
          <w:b/>
          <w:bCs/>
          <w:sz w:val="22"/>
          <w:szCs w:val="22"/>
        </w:rPr>
        <w:t> Overview: </w:t>
      </w:r>
      <w:r w:rsidR="00FD184D">
        <w:rPr>
          <w:rStyle w:val="normaltextrun"/>
          <w:sz w:val="22"/>
          <w:szCs w:val="22"/>
        </w:rPr>
        <w:t>    </w:t>
      </w:r>
      <w:r w:rsidR="00FD184D">
        <w:rPr>
          <w:rStyle w:val="eop"/>
          <w:sz w:val="22"/>
          <w:szCs w:val="22"/>
        </w:rPr>
        <w:t> </w:t>
      </w:r>
    </w:p>
    <w:p w:rsidR="00FD184D" w:rsidRDefault="00FD184D" w:rsidP="00FD184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FD184D" w:rsidRPr="00946BCA" w:rsidRDefault="00FD184D" w:rsidP="00FD184D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Straus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Consolidation is located in Manhattan. This consolidation is comprised of 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 xml:space="preserve">two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developments: 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Straus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 xml:space="preserve"> and 344 East 28</w:t>
      </w:r>
      <w:r w:rsidR="00FC6F31" w:rsidRPr="00FC6F31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</w:t>
      </w:r>
      <w:r w:rsidR="00FC6F31">
        <w:rPr>
          <w:rStyle w:val="normaltextrun"/>
          <w:sz w:val="22"/>
          <w:szCs w:val="22"/>
        </w:rPr>
        <w:t>Straus</w:t>
      </w:r>
      <w:r>
        <w:rPr>
          <w:rStyle w:val="normaltextrun"/>
          <w:sz w:val="22"/>
          <w:szCs w:val="22"/>
        </w:rPr>
        <w:t xml:space="preserve"> Houses is named after </w:t>
      </w:r>
      <w:r w:rsidR="00FC6F31">
        <w:rPr>
          <w:rStyle w:val="normaltextrun"/>
          <w:sz w:val="22"/>
          <w:szCs w:val="22"/>
        </w:rPr>
        <w:t>Nathan Straus</w:t>
      </w:r>
      <w:r>
        <w:rPr>
          <w:rStyle w:val="normaltextrun"/>
          <w:sz w:val="22"/>
          <w:szCs w:val="22"/>
        </w:rPr>
        <w:t xml:space="preserve"> and is </w:t>
      </w:r>
      <w:r w:rsidR="00FC6F31">
        <w:rPr>
          <w:rStyle w:val="normaltextrun"/>
          <w:sz w:val="22"/>
          <w:szCs w:val="22"/>
        </w:rPr>
        <w:t>located between East 27</w:t>
      </w:r>
      <w:r w:rsidR="00FC6F31" w:rsidRPr="00FC6F31">
        <w:rPr>
          <w:rStyle w:val="normaltextrun"/>
          <w:sz w:val="22"/>
          <w:szCs w:val="22"/>
          <w:vertAlign w:val="superscript"/>
        </w:rPr>
        <w:t>th</w:t>
      </w:r>
      <w:r w:rsidR="00FC6F31">
        <w:rPr>
          <w:rStyle w:val="normaltextrun"/>
          <w:sz w:val="22"/>
          <w:szCs w:val="22"/>
        </w:rPr>
        <w:t xml:space="preserve"> and East 28</w:t>
      </w:r>
      <w:r w:rsidR="00FC6F31" w:rsidRPr="00FC6F31">
        <w:rPr>
          <w:rStyle w:val="normaltextrun"/>
          <w:sz w:val="22"/>
          <w:szCs w:val="22"/>
          <w:vertAlign w:val="superscript"/>
        </w:rPr>
        <w:t>th</w:t>
      </w:r>
      <w:r w:rsidR="00FC6F31">
        <w:rPr>
          <w:rStyle w:val="normaltextrun"/>
          <w:sz w:val="22"/>
          <w:szCs w:val="22"/>
        </w:rPr>
        <w:t xml:space="preserve"> Streets, and Second and Third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It is a 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federally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funded conventional development that finished construction in 1965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made up of 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 xml:space="preserve">two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residential buildings that are 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19 and 20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tall. The buildings cover 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1.06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263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 w:rsidR="00FC6F31">
        <w:rPr>
          <w:rStyle w:val="normaltextrun"/>
          <w:color w:val="000000"/>
          <w:sz w:val="22"/>
          <w:szCs w:val="22"/>
          <w:shd w:val="clear" w:color="auto" w:fill="FFFFFF"/>
        </w:rPr>
        <w:t>541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FD184D" w:rsidRDefault="00FD184D" w:rsidP="00FD184D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FD184D" w:rsidRPr="00FD775F" w:rsidRDefault="00FC6F31" w:rsidP="00FD184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344 East 28</w:t>
      </w:r>
      <w:r w:rsidRPr="00FC6F31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Street</w:t>
      </w:r>
      <w:r w:rsidR="00FD184D">
        <w:rPr>
          <w:rStyle w:val="normaltextrun"/>
          <w:sz w:val="22"/>
          <w:szCs w:val="22"/>
        </w:rPr>
        <w:t xml:space="preserve"> is </w:t>
      </w:r>
      <w:r>
        <w:rPr>
          <w:rStyle w:val="normaltextrun"/>
          <w:sz w:val="22"/>
          <w:szCs w:val="22"/>
        </w:rPr>
        <w:t>bordered by East 27</w:t>
      </w:r>
      <w:r w:rsidRPr="00FC6F31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and East 28</w:t>
      </w:r>
      <w:r w:rsidRPr="00FC6F31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Streets, New Street, and First Avenue</w:t>
      </w:r>
      <w:r w:rsidR="00FD184D">
        <w:rPr>
          <w:rStyle w:val="normaltextrun"/>
          <w:sz w:val="22"/>
          <w:szCs w:val="22"/>
        </w:rPr>
        <w:t>.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 xml:space="preserve"> It is a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mixed finance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 funded conventional development that finished construction in 197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 w:rsidR="00FD184D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 It is a single residential building that is 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6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- stories tall. The building cover</w:t>
      </w:r>
      <w:r w:rsidR="00422F35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1.02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219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427</w:t>
      </w:r>
      <w:r w:rsidR="00FD184D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D184D">
        <w:rPr>
          <w:rStyle w:val="normaltextrun"/>
          <w:sz w:val="22"/>
          <w:szCs w:val="22"/>
        </w:rPr>
        <w:t> </w:t>
      </w:r>
      <w:r w:rsidR="00FD184D">
        <w:rPr>
          <w:rStyle w:val="eop"/>
          <w:sz w:val="22"/>
          <w:szCs w:val="22"/>
        </w:rPr>
        <w:t> </w:t>
      </w:r>
    </w:p>
    <w:p w:rsidR="0007017B" w:rsidRDefault="00422F35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4D"/>
    <w:rsid w:val="0005761A"/>
    <w:rsid w:val="002B37B4"/>
    <w:rsid w:val="002E4AE7"/>
    <w:rsid w:val="00422F35"/>
    <w:rsid w:val="008F29C5"/>
    <w:rsid w:val="00A14AC8"/>
    <w:rsid w:val="00CC2091"/>
    <w:rsid w:val="00FC6F31"/>
    <w:rsid w:val="00F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BF8B0708-86C4-574E-B96F-28CA7FDB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18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184D"/>
  </w:style>
  <w:style w:type="character" w:customStyle="1" w:styleId="eop">
    <w:name w:val="eop"/>
    <w:basedOn w:val="DefaultParagraphFont"/>
    <w:rsid w:val="00FD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FBEA449-501C-42CD-A7DD-A3A8E1CF9CC3}"/>
</file>

<file path=customXml/itemProps2.xml><?xml version="1.0" encoding="utf-8"?>
<ds:datastoreItem xmlns:ds="http://schemas.openxmlformats.org/officeDocument/2006/customXml" ds:itemID="{E45EF2BD-7740-478D-8BAE-E54067B75212}"/>
</file>

<file path=customXml/itemProps3.xml><?xml version="1.0" encoding="utf-8"?>
<ds:datastoreItem xmlns:ds="http://schemas.openxmlformats.org/officeDocument/2006/customXml" ds:itemID="{72578ABC-87D7-4EA1-98B8-EC8863B2AD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2020-07-15T17:59:00Z</dcterms:created>
  <dcterms:modified xsi:type="dcterms:W3CDTF">2020-07-15T18:18:00Z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