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訪談逐字稿：民F（身障權益倡議團體 秘書長）</w:t>
      </w:r>
    </w:p>
    <w:p>
      <w:r>
        <w:rPr>
          <w:i/>
          <w:sz w:val="18"/>
        </w:rPr>
        <w:t>案例：濱海市智慧號誌與行人偵測系統　｜　※ 本逐字稿為合成資料，非真實訪談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講者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您代表協會參與過這個案子的說明會，可以談談那次的經驗嗎？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可以。我先講結論，那不是參與，那是通知。我們是在活動前五天收到公文的，附件是一份四十幾頁的簡報，全部都是專有名詞。五天的時間，我要看懂那份簡報、要問我們的會員意見、還要準備發言，這根本不可能。這個時程本身就已經決定了誰能有效參與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您在會場上有發言嗎？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有，我講了兩件事。第一件是行人穿越的秒數，現在的設計是以每秒一公尺去算，我們的會員裡面有人一秒走不到零點五公尺。第二件是路口的偵測，如果攝影機是裝在三公尺高往下拍，坐輪椅的人在畫面上的樣子跟站著的人完全不一樣，我問他們有沒有測過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他們怎麼回應？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第一件他們說是法規規定，叫我去跟中央講。第二件廠商說「這個我們會再確認」。然後就沒有了，沒有下文，也沒有人回覆我確認的結果是什麼。我不知道他們有沒有真的去確認。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您認為理想的參與應該是什麼樣子？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我做這個工作二十幾年，我的看法是，參與最重要的不是讓我們說話，是讓我們的話有辦法改變什麼。要做到這一點，其實只要三個條件：第一，要在還能改的時候找我們；第二，要給我們足夠的時間跟資訊；第三，我們講的每一件事，你要回覆我採納或不採納，不採納要說理由。這三件事都不難，也不用花什麼錢，就是沒有人做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您剛剛提到攝影機角度的問題，這個後來有發生嗎？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有。上線之後，我們會員反映在中山路那個路口，輪椅過馬路的時候號誌會提早跳。我們自己去現場看了三次，錄影存證，發現是系統沒有偵測到，所以判斷行人已經通過了。這個就是我在說明會上問的那件事，一年前就問了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您怎麼看市府後來的處理？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要分開講。市府後來加裝按鈕，這個我肯定，而且他們有主動打電話跟我說明，這在過去是沒有的。可是我也要說，按鈕是一個補丁，不是解方。加按鈕的意思是，你要先知道有這個按鈕、你要能夠伸手按到、你要在按了之後還有時間過。有些會員這三件事都做不到。真正的解方是系統本身要看得見我們，而不是要我們自己舉手說「我在這裡」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這樣的落差，您覺得根源是什麼？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我想了很多年。我覺得根源是，設計這些系統的人，沒有一個人的生活經驗跟我們一樣。這不是說他們壞，是說他們不會知道。你不會知道你不知道的事情。所以唯一的辦法就是把我們放進去，不是放在最後面當意見，是放在裡面當一起做決定的人。這一點如果不改，做再多的說明會都一樣。</w:t>
            </w:r>
          </w:p>
        </w:tc>
      </w:tr>
      <w:tr>
        <w:tc>
          <w:tcPr>
            <w:tcW w:type="dxa" w:w="4320"/>
          </w:tcPr>
          <w:p>
            <w:r>
              <w:t>訪談者</w:t>
            </w:r>
          </w:p>
        </w:tc>
        <w:tc>
          <w:tcPr>
            <w:tcW w:type="dxa" w:w="4320"/>
          </w:tcPr>
          <w:p>
            <w:r>
              <w:t>您對後續有什麼期待？</w:t>
            </w:r>
          </w:p>
        </w:tc>
      </w:tr>
      <w:tr>
        <w:tc>
          <w:tcPr>
            <w:tcW w:type="dxa" w:w="4320"/>
          </w:tcPr>
          <w:p>
            <w:r>
              <w:t>受訪者</w:t>
            </w:r>
          </w:p>
        </w:tc>
        <w:tc>
          <w:tcPr>
            <w:tcW w:type="dxa" w:w="4320"/>
          </w:tcPr>
          <w:p>
            <w:r>
              <w:t>說老實話，我的期待不高，但是我還是會繼續去開會。因為我如果不去，連那一行「部分民眾關心無障礙議題」都不會有。有那一行，下次就有人可以拿來用。這二十幾年就是這樣一點一點磨出來的。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