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CHRG-118shrg52709 — Alexandra Reeve Givens, President And Chief Executive Officer, Center For Democracy And Technology</w:t>
      </w:r>
    </w:p>
    <w:p>
      <w:r>
        <w:t>Source: https://www.govinfo.gov/app/details/CHRG-118shrg52709  |  Artificial Intelligence And Human Rights  |  Senate, ?  |  2023-06-13  |  PUBLIC DOMAIN (17 U.S.C. § 105)  |  spoken proceedings only</w:t>
      </w:r>
    </w:p>
    <w:p>
      <w:r>
        <w:t>[Interviewer] (Chair Ossoff) Thank you, Dr. Madry. And I would note that the Chair of the Judiciary Committee, Senator Durbin, has arrived. Mr. Chairman, any remarks you'd like to make?</w:t>
        <w:br/>
        <w:t>Ms. Givens, your opening statement, please.</w:t>
      </w:r>
    </w:p>
    <w:p>
      <w:r>
        <w:t>[Respondent] Senators, thank you so much for inviting me to testify. I'll say that I spent 5 years of my career sitting on the benches right behind you, so it's a particular honor to be in front of the Judiciary Committee today.</w:t>
        <w:br/>
        <w:t>The world's attention is rightly focused on the possibilities and risks of AI systems. As policymakers look to address potential harms and promote responsible innovation, it's essential that they do so with a focus on human rights, including the rights to liberty, privacy, freedom of expression, and equal treatment before the law. My testimony is going to draw us a little broader to focus on two areas where AI systems are already impacting these rights today: the use of face recognition by law enforcement and the impact of generative AI on elections.</w:t>
        <w:br/>
        <w:t>In previous testimony I've described how AI systems are also harming people's civil rights and economic mobility, for example, when people are denied a job or housing based on inferences made about them by an AI system or are wrongly accused of fraud because a government agency uses a flawed AI tool. These real-world harms are happening today.</w:t>
        <w:br/>
        <w:t>So I hope the key takeaway of today's hearing is this: That at a time when many are discussing the existential risks of AI, there are concrete issues on which Congress and the executive branch can act right now, and in doing so, demonstrate how AI can be governed in a way that centers human rights.</w:t>
        <w:br/>
        <w:t>Today, my organization partnered with the Leadership Conference on Civil and Human Rights in over 60 civil society groups, urging the Biden administration to expedite its good work on these issues. These questions impact all sectors of society, and there's much that both Congress and Federal agencies can do.</w:t>
        <w:br/>
        <w:t>A few words on AI and government surveillance. Last fall, many of us were inspired by images of the brave protests happening in Iran. But we weren't the only ones watching those protests. In Iran today, face recognition allows the government to identify protesters and take action against them. Face recognition has also been invoked to police women not correctly wearing the hijab, with one official threatening that violators would face immediate penalties, such as their bank accounts being blocked.</w:t>
        <w:br/>
        <w:t>In this context, AI systems are enabling a repressive regime to identify dissenters, surveil them, and automate their punishment. AI is used in similar ways in China, as we'll hear, and to intimidate peaceful protesters in Uganda, Hong Kong, and more. Such examples feel far from the U.S., but there have already been abuses here as well. Police in Florida and Maryland have used face recognition to identify and harass peaceful protesters, chilling Americans' free speech and right to peacefully assemble.</w:t>
        <w:br/>
        <w:t>Recently a Georgia resident, Randall Reid, was held in jail for 6 days because a face recognition system misidentified him. There are other accounts of wrongful arrests, and these are likely just the tip of the iceberg. My testimony shows recommendations for how Congress could regulate face recognition. But importantly, this is just one area where Congress could draw a clear contrast to autocratic regimes and lead on AI right now.</w:t>
        <w:br/>
        <w:t>Turning to my second example, advances in generative AI are spurring creativity and innovation across the country and around the world. But they also raise threats for human rights, including in the context of elections. In past elections, operatives used robocalls and texts to spread deceptive information. But now bad actors could easily use AI to exponentially grow and personalize voter suppression or other targeting.</w:t>
        <w:br/>
        <w:t>Generated images can also twist public understanding of political figures and events. Videos and images have already been digitally altered to compromise public officials. Fake content is now cheaper, easier, and more convincing because of the growth of AI tools.</w:t>
        <w:br/>
        <w:t>Now, regulating in this space must be approached with care because it involves expressive conduct. There are many legitimate reasons why people use software to generate and alter content, from artists making new works, to parody, to researchers altering celebrity photos to show the hypothetical impact of skin cancer. Barring or heavily restricting such activities would harm free expression and innovation and quickly run afoul of the First Amendment. But this doesn't mean that leaders must sit idle. I'll briefly list four ways in which Congress could act.</w:t>
        <w:br/>
        <w:t>First, Congress could require the developers of AI systems that can be used in high-risk settings to disclose how their tools are developed and designed, and require testing for elements such as safety, validity, explainability, non- discrimination, and privacy.</w:t>
        <w:br/>
        <w:t>Second, in some instances the appropriate framework to address AI harms will be litigation under existing laws. For example, fraud and extortion, harassment, civil rights, intellectual property, and product liability. Courts are going to have to tackle how these laws apply to new fact patterns, and whether and when AI companies bear liability for the content their tools produce versus downstream users. But Congress can shine a light on these complex issues and act as appropriate to fill in gaps through hearings and reports or an expert commission.</w:t>
        <w:br/>
        <w:t>Third, there's an urgent need for AI companies to develop robust safety standards, as CEOs have said themselves in this very building. Governments are pressing companies for near-term voluntary agreements. Congress can help ensure that such agreements are developed with public visibility and engagement from civil society and independent experts.</w:t>
        <w:br/>
        <w:t>Fourth and finally, on deepfake specifically, Congress can use its funding and oversight to scale our Nation's capacity at this critical time. This should include supporting the development of detection technologies and ensuring key institutions like law enforcement agencies are equipped to quickly debunk manipulated content. My written testimony shares more on each of these topics. Thank you, and I look forward to your questions.</w:t>
      </w:r>
    </w:p>
    <w:p>
      <w:r>
        <w:t>[Interviewer] (Senator Blackburn) Thank you. Ms. Givens, we don't have-- you mentioned privacy in your remarks. And of course, the EU has GDPR. We have never been able to get a privacy standard on the books.</w:t>
        <w:br/>
        <w:t>And when you look at the development of AI, and you think about things that need to be in place before we start down this road and look at different applications, whether it's defense or logistics or banking or healthcare or entertainment, like a lot of my constituents in Tennessee. Logistics, healthcare, entertainment, they're doing some good work there. But talk about the impact of not having a national consumer privacy standard. Talk about the impact that has on AI development.</w:t>
      </w:r>
    </w:p>
    <w:p>
      <w:r>
        <w:t>[Respondent] The need for Federal privacy law in the United States is overwhelming because of the real-world harms that are happening to people now and because of the way that we're seeding global leadership on these issues.</w:t>
        <w:br/>
        <w:t>Just to draw a couple of examples, the way that our current privacy regime exists which is a patchwork of State laws, some sector-specific laws, relies on notice and choice. This abstract idea that users can consent to their data being taken. But we know because of the way that AI uses people's data that that simply isn't the case. We are beyond a regime where users actually opt in to any of these systems about how our information is used on a daily basis.</w:t>
        <w:br/>
        <w:t>So we have to have baseline rules of the road established in a Federal law to limit the collection, sharing, and use of people's private information. When we look at deepfake audio and video, the source material for that is people's private photos and audio recordings that have been shared and used at scale.</w:t>
        <w:br/>
        <w:t>You can also think in the advent of generative AI how much information we share with a search bar in any given day. Now, think about the private information people are going to be sharing with a chatbot. How do we map over to make sure that those are secure environments as well and that people can have trust in these systems for them to develop?</w:t>
        <w:br/>
        <w:t>The last example I'll give is in the use of AI when it's used to discriminate against people in employment, lending, or housing. All of that is powered by data driven inferences that a privacy law could help address. And the final thing is that some of the model privacy laws that have been introduced get at these questions of algorithmic transparency and accountability.</w:t>
        <w:br/>
        <w:t>So putting those two things together can be incredibly powerful. So we're getting at root cause, the vast amount of private information that is so widely available, and then also dealing very specifically with these AI use cases as well.</w:t>
      </w:r>
    </w:p>
    <w:p>
      <w:r>
        <w:t>[Interviewer] (Chair Durbin) Thank you, Senator Ossoff. It's good to be back in the Human Rights Subcommittee. You're doing a great job on the Subcommittee. Interesting subject, artificial intelligence. I have this hearing today and two different briefings this afternoon.</w:t>
        <w:br/>
        <w:t>And it's not unlike that for the last several weeks, two or three different briefings a day. And for liberal arts lawyers like myself I need them all to try to understand some of the technical concepts that we are discussing, and more equally important, impact that they're going to have on the lives of Americans across the board.</w:t>
        <w:br/>
        <w:t>We have several bills that we've considered before the Senate Judiciary Committee which go to the subject of the social media platforms, and any responsibility they have. The interesting thing is we have five bills, all bipartisan bills, Democrats and Republican sponsors, and they all passed this Judiciary Committee unanimously. Unanimously. And the premise behind them was the notion of responsibility on the part of the social media platforms as to what they're posting.</w:t>
        <w:br/>
        <w:t>Under Section 230 for the longest time they didn't pay much attention to what was being posted. Now they're starting to pay attention. And that's led to a very active discussion within the ranks of Democrats and Republicans on the Hill about how far we should go in holding them responsible or liable for misconduct.</w:t>
        <w:br/>
        <w:t>Ms. Reeve Givens, welcome back to the Senate Judiciary Committee. We unanimously approved the STOP CSAM bill, a bill I introduced to crack down on proliferation of child sexual abuse materials online. Your organization, for some reason, opposed the bill. One part of the bill your organization took particular issue with is a provision that pierces Section 230 of the Communications Decency Act and allows CSAM victims to sue platforms that host, store, or otherwise make this illegal content available.</w:t>
        <w:br/>
        <w:t>We had a classic example at a hearing. A young lady at the age of 15 thought she discovered a true boyfriend on the internet, was enticed to send sexually explicit videos and photographs to this person who put them online. She's tried to contact the social media platform that posted them. They wouldn't get back to her. They wouldn't accept any responsibility. They wouldn't remove them.</w:t>
        <w:br/>
        <w:t>She's been going through this for 20 years now. She's attempted suicide three times. She can't hold a job because this person eventually, whoever is releasing it, finds her and releases the information and the videos again to haunt her along the way.</w:t>
        <w:br/>
        <w:t>I heard echoes of your argument against the STOP CSAM Act in a recent interview you gave to Bloomberg in discussing potential liability of a platform like I've described, when a generative AI tool causes harm. You noted that generative AI tools, and I quote you now, ``do involve users engaging in expressive conduct,'' end of quote. I'm not sure I understand the expressive conduct of someone who's posting sexually explicit videos of a child. And I also don't understand if it would be expressive conduct when I listened to Ms. DeStefano's experience.</w:t>
        <w:br/>
        <w:t>It seems as though a company that releases a tool that can clone a person's voice should be able to predict some of the ways the tool would be misused. And if they don't put sufficient safety measures in place, they should be held legally accountable. That to me sounds just obvious. So I'm worried about your phrase ``expressive conduct'' and your opposition to our bill. Would you like to explain?</w:t>
      </w:r>
    </w:p>
    <w:p>
      <w:r>
        <w:t>[Respondent] I would, Senator. I run an organization that focuses on human rights and the impact of technology on regular people around the world. So the issues that you're raising are quite literally the hardest set of opposing tensions that we deal with. And the reason we approach these questions the way that we do is not by any means that we want to limit the ability of victims like that to seek redress.</w:t>
        <w:br/>
        <w:t>It's how we worry about the impact of those legislation leading to platforms who have a profit motive and who act when they're scared of liability to over-police other types of conduct that are lawful and are expressive. So we worry about the downstream effects of the heavy thumb of regulation. Now, that doesn't mean by any measure that we want companies to turn a blind eye to this or to be inactive. We believe in every force of market pressure encouraging them to take those responsibilities deeply and seriously.</w:t>
      </w:r>
    </w:p>
    <w:p>
      <w:r>
        <w:t>[Interviewer] (Chair Durbin) What would you mean by market pressure?</w:t>
      </w:r>
    </w:p>
    <w:p>
      <w:r>
        <w:t>[Respondent] So for example, the way that platforms now have advertisers potentially threatening to pull their ads if they don't think that they have responsible codes of conduct on their platforms, if they're not enforcing that in meaningful ways.</w:t>
        <w:br/>
        <w:t>And my organization actively pushes those companies ourselves to be responsible and thoughtful in how they're acting, to be transparent in what they're doing, to be consistent in their approaches. But there's the additional hammer of legal liability. We worry about the long-term effects of how that changes in platforms and leads to over-takedowns of what could be expressive conduct in other settings.</w:t>
      </w:r>
    </w:p>
    <w:p>
      <w:r>
        <w:t>[Interviewer] (Chair Durbin) See, you talk about the heavy thumb or whatever of government. What we have now is not a heavy thumb. We have a hands-off. We stand by the sidelines and watch this poor victim, watch what happened to Ms. DeStefano. And to argue that we are somehow suppressing the market, you know, perhaps we are asking for responsibility, accountability in the market. And if you made a decision to put a car on the road that was really cheap and you were going to make money on it, unfortunately if the brakes are awful, you pay a price for that.</w:t>
        <w:br/>
        <w:t>So the expression of the market took second place to the safety of people driving the car and those around them. So I just have to tell you, I disagree with your premise that the market is more important than the individuals who are the victims of it.</w:t>
        <w:br/>
        <w:t>And I think that asking people to be held accountable for what they have produced and what their actions result in is as basic as justice in America. And to ignore that we are to say Section 230 or something like it should continue and stop this child sexual abuse and material online exploitation, I think it goes way too far. Please, respond.</w:t>
      </w:r>
    </w:p>
    <w:p>
      <w:r>
        <w:t>[Respondent] Thank you, Senator. Just to be clear, I'm not worried about protecting the market in an abstract notion. I'm worried about protecting other users who are posting lawful content, but for whom automated content filtering and some of the other provisions that companies would use if they were worried about legal liability would lead to over-removals.</w:t>
        <w:br/>
        <w:t>So for example, when we apply these types of mandates, if companies suddenly get worried--and this has happened in the instance of the SESTA/FOSTA bill that was passed by Congress with very noble, understandable intentions to address the scourge of sex trafficking online. We also now understand analyzing those effects that sex workers have had a harder time finding online spaces to find community and express their concerns.</w:t>
        <w:br/>
        <w:t>And that's been documented in terms of the effects. So there is absolutely no questioning the intent of Congress and the very real harms that you're trying to address. But I'm saying that there are unintended consequences for other lawful users in the ecosystem.</w:t>
      </w:r>
    </w:p>
    <w:p>
      <w:r>
        <w:t>[Interviewer] (Senator Blumenthal) Thank you. Thanks, Senator Ossoff, for having this hearing. As one of the authors of the SESTA/FOSTA bill, I happen to be very proud of it. And the consequences that you've described for the sex workers have to be addressed. But that's not a reason--to try to protect the victims of trafficking, or the victims of CSAM, or the victims of fentanyl, or the victims of a variety, of a plethora, of other evils that the tech platforms know they are enabling and propagating and empowering.</w:t>
        <w:br/>
        <w:t>And as somebody who has written a variety of legislation and enforced it, legislation can never be wholly good. We have to accept that there will be other consequences, intended or unintended, that we need to safeguard against. But let me just come right to the point here.</w:t>
        <w:br/>
        <w:t>We've had a number of hearings, one of them involving Sam Altman. You referred to it, Mr. Cain. In that hearing and in the subsequent hearing held in the Committee on Intellectual Property and Copyright involving another four or five witnesses, everybody agreed Section 230 does not apply to AI. Do members of this panel disagree? And if so, please, speak up.</w:t>
      </w:r>
    </w:p>
    <w:p>
      <w:r>
        <w:t>[Respondent] So I also don't have a formal position on this. I think it's going to be a--this is something courts are going to have to figure out, and it's going to be a very fact- specific inquiry. I think that the arguments for 230 protections often will not apply in generative AI systems by any measure.</w:t>
        <w:br/>
        <w:t>The goal that Section 230 is meant to promote is allowing users to create and express themselves in an online environment. And often what we're seeing with generative AI is less about user expression, right? It's a user putting in a query for medical advice, and that's very likely just the company spewing something back as opposed to something that the user is actually generating or creating.</w:t>
        <w:br/>
        <w:t>So I think there is--and Senator Wyden has been clear about this as well. It is a very different fact pattern than what 230 was generated for. The one exception that I think of is when an individual, for example, might use an image generating tool for their own expressive purposes. It's them that's using that tool in a particular manner. That's where I think there's just a little bit of a question of where the facts will go and we need to think that through.</w:t>
      </w:r>
    </w:p>
    <w:p>
      <w:r>
        <w:t>[Interviewer] (Senator Blumenthal) So how would you enforce Section 230? What, by deepfake? By impersonation? I'm not sure I understand.</w:t>
      </w:r>
    </w:p>
    <w:p>
      <w:r>
        <w:t>[Respondent] Oh, no. I'm sorry, Senator. To be clear, there are different factual scenarios for how generative AI might be used and where the line of liability should fall. There are the developers of the AI tool, there are the deployers of the generative AI tool, and then there are users. And they're all making different choices that might trigger different types of liability.</w:t>
      </w:r>
    </w:p>
    <w:p>
      <w:r>
        <w:t>[Interviewer] (Senator Blumenthal) But what about the platforms?</w:t>
      </w:r>
    </w:p>
    <w:p>
      <w:r>
        <w:t>[Respondent] So it depends what we're counting as the platform in this instant, right? So for example, a generative AI tool that would not typically fall in the bucket of 230 by any measure. So the point that I'm making is that there are moments when it is actually going to be the end user that is making that tool do something intentionally bad. And my instinct here is that the user should be the one who is mainly responsible for what they are doing.</w:t>
      </w:r>
    </w:p>
    <w:p>
      <w:r>
        <w:t>[Interviewer] (Senator Blumenthal) Well, my takeaway from this panel is that we need to clarify Section 230 to say it doesn't apply to AI. Because if it does, we're in a whole new world of hurt.</w:t>
      </w:r>
    </w:p>
    <w:p>
      <w:r>
        <w:t>[Respondent] I do think that there's an awful lot that courts will be able to figure out just through this simple question of where is aiding and abetting liability. The simple, the straightforward shield if you can't litigate it that 230 provides, I agree that that very unlikely applies to generative AI tools at all.</w:t>
        <w:br/>
        <w:t>Instead, I think you are allowed to pierce through and then you get into the question of who's doing the conduct where. And I think that's where there's going to be a really fruitful discussion of where you apportion that liability and the responsibility that we want for the platforms for the generative AI tools to make sure they can't be misused.</w:t>
      </w:r>
    </w:p>
    <w:p>
      <w:r>
        <w:t>[Interviewer] (Chair Ossoff) Thank you, Senator Blumenthal. And Ms. Givens, I think that this discussion about who has liability is essential as we discuss potential regulation and how issues that arise from this technology may be treated in the courts. Let's discuss that in a civil rights and criminal justice context.</w:t>
        <w:br/>
        <w:t>As you noted in your opening statement, there was recently a man, Mr. Reid in Atlanta, Georgia, who was arrested and held in jail for 6 days on suspicion of a crime committed in a different State because of a false match through facial recognition technology. So let's just begin by acknowledging for the record, Ms. Givens, these tools and technologies are hardly foolproof. Correct?</w:t>
      </w:r>
    </w:p>
    <w:p>
      <w:r>
        <w:t>[Respondent] That is absolutely right. And we are seeing the errors in those systems deeply impact people's lives today.</w:t>
      </w:r>
    </w:p>
    <w:p>
      <w:r>
        <w:t>[Interviewer] (Chair Ossoff) There are a whole range of applications in the criminal justice context that raise troubling questions. Let's focus on this facial recognition question for the moment, and let's discuss a hypothetical.</w:t>
        <w:br/>
        <w:t>If a police department uses an AI-driven facial recognition tool and makes an arrest, or perhaps the prosecutor brings a charge on the basis of a match using that tool, and it turns out that the arrested or charged individual is innocent, and a study reveals that the underlying facial recognition tool has ingrained in it some racial bias, or is less accurate in matching Black faces than white faces, and a civil rights claim is brought against the department or against the DA's office, where might the liability rest?</w:t>
        <w:br/>
        <w:t>Is it with the department, the prosecutor who used the tool? Is it with the producer of the tool? Is it with the AI model that the producer of the tool licensed? Is it with whoever curated the data that trained the AI model? Your take, please.</w:t>
      </w:r>
    </w:p>
    <w:p>
      <w:r>
        <w:t>[Respondent] So sadly, that's not a hypothetical. We've seen that these systems do have statistically significant differences, particularly for people of darker skin. When we look at the few examples that we know in public record of misidentifications, those are all Black men so far that have been wrongly arrested. And that's only the tip of the iceberg because right now people don't know when it's an AI tool, when it's face recognition that's being used to just generate their arrest.</w:t>
        <w:br/>
        <w:t>So there's a huge information asymmetry here where people don't even know that they are the subjects of these tools. And that's the case with face recognition. But also, many of the AI decisionmaking tools that we could also talk about today, whether it's in housing, lending, employment.</w:t>
        <w:br/>
        <w:t>I do think without question, the responsibility first and foremost lies with law enforcement in the case of face recognition technology. If you are going to be making an arrest, you need to make sure that you are doing so under the Constitution on a reasonable basis, and you need to be complying with all of your constitutional obligations in that setting.</w:t>
        <w:br/>
        <w:t>And right now, the accuracy concerns of face recognition raise that issue, but also other concerns as well with how the use of face recognition impinges on people's ability to express themselves, to move freely through society without thinking that they are being surveilled.</w:t>
        <w:br/>
        <w:t>So the primary responsibility lies there, and it's not going to see action until Congress steps in to legislate. We're seeing some States and local governments step in to limit the use of face recognition by law enforcement. But we need Congress to act to make clear what the obligations are and to mandate, for example, that a warrant is required in those circumstances.</w:t>
      </w:r>
    </w:p>
    <w:p>
      <w:r>
        <w:t>[Interviewer] (Chair Ossoff) Let's take a case that is emerging and will likely emerge more frequently when we think about the predictive uses of this technology. How vast data sets, much of it foraged from public domain, or of course in the case of Federal or State or local agencies from law enforcement databases or data sets that they may purchase to which they license access, being aggregated, analyzed to train models that make predictions about risk of criminal activity geographically or even at an individual level.</w:t>
        <w:br/>
        <w:t>Let's just take an example where such a model is trained based upon public domain and open-source information, or such predictions might be made using open-source and publicly available information. Is there some point at which that becomes itself a form of search by the state?</w:t>
      </w:r>
    </w:p>
    <w:p>
      <w:r>
        <w:t>[Respondent] Those methods raise very deep questions as to what could amount to probable cause. The types of examples that you're talking about here come up, for instance, where law enforcement is doing social media analysis to try and indicate who might be culpable of a crime to look at those types of data points, or as you mentioned, to do inference analysis.</w:t>
        <w:br/>
        <w:t>And all of them--both raise real questions about the accuracy and the likelihood of what they are generating really being a legitimate foundation for law enforcement action.</w:t>
        <w:br/>
        <w:t>They also raise--their simple use raise real questions for our democracy when we look at the vast amount of data that is being collected.</w:t>
        <w:br/>
        <w:t>Again, going back to this question of commercial data privacy practices, these are people's Facebook profiles, and the images that they've shared of themselves, and what they think of as private settings now giving rise to law enforcement uses. Law enforcement can purchase data about people from a data broker and use that for their investigation, not having to go through any of the traditional law enforcement requirements for a search.</w:t>
        <w:br/>
        <w:t>So what we are seeing is the proliferation of data creating these mechanisms for law enforcement to be able to circumvent their legal obligations, and that's something we need to fundamentally worry about as well.</w:t>
      </w:r>
    </w:p>
    <w:p>
      <w:r>
        <w:t>[Interviewer] (Chair Ossoff) Let's think about it in the context of fair housing laws or laws and precedent that establish parameters for access to public facilities. Of course, technology is emerging and will be used by property owners to screen applicants for tenancy embedded within which may be racial bias, which on its face would violate fair housing laws. How are you seeing these threats to civil liberties and consumer rights emerging, and how should Congress be thinking about responding?</w:t>
      </w:r>
    </w:p>
    <w:p>
      <w:r>
        <w:t>[Respondent] So sadly, that is also not a hypothetical. Those are harms that we're seeing right now. I can give two specific instances.</w:t>
        <w:br/>
        <w:t>One is a growing number of landlords who are using face recognition technology, ostensibly for security purposes on their campuses. But actually, what they are doing is also being able to identify somebody who is in arrears on their rent, for example, and being able to identify them in that way instead. So this is surveillance capabilities for security being instead misused in a way that impinges on people's fundamental freedoms to go in and out of their home.</w:t>
        <w:br/>
        <w:t>The other area, as you mentioned, is in access to housing. We also see this in access to jobs and access to credit and lending. Increasingly, we are seeing private sector tools that draw together inferences and data points about people.</w:t>
        <w:br/>
        <w:t>For example, their education, history, whether or not they've ever had an arrest record against them, what their credit score is, whether or not they've ever been in default on something, and compiling all of those to see if somebody is suitable and eligible as a tenant or as an employee or for a particular setting of credit.</w:t>
        <w:br/>
        <w:t>Evidence shows that those often are not good predictors, and they're not fair predictors of whether or not somebody should be able to have, you know, access to an apartment.</w:t>
        <w:br/>
        <w:t>We know for example that education records, if you look at that, and arrest records in our country skew demographically against historically marginalized communities. And so when we're looking at that versus much more objective data, like, ``Have you paid your utility bills on time the past couple of months,'' we're ingraining metrics and values that can really entrench and deepen inequality.</w:t>
        <w:br/>
        <w:t>And right now, there is no oversight of this. There's no requirement to be transparent about it that's meaningfully enforced, which is why it's important that Federal agencies, the Consumer Financial Protection Bureau is doing work on this, the Equal Employment Opportunity Commission is doing work on this, Congress could also be using its oversight powers to look at the existing civil rights protections that we have, see how well they're rising to this moment, and then fill in the gaps to make sure people are really protected.</w:t>
      </w:r>
    </w:p>
    <w:p>
      <w:r>
        <w:t>[Interviewer] (Chair Ossoff) Ms. Givens, your perspective please on international law and artificial intelligence.</w:t>
      </w:r>
    </w:p>
    <w:p>
      <w:r>
        <w:t>[Respondent] So I think we absolutely need international cooperation. Number one, these tools are used across borders. They impact people across borders. And number two, I think the values that we bring to that conversation, to Mr. Cain's point, are deeply important, and the U.S. needs to be in these spaces.</w:t>
        <w:br/>
        <w:t>There are areas where that's happening now, but we should think more about that, how that's integrated with the domestic agenda. So, for example, the U.S. and the EU Trade and Technology Council is an ongoing cooperative effort between the U.S. and the European Union to have alignment as they think about the governance of AI, and in particular, to develop a shared vocabulary around how AI systems work and where regulatory interventions can fit in, and to talk about what standards for safety and mitigating some of the harms we're talking about online look like.</w:t>
        <w:br/>
        <w:t>So I think that's a really important example of how cooperation can happen. There's another instance, though, where we need to be careful of international agreements actually undermining our efforts to regulate these spaces at home. So, for example, right now a number of advocacy organizations and Members of Congress have spoken out to warn the administration that in a trade agreement that has intellectual property protections, for example, you don't inadvertently undermine domestic efforts to demand transparency of AI systems.</w:t>
        <w:br/>
        <w:t>So I raise that because it's an important example of how international and domestic conversations need to sync up with one another, and we need to make sure that we are able to project our vision of democratic governance and human rights in these settings around the world.</w:t>
      </w:r>
    </w:p>
    <w:p>
      <w:r>
        <w:t>[Interviewer] (Mr. Ossoff) Ms. Givens.</w:t>
      </w:r>
    </w:p>
    <w:p>
      <w:r>
        <w:t>[Respondent] I think that's absolutely right. We need extensive and quick research into deepfake detection technology and good ways to help authenticate content so that it can be trusted in how to make that as effective as possible. I do think there are also ways to strongly incentivize the companies to play their part in doing this. And a large part of that is going to be about how existing law maps onto this.</w:t>
        <w:br/>
        <w:t>We got into a conversation about Section 230, but unlike in the 230 context, if a generative AI tool is quite literally being used to generate a falsified image, or is allowing somebody to create child exploitation material, that's the company's own tool that is doing that specific thing and surfacing that as a result. And so that's where we may well see litigation for defamation or for other things surface onto those companies themselves.</w:t>
        <w:br/>
        <w:t>So this is an area, and I talked about this in my testimony, where I think Congress can and should pay very close attention to whether existing laws are helping address these, how the liability is falling, help shape that conversation, and use that in addition to some of the market pressure and government pressure that's being on the companies right now, to step up on some of these questions of how their tools are being used and the content that they might generate.</w:t>
        <w:br/>
        <w:t>And I think the combination of those two things, it's not a silver bullet but that gets us at least much further than where we are now on helping to address these types of concerns.</w:t>
      </w:r>
    </w:p>
    <w:p>
      <w:r>
        <w:t>[Interviewer] (Chair Ossoff) Ms. Givens, what kinds of First Amendment concerns arise?</w:t>
      </w:r>
    </w:p>
    <w:p>
      <w:r>
        <w:t>[Respondent] So as I mentioned in my opening testimony, there are very good, lawful, legitimate reasons why people might want to manipulate images. Right? There's parody, there's my kids messing around to see what images they can create on these tools for fun as an experiment. We've seen researchers, for example, transform photos of American cities to show what they would have looked like had they been subject to the extensive bombing that happened in Syria as a way of public education.</w:t>
        <w:br/>
        <w:t>These are all good reasons why generative images and manipulated images might have useful purposes and should be treated as a form of expressive conduct. So the tricky question comes in on how we incentivize the companies to address harmful misuses of that technology and put in the safety guards that they can to address that.</w:t>
        <w:br/>
        <w:t>For example, there are some companies already that say images of political figures running for public office simply cannot be manipulated on their platforms. The technology doesn't allow it so that they do not contribute to election related deepfakes.</w:t>
        <w:br/>
        <w:t>There are things that companies can do, but how we create that balance between what the companies are choosing for their content policies in a way that promotes safety but also allows parity in the expressive activities that our Constitution protects and that as a society we will want to foster, that is the challenge before us right now on how we balance those two issues.</w:t>
      </w:r>
    </w:p>
    <w:p>
      <w:r>
        <w:t>[Interviewer] (Chair Ossoff) And Ms. Givens, we'll give everyone the opportunity to say what they're most potentially enthusiastic about. But I just want to--because this question on education it raises, I'm afraid to say, Dr. Madry, a question about risk.</w:t>
        <w:br/>
        <w:t>You know, when we think about the way that we sort children, the way that standardized testing regimes function to sort young people toward careers, toward educational opportunities, the capacity to make judgments about human potential on the basis of data that to this point was not intelligible is vast.</w:t>
        <w:br/>
        <w:t>The potential to use it for good, to provide personalized educational experiences that meet special needs is vast. But so, too, is the potential for this to constrain human freedom and to determine the choices and futures available to a human being from a very young age. Ms. Givens, how should we be thinking about regulation or best practices or standards in education?</w:t>
      </w:r>
    </w:p>
    <w:p>
      <w:r>
        <w:t>[Respondent] The way you phrase it is so beautifully put. This is a privacy issue. My goodness. The type of interaction that we have with those systems, all of that potential--and there is so much--if that is also used to profile you, to say what learning differences you have as you're going through an experience, if we don't have strong Federal privacy regulation, anybody could get their hand on that data and the company could just bury it somewhere deep in their terms of service, and you wouldn't even know when you start using that tool.</w:t>
        <w:br/>
        <w:t>So this is why we need rules of the road. We need rules of the road for privacy. We need rules of the road for how people can use this information and for people to be able to sue and bring a cause of action if they are being discriminated against based on this type of information, for example.</w:t>
        <w:br/>
        <w:t>And then, of course, you mentioned the need for responsible design. So there's legal liability but even absent individuals vindicating their rights. We also need to make sure that companies are coming into this with a mindset of safety.</w:t>
        <w:br/>
        <w:t>And that's where entities in particular working in the education space have to be committed to equity and serving the person first, making sure that what they're doing is accommodating people's needs in learning, but not triaging the top students from the bottom and leaving the bottom just to keep circulating in that ever-reinforcing pattern.</w:t>
        <w:br/>
        <w:t>That's where questions--it's going to be hard for Congress to very specifically mandate exactly how those tools should work. But that's where general-purpose legislation like algorithmic accountability, mandating transparency, mandating risk assessments for what types of harms might result from an algorithmic system, and having companies have to disclose how they're addressing those harms, that's how policymakers and regulators would be able to understand the risks of those tools and take action against them when they're harming people.</w:t>
      </w:r>
    </w:p>
    <w:p>
      <w:r>
        <w:t>[Interviewer] (Chair Ossoff) Ms. Givens, what actions must Congress take to stay on the critical path toward ensuring that the emergence of this technology facilitates human flourishing and human freedom rather than enabling the abuse of power?</w:t>
      </w:r>
    </w:p>
    <w:p>
      <w:r>
        <w:t>[Respondent] Congress needs to look at specific use cases, like the face recognition example that I gave, which probably requires specific legislation to address those harms. But then there's an across-the-board effort that Congress could make as well, which is to get to this question of mandating transparency and mandating disclosures of how companies are looking at questions of safety, validity, their fitness for purpose, whether they discriminate, whether they violate people's privacy.</w:t>
        <w:br/>
        <w:t>We need to establish that as the baseline analysis for any company whose tool could have a high-risk use to go through that process, and to do it not just internally but to publicly disclose how they're thinking about those risks and what they are doing to mitigate those risks. We can't have accountability without that baseline rule of the road because we literally don't know how the harms are going to manifest, and we can't just have individuals trying to fight this David versus Goliath battle.</w:t>
        <w:br/>
        <w:t>So if we talk about algorithmic accountability, Congress can step in there in a meaningful way to try and really start that conversation, and then have ongoing oversight of how well our civil rights laws and product liability laws are rising to the occasion as well. So I think there's steps Congress can take now, like legislating around algorithmic accountability, and then there's oversight power that Congress can have, too, of how the sector continues to evolve.</w:t>
        <w:br/>
        <w:t>And above all, I think one of the big pieces--somebody mentioned earlier that they're not a technologist. Senator Durbin said that. We need non-technologists to feel they have a seat at the table. We need public voices to have a seat in these conversations. So right now, governments around the world are talking to some of the largest companies about the safety standards they're going to adopt, and that's good.</w:t>
        <w:br/>
        <w:t>But there's a role for Congress to help make that a much more public conversation, where civil society advocates and regular people have a seat at the table as well. And that's another area where Congress can use its oversight authorities now to help drive that conversation forward quickly but in a meaningful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