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CHRG-118hhrg52499 — Clement Delangue, Co-founder &amp; CEO, HuggingFace</w:t>
      </w:r>
    </w:p>
    <w:p>
      <w:r>
        <w:t>Source: https://www.govinfo.gov/app/details/CHRG-118hhrg52499  |  Artificial Intelligence: Advancing Innovation Towards The National Interest  |  House, Committee On Science, Space, And Technology  |  2023-06-22  |  PUBLIC DOMAIN (17 U.S.C. § 105)  |  spoken proceedings only</w:t>
      </w:r>
    </w:p>
    <w:p>
      <w:r>
        <w:t>[Interviewer] (Chairman Lucas) Thank you. And I recognize Mr. Delangue for five minutes for his testimony.</w:t>
      </w:r>
    </w:p>
    <w:p>
      <w:r>
        <w:t>[Respondent] Chairman Lucas, Ranking Member Lofgren, and Members of the Committee, thank you for the opportunity to discuss AI innovation with you. I deeply appreciate the work you are doing to advance and guide it in the United States. My name is Clement Delangue, and I'm the co-founder and CEO of HuggingFace. I'm French, as you can hear from my accent, and moved to the United States 10 years ago, barely speaking English. With my co-founders, Julien and Thomas, we started this company from scratch here in the United States as a U.S. startup, and we are proud to employ team members in 10 Different U.S. States today. I believe we could not have created this company anywhere else. I am living proof that the openness and culture of innovation in the United States allows for such a story to happen.</w:t>
        <w:br/>
        <w:t>The reason I'm testifying today is not so much the size of our organization or the cuteness of our emoji name HuggingFace. And contrary to what you said, Chairman Lucas, I don't hold a Ph.D. like all the other witnesses. But the reason I'm here today is because we enable 15,000 small companies--startups, nonprofits, public organizations, and companies--to build AI features and workflows. Collectively on our platform, they have shared over 200,000 open models 5,000 new ones just last week, 50,000 open datasets, and 100,000 applications, ranging from data anonymization for self-driving cars, speech recognition from visual lip movement for people with hearing disabilities, applications to detect gender and racial biases, translation tools in low-resource languages to share information globally, not only with large language models and generative AI, but also with all sorts of machine-learning algorithms with usually smaller, customized specialized models in domains as diverse as social productivity platforms, finance, biology, chemistry, and more.</w:t>
        <w:br/>
        <w:t>We are seeing firsthand that AI provides a unique opportunity for value creation, productivity boosting, and improving people's lives, potentially at the larger scale and higher velocity than the internet or software before. However, for this to happen across all companies and at a sufficient scale for the United States to keep leading compared to other countries, I believe open science and open source are critical to incentivize and are extremely aligned with American values and interests.</w:t>
        <w:br/>
        <w:t>First, it's good to remember that most of today's progress has been powered by open science and open source like the Attention Is All You Need paper, the BERT paper, the latent diffusion paper, and so many others. The same way without open source PyTorch, TensorFlow, Keras, transformers, diffusers, all invented here in the United States, the United States might not be the leading country for AI.</w:t>
        <w:br/>
        <w:t>Now, when we look toward the future, open science and open source distribute economic gains by enabling hundreds of thousands of small companies and startups to build with AI. It fosters innovation and fair competition between all. Thanks to ethical openness, it creates a safer path for the development of the technology by giving civil society, nonprofits, academia, and policymakers the capabilities they need to counterbalance the power of big private companies.</w:t>
        <w:br/>
        <w:t>Open science and open source prevents black box systems, make companies more accountable, and help solve today's challenges like mitigating biases, reducing misinformation, promoting copyrights, and rewarding all stakeholders, including artists and content creators, in the value creation process. Our approach to ethical openness combines institutional policies such as documentation with model cards pioneered by our own Dr. Margaret Mitchell, technical safeguards such as staged releases, and community incentives like moderation and opt-in/opt-out datasets.</w:t>
        <w:br/>
        <w:t>There are many examples of safer AI thanks to openness, like Bloom, an open model that has been assessed by Stanford as the most compliant model with the EU AI Act or the research advancements in watermarking for AI content. Some of that you can only do with open models and open datasets.</w:t>
        <w:br/>
        <w:t>In conclusion, by embracing ethical AI development with a focus on open science and open source, I believe the United States can start a new era of progress for all, amplify its worldwide leadership, and give more opportunities to all like it gave to me. Thank you very much.</w:t>
      </w:r>
    </w:p>
    <w:p>
      <w:r>
        <w:t>[Interviewer] (Chairman Lucas) Mr. Delangue, in your opening--in my opening statement, I highlighted the importance of ensuring we continue to lead in AI research and development because American-built systems are more likely to reflect democratic values. Given how critical it is to ensure we maintain our leadership in AI, how do you recommend Congress ensure that we do not pass regulations that stifle innovation?</w:t>
      </w:r>
    </w:p>
    <w:p>
      <w:r>
        <w:t>[Respondent] I think a good point that you made earlier is that AI is so broad and the impact of AI could be so widespread across use cases, domain sectors, is--leads to the point that for regulation to be effective and not stifle innovation at scale, you need it to be, you know, customized and focused on specific domains, use cases, and sectors where there are more risks and then kind of like empower the whole ecosystem to keep growing and keep innovating.</w:t>
        <w:br/>
        <w:t>The parallel that I like to draw is with software, right? It's such kind of like a broad, applicable technology that the important thing is to regulate the final use cases in the specific domains of application of software rather than software in general.</w:t>
      </w:r>
    </w:p>
    <w:p>
      <w:r>
        <w:t>[Interviewer] (Mr. Issa) Thank you. And I apologize for dominating on this, but I'm going to Nashville this weekend to meet with a whole bunch of songwriters that are scared stiff, so I--anyone that wants to follow up? Yes, if the Chairman doesn't mind?</w:t>
      </w:r>
    </w:p>
    <w:p>
      <w:r>
        <w:t>[Respondent] Yes, I think an interesting example, some people have been describing HuggingFace as some sort of--kind of like a giant kind of like library. And in a sense, we accept that people can rent books at the library because it contributes to kind of like public and global kind of like progress. I think we can see the same thing there where if we kind of like give access to this content for open source, for open science, I think it should be accepted in our society because it contributes to public good. But when it's for private, commercial interests, then it should be approached differently. And actually, in that sense, you know, open science and open source is some sort of a solution to this problem because it gives transparency. There is no way to know what copyright content is used in black box systems like most of the systems that we have today in order to take a decision-- --</w:t>
      </w:r>
    </w:p>
    <w:p>
      <w:r>
        <w:t>[Interviewer] (Mr. Issa) That knocking says the rest for the record. He's been very kind. Thank you.</w:t>
      </w:r>
    </w:p>
    <w:p>
      <w:r>
        <w:t>[Respondent] Thank you.</w:t>
      </w:r>
    </w:p>
    <w:p>
      <w:r>
        <w:t>[Interviewer] (Mr. Babin) Thank you.</w:t>
      </w:r>
    </w:p>
    <w:p>
      <w:r>
        <w:t>[Respondent] If I can add on the previous points about kind of like ensuring that open source and open science is safe, I think it's important to recognize that when we keep things more secret, when we try to hurt open science, we actually slow down more the United States than China, right? I think that's what's been happening for the past few years. And it's important to recognize that and make sure we keep our ecosystem open to help the United States.</w:t>
      </w:r>
    </w:p>
    <w:p>
      <w:r>
        <w:t>[Interviewer] (Mrs. Foushee) Would anyone else like to speak to this?</w:t>
        <w:br/>
        <w:t>OK. So also, with the rise of artificial intelligence, researchers are increasingly in need of computing and data resources at scale. Unfortunately, there is a general lack of access to AI resources outside of the large tech companies. This has resulted in a steep resource divided between the top tech companies and smaller AI firms. Dr. Farshchi, and perhaps Mr. Delangue, can you speak to the needs of enabling innovation for smaller companies to access computer--computing, rather, and data resources?</w:t>
      </w:r>
    </w:p>
    <w:p>
      <w:r>
        <w:t>[Respondent] Yes, I can start there. I think it's important to realize that it's not just compute. I think there's been a very interesting study by the Center for Security and Emerging Technology saying that, you know, for researchers to thrive and for companies to thrive, they need not only compute, but good data and system access for AI. So when we look at kind of like providing the resources for all companies to thrive with AI, I think we need to be kind of like looking at all of that, compute, people, and system access and provide more transparency.</w:t>
        <w:br/>
        <w:t>What we've seen on the platform and the HuggingFace platform is that when you give these tools to companies, they thrive and they manage to use AI responsibly, right? We've seen everywhere from kind of like marble cutters, small businesses in the United States using AI to detect material, printshop using image generation to generate image and generate kind of like T-shirts or phone covers using AI. So I think by like enabling and giving access to these resources more broadly, we can enable all companies to make use of AI.</w:t>
      </w:r>
    </w:p>
    <w:p>
      <w:r>
        <w:t>[Interviewer] (Ms. Lee) Thank you, Mr. Chairman. And thank you to our witnesses for your time and expertise on this critical area of technological innovation.</w:t>
        <w:br/>
        <w:t>Advancing innovation in western Pennsylvania have become synonymous when we view the technological developments we're providing to the Nation. For example, Pittsburgh is America's hub for autonomous vehicles research and development, evidenced by the numerous self-driving vehicles you'll find on our streets. Carnegie Mellon University in my district brought home $20 million from NSF to develop AI tools specifically to address the design and utilization of ethical humancentric AI tools that will help improve disaster response and aid public health.</w:t>
        <w:br/>
        <w:t>As an environmental justice advocate, I've seen how ethical AI has been used to monitor, predict, and combat environmental conditions that are ravaged by corporate polluters. AI can mean new possibilities for clean air and water and livable communities. We know that smart city initiatives, innovations that leverage AI and data analytics, will help to improve the quality of life for citizens and enhance sustainability.</w:t>
        <w:br/>
        <w:t>However, despite the numerous possibilities for AI integration into every facet of the American economy and everyday life, there also exists serious concerns that I don't take lightly. As some of my colleagues have mentioned this morning, we're really discussing privacy rights, the ethical implications of AI technology, the continuing war against disinformation and misinformation. As a proud Representative from western Pennsylvania, I'd be remiss to not discuss the implications AI will have on our labor and our workforce. AI is exciting, sure, but we must exercise caution to ensure that we provide access and opportunities for skills training and education to every single worker so they're not left behind throughout and by this revolution.</w:t>
        <w:br/>
        <w:t>Last week, I introduced an amendment that encapsulates my legitimate concerns on the disparate impacts these technologies have on people that look like me. I would like to commend Chairman Lucas and this Committee for their express commitment to ensure that the advancement of AI technology in our society does not result in Black folks and otherwise marginalized communities being used as sacrificial lambs. We can all agree, striking a balance between harnessing the benefits of AI and addressing its challenges is crucial to ensuring AI truly has a positive impact. Striking that balance begins here, of course.</w:t>
        <w:br/>
        <w:t>So, Mr. Delangue, what are the untapped potentials of AI that could substantially improve combating environmental injustices and daily living standards of ordinary citizens?</w:t>
      </w:r>
    </w:p>
    <w:p>
      <w:r>
        <w:t>[Respondent] So first, I really appreciate your points. I think one of the important things that we need to realize today is that AI needs to be more inclusive to everyone, more transparent. Something that we've seen, for example, is that by sharing models, datasets, you actually allow everyone to be able to discuss them, contribute to them, report biases that maybe the initial model builders wouldn't see. So I think it's really, really important to invest a lot in more equity, more inclusiveness for AI.</w:t>
        <w:br/>
        <w:t>To your second question on the environment, I've been really interested in all the research that has been done around carbon emission from AI because that's a very important problem that we'll have to deal with in the future. So, for example, there's this model called Bloom that has been developed by big science that HuggingFace participated in that published actually the carbon emissions generated by the training of the model. And that's something that also I think we should incentivize more in order to see the potential impact on carbon emissions of AI.</w:t>
      </w:r>
    </w:p>
    <w:p>
      <w:r>
        <w:t>[Interviewer] (Mr. Lieu) In any of these large language models, could they actually commercially be profitable, given how much it costs to develop them and how much it costs to operate them on a daily basis?</w:t>
      </w:r>
    </w:p>
    <w:p>
      <w:r>
        <w:t>[Respondent] So I think it's important to realize that large language models are just like a small portion of what AI is. What we're seeing as--in terms of like usage from, you know, companies is more the use of smaller, more specialized, customized models that are both kind of like cheaper to use and more environmentally friendly. And that's what I see the future of AI is, more than one large language model to rule them all. An example of that is when you build a customer chatbot for a bank, you don't need the model to tell you about the meaning of life, so you can use a smaller, more specialized model that is going to be able to answer your question.</w:t>
      </w:r>
    </w:p>
    <w:p>
      <w:r>
        <w:t>[Interviewer] (Mr. Lieu) Thank you. So my next question is for you. I'm a recovering computer science major. I, on balance, generally support open source. Some of your testimony was about having America continue to be a leader in this area. I'm just curious how America is a leader if it's all open source where our peer competitors simply copy it.</w:t>
      </w:r>
    </w:p>
    <w:p>
      <w:r>
        <w:t>[Respondent] So you look at the past, I think the reason why America is the leader today is because of open science and open source. If there wasn't open science and open source, the United States probably wouldn't be the leader. And I think actually in the past few years the fact that it got less open is leading to, you know, the leadership of the United States diminishing.</w:t>
      </w:r>
    </w:p>
    <w:p>
      <w:r>
        <w:t>[Interviewer] (Mr. Lieu) But we don't quite have open science, right? We have an entire patent system where you can't copy that science.</w:t>
      </w:r>
    </w:p>
    <w:p>
      <w:r>
        <w:t>[Respondent] I would argue that most of today's progress is powered by the open research papers that have been published in the past that I mentioned like the Attention Is All You Need paper. And actually most of the commercial companies today exploiting AI are actually based on these papers, right?</w:t>
      </w:r>
    </w:p>
    <w:p>
      <w:r>
        <w:t>[Interviewer] (Mr. Lieu) So--right----</w:t>
      </w:r>
    </w:p>
    <w:p>
      <w:r>
        <w:t>[Respondent] The ChatGPT, the T is transformers. It's the famous----</w:t>
      </w:r>
    </w:p>
    <w:p>
      <w:r>
        <w:t>[Interviewer] (Mr. Lieu) Right.</w:t>
      </w:r>
    </w:p>
    <w:p>
      <w:r>
        <w:t>[Respondent]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