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CHRG-118shrg53707 — Devaki Raj, Former Chief Executive Officer And Co-Founder, Crowdai</w:t>
      </w:r>
    </w:p>
    <w:p>
      <w:r>
        <w:t>Source: https://www.govinfo.gov/app/details/CHRG-118shrg53707  |  Governing Ai Through Acquisition And Procurement  |  Senate, Committee On Homeland Security And Governmental Affairs  |  2023-09-14  |  PUBLIC DOMAIN (17 U.S.C. § 105)  |  spoken proceedings only</w:t>
      </w:r>
    </w:p>
    <w:p>
      <w:r>
        <w:t>[Interviewer] (Chairman Peters) It is the practice of the Homeland Security and Governmental Affairs Committee (HSGAC) to swear in witnesses. If each of you would please rise and raise your right hand. Do you swear that the testimony that you will give before this Committee will be the truth, the whole truth, and nothing but the truth, so help you, God?</w:t>
      </w:r>
    </w:p>
    <w:p>
      <w:r>
        <w:t>[Respondent] I do.</w:t>
      </w:r>
    </w:p>
    <w:p>
      <w:r>
        <w:t>[Interviewer] (Chairman Peters) Thank you. Our next witness is Devaki Raj. Ms. Raj is the former Chief Executive Officer (CEO) and co- founder of CrowdAI, a computer vision startup that has been contracting with the U.S. Government since 2019. Ms. Raj was recognized in 2019 on the Forbes 30, under 30, as an AI leader to watch.</w:t>
        <w:br/>
        <w:t>Previously, she worked for Google as a Data Scientist in their maps and android sector. Ms. Raj, thank you for being here today, and we look forward to your testimony. TESTIMONY OF DEVAKI RAJ, FORMER CHIEF EXECUTIVE OFFICER AND</w:t>
      </w:r>
    </w:p>
    <w:p>
      <w:r>
        <w:t>[Respondent] Chairman Peters, Ranking Member Paul, and distinguished Members of the Committee, thank you for this opportunity to testify on governing AI through acquisition and procurement from the perspective of a small business.</w:t>
        <w:br/>
        <w:t>The prepared statement of Ms. Raj appears in the Appendix on page 58.</w:t>
        <w:br/>
        <w:t>My name is Devaki Raj. I am honored to be here representing CrowdAI, a startup developing no-code artificial intelligence tools since 2016. Until a recent acquisition by Saab, I served as CrowdAI's CEO and Co-Founder.</w:t>
        <w:br/>
        <w:t>I admire Chair Peters and Ranking Member Paul respectively for their leadership on AI initiatives and on improving Small Business Innovation Research (SBIR) procurement. Today, there is an emphasis on procurement of commercial technology. However, AI needs to be procured in a manner that reflects this novel technology.</w:t>
        <w:br/>
        <w:t>First commercial off the shelf AI solutions need government curated data to be mission ready. Second, AI procurement needs to include ongoing AI retraining to support it. Third, commercial AI technologies must undergo rigorous testing and evaluation. Finally, it is important to establish paths to programs of record for small businesses through project transition milestones.</w:t>
        <w:br/>
        <w:t>First, for government missions be it public health or homeland security, commercial AI does not just transfer out of the box. While the tools to create, modify, and operate AI are available commercially, the algorithms themselves are trained on commercially available datasets.</w:t>
        <w:br/>
        <w:t>For example, imagine an AI algorithm built for self-driving cars used to analyze nighttime drone video during a maritime search and rescue mission. Yes, both models were trained to identify vehicles, but their domains, the operational context, and sensors are different.</w:t>
        <w:br/>
        <w:t>Robust AI must learn from specific domain mission data it is applied to. If not, models remain brittle. It is important to note that there are constraints that come with the use of government data, statutory limitations, privacy, access, security, etcetera. Appreciating this, offices desiring to implement AI should curate their domain specific data to accelerate development, testing, and transition to operations.</w:t>
        <w:br/>
        <w:t>Second, AI is a journey not a destination. AI procurement must include ongoing AI model retraining for continued operational relevance. In 2018, CrowdAI collaborated with the California Air National Guard to automate wildfire mapping using MQ-9 drones, a collaboration we proudly continue.</w:t>
        <w:br/>
        <w:t>Our predictive models performed extremely well in Northern California's forested regions where wildfires were common, and we had access to government furnished data. However, as evolving wildfire epicenters shifted to urban areas in the South, our models required retraining to maintain operational relevance.</w:t>
        <w:br/>
        <w:t>While AI models are flexible, they still require contracting officers to include model training and contracts, ensuring alignment with evolving mission data. It is a dynamic process akin to software updates, not just a one-time procurement. Third, open publicly available AI code requires rigorous testing and evaluation. Today, anyone can go online and download an open source AI model.</w:t>
        <w:br/>
        <w:t>This poses a challenge for government selection panels because they have little expertise of verifying commercial claims. For example, we developed an AI model to identify remote airstrips often used for drug trafficking in South America. From a statistical standpoint, our model performed expertly, finding 100 percent of the airstrips.</w:t>
        <w:br/>
        <w:t>But from a mission perspective, it generated excessive false positives by also identifying significant amounts of dirt roads, which was fundamentally detrimental to intelligence analysis. I share these negative results with you to show that evaluating AI is not simple.</w:t>
        <w:br/>
        <w:t>It is therefore critical that procurement activities include both qualitative and quantitative evaluation for evaluation metrics for AI throughout both the solicitation process and post-delivery phases. Finally, small business AI procurement should have project transition milestones.</w:t>
        <w:br/>
        <w:t>While SBIR's phased approach offers a structured path for validation to transition, the increasing number of awardees contrasted with fewer transitions suggests misalignment of incentives. I believe that is crucial for any government procurement to have clear transition milestones for a path to a program of record.</w:t>
        <w:br/>
        <w:t>The Naval Air Warfare Center's record of including transition milestones in SBIR awards is a shining example. In conclusion, the needs and resources of government missions are unique, requiring tailored AI solutions.</w:t>
        <w:br/>
        <w:t>Procurement vehicles must be modernized to reflect the iterative nature of AI for government missions and introduce stringent standards for testing and evaluation. Thank you for your time and I look forward to answering questions.</w:t>
      </w:r>
    </w:p>
    <w:p>
      <w:r>
        <w:t>[Interviewer] (Chairman Peters) Thank you. Ms. Raj, right now, we are hearing from our Federal procurement officers that they are basically being bombarded by companies wanting to demonstrate the promise of their products, and they have no shortage of promises that they are presenting.</w:t>
        <w:br/>
        <w:t>My question for you is, how can we ensure that the Federal agencies avoid being caught up in what is clearly AI hype right now around the country and spend taxpayer money responsibly on services that will actually deliver tangible results for the American people?</w:t>
      </w:r>
    </w:p>
    <w:p>
      <w:r>
        <w:t>[Respondent] Thank you, Senator, for the question. As a former small business owner, we have to continuously rise against the same noise to provide the best quality computer vision for our customers.</w:t>
        <w:br/>
        <w:t>We first started working with the U.S. Government in 2017, and in 2017 we were one of the handful of Silicon Valley companies working with the U.S. Government. Now we see large tech companies with massive internal resources, or a handful of companies that are being massively funded by venture capitalists, in the hopes that they can land meaningful contracts from the U.S. Government in AI.</w:t>
        <w:br/>
        <w:t>I think I have two points. The first is point one and three of my oral testimony. For Federal agencies looking to bring in AI technology, it is important to have datasets that are curated and readily available during the contracting solicitation time, as well as during when that contracting is evaluated.</w:t>
        <w:br/>
        <w:t>Models can be benchmarked even before the technology can be acquired. Often when we worked on contracts, waiting for government furnished data was the longest lead time on contracts. For faster evaluation, the less taxpayer money is spent. I want to commend National Geospatial Intelligence Agency (NGA). They have been doing a great job getting their data ready for AI.</w:t>
        <w:br/>
        <w:t>Second, to your point, right, anyone can download AI models off the internet and claim AI expertise. Again, having testing and evaluation datasets ready, both at the contracting process and throughout the entire execution of the contract.</w:t>
        <w:br/>
        <w:t>It will be easier for procurement officials to be able to both find and evaluate tech through quantitative and qualitative means.</w:t>
      </w:r>
    </w:p>
    <w:p>
      <w:r>
        <w:t>[Interviewer] (Senator Blumenthal) Thank you.</w:t>
      </w:r>
    </w:p>
    <w:p>
      <w:r>
        <w:t>[Respondent] Thank you, Senator. These are issues that are important to the American people. They are common sense measures. We realize that we do not want to stifle innovation, but there are guardrails in place that make it important, so thank you.</w:t>
      </w:r>
    </w:p>
    <w:p>
      <w:r>
        <w:t>[Interviewer] (Senator Carper) If I could interrupt for just a moment. I am going to Chair this Committee for just a little while. He is asking a great question. Do not be afraid to answer--and even if you are going to change your answer later on, but give it a shot, if you would, please. Go back to Senator Lankford.</w:t>
      </w:r>
    </w:p>
    <w:p>
      <w:r>
        <w:t>[Respondent] Thank you for your question. AI is a powerful tool, we believe, in large part that can keep people and society safe. But fundamentally, as Dr. Li said, it is really about the human knowledge guiding it.</w:t>
        <w:br/>
        <w:t>I think that when you think about responsible AI and implementing responsible AI, it is really about equal protections of the American people. Making sure that everyone can benefit from the AI system in an equal manner.</w:t>
      </w:r>
    </w:p>
    <w:p>
      <w:r>
        <w:t>[Interviewer] (Senator Lankford) It is not a simple issue, to say the least on it. But it is one of those things that hangs out there because as we discuss a regulatory framework, you want to hang a regulatory framework on a set of values and to be able to say these match our values.</w:t>
        <w:br/>
        <w:t>We have not been able to get good clarity among all of us on, how do you define what is that value of what is responsible use of AI in each sector, and I encourage anyone who is participating in this, because I agree, multi-stakeholder is helpful. There is 320 million people smarter than any one of us.</w:t>
        <w:br/>
        <w:t>To have that engagement, as people have ideas on that, they need to be able to contribute those because we have to set that value set on this. Obviously, the Constitution is the first set of values, but then we have to be able to set for each one of those, what is that responsible use?</w:t>
        <w:br/>
        <w:t>We have another big challenge in the Federal acquisition procurement process that deals with software is who owns the intellectual property. Because if we do weapon systems, there is just, we are going to keep updating it, and we have to know this.</w:t>
        <w:br/>
        <w:t>With AI, it becomes particularly difficult on who owns the intellectual property for this and when changes need to be made. How do you know that you have a safe process to be able to do updates on this?</w:t>
        <w:br/>
        <w:t>Or if someone were to get into the system and to be able to change some of the system, how do you know it and how do you track that? The first thing on AI for me is on the procurement process, how do we handle who owns it?</w:t>
        <w:br/>
        <w:t>It is one thing to be able to buy it off the shelf and to say we are going to use this product. It is another thing to say this is a unique product that we are going to use as a Federal product that has AI that is built into it. Somebody want to try to step into that?</w:t>
      </w:r>
    </w:p>
    <w:p>
      <w:r>
        <w:t>[Respondent] Yes. That is something that we had to deal with as a vendor for the JAIC, licensing of the architecture, licensing of the model, with licensing of the government data. That was something that we had to really navigate alongside JAIC.</w:t>
        <w:br/>
        <w:t>I think fundamentally, AI needs to be purchased in a manner that reflects the updating nature of this rapidly changing technology. To my second point, I mentioned that a contracting should have the ability to include ongoing retraining.</w:t>
        <w:br/>
        <w:t>We do not want taxpayers buying model 2.0 when weeks later, model 4.0 is released. It is about really taxpayer saving money while ensuring the latest technology is in the hands of the U.S. Government.</w:t>
      </w:r>
    </w:p>
    <w:p>
      <w:r>
        <w:t>[Interviewer] (Senator Rosen) Ms. Raj.</w:t>
      </w:r>
    </w:p>
    <w:p>
      <w:r>
        <w:t>[Respondent] Thank you, Senator, for your question. It is evolving at a rapid pace that even folks like myself in the field have a hard time keeping up. There have been pockets of incredible initiatives across the U.S. Government, namely the MIT Air Force AI Accelerator, which is a multi-disciplinary team of embedded officers and enlisted airmen who joined MIT faculty, researchers, and students.</w:t>
        <w:br/>
        <w:t>But what is really interesting about it is that leadership at all levels participate in these workshops that are reflective of the mission need. I believe it is interdisciplinary teaming through AI workshops and training alongside both industry and academia that make this possible.</w:t>
        <w:br/>
        <w:t>But again, it is not a one-off workshop. It is a continuously evolving relationship between academia and industry.</w:t>
      </w:r>
    </w:p>
    <w:p>
      <w:r>
        <w:t>[Interviewer] (Chairman Peters) Right. If anyone else has thoughts. But Ms. Raj, you have some thoughts.</w:t>
      </w:r>
    </w:p>
    <w:p>
      <w:r>
        <w:t>[Respondent] Yes. Thank you, Senator Peters, for your question. At a high level, I think we can also think about it from the other way, which is what data is available for AI to tackle from a low hanging fruit perspective, right. I think there is a way to organize, hey, this is the data that is available that potentially can be used for automation.</w:t>
        <w:br/>
        <w:t>This is the level of the responsible AI that can be applied to these particular questions. Perhaps getting AI slowly integrated via this is the data available, and these are the questions that there are more guardrails around, that could be a good way to start the standardization process. Because starting standards without actually tying it to specific use cases and mission need, then you will have that misalignment.</w:t>
      </w:r>
    </w:p>
    <w:p>
      <w:r>
        <w:t>[Interviewer] (Chairman Peters) Right. Ms. Raj.</w:t>
      </w:r>
    </w:p>
    <w:p>
      <w:r>
        <w:t>[Respondent] Yes. I want to talk about it from the perspective of small business. CrowdAI has worked with the U.S. Government on AI initiatives on a wide range of sensors, all unclassified. As we move forward and mature, we started working with more with the Defense Counterintelligence and Security Agency (DCSA) to make sure that we could be ready for other types of data, more sensitive data.</w:t>
        <w:br/>
        <w:t>Many systems that we worked with, with U.S. Government data, were either in bare metal servers or data that remained in government clouds. I believe that it is important that if a company that is in dual use wants to work with the U.S. Government, they also need to ensure that the data is treated with responsibility and privacy to the maximum extent possible.</w:t>
        <w:br/>
        <w:t>I think that as companies start putting their technology in a more dual use manner, they also need to comply with privacy and regulation that is so standard across a lot of large companies.</w:t>
        <w:br/>
        <w:t>AI is the ever evolving technology, and so the way you make sure that companies of all sizes continue this type of evaluation around privacy and ethics is making sure that there is qualitative and quantitative testing, because often aggregated statistics may not paint the full picture.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