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CHRG-118hhrg56783 — Timothy O'Neill, Chief Information Security Officer, Product Security Vice President, Hitachi Vantara</w:t>
      </w:r>
    </w:p>
    <w:p>
      <w:r>
        <w:t>Source: https://www.govinfo.gov/app/details/CHRG-118hhrg56783  |  Considering Dhs'S And Cisa'S Role In Securing Artificial Intelligence  |  House, Subcommittee On Cybersecurity And Infrastructure Protection / Committee On Homeland Security  |  2023-12-12  |  PUBLIC DOMAIN (17 U.S.C. § 105)  |  spoken proceedings only</w:t>
      </w:r>
    </w:p>
    <w:p>
      <w:r>
        <w:t>[Interviewer] (Mr. Garbarino) Thank you, Ms. Moore.</w:t>
        <w:br/>
        <w:t>Mr. O'Neill, I now recognize you for 5 minutes to summarize your opening statement.</w:t>
      </w:r>
    </w:p>
    <w:p>
      <w:r>
        <w:t>[Respondent] Thank you, Chairman Garbarino, Ranking Member Swalwell, and Members of the subcommittee for inviting me here today.</w:t>
        <w:br/>
        <w:t>I'm Tim O'Neill, the chief information security officer and vice president of product security at Hitachi Vantara. Hitachi Vantara's a subsidiary of Hitachi, Limited, a global technology firm founded in 1910, whose focus includes helping create a sustainable society via data and technology.</w:t>
        <w:br/>
        <w:t>We co-create with our customers to leverage information technology (IT), operational technology (OT), and our products and services to drive digital, green, and innovative solutions for their growth.</w:t>
        <w:br/>
        <w:t>IT is probably familiar to you, but OT encompasses data being generated by equipment, infrastructure, or a control system that can then be used to optimize the operation and for other benefits.</w:t>
        <w:br/>
        <w:t>Because of our heavy focus on the intersection of IT and OT, one of our major areas of business development and research has been in the industrial AI area. Industrial AI has the potential to significantly enhance the productivity of U.S. manufacturing and create working environments that benefit employees assembling products.</w:t>
        <w:br/>
        <w:t>Today's AI systems include tools that workers could use to enhance their job performance. Programs are predicting possible outcomes and offering recommendations based on the data being given to them and what the program has been trained to understand as the most likely scenario.</w:t>
        <w:br/>
        <w:t>That is true of a predictive maintenance solution Hitachi may create for a client to help them more quickly ascertain the likely cause of a breakdown or in the case of a generative AI system that is predicting what the next sentence could be in a maintenance manual.</w:t>
        <w:br/>
        <w:t>The U.S. Government has taken a number of positive steps over the last 5 years to promote and further development--and further the development of AI. We encourage the United States to further the development of AI through international engagements and reaffirming the United States' commitment to digital trade standards and policies, and digital trade titles and treaties like the ones found in the USMCA.</w:t>
        <w:br/>
        <w:t>The recent AI Executive Order (EO) speaks frequently to the necessity of securing AI systems. CISA's core mission focuses on cyber threats and cybersecurity, making them the obvious agency to take the lead in implementing this part of the EO. CISA is integral to supporting and providing resources for other agencies on cyber threats and security as those agencies then focus on their roles in implementing the Executive Order. This mission is vital to the Federal Government and where CISA is by far the expert.</w:t>
        <w:br/>
        <w:t>We applaud the CISA team for their excellent outreach to stakeholders and private industry to understand implications of security threats and help carry out solutions in the marketplace. Their outreach to the stakeholder community is a model for other agencies to follow.</w:t>
        <w:br/>
        <w:t>As CISA's expertise lies in assessing the cyber threat landscape, they are best positioned to support the AI EO and help further development of AI innovation in the United States.</w:t>
        <w:br/>
        <w:t>As CISA continues its mission, we recommend focusing on the following areas to help further the security of AI systems:</w:t>
        <w:br/>
        <w:t>No. 1, work across agency to avoid duplication--duplicative requirements that must be tested or complied with.</w:t>
        <w:br/>
        <w:t>No. 2, focus foremost on the security landscape being the go-to agency for other Federal agencies as they assess cyber- related AI needs.</w:t>
        <w:br/>
        <w:t>No. 3, be the agency advising other agencies on how to secure AI or their AI testing environments.</w:t>
        <w:br/>
        <w:t>No. 4, recognize the positive benefits AI can bring to the security environment, detecting intrusions, potential vulnerabilities, and/or creating defense--defenses.</w:t>
        <w:br/>
        <w:t>Hitachi certainly supports CISA's on-going cybersecurity work. CISA's road map for AI has meaningful areas that can help promote the security aspects of AI usage. Avoid duplicating the work of other agencies is important so manufacturers do not have to navigate multiple layers of requirements.</w:t>
        <w:br/>
        <w:t>Having such a multi-layered approach could create more harm than good and divert from CISA's well-established and much- appreciated position as a cybersecurity leader. It could also create impediments for manufacturers, especially small and medium-sized enterprises, from adopting AI systems that would otherwise enhance their workers' experience and productivity, improve factory safety mechanisms, and improve the quality of products for customers.</w:t>
        <w:br/>
        <w:t>Thank you for your time today, and I'm happy to answer any questions.</w:t>
      </w:r>
    </w:p>
    <w:p>
      <w:r>
        <w:t>[Interviewer] (Mr. Carter) Mr. O'Neill.</w:t>
      </w:r>
    </w:p>
    <w:p>
      <w:r>
        <w:t>[Respondent] I was going to say, if we could focus on the authentication in giving consumers and the public the ability to be able to validate easily the authenticity of what they're seeing, that would be important.</w:t>
        <w:br/>
        <w:t>The other thing that was talked about, which I agree with Ms. Moore, about the back end is making sure that we have these resilient systems. What we've learned in--with social media and cybersecurity, in general, is it's an arms race. It always has been. It always will be. We're always going to be defending and, you know, spy-versus-spy type activities, trying to outdo each other.</w:t>
        <w:br/>
        <w:t>We need to make sure that we have the back-end systems, the data's available, the ability to recover quickly, and get to normal operations back-up.</w:t>
      </w:r>
    </w:p>
    <w:p>
      <w:r>
        <w:t>[Interviewer] (Ms. Lee) Mr. O'Neill, a question for you. Do you find that generally companies in the private sector are considering the cybersecurity background risk profile of artificial intelligence products when deciding whether to use them? How can CISA better encourage that type of use of AI that is secure by design?</w:t>
      </w:r>
    </w:p>
    <w:p>
      <w:r>
        <w:t>[Respondent] Thank you for the question.</w:t>
        <w:br/>
        <w:t>I'm a big fan of CISA, especially with the guidance, the tactical and strategic information they're providing to businesses about threat actors, and so forth. In their secure by design, one of the things they call for is doing threat modeling. When you're designing applications and systems, and so forth, if you're doing the threat modeling, you're basically now having to contend with and understand that you're going to be attacked by automated systems or having AI used against you.</w:t>
        <w:br/>
        <w:t>So I think that helps--sorry. I don't know what that is.</w:t>
      </w:r>
    </w:p>
    <w:p>
      <w:r>
        <w:t>[Interviewer] (Ms. Lee) Not to worry.</w:t>
      </w:r>
    </w:p>
    <w:p>
      <w:r>
        <w:t>[Respondent] That would be one thing.</w:t>
        <w:br/>
        <w:t>The other thing I would recommend to CISA would be, they're very focused on giving great information about the type of exploits that attackers are using, and it really helps with defenses, and so forth. But, again, if they could take some of that leadership focused on resiliency, preparedness, and recovery so that the companies once you--it's a matter of time that you will likely have an event. It's how you are able to respond to that event. There's many companies, such as the one that I work for that, you know, help companies prepare for the inevitable event to be able to recover, and so forth.</w:t>
        <w:br/>
        <w:t>But having the workaround procedures, especially for critical infrastructure, to get that working and functional so that it can carry out its mission while the recovery occurs, that type of thing, and having your data secured, so that it's available and before the attackers got to it, encrypted it and you can go to a known good copy and stuff is very important. I think they could expand their scope a little more to help companies to be able to really have the workaround procedures and the testing, and so forth, just like they do the red team testing to find the vulnerabilities and try to prevent the issues, but also on the backside, to recover and learn from the incidents to drive continuous improvement.</w:t>
        <w:br/>
        <w:t>Thank you.</w:t>
      </w:r>
    </w:p>
    <w:p>
      <w:r>
        <w:t>[Interviewer] (Mr. Garbarino) OK.</w:t>
        <w:br/>
        <w:t>Mr. O'Neill, another question about the EO. CISA is tasked with developing sector risk--sector-specific risk assessments in the EO, but I understand there are many commonalities or similar risks across sectors. How can CISA ensure that it develops helpful assessments that highlight the unique risks for each sector? Would it make more sense if CISA--for CISA to evaluate risk base on use cases rather than sector by sector?</w:t>
      </w:r>
    </w:p>
    <w:p>
      <w:r>
        <w:t>[Respondent] I believe CISA needs to take the approach like they've done in other areas. It's a risk-based approach based on the use case within the sector, because you're going to need, like, a higher level of confidence for an artificial system that may be used in connection with critical infrastructure making decisions, versus artificial intelligence that would be used to create a recipe or something like that for consumers.</w:t>
        <w:br/>
        <w:t>But the other thing where CISA could really help, again, is the secure by design in making sure that when they're doing-- when you're doing threat modeling, you're not only considering the malicious actors that are out there, but also the inadvertent errors that could occur that would introduce, like, bias into the artificial model--artificial intelligence model.</w:t>
        <w:br/>
        <w:t>Thank you.</w:t>
      </w:r>
    </w:p>
    <w:p>
      <w:r>
        <w:t>[Interviewer] (Mr. Gimenez) Thank you, Mr. Chairman.</w:t>
        <w:br/>
        <w:t>I'm going back to my apocalyptic view of this whole thing. OK. I guess, I may have been influenced by Arnold Schwarzenegger, you know, in those movies, you know, with coming from the future and these machines battling each other. I think that's not too far off. I mean, it's not going to be like that, but I'm saying the machines battling each other is going to be constant, so the artificial intelligence battling each of the artificial intelligence until the one that is dominant will defeat one and penetrate and defeat the system, whether it's the aggressor or the defender, but--which, to me, makes it much more important that we are resilient and that we're not wholly dependent on anything. Instead of becoming more and more dependent on these systems, we become less dependent. Yes, it's nice to have. As long as they're working, they're great. But you have to assume that one day they won't be working, and we have to continue to operate.</w:t>
        <w:br/>
        <w:t>So where are we in terms of resiliency of the availability of us to decouple critical systems vital to America? Our electric grid would be one. Our piping would be another, et cetera. All of those things that are vital to our everyday life, where is CISA in trying to get companies and the American Government to be able to decouple or extract itself from the automated systems and still give us the ability to operate, because I do believe that every one of those systems eventually will be compromised, eventually will be overcome, eventually will be attacked, and we may find ourselves in really bad shape, especially if it's an overwhelming kind of attack to try to cripple, you know, America. So anybody want to tackle that one?</w:t>
        <w:br/>
        <w:t>Because we seem to be looking more and more about how we can defend our systems. I believe that that's great, but those systems are going to be compromised one day. They're going to be overwhelmed one day. So we have to have a way to not be so dependent on those systems so we can continue to operate.</w:t>
      </w:r>
    </w:p>
    <w:p>
      <w:r>
        <w:t>[Respondent] Go ahead.</w:t>
      </w:r>
    </w:p>
    <w:p>
      <w:r>
        <w:t>[Interviewer] (Mr. Swalwell) Thank you.</w:t>
        <w:br/>
        <w:t>Mr. O'Neill, just as a part of an international company, what's your perspective on it?</w:t>
      </w:r>
    </w:p>
    <w:p>
      <w:r>
        <w:t>[Respondent] Well, one of CISA's strengths is the way that they go out and they constantly engage with stakeholders, both in the United States and the international circles. You know, cybersecurity is a team sport, and, you know, cybersecurity practitioners within the United States and internationally need to work together to be able to face the common threat.</w:t>
        <w:br/>
        <w:t>I think that's all.</w:t>
      </w:r>
    </w:p>
    <w:p>
      <w:r>
        <w:t>[Interviewer] (Mr. Carter) Fantastic. Thank you.</w:t>
        <w:br/>
        <w:t>Mr. O'Neill, with the emergence of AI, are you concerned about what this means for academia for students using ChatGPT or others for term papers or research or the validity of students following an exercise or an assignment without cheating, if you will, through AI?</w:t>
      </w:r>
    </w:p>
    <w:p>
      <w:r>
        <w:t>[Respondent] I'm concerned about that, but it also enables students also to be more empowered with more information, and maybe to even be more effective at what they're learning, and so forth. So they're going to have to learn different in a world with AI. Like, they're going to have to learn to use, or write prompts to get the information out of AI, and they're going to have to learn to look at the sources that are cited in the output from the AI to validate that they're not receiving hallucination--hard word for me to say--and so forth. So it's-- --</w:t>
      </w:r>
    </w:p>
    <w:p>
      <w:r>
        <w:t>[Interviewer] (Mr. Carter) What about the student that asks a direct question of ChatGPT, and insert the answer based exactly on what was asked? How do we determine the validity of that? How do we make sure that students are not misusing--while we understand that it's a great tool for research----</w:t>
      </w:r>
    </w:p>
    <w:p>
      <w:r>
        <w:t>[Respondent] Yes, yes, yes.</w:t>
      </w:r>
    </w:p>
    <w:p>
      <w:r>
        <w:t>[Interviewer] (Mr. Carter) Anybody can chime in. Ms. Moore or Mr. Stamos, it looks like you guys----</w:t>
      </w:r>
    </w:p>
    <w:p>
      <w:r>
        <w:t>[Respondent] Yes, I would just say it's like a mini arms race because you have the students that want to use it, some of them, for nefarious purposes, but then you have the counter programs that academia is using to identify when it's being used, and so forth.</w:t>
        <w:br/>
        <w:t>So right now, I was just reading in the news about this where, you know, the AI to detect the use of AI----</w:t>
      </w:r>
    </w:p>
    <w:p>
      <w:r>
        <w:t>[Interviewer] (Mr. Garbarino) Mr. O'Neill, I'm concerned about the use of AI further exacerbating the risk associated with the interdependencies across critical infrastructure sectors. Does your sector understand the risk associated with these interdependencies in AI? What are you doing to mitigate that risk? Is there more that CISA can do to help?</w:t>
      </w:r>
    </w:p>
    <w:p>
      <w:r>
        <w:t>[Respondent] Thank you for the question.</w:t>
        <w:br/>
        <w:t>You know, working for Hitachi, we work in multiple sectors, so we have a company focused on energy, a company focused on rail. The subsidiary I'm in is focused on critical infrastructure, like data storage and stuff, helping companies be more resilient, and so forth.</w:t>
        <w:br/>
        <w:t>What we're doing as a company is we're getting the people from all of the sectors together and along with our cybersecurity experts, and we're going through the use cases ourself in the absence of regulations to look and do threat modeling, and so forth, and look at the use cases so that we can help these critical sectors be more effective in protecting, you know, what they do.</w:t>
        <w:br/>
        <w:t>What was said earlier in regards to, you know, a mass event where the technology is unavailable and the critical sectors thus are unable to function, the thing that I think CISA could do, again, is helping bring some business acumen at looking at the problem of how to recover and what the mission is, and being able to deliver the mission of the critical infrastructure, maybe in the absence of the technology being available.</w:t>
        <w:br/>
        <w:t>When I worked at a health insurance company, one of the things we did is we approved people to get medical procedures, you know, in an emergency. So we went through scenario training that said if that technology fails, we're going to fail open, and we're going to approve all the requests come in and we'll sort it out later so no one would be denied care. That would be an example.</w:t>
        <w:b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