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r>
        <w:t>Hearing transcript CHRG-118shrg54718 — Beth Blauer, Associate Vice Provost For Public Sector Innovation, Johns Hopkins University</w:t>
      </w:r>
    </w:p>
    <w:p>
      <w:r>
        <w:t>Source: https://www.govinfo.gov/app/details/CHRG-118shrg54718  |  Harnessing Ai To Improve Government Services And Customer Experience  |  Senate, ?  |  2024-01-10  |  PUBLIC DOMAIN (17 U.S.C. § 105)  |  spoken proceedings only</w:t>
      </w:r>
    </w:p>
    <w:p>
      <w:r>
        <w:t>[Interviewer] (Chairman Peters) The Committee will come to order. We all interact with the government throughout our lives, whether it is applying for a small business loan, receiving financial aid to pursue an education, accessing essential health care, or applying for Social Security.</w:t>
        <w:br/>
        <w:t>The prepared statement of Senator Peters appears in the Appendix on page 25.</w:t>
        <w:br/>
        <w:t>Our citizens turn to the government for all sorts of critical services. As elected officials, we must ensure that agencies provide those services as effectively as possible, and artificial intelligence (AI) can help succeed in doing that work.</w:t>
        <w:br/>
        <w:t>This technology has the potential to make government services more efficient, effective, and accessible for all Americans. For instance, AI can easily translate crucial documents into multiple languages.</w:t>
        <w:br/>
        <w:t>It can operate 24/7 chatbots that provide our citizens with interactive assistance. It can allow employees to tackle more requests in less time with greater accuracy. AI can make complex processes easier to navigate. The government's use of AI to deliver services is certainly not new.</w:t>
        <w:br/>
        <w:t>Three decades ago, the U.S. Postal Service (USPS) used it to create faster mail delivery services. Today, in my home State of Michigan, AI tools are providing translation services for citizens applying for permits and for licenses.</w:t>
        <w:br/>
        <w:t>This technology is already making a difference in the lives of countless American civilians. But this is a watershed moment for AI. These technologies grow more advanced nearly every day, reaching more and more aspects of American life.</w:t>
        <w:br/>
        <w:t>That is why, in the last year, I have convened five hearings on artificial intelligence, and we have passed legislation out of this Committee to address the challenges as well as the opportunities posed by AI.</w:t>
        <w:br/>
        <w:t>This builds on my previous legislation to provide educational opportunities on AI, establish adequate training resources, and provide agencies with guidance on how to implement AI tools most effectively.</w:t>
        <w:br/>
        <w:t>This Congress, our Committee has passed my bipartisan Improving Government Services Act to encourage Federal agencies to adopt proven customer service tools to help ensure Americans get the assistance that they need. This bill builds upon the hearing we convened last Congress to explore ways agencies can build trust by improving the customer experience (CX).</w:t>
        <w:br/>
        <w:t>This is a key moment to understand the capabilities of AI, and how it can benefit both government employees and the citizens that they serve, and under what circumstances. This hearing will help us do just that.</w:t>
        <w:br/>
        <w:t>We will examine the ways that AI can help deliver critical services and improve the public's experience in receiving them. We will outline the guardrails that this technology requires, the training resources, privacy standards, and performance metrics we need to properly implement AI tools, and our expert panel of witnesses will help us understand how this can happen at all levels of government.</w:t>
        <w:br/>
        <w:t>We have a responsibility to do everything we can to ensure government provides the most effective and efficient government services. Succeeding in that work will help our constituents.</w:t>
        <w:br/>
        <w:t>It will improve trust in government and strengthen our democratic institutions. This hearing is an opportunity to examine how artificial intelligence can achieve that mission. It is the practice of the Homeland Security and Governmental Affairs Committee (HSGAC) to swear in witnesses.</w:t>
        <w:br/>
        <w:t>If each of you would please stand and raise your right hand. Do you swear that the testimony that you will give before this Committee will be the truth, the whole truth, and nothing but the truth, so help you, God?</w:t>
      </w:r>
    </w:p>
    <w:p>
      <w:r>
        <w:t>[Respondent] I do.</w:t>
      </w:r>
    </w:p>
    <w:p>
      <w:r>
        <w:t>[Interviewer] (Chairman Peters) Thank you, Ms. Pahlka, for your testimony. Our next witness is Dr. Beth Blauer. Currently serves as Associate Vice Provost for the Public Sector Innovation at John Hopkins University.</w:t>
        <w:br/>
        <w:t>In 2015, she founded the Bloomberg Center for Government Excellence (GovEx) at Johns Hopkins to help Government use data effectively to improve the lives of people across the United States and around the world.</w:t>
        <w:br/>
        <w:t>Since then, the GovEx has worked alongside thousands of public officials, and Ms. Blauer has become a leading expert on the use of innovative technology in Government services.</w:t>
        <w:br/>
        <w:t>Ms. Blauer, you are recognized for your opening statement.</w:t>
        <w:br/>
        <w:t>TESTIMONY OF BETH BLAUER, ASSOCIATE VICE PROVOST</w:t>
        <w:br/>
        <w:t>VERSITY</w:t>
      </w:r>
    </w:p>
    <w:p>
      <w:r>
        <w:t>[Respondent] Chair Peters, Committee Members, thank you for inviting me to participate in today's hearing. It is an absolute honor to share my views on AI, which reflect my personal and professional expertise and are not necessarily a position of Johns Hopkins University or medicine.</w:t>
        <w:br/>
        <w:t>The prepared statement of Ms. Blauer appears in the Appendix on page 40.</w:t>
        <w:br/>
        <w:t>I come to this Committee with more than 20 years of public sector experience. My first job in government was as a juvenile probation officer, and I ended service more than a decade later as the de facto Chief Operating Officer (COO) of the State of Maryland, where I had the opportunity to oversee about 85 percent of the State's budget and a comparable amount of the workforce through an innovative, data driven program called StateStat.</w:t>
        <w:br/>
        <w:t>Together with leaders across our State, we used data to create better outcomes for all Marylanders, leading to stronger schools, safer communities, a healthier Chesapeake Bay, and a strong economic outlook, all accomplished by maintaining fidelity to a robust data practice and evidence based decisionmaking implemented across the whole of government.</w:t>
        <w:br/>
        <w:t>In 2015, I founded the Bloomberg Center for Government Excellence at Johns Hopkins University with a simple yet ambitious goal, to help government, primarily cities, use data effectively to improve the lives of residents across the United States and around the globe.</w:t>
        <w:br/>
        <w:t>Over the past eight years, GovEx has established itself as a global leader, working alongside thousands of public officials to achieve our goal. We are the go to resource for governments as they seek to improve data proficiency and develop data driven policy solutions, drawing on the most cutting edge technology, including AI and advanced analytics.</w:t>
        <w:br/>
        <w:t>Technology progress can present unique challenges in the public sector, but where some see barriers, we see opportunity. An effective AI approach relies on investment in core data practices.</w:t>
        <w:br/>
        <w:t>When public institutions attempt to dive into the deep end of analytics, automation, or machine learning without first building a strong data practice, they run the risk of propagating disparate impacts, poorly informing decisions, and creating bad outcomes.</w:t>
        <w:br/>
        <w:t>When done right, a strong data practice will lead to safer AI implementation that will anticipate resident need and promote safer, more efficient, healthier, thriving communities. We have learned from our work with cities that there is already a strong body of evidence that AI and local government can improve lives.</w:t>
        <w:br/>
        <w:t>For example, cities are using AI to reduce traffic congestion and manage fleet, ensuring prompt service delivery and saving money. AI also have the potential to predict the needs of residents before it is too late by identifying households that are experiencing the early onset of economic distress.Early detection allows public agencies to provide immediate interventions that reduce barriers to aid and expedite connecting the right services to those in need. For example, cities have used AI to predict which residents are at risk of becoming homeless by analyzing utility and property violation data. This analysis has led to public interventions coming sooner, keeping families in their homes, and saving public resources. When local leaders ask us how to get started, this is what we suggest.</w:t>
        <w:br/>
        <w:t>No. 1, designate a senior leader. This should be a trusted partner who knows when to deploy AI and when not to. Someone who can influence service design, and someone with the power and authority to lead governance and technical strategy while asking the right questions.</w:t>
        <w:br/>
        <w:t>No. 2, share early guidance. Be transparent about when AI is deployed. Assess the risks. Take precautions to avoid bias in delivery.Create, communicate an acceptable use policy, and bring people to the table to discuss.</w:t>
        <w:br/>
        <w:t>No. 3, you already are investing in technology that incorporates AI, explore what you already have. Many technology platforms are already doing this important integration, and big and expensive investments should not be your first move.</w:t>
        <w:br/>
        <w:t>No. 4, create space for experimentation. Integrate a review of your AI implementation into ongoing performance routines. Be clear before implementation about what success looks like. Track progress and give your team the right balance of space and support. We are learning as we go.</w:t>
        <w:br/>
        <w:t>An iterative stance with reflection and learning periods baked into the process creates fertile ground for cautious experimentation. At the same time, some organizations may not be ready to implement AI. For example, some municipalities may learn that they need to get their data houses in order before they can use data for predictive modeling. Some may realize they do not have sufficient expertise on staff and need to hire.</w:t>
        <w:br/>
        <w:t>Others may find that their policies prevent AI implementation, and they need to address that first. In order to maximize the use of AI in public organizations, government must invest in the capacity for technology adoption across all levels and program areas. This means that we need to attract new skills to the sector.</w:t>
        <w:br/>
        <w:t>We need to elevate the capacity of the current workforce, and we need to start investing in the creation of public space to experiment with the new AI powered technologies. But there are positive signs on the horizon. I would like to thank Chair Peters and the Senators of both parties on this Committee for your leadership on this important issue, as demonstrated by the introduction of the bipartisan Improvement Government Service Act.</w:t>
        <w:br/>
        <w:t>This important piece of legislation would require agencies to develop, implement, and submit to Congress a written, comprehensive customer experience strategy that includes the adoption of some of these best practices from the private sector, and long term planning for customer service modernization.</w:t>
        <w:br/>
        <w:t>This is exactly the type of jumpstart and focus on the basics that will greatly benefit the American people. Thank you for your time today, and I am very happy to take any questions.</w:t>
      </w:r>
    </w:p>
    <w:p>
      <w:r>
        <w:t>[Interviewer] (Chairman Peters) Thank you. This next question is going to be actually all three witnesses. Ms. Blauer, I will start with you and then we will work down the dais.</w:t>
        <w:br/>
        <w:t>This Congress, I introduced the Improving Government Services Act to encourage agencies to improve customer service and also reduce backlogs, which some have tremendous backlogs, unfortunately.</w:t>
        <w:br/>
        <w:t>My question, though for each of you is that how can AI help agencies provide quality outcomes for these key services but also protect individual privacy, something that we are concerned about and hear from constituents all the time, related to their concerns.</w:t>
        <w:br/>
        <w:t>Ms. Blauer, what are your suggestions?</w:t>
      </w:r>
    </w:p>
    <w:p>
      <w:r>
        <w:t>[Respondent] Thank you so much for the question. I am going to take the question in two parts. The first one is how do we make sure that AI actually aligns the outcomes that we want to see, and that requires leadership.</w:t>
        <w:br/>
        <w:t>We need leaders who can articulate goals for customer service, that can create those expectations for what customers should expect in interactions with the government, and we should make sure that we build the habits within our government to measure whether or not we are hitting those goals.</w:t>
        <w:br/>
        <w:t>We need to make sure that if we have set a standard, that we are holding to that standard. Then the way that we think about AI and the way that we protect individual information is that when we think about this culture of experimentation, AI right now, we are in a research and design phase, and we need to create a ring fence around these opportunities to experiment with a technology that does not include utilization of personally identifying information (PII).</w:t>
        <w:br/>
        <w:t>We can get very far by using data that is de-identified, that is safe, and that will not expose individual level data. We can do that by thinking really strategically about those frameworks that we set out in the bill, in the way that we think about building out these opportunities for experimentation.</w:t>
      </w:r>
    </w:p>
    <w:p>
      <w:r>
        <w:t>[Interviewer] (Senator Carper) Thank you. Ms. Blauer, same question. Just follow up. I think I saw you nodding your head as Ms. Pahlka was speaking.</w:t>
      </w:r>
    </w:p>
    <w:p>
      <w:r>
        <w:t>[Respondent] Yes. Thank you for your very thoughtful question. As someone who would always measure whether or not what we were doing was effective in the State of Maryland by looking at what was being said about the Motor Vehicle Administration (MVA) on Twitter, I can say with great authority that it was also a very big measure for us as to whether or not the residents of our State were having their needs met.</w:t>
        <w:br/>
        <w:t>I think the most effective implementation of AI is actually not felt at all by the public. It is working in the background to optimize an experience that is led with the good people that are helping usher in people through a process, that are connecting people to services that they are trying to access, that are actually freed from a lot of the sort of bureaucratic processes that have been labored by regulations, by frameworks, by some artificial inflation of bureaucratic processes.</w:t>
        <w:br/>
        <w:t>When we can skim those processes down and free up the public sector workforce to actually focus on creating those meaningful service delivery opportunities, that is when we are going to see the kind of combination of the power of AI and the ability for us to provide very responsible and very satisfying customer experiences.</w:t>
        <w:br/>
        <w:t>I think the most frustrating implementations that I have seen to date have been where we are leading with a new chat bot or a new interface that is hard, that is difficult for people to navigate or to connect with, and where they feel even further distance between themselves and the work that the government is doing.</w:t>
        <w:br/>
        <w:t>We have to think really strategically about how we achieve both of those ends by focusing on what is that experience, what do we want that experience to feel like in the moment, and then how can we relieve those frontline workers of some of those bureaucratic processes so that they can focus on that experience and let the AI work in the background to optimize it.</w:t>
      </w:r>
    </w:p>
    <w:p>
      <w:r>
        <w:t>[Interviewer] (Senator Hassan) Terrific. Thank you so much for that. Ms. Blauer, one of the main benefits of AI is that it can make sense of vast amounts of data.</w:t>
        <w:br/>
        <w:t>In terms of customer service, and you have touched on this a little bit, but this could help connect disparate pieces of information from all across the government to streamline benefit applications or answer regulatory compliance questions.</w:t>
        <w:br/>
        <w:t>However, we cannot use AI to make these connections without adequate data-sharing policies or data-sharing infrastructure. We have talked a little bit about the privacy issues, which are real, but what are the main barriers that prevent data sharing across the government?</w:t>
      </w:r>
    </w:p>
    <w:p>
      <w:r>
        <w:t>[Respondent] Thank you so much for this question. It is one that I spend a lot of time focused on. We have replicated the silos of government in the systems where data lives in government.</w:t>
        <w:br/>
        <w:t>One of the actual promises and opportunities that AI presents is that it is making it much easier to actually link data sets together. Data sets that do not have the same types of metadata that connect them.</w:t>
        <w:br/>
        <w:t>We may identify addresses differently in one platform, we may identify the name format differently in another, and when you work at that level, you can start to link those data sets together.</w:t>
        <w:br/>
        <w:t>AI is actually very powerful in helping us do something that used to take sometimes years to do, which is to link data and to allow you to do that analysis. That is one of the things that I am very excited about.</w:t>
        <w:br/>
        <w:t>But interagency data sharing agreements are critical. We need to clear the way for data to be able to be shared not just across agencies within the Federal Government, but also between the Federal Government, the State Governments, and city governments.</w:t>
        <w:br/>
        <w:t>We need inter-agency--we need inter-governmental data sharing agreements that will free up our abilities to have data move through these complex webs of systems so that we can actually design the most impactful services. Right now, that does not exist.</w:t>
      </w:r>
    </w:p>
    <w:p>
      <w:r>
        <w:t>[Interviewer] (Senator Hassan) I will just note, and I am over time, and I note that, but as we talk about this capacity of data sharing, we also, to your previous answers, know that there are ways we can do that while protecting people's privacy, because obviously my constituents, I am sure all of our constituents, care a great deal about their sensitive personal information and their privacy.</w:t>
        <w:br/>
        <w:t>But there are ways in these interagency agreements that look at the metadata to protect privacy too, right?</w:t>
      </w:r>
    </w:p>
    <w:p>
      <w:r>
        <w:t>[Respondent] Absolutely. It is one of the best ways for us to protect privacy is to have these structures built around it.</w:t>
      </w:r>
    </w:p>
    <w:p>
      <w:r>
        <w:t>[Interviewer] (Chairman Peters) Good. Ms. Blauer, this question is for you. We know that a lot of innovation occurs at the local level and State Governments. My question for you is how are Mayors and local officials approaching the procurement of AI systems in their cities, in their communities, in their States? Maybe give us some specific examples for the record.</w:t>
        <w:br/>
        <w:t>How can we learn from their work specifically? What are some lessons that we should take to heart here?</w:t>
      </w:r>
    </w:p>
    <w:p>
      <w:r>
        <w:t>[Respondent] Thanks so much for the question. For this one, I think it is important for us to look at local examples because there is some really promising practices, particularly around outcomes based procurement.</w:t>
        <w:br/>
        <w:t>AI has the potential to deliver value across a whole host of outcome areas that we really care about, and local governments are leading with outcomes based procurement. Instead of scoping what the technology need is, I think it is prudent for us to think about how can we partner with AI developers and with AI platforms to actually achieve some of the most pressing outcomes that we have been trying to crack for generations?</w:t>
        <w:br/>
        <w:t>In places like Seattle, where they are using outcomes based budgeting model in order to advance how they fund homeless services or cities have been using outcomes based procurements in order for them to instead of having the provision of how you deploy light-emitting diode (LED) light systems across your city system, have the light bulb providers buy into your energy efficiency goals.</w:t>
        <w:br/>
        <w:t>Outcomes based procurements have the ability for you to actually scope AI, actually scope technology interventions in a way where you are partnering with the organizations for the actual improved customer experience, for the actual reduction in greenhouse gas emissions, for the actual system safety and preservation outcomes you want to see across your transportation structures.</w:t>
        <w:br/>
        <w:t>If we can pivot out of the silo of procurement, being totally focused on the technology and get the technologists to partner with you through the procurement vehicles on the outcomes, it will be transformational. We are seeing it in cities. I think it is absolutely possible also at the Federal level.</w:t>
      </w:r>
    </w:p>
    <w:sectPr w:rsidR="00FC693F" w:rsidRPr="0006063C" w:rsidSect="00034616">
      <w:pgSz w:w="12240" w:h="15840"/>
      <w:pgMar w:top="1440" w:right="1800" w:bottom="1440" w:left="180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