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CHRG-119hhrg60818 — Adam Thierer, Senior Research Fellow, R Street Institute</w:t>
      </w:r>
    </w:p>
    <w:p>
      <w:r>
        <w:t>Source: https://www.govinfo.gov/app/details/CHRG-119hhrg60818  |  The Federal Government In The Age Of Artificial Intelligence  |  House, Committee On Oversight And Government Reform U.S.  |  2025-06-05  |  PUBLIC DOMAIN (17 U.S.C. § 105)  |  spoken proceedings only</w:t>
      </w:r>
    </w:p>
    <w:p>
      <w:r>
        <w:t>[Interviewer] (Ms. Mace) Thank you. I will now recognize Mr. Thierer for his opening statement.</w:t>
      </w:r>
    </w:p>
    <w:p>
      <w:r>
        <w:t>[Respondent] Chairwoman Mace, Ranking Member Lynch, and Members of the Committee, thank you for your invitation to participate in this important hearing. My name is Adam Thierer. I am a senior fellow at the R Street Institute where I cover emerging technology policy. My message here today focuses on three key points. First, there are meaningful benefits to governmental use of artificial intelligence technologies. Second, Congress and the Trump Administration need to take steps to unlock those benefits by accelerating the modernization of government systems and policies. Third, we must appreciate the connection between broader AI regulation and the benefits the government itself can accrue from these systems.</w:t>
        <w:br/>
        <w:t>While the Federal Government is already integrating AI into systems and processes, progress has been slow, and there needs to be more urgency to tap into the many benefits that AI can offer. The bipartisan House Task Force on Artificial Intelligence report from last December noted that, ``Each year, the Federal Government spends over $100 billion on information technology and cybersecurity. Approximately 80 percent of this spending goes to operating existing legacy systems that are typically outdated and underpinned by archaic software and hardware components.'' AI can help address this persistent problem.</w:t>
        <w:br/>
        <w:t>Last year, the U.S. Chamber of Commerce released a study on how improved IT processes in eight already helped to ``modernize infrastructure, enhance citizen services, improve national security, and foster innovation, and unlock significant long-term cost savings and efficiencies along the way.'' Doing more with AI could generate even broader benefits. Accenture estimates that by tapping AI systems, Federal agencies could unleash ``a productivity windfall for the U.S. Government worth up to $532 billion annually by 2028.''</w:t>
        <w:br/>
        <w:t>Just earlier this week, the U.K. Government reported that a new trial of AI tools revealed how civil servants who used them freed up 2 weeks a year in working time, and 82 percent of them said they wanted to continue to use AI tools to boost their productivity. AI tools can be particularly helpful in simplifying paperwork and procedural hassles. AI has already been used to improve public records management at many different agencies, including document declassification and Freedom of Information Act requests. AI can also help streamline specific regulations and make them more cost effective to ensure greater value to taxpayers. AI is already helping governments better administer various public services, including infrastructure management, public safety efforts, healthcare delivery, environmental monitoring, emergency responses, workforce development, and various other citizen services.</w:t>
        <w:br/>
        <w:t>As Congress and the executive branch look to continue to clear a path to efficient government AI uptake, the focus should continue to be on addressing barriers to implementation through five main priorities. First, modernize Federal acquisition policies to boost AI adoption, especially by encouraging easier acquisition of sophisticated but cost- effective commercial systems. Second, streamline paperwork and use requirements associated with Federal AI contracts and deployments, especially for small businesses and open-source providers. Third, ensure government data sets are AI ready and interoperable such that the public, researchers, and other organizations can more easily benefit from them. Fourth, enhance in-house government AI talent and improve technical literacy at all levels. And fifth, boost trust and security in government technology systems.</w:t>
        <w:br/>
        <w:t>Congress has already passed several laws to facilitate some of these goals, and bipartisan efforts by both the Biden and Trump Administrations have helped expand those efforts, including through chief AI officers in Federal agencies. The OMB recently released very important guidance requiring agencies to ``adopt a forward-leaning and pro-innovation approach that takes advantage of this technology to help shape the future of government operations,'' and ``harness solutions that bring the very best value to taxpayers.'' This Committee and others should assist these efforts by helping the Administration ensure that agencies are AI ready for the future. That means closer oversight of agency modernization and digitization efforts plus the necessary funding to get the job done.</w:t>
        <w:br/>
        <w:t>Finally, Congress should recognize there is an important connection between broader AI policy and the benefits governments can gain from AI systems. Proposals to regulate AI systems are proliferating rapidly with over 1,000 AI-related bills already introduced just 5 months into 2025. If these mandates expand, they will significantly raise the cost of deploying advanced AI systems because complicated, confusing compliance regimes would hamstring developers, especially smaller ones. A confusing patchwork of state and local red tape will not only undermine the market for commercial systems, but it will also undermine the government's ability to choose from a diverse array of competitive, cost-effective options.</w:t>
        <w:br/>
        <w:t>One recent study from CCIA reported the Federal preemption of state-level AI regulation would benefit the Federal balance sheet by up to $269 billion over the next decade by lowering procurement costs for the Federal Government. Congress needs to protect the interstate marketplace and ensure a robustly innovative and competitive AI ecosystem can develop. Some degree of preemption is needed to achieve this goal and ensure a diverse array of cutting-edge AI solutions are available to government agencies and to the public as consumers of both private and public services.</w:t>
        <w:br/>
        <w:t>Thank you so much for inviting me here today. I look forward to your questions.</w:t>
      </w:r>
    </w:p>
    <w:p>
      <w:r>
        <w:t>[Interviewer] (Mr. Higgins) Thank you, Madam Chair. Mr. Thierer, I am going to be talking with you mostly for the next 5 minutes because I would like to dig into the controversy regarding the moratorium section of the BBB legislation currently being considered by Congress. It is across the country, as part of the narrative of the discussion of AI, and I believe we have an opportunity today to clarify the intent and the specifics of that section of legislative language in BBB. So, in that topic, and please help me to understand, and, in doing so, help the Nation to understand, good sir.</w:t>
        <w:br/>
        <w:t>My read of the actual bill states, to that section in particular going to the moratorium under the section of artificial intelligence and information technology modernization, it says in general, except as provided in paragraph 2, which is essentially an exception to the moratorium that it allows for sovereign states to enact and enforce laws that remove restrictions on use of AI. What the paragraph says in general, except as provided in Paragraph 2, no state or political subdivision thereof ``may enforce'' during the 10-year period, beginning on the date of enactment of this bill, any law or regulation of that state.</w:t>
        <w:br/>
        <w:t>So, my read is that the state is not restricted from debating and considering, and voting on and passing, and using their legislative bicameral body in each sovereign state to debate and vote on and pass laws regarding AI. And for that Governor to sign that law, the Big Beautiful Bill in this section states that the Federal Government is asking for a pause on enforcement. Am I right or wrong, and please embellish.</w:t>
      </w:r>
    </w:p>
    <w:p>
      <w:r>
        <w:t>[Respondent] Yes. Thank you, Congressman for the question. So, I testified about this in front of the Energy and Commerce Committee just 2 weeks ago where there was a debate about the AI moratorium. And it is important to keep in mind that the reconciliation bill includes specific funding to modernize Department of Commerce technology systems, and there is a concern among Members about exactly how that can happen if there is a host of conflicting laws at the state level.</w:t>
      </w:r>
    </w:p>
    <w:p>
      <w:r>
        <w:t>[Interviewer] (Mr. Higgins) Right, and the so-called moratorium is under that section.</w:t>
      </w:r>
    </w:p>
    <w:p>
      <w:r>
        <w:t>[Respondent] That is correct.</w:t>
      </w:r>
    </w:p>
    <w:p>
      <w:r>
        <w:t>[Interviewer] (Mr. Higgins) Please continue.</w:t>
      </w:r>
    </w:p>
    <w:p>
      <w:r>
        <w:t>[Respondent] And so, therefore, that would prohibit certain AI-specific types of regulations at the state and local level again----</w:t>
      </w:r>
    </w:p>
    <w:p>
      <w:r>
        <w:t>[Interviewer] (Mr. Higgins) It would prohibit the enforcement of state- authored regulations.</w:t>
      </w:r>
    </w:p>
    <w:p>
      <w:r>
        <w:t>[Respondent] That are AI-specific regulations. It very specifically says that laws of general applicability are not to be covered by this, also criminal activity not covered. And so, there are some important exceptions to this, and states are going to be free to continue to act on a lot of these different things.</w:t>
      </w:r>
    </w:p>
    <w:p>
      <w:r>
        <w:t>[Interviewer] (Mr. Higgins) In the interest of time, just to clarify for the country, sir, this moratorium does not restrict a sovereign state's right to debate, vote on, and enact new AI legislation within that state. The moratorium is asking the states to recognize that AI, by nature, is interstate commerce, and under this section for modernization of the Commerce Department of the reconciliation bill, we are stating that the states should refrain from enforcement of new AI laws. Is that correct?</w:t>
      </w:r>
    </w:p>
    <w:p>
      <w:r>
        <w:t>[Respondent] Yes, Congressman, and specifically, what you said about protection of the interstate, the national marketplace, is really crucial, and it reflects the broader consensus of Congress going back over the last 30 years about the internet and technology more broadly, that there does need to be somewhat of a national framework and make sure that we do not have a parochial patchwork that will interfere with the free flow of algorithmic commerce and speech.</w:t>
      </w:r>
    </w:p>
    <w:p>
      <w:r>
        <w:t>[Interviewer] (Ms. Foxx) Thank you very much, Madam Chairman, and thanks to our witnesses for being here. Mr. Thierer, the Trump Administration has expressed a goal for the United States to maintain its dominance in AI. Why is it important for the United States to maintain its dominance position in AI?</w:t>
      </w:r>
    </w:p>
    <w:p>
      <w:r>
        <w:t>[Respondent] Thank you for the question, Congresswoman. As you have heard here today from several witnesses, we are in a serious race with China and the Chinese Communist Party for AI supremacy globally. And the broad-based ramifications of who wins that race are significant for not just our geopolitical security, but also our values broadly as a Nation and for the world. And so, there is a real danger that if we do not get AI policy right as a Nation, that China will take the lead. Its products will diffuse throughout the world faster, and we are already seeing this. I was testifying earlier this year at a hearing on the so-called DeepSeek moment, and it surprised a lot of us, including me, how advanced these Chinese systems are today and how effective they have been at filling gaps globally that America is not there to fill at the moment.</w:t>
      </w:r>
    </w:p>
    <w:p>
      <w:r>
        <w:t>[Interviewer] (Ms. Foxx) Thanks. I do think the answer is pretty obvious, but it was important to get something on the record.</w:t>
      </w:r>
    </w:p>
    <w:p>
      <w:r>
        <w:t>[Respondent] Sure.</w:t>
      </w:r>
    </w:p>
    <w:p>
      <w:r>
        <w:t>[Interviewer] (Ms. Foxx) How has the Trump's Administration approach to AI differed from the previous Biden Administration's, and why is the departure from the Biden Administration's AI policy necessary, Mr. Thierer?</w:t>
      </w:r>
    </w:p>
    <w:p>
      <w:r>
        <w:t>[Respondent] Well, the Biden Administration approach was very voluminous in terms of rulemaking, obviously, executive order, longest in American history on AI, over 110 pages. And a lot of it was very fear based, unfortunately, and did not embrace the technology as much as the new Trump Administration executive order and subsequent orders have done. And so, I think there has been a real sea change of approach here in terms of understanding the benefits associated with AI technologies broadly.</w:t>
      </w:r>
    </w:p>
    <w:p>
      <w:r>
        <w:t>[Interviewer] (Mr. Sessions) Good. Anyone else?</w:t>
      </w:r>
    </w:p>
    <w:p>
      <w:r>
        <w:t>[Respondent] Just very briefly. Sir, I just want to put in a good word for what the Trump Administration has been doing with its recent executive orders and OMB guidance on this front, which has been to provide not only a framework for expanding the use of AI throughout government, but also getting more serious about security vulnerabilities and other types of concerns, and recent OMB guidances like M-25-21 and 22, basically try to address these concerns you are raising.</w:t>
      </w:r>
    </w:p>
    <w:p>
      <w:r>
        <w:t>[Interviewer] (Ms. Stansbury) All right. Good morning, everyone. Thank you so much for being here, and I want to say thank you to the entire panel for your recommendations this morning. My background is actually in the sciences. I have actually worked on natural and earth sciences most of my career, including on Big Data and modeling, so I do appreciate much of what the recommendations are that have come from our experts.</w:t>
        <w:br/>
        <w:t>But I am especially grateful that you are here, Mr. Thierer, because when the huge abomination of a bill, I will call it, came down the pike, my eye actually caught this specific language and funding appropriation in the bill that you referenced in your testimony. And I think many of us were confused about where it came from, what its intent is, and this is the first time I have had the opportunity to actually ask some questions, so I am glad you are here. And as I understand it from my look into your background, that you have actually been directly involved in developing this language and request. Is that correct?</w:t>
      </w:r>
    </w:p>
    <w:p>
      <w:r>
        <w:t>[Respondent] Not that language. I have written about moratoria in the past, though, going back to the 1990s when I worked with Congress on the Internet Tax Freedom Act.</w:t>
      </w:r>
    </w:p>
    <w:p>
      <w:r>
        <w:t>[Interviewer] (Ms. Stansbury) Got it. OK. So, you mentioned that part of why this deregulation language is in here that would preempt state and local laws regarding the regulation of AI systems is, in part, because of this $500 million request that is in the bill. Can you help us understand what would that $500 million be used to do specifically?</w:t>
      </w:r>
    </w:p>
    <w:p>
      <w:r>
        <w:t>[Respondent] Going back to the Bipartisan House AI Task Force report from last December, there was a major section that led off the report about the need for government modernization of IT.</w:t>
      </w:r>
    </w:p>
    <w:p>
      <w:r>
        <w:t>[Interviewer] (Ms. Stansbury) Just some specifics.</w:t>
      </w:r>
    </w:p>
    <w:p>
      <w:r>
        <w:t>[Respondent] So, specifically, at the Department of Commerce, there is a need to actually improve how various programs function there, including new ones that have just been created.</w:t>
      </w:r>
    </w:p>
    <w:p>
      <w:r>
        <w:t>[Interviewer] (Ms. Stansbury) Just some specifics, like, what kind of systems would be built with this $500 million?</w:t>
      </w:r>
    </w:p>
    <w:p>
      <w:r>
        <w:t>[Respondent] Well, I do not know exactly. I do not know the answer to that, Congresswoman. I am sorry, I do not know specifically what Commerce will use that money for going forward.</w:t>
      </w:r>
    </w:p>
    <w:p>
      <w:r>
        <w:t>[Interviewer] (Ms. Stansbury) Do you know where this request came from?</w:t>
      </w:r>
    </w:p>
    <w:p>
      <w:r>
        <w:t>[Respondent] You would have to ask the House Energy and Commerce Committee specifically who put that language forward in the----</w:t>
      </w:r>
    </w:p>
    <w:p>
      <w:r>
        <w:t>[Interviewer] (Ms. Stansbury) Do you know what companies would benefit from this language?</w:t>
      </w:r>
    </w:p>
    <w:p>
      <w:r>
        <w:t>[Respondent] No, but I do know that there is a broad need for many different types of vendors and services to be utilized by the Federal Government, not just----</w:t>
      </w:r>
    </w:p>
    <w:p>
      <w:r>
        <w:t>[Interviewer] (Ms. Stansbury) So, this would likely go to private contracts, correct?</w:t>
      </w:r>
    </w:p>
    <w:p>
      <w:r>
        <w:t>[Respondent] It would go to many private contracts, certainly.</w:t>
      </w:r>
    </w:p>
    <w:p>
      <w:r>
        <w:t>[Interviewer] (Ms. Stansbury) Yes. OK.</w:t>
      </w:r>
    </w:p>
    <w:p>
      <w:r>
        <w:t>[Respondent] Yes.</w:t>
      </w:r>
    </w:p>
    <w:p>
      <w:r>
        <w:t>[Interviewer] (Ms. Stansbury) And so, and some of the leading contractors who do work in this area that already have government contracts are companies like Palantir, correct?</w:t>
      </w:r>
    </w:p>
    <w:p>
      <w:r>
        <w:t>[Respondent] I believe that is one of many, but there are many other vendors of IT services and AI.</w:t>
      </w:r>
    </w:p>
    <w:p>
      <w:r>
        <w:t>[Interviewer] (Mr. Grothman) Yes, I guess part of the lesson should be, the less the government does, the better because they will always screw it up, right? That is what one of the lessons should be. Now we go to Mr. Thierer. On the first day of office, President Trump rescinded Biden's executive order on AI. Could you describe some of the damaging aspects of President Biden's executive order?</w:t>
      </w:r>
    </w:p>
    <w:p>
      <w:r>
        <w:t>[Respondent] Well, unfortunately, that executive order sought to do a lot of things that Congress should have been doing, Congressman, and really did not wait for Congress to take the lead on, on the questions of AI governance, more broadly. Some of the best practices that were there for agencies to follow, and some of the things that were recommended in terms of AI officers were fine. And Mr. President Trump has continued those practices in his executive order that replaced the Biden executive order. But I think, generally speaking, at a high level, I think the Biden Administration executive order was just very fear-based and treated AI as more like a curse to be avoided than an opportunity to be embraced.</w:t>
      </w:r>
    </w:p>
    <w:p>
      <w:r>
        <w:t>[Interviewer] (Mr. Grothman) OK. In your testimony, you cited a study that stated utilizing AI systems would allow the Federal Government to unleash a productivity windfall for the U.S. Government worth up to $532 billion annually; not $531 billion, not $533 billion--$532 billion. Can you describe what kind of productivity gains AI could unlock in the Federal Government and where the big savings are going to come?</w:t>
      </w:r>
    </w:p>
    <w:p>
      <w:r>
        <w:t>[Respondent] Yes, they are really twofold. As that report was noting, there are very specific types of targeted reform and oversight efforts that AI can help with to improve paperwork reduction, procedural issues, better administration of government. And then there are more broad-based productivity enhancements associated with AI itself and its use not only in the public but private sector that can, ultimately, benefit government administration.</w:t>
      </w:r>
    </w:p>
    <w:p>
      <w:r>
        <w:t>[Interviewer] (Mr. Grothman) Could you tell me which agencies you think would most benefit? I do not know how you came up with $532 billion, but is there any big agency? You grab $200 billion?</w:t>
      </w:r>
    </w:p>
    <w:p>
      <w:r>
        <w:t>[Respondent] Yes.</w:t>
      </w:r>
    </w:p>
    <w:p>
      <w:r>
        <w:t>[Interviewer] (Mr. Grothman) What are the big----</w:t>
      </w:r>
    </w:p>
    <w:p>
      <w:r>
        <w:t>[Respondent] Yes. Well, a lot of Federal agencies could benefit from more efficient operations. Obviously, Department of Defense is one of them, but right now, important things being done at State and DHS and others just approve paperwork on things like immigration issues or paperwork issues, FOIA requests and so on.</w:t>
      </w:r>
    </w:p>
    <w:p>
      <w:r>
        <w:t>[Interviewer] (Mr. Khanna) Appreciate that, and this is for anyone on the panel. How would you address people's concerns about AI displacing jobs, being something that will lead to layoffs or people not being able to work?</w:t>
      </w:r>
    </w:p>
    <w:p>
      <w:r>
        <w:t>[Respondent] Congressman, just briefly, I would just point out that there have been a lot of government reports on this issue and a lot of efforts about government retraining, and so on and so forth. It is very hard to have a crystal ball to predict the jobs and skills that are needed in the future, but I will just point out that just 10 years ago, everyone was predicting a whole bunch of jobs that would be dislocated. The most famous one, and No. 1, was going to be radiologists. And just a couple weeks ago, the New York Times ran a piece to basically say there are more radiologists than ever, and they are utilizing AI to improve their jobs and free up time to do better things. And that is the story of technological change in sector after sector, is that we sometimes do not understand how complex human machine interactions work and actually can change jobs for the better and improve the employment output over time.</w:t>
      </w:r>
    </w:p>
    <w:p>
      <w:r>
        <w:t>[Interviewer] (Mr. Donalds) Mr. Thierer? Thierer? Thierer? I am not having a good day. Mr. Thierer, with the establishment of the special advisor for AI and crypto, what are some of the recommendations or priorities related to artificial intelligence that you would like to see them pursue?</w:t>
      </w:r>
    </w:p>
    <w:p>
      <w:r>
        <w:t>[Respondent] Well, one of them is what you just asked about, Congressman, which is making sure that America has energy independence and a greater diversity of energy sources to power the algorithmic revolution, and this is something the Trump Administration has taken steps to address with executive orders and other things like that. That is crucial. Obviously, a crucial part will also be the development of a national framework for artificial intelligence policy, just as we had for the internet before. We need to address this conflicting patchwork of policies that is developing. That is something the Administration and this Congress is obviously concerned with. And then there are a variety of other things having to do with national security matters and other investments in various types of algorithmic and robotic systems that are really, really crucial, among many, many other things that Congress and Administration are trying to do.</w:t>
      </w:r>
    </w:p>
    <w:p>
      <w:r>
        <w:t>[Interviewer] (Mr. Burchett) Thank you, Chairlady. As the 435th most powerful Member of Congress, I have the honor of asking questions that have been asked ad nauseam. But when I ask them, answer as if this was the first time you said, and the proper response is, ``Congressman Burchett, that is possibly the most incredibly intelligent question that has been asked of me,'' so at least my clips will show that and the 12 people that are watching this thing are at home. They are probably not in my district anyway. They are probably in Marjorie's district. Anyway. Mr. Thierer? I get that name right?</w:t>
      </w:r>
    </w:p>
    <w:p>
      <w:r>
        <w:t>[Respondent] Right.</w:t>
      </w:r>
    </w:p>
    <w:p>
      <w:r>
        <w:t>[Interviewer] (Mr. Burchett) All right. All right. The majority of East Tennesseans and, frankly, Tennesseans and Americans, are worried about their privacy being violated by government artificial intelligence programs. What do you think Congress can do to protect our privacy? And my biggest fear in all this is Congress. I mean, some of these cats up here still have eight-track tape players in their 1972 AMC Gremlins, and they are going to try to regulate AI. They cannot hardly spell ``AI'' and now we are going to regulate it, so.</w:t>
      </w:r>
    </w:p>
    <w:p>
      <w:r>
        <w:t>[Respondent] Well, Congressman, thank you for that excellent question, and as someone who used to grow up in a Gremlin with an eight-track player, I feel great affinity for this question. So, I think that, obviously, we need to make sure that privacy is protected in the digital age, and this Congress has struggled with how to get that done. Obviously, we have had a multiyear, multi-decade debate about baseline privacy legislation, and a great deal of bipartisan consensus exists, that that should be a priority before you get to a lot of the other questions about how to regulate all the various specific concerns about AI. A lot of them go back to fundamental data privacy, data security issues. And so, I think, you know, let us not put the cart before the horse. Let us think about getting that done first. I know that is something Congress is turning to next.</w:t>
      </w:r>
    </w:p>
    <w:p>
      <w:r>
        <w:t>[Interviewer] (Mr. Burchett) All right. Also regards to China, how do we maintain our dominance in the AI sector? Any of you all can answer that. I will ask Mr. Thierer first, if that is OK, on this.</w:t>
      </w:r>
    </w:p>
    <w:p>
      <w:r>
        <w:t>[Respondent] Well, a lot of it comes down to making sure that America diffuses first. We have wonderful products. We are, essentially, winning one part of the AI war but losing another. We are winning the part in terms of developing really sophisticated, high-powered frontier models and other systems and applications, but the reality is, is that China may be winning the diffusion side of things, and this is why it is very, very essential that we not miss out on making sure we have partnerships and deals, multilateral, mini-lateral approaches. The Administration has been trying to do this, obviously, recently, but this Congress should obviously make sure that we do everything we can to make sure American technology and products lead the world because it is not just about competitive advantage, it is about our values. Our values are embedded in our products, and, of course, the Chinese Communist Party values are embedded in their products of, you know, control, surveillance, and lack of human rights.</w:t>
      </w:r>
    </w:p>
    <w:p>
      <w:r>
        <w:t>[Interviewer] (Mr. Burchett) Sir?</w:t>
      </w:r>
    </w:p>
    <w:p>
      <w:r>
        <w:t>[Respondent] I am going to be contrary here. I think the U.S.-China arms race is an overblown metaphor. This is not the 1960s. This is not the cold war. Science happens globally. The transformer model invented by Google, it was published, everyone uses. DeepSeek, China comes up with this model. It is public. Everyone is innovating based on it. Ideas are flowing cross-border. The dominance is more companies than technology, so do not think about regulating the hardware, the software, the ideas. We cannot do that, and this is not the kind of world where that happens. It really is the companies and what they are doing. It could be U.S. companies, European companies, Chinese companies, other companies.</w:t>
      </w:r>
    </w:p>
    <w:p>
      <w:r>
        <w:t>[Interviewer] (Ms. Mace) Ms. Miller?</w:t>
      </w:r>
    </w:p>
    <w:p>
      <w:r>
        <w:t>[Respondent] Chairwoman, you are going to like my answer because I am going to say we need the AI Training Extension Act to be moved.</w:t>
      </w:r>
    </w:p>
    <w:p>
      <w:r>
        <w:t>[Interviewer] (Ms. Mace) I love that.</w:t>
      </w:r>
    </w:p>
    <w:p>
      <w:r>
        <w:t>[Respondent] We need better literacy and skills government- wide. We have a lot of smart people working in government, and sometimes it is just a matter of getting them moving in the right direction and the right training to get the job done.</w:t>
      </w:r>
    </w:p>
    <w:p>
      <w:r>
        <w:t>[Interviewer] (Ms. Greene) Yes, Mr. Thierer?</w:t>
      </w:r>
    </w:p>
    <w:p>
      <w:r>
        <w:t>[Respondent] Yes. In line with the White House and with Speaker Johnson, I agree that federalism is important, but federalism is a two-sided coin of both states' rights and interstate commerce that we need to protect.</w:t>
      </w:r>
    </w:p>
    <w:p>
      <w:r>
        <w:t>[Interviewer] (Ms. Greene) Mr. Thierer?</w:t>
      </w:r>
    </w:p>
    <w:p>
      <w:r>
        <w:t>[Respondent] No.</w:t>
      </w:r>
    </w:p>
    <w:p>
      <w:r>
        <w:t>[Interviewer] (Ms. Simon) Thank you, sir, and actually, this is a question that, as you are talking, just derived in my mind. Anyone on the panel want to talk about the innovations in healthcare and AI, particularly around diagnostics? I only have about 30 seconds, but I think it is an exciting innovation and folks will live longer, I believe, from what I have heard. Anyone want to jump in?</w:t>
      </w:r>
    </w:p>
    <w:p>
      <w:r>
        <w:t>[Respondent] Yes. Congresswoman, thank you for your leadership on this front. I will submit for the record a series of reports that my organization has put together on AI and public health where we cite specific ways that AI is being utilized in drug discovery, medical devices, and so on and so forth. I will just mention that we have had a 50-year war going on cancer and we have not made as much progress as we need to, but last year, 608,000 people died of cancer, and a lot of these things can be addressed now with the power of artificial intelligence.</w:t>
      </w:r>
    </w:p>
    <w:p>
      <w:r>
        <w:t>[Interviewer] (Mrs. Luna) Thank you, Madam Chair. You know, I want to thank you all for being here today. One of the biggest concerns I have with this whole discussion on AI is a failure to admit, first and foremost, that it does appear that in the next 10 years, that the way that we have grown up and know life with AI will be forever changing. With that being said, there are a few differences that I think most people acknowledge and that AI lacks a few things, one being a soul, also empathy. And we are not gods or God, and so I think that we are playing a dangerous game, especially moving into a future that is simply unknown right now, especially if we do not essentially develop the first AI super weapon. Essentially, that is what this is. Whoever does will essentially control the world, and I think that that is a very serious topic that needs to be discussed right now.</w:t>
        <w:br/>
        <w:t>But specifically, to transhumanism and coupling of AI with humanity, what regulatory frameworks can be established to ensure AI-driven transhumanist technologies, like brain- computer interfaces prioritize human safety and consent? I am opening this up to everyone on the panel. I have a few questions, so I would like to get through this, so just please limit your responses. Mr. B, if you want to go first, or down there, either/or.</w:t>
      </w:r>
    </w:p>
    <w:p>
      <w:r>
        <w:t>[Respondent] I will just briefly say, Congresswoman, that there has been a lot of work done on AI governance by multiple bodies and entities. I just want to cite something that actually came from the Biden Administration on this about the applicability of so many existing laws and regulations to AI. And their leading regulators, or four large agencies, said before leaving office that, basically, we have the ability to enforce the respective laws and regulations to promote responsible innovation and automated systems, and that, basically, AI does not get an exemption from civil rights laws, from consumer protections, unfair and deceptive practices, fraud, so on and so forth. So, we have a lot of policies that do regulate many of the fears you are raising.</w:t>
      </w:r>
    </w:p>
    <w:p>
      <w:r>
        <w:t>[Interviewer] (Mrs. Luna) OK.</w:t>
      </w:r>
    </w:p>
    <w:p>
      <w:r>
        <w:t>[Respondent] Maybe, but I need more about the details about what that means because there is a lot to unpack there.</w:t>
      </w:r>
    </w:p>
    <w:p>
      <w:r>
        <w:t>[Interviewer] (Mr. McGuire) Thank you, Madam Chair. Thank you to our witnesses for being here today. I want to start by saying that I agree with Madam Chair, Congresswoman Marjorie Taylor Greene, that somehow we missed this 10-year ban on AI state laws, and I am hoping that we will fix that in the U.S. Senate. The President Trump and the White House, they said that we must ensure American AI dominance, and just yes or no real quick-- just yes or no real quick--do you agree with the Trump Administration that the U.S. must have AI dominance? Just yes or no real quick.</w:t>
      </w:r>
    </w:p>
    <w:p>
      <w:r>
        <w:t>[Respondent] Yes.</w:t>
      </w:r>
    </w:p>
    <w:p>
      <w:r>
        <w:t>[Interviewer] (Mr. McGuire) I got a couple more questions coming. Let me ask the last two witnesses, yes or no.</w:t>
      </w:r>
    </w:p>
    <w:p>
      <w:r>
        <w:t>[Respondent] Yes.</w:t>
      </w:r>
    </w:p>
    <w:p>
      <w:r>
        <w:t>[Interviewer] (Mr. McGuire) OK. Do you think the Federal Government is losing money by not using modern technology, including AI and machine learning? That is just a yes or no.</w:t>
      </w:r>
    </w:p>
    <w:p>
      <w:r>
        <w:t>[Respondent] Yes, I agree.</w:t>
      </w:r>
    </w:p>
    <w:p>
      <w:r>
        <w:t>[Interviewer] (Mr. McGuire) President Biden let in, well, 15 million illegal immigrants into our country and allowed deadly drugs, like fentanyl, to pour into our communities. In just under 6 months, President Trump has secured it with daily encounters dropping by 95 percent. We have seen Department of Homeland Security successfully deploy AI to stop illegal immigration from cameras and sensors along the border to drug detection equipment and ports of entry. However, severe damage has already been done. There are an untold number of illegal aliens currently reside in our country--and I apologize if I pronounce your name wrong--Mr. Thierer, do you see any ways we can leverage AI to help facilitate deportations?</w:t>
      </w:r>
    </w:p>
    <w:p>
      <w:r>
        <w:t>[Respondent] I have not followed that one closely, Congressman, but I do know DHS is using AI tools for these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