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89A" w:rsidRDefault="00C86F6F" w:rsidP="006530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310755" cy="7774940"/>
                <wp:effectExtent l="0" t="0" r="1270" b="0"/>
                <wp:wrapNone/>
                <wp:docPr id="13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0755" cy="7774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C0504D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462"/>
                              <w:gridCol w:w="5786"/>
                            </w:tblGrid>
                            <w:tr w:rsidR="007A7620" w:rsidTr="005F7DD6">
                              <w:trPr>
                                <w:jc w:val="center"/>
                              </w:trPr>
                              <w:tc>
                                <w:tcPr>
                                  <w:tcW w:w="2638" w:type="pct"/>
                                  <w:vAlign w:val="center"/>
                                </w:tcPr>
                                <w:p w:rsidR="007A7620" w:rsidRDefault="00C86F6F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>
                                        <wp:extent cx="3143250" cy="3143250"/>
                                        <wp:effectExtent l="0" t="0" r="0" b="0"/>
                                        <wp:docPr id="2" name="Picture 2" descr="lo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lo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143250" cy="3143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641FC6" w:rsidRPr="00641FC6" w:rsidRDefault="00641FC6" w:rsidP="00641FC6">
                                  <w:pPr>
                                    <w:rPr>
                                      <w:rFonts w:eastAsia="Times New Roman"/>
                                      <w:b/>
                                      <w:color w:val="1F497D"/>
                                      <w:sz w:val="56"/>
                                      <w:szCs w:val="56"/>
                                      <w:lang w:eastAsia="en-US"/>
                                    </w:rPr>
                                  </w:pPr>
                                  <w:r w:rsidRPr="00641FC6">
                                    <w:rPr>
                                      <w:b/>
                                      <w:color w:val="1F497D"/>
                                      <w:sz w:val="56"/>
                                      <w:szCs w:val="56"/>
                                    </w:rPr>
                                    <w:t>Motto: We Serve Negativity</w:t>
                                  </w:r>
                                  <w:r w:rsidRPr="00641FC6">
                                    <w:rPr>
                                      <w:rFonts w:eastAsia="Times New Roman"/>
                                      <w:b/>
                                      <w:color w:val="1F497D"/>
                                      <w:sz w:val="56"/>
                                      <w:szCs w:val="56"/>
                                      <w:lang w:eastAsia="en-US"/>
                                    </w:rPr>
                                    <w:t xml:space="preserve"> To Earn Positivity  </w:t>
                                  </w:r>
                                </w:p>
                                <w:p w:rsidR="007A7620" w:rsidRPr="00C1389A" w:rsidRDefault="00641FC6" w:rsidP="00641FC6">
                                  <w:pPr>
                                    <w:pStyle w:val="NoSpacing"/>
                                    <w:spacing w:line="312" w:lineRule="auto"/>
                                    <w:jc w:val="right"/>
                                    <w:rPr>
                                      <w:caps/>
                                      <w:color w:val="002060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t xml:space="preserve"> </w:t>
                                  </w:r>
                                </w:p>
                                <w:p w:rsidR="007A7620" w:rsidRDefault="007A7620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2" w:type="pct"/>
                                  <w:vAlign w:val="center"/>
                                </w:tcPr>
                                <w:p w:rsidR="007A7620" w:rsidRDefault="007A7620" w:rsidP="00440447">
                                  <w:pPr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</w:pPr>
                                  <w:r w:rsidRPr="00440447">
                                    <w:rPr>
                                      <w:b/>
                                      <w:color w:val="000000"/>
                                      <w:sz w:val="32"/>
                                      <w:szCs w:val="32"/>
                                    </w:rPr>
                                    <w:t>Prepared by</w:t>
                                  </w:r>
                                  <w:r w:rsidRPr="00257BFA"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  <w:t>: Omurama Civil and Computer Engineering Company Limited</w:t>
                                  </w:r>
                                </w:p>
                                <w:p w:rsidR="007A7620" w:rsidRDefault="007A7620" w:rsidP="00440447">
                                  <w:pPr>
                                    <w:jc w:val="center"/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8FD3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8FD3"/>
                                      <w:sz w:val="72"/>
                                      <w:szCs w:val="72"/>
                                    </w:rPr>
                                    <w:t>Contact us</w:t>
                                  </w:r>
                                </w:p>
                                <w:p w:rsidR="007A7620" w:rsidRPr="00257BFA" w:rsidRDefault="007A7620" w:rsidP="00440447">
                                  <w:pPr>
                                    <w:jc w:val="center"/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44"/>
                                      <w:szCs w:val="44"/>
                                    </w:rPr>
                                  </w:pPr>
                                </w:p>
                                <w:p w:rsidR="007A7620" w:rsidRPr="00401458" w:rsidRDefault="007A7620" w:rsidP="00440447">
                                  <w:pPr>
                                    <w:rPr>
                                      <w:color w:val="0070C0"/>
                                    </w:rPr>
                                  </w:pPr>
                                  <w:r w:rsidRPr="00401458"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4"/>
                                      <w:szCs w:val="24"/>
                                    </w:rPr>
                                    <w:t>Tell: +256705384084 \+256763689654</w:t>
                                  </w:r>
                                </w:p>
                                <w:p w:rsidR="007A7620" w:rsidRPr="00257BFA" w:rsidRDefault="007A7620" w:rsidP="00440447">
                                  <w:pP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  <w:r w:rsidRPr="00440447"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Email:</w:t>
                                  </w:r>
                                  <w:r w:rsidRPr="00257BFA"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  <w:t>omurama2021@gmail.com</w:t>
                                  </w:r>
                                </w:p>
                                <w:p w:rsidR="007A7620" w:rsidRDefault="007A7620" w:rsidP="00440447">
                                  <w:pPr>
                                    <w:jc w:val="center"/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  <w:r w:rsidRPr="00257BFA"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   :Nyesiga65@gmail.com</w:t>
                                  </w:r>
                                </w:p>
                                <w:p w:rsidR="007A7620" w:rsidRPr="00257BFA" w:rsidRDefault="007A7620" w:rsidP="00440447">
                                  <w:pPr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</w:pPr>
                                  <w:r w:rsidRPr="00440447"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1D1B11"/>
                                      <w:sz w:val="28"/>
                                      <w:szCs w:val="28"/>
                                    </w:rPr>
                                    <w:t xml:space="preserve">Website: </w:t>
                                  </w: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  <w:t>omurama.com</w:t>
                                  </w:r>
                                </w:p>
                                <w:p w:rsidR="00EA3F39" w:rsidRPr="00EA3F39" w:rsidRDefault="00EA3F39" w:rsidP="00EA3F39">
                                  <w:pPr>
                                    <w:rPr>
                                      <w:color w:val="00B0F0"/>
                                      <w:sz w:val="48"/>
                                      <w:szCs w:val="48"/>
                                    </w:rPr>
                                  </w:pPr>
                                  <w:r w:rsidRPr="00EA3F39">
                                    <w:rPr>
                                      <w:b/>
                                      <w:bCs/>
                                      <w:color w:val="00B0F0"/>
                                      <w:sz w:val="48"/>
                                      <w:szCs w:val="48"/>
                                    </w:rPr>
                                    <w:t>Omurama Professional Technology Stack (OTS)</w:t>
                                  </w:r>
                                </w:p>
                                <w:p w:rsidR="007A7620" w:rsidRPr="00641FC6" w:rsidRDefault="007A7620" w:rsidP="00641FC6">
                                  <w:pPr>
                                    <w:rPr>
                                      <w:b/>
                                      <w:color w:val="002060"/>
                                      <w:sz w:val="44"/>
                                      <w:szCs w:val="44"/>
                                    </w:rPr>
                                  </w:pPr>
                                </w:p>
                                <w:p w:rsidR="007A7620" w:rsidRPr="00257BFA" w:rsidRDefault="007A7620" w:rsidP="00F542D2">
                                  <w:pPr>
                                    <w:pStyle w:val="NoSpacing"/>
                                    <w:rPr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7A7620" w:rsidRPr="00F542D2" w:rsidRDefault="007A7620" w:rsidP="00F542D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01458"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36"/>
                                      <w:szCs w:val="36"/>
                                    </w:rPr>
                                    <w:t xml:space="preserve">Prepared by: Kekirunga patience </w:t>
                                  </w: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401458"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36"/>
                                      <w:szCs w:val="36"/>
                                    </w:rPr>
                                    <w:t>Business Development Manager</w:t>
                                  </w:r>
                                </w:p>
                                <w:p w:rsidR="007A7620" w:rsidRDefault="007A7620">
                                  <w:pPr>
                                    <w:pStyle w:val="NoSpacing"/>
                                  </w:pPr>
                                </w:p>
                              </w:tc>
                            </w:tr>
                          </w:tbl>
                          <w:p w:rsidR="007A7620" w:rsidRDefault="007A762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8" o:spid="_x0000_s1026" type="#_x0000_t202" style="position:absolute;margin-left:0;margin-top:0;width:575.65pt;height:612.2pt;z-index:251657728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" fillcolor="window" stroked="f" strokeweight=".5pt">
                <v:path arrowok="t"/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C0504D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462"/>
                        <w:gridCol w:w="5786"/>
                      </w:tblGrid>
                      <w:tr w:rsidR="007A7620" w:rsidTr="005F7DD6">
                        <w:trPr>
                          <w:jc w:val="center"/>
                        </w:trPr>
                        <w:tc>
                          <w:tcPr>
                            <w:tcW w:w="2638" w:type="pct"/>
                            <w:vAlign w:val="center"/>
                          </w:tcPr>
                          <w:p w:rsidR="007A7620" w:rsidRDefault="00C86F6F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>
                                  <wp:extent cx="3143250" cy="3143250"/>
                                  <wp:effectExtent l="0" t="0" r="0" b="0"/>
                                  <wp:docPr id="2" name="Picture 2" descr="lo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3250" cy="3143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41FC6" w:rsidRPr="00641FC6" w:rsidRDefault="00641FC6" w:rsidP="00641FC6">
                            <w:pPr>
                              <w:rPr>
                                <w:rFonts w:eastAsia="Times New Roman"/>
                                <w:b/>
                                <w:color w:val="1F497D"/>
                                <w:sz w:val="56"/>
                                <w:szCs w:val="56"/>
                                <w:lang w:eastAsia="en-US"/>
                              </w:rPr>
                            </w:pPr>
                            <w:r w:rsidRPr="00641FC6">
                              <w:rPr>
                                <w:b/>
                                <w:color w:val="1F497D"/>
                                <w:sz w:val="56"/>
                                <w:szCs w:val="56"/>
                              </w:rPr>
                              <w:t>Motto: We Serve Negativity</w:t>
                            </w:r>
                            <w:r w:rsidRPr="00641FC6">
                              <w:rPr>
                                <w:rFonts w:eastAsia="Times New Roman"/>
                                <w:b/>
                                <w:color w:val="1F497D"/>
                                <w:sz w:val="56"/>
                                <w:szCs w:val="56"/>
                                <w:lang w:eastAsia="en-US"/>
                              </w:rPr>
                              <w:t xml:space="preserve"> To Earn Positivity  </w:t>
                            </w:r>
                          </w:p>
                          <w:p w:rsidR="007A7620" w:rsidRPr="00C1389A" w:rsidRDefault="00641FC6" w:rsidP="00641FC6">
                            <w:pPr>
                              <w:pStyle w:val="NoSpacing"/>
                              <w:spacing w:line="312" w:lineRule="auto"/>
                              <w:jc w:val="right"/>
                              <w:rPr>
                                <w:caps/>
                                <w:color w:val="002060"/>
                                <w:sz w:val="72"/>
                                <w:szCs w:val="72"/>
                              </w:rPr>
                            </w:pPr>
                            <w:r>
                              <w:t xml:space="preserve"> </w:t>
                            </w:r>
                          </w:p>
                          <w:p w:rsidR="007A7620" w:rsidRDefault="007A7620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62" w:type="pct"/>
                            <w:vAlign w:val="center"/>
                          </w:tcPr>
                          <w:p w:rsidR="007A7620" w:rsidRDefault="007A7620" w:rsidP="00440447">
                            <w:pPr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440447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Prepared by</w:t>
                            </w:r>
                            <w:r w:rsidRPr="00257BFA"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  <w:t>: Omurama Civil and Computer Engineering Company Limited</w:t>
                            </w:r>
                          </w:p>
                          <w:p w:rsidR="007A7620" w:rsidRDefault="007A7620" w:rsidP="00440447">
                            <w:pPr>
                              <w:jc w:val="center"/>
                              <w:rPr>
                                <w:rFonts w:ascii="Proxima Nova" w:eastAsia="Proxima Nova" w:hAnsi="Proxima Nova" w:cs="Proxima Nova"/>
                                <w:b/>
                                <w:color w:val="008FD3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8FD3"/>
                                <w:sz w:val="72"/>
                                <w:szCs w:val="72"/>
                              </w:rPr>
                              <w:t>Contact us</w:t>
                            </w:r>
                          </w:p>
                          <w:p w:rsidR="007A7620" w:rsidRPr="00257BFA" w:rsidRDefault="007A7620" w:rsidP="00440447">
                            <w:pPr>
                              <w:jc w:val="center"/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44"/>
                                <w:szCs w:val="44"/>
                              </w:rPr>
                            </w:pPr>
                          </w:p>
                          <w:p w:rsidR="007A7620" w:rsidRPr="00401458" w:rsidRDefault="007A7620" w:rsidP="00440447">
                            <w:pPr>
                              <w:rPr>
                                <w:color w:val="0070C0"/>
                              </w:rPr>
                            </w:pPr>
                            <w:r w:rsidRPr="00401458"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4"/>
                                <w:szCs w:val="24"/>
                              </w:rPr>
                              <w:t>Tell: +256705384084 \+256763689654</w:t>
                            </w:r>
                          </w:p>
                          <w:p w:rsidR="007A7620" w:rsidRPr="00257BFA" w:rsidRDefault="007A7620" w:rsidP="00440447">
                            <w:pP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440447">
                              <w:rPr>
                                <w:rFonts w:ascii="Proxima Nova" w:eastAsia="Proxima Nova" w:hAnsi="Proxima Nova" w:cs="Proxima Nov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Email:</w:t>
                            </w:r>
                            <w:r w:rsidRPr="00257BFA"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omurama2021@gmail.com</w:t>
                            </w:r>
                          </w:p>
                          <w:p w:rsidR="007A7620" w:rsidRDefault="007A7620" w:rsidP="00440447">
                            <w:pPr>
                              <w:jc w:val="center"/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57BFA"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  <w:t xml:space="preserve">    :Nyesiga65@gmail.com</w:t>
                            </w:r>
                          </w:p>
                          <w:p w:rsidR="007A7620" w:rsidRPr="00257BFA" w:rsidRDefault="007A7620" w:rsidP="00440447">
                            <w:pPr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440447">
                              <w:rPr>
                                <w:rFonts w:ascii="Proxima Nova" w:eastAsia="Proxima Nova" w:hAnsi="Proxima Nova" w:cs="Proxima Nova"/>
                                <w:b/>
                                <w:color w:val="1D1B11"/>
                                <w:sz w:val="28"/>
                                <w:szCs w:val="28"/>
                              </w:rPr>
                              <w:t xml:space="preserve">Website: 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omurama.com</w:t>
                            </w:r>
                          </w:p>
                          <w:p w:rsidR="00EA3F39" w:rsidRPr="00EA3F39" w:rsidRDefault="00EA3F39" w:rsidP="00EA3F39">
                            <w:pPr>
                              <w:rPr>
                                <w:color w:val="00B0F0"/>
                                <w:sz w:val="48"/>
                                <w:szCs w:val="48"/>
                              </w:rPr>
                            </w:pPr>
                            <w:r w:rsidRPr="00EA3F39">
                              <w:rPr>
                                <w:b/>
                                <w:bCs/>
                                <w:color w:val="00B0F0"/>
                                <w:sz w:val="48"/>
                                <w:szCs w:val="48"/>
                              </w:rPr>
                              <w:t>Omurama Professional Technology Stack (OTS)</w:t>
                            </w:r>
                          </w:p>
                          <w:p w:rsidR="007A7620" w:rsidRPr="00641FC6" w:rsidRDefault="007A7620" w:rsidP="00641FC6">
                            <w:pPr>
                              <w:rPr>
                                <w:b/>
                                <w:color w:val="002060"/>
                                <w:sz w:val="44"/>
                                <w:szCs w:val="44"/>
                              </w:rPr>
                            </w:pPr>
                          </w:p>
                          <w:p w:rsidR="007A7620" w:rsidRPr="00257BFA" w:rsidRDefault="007A7620" w:rsidP="00F542D2">
                            <w:pPr>
                              <w:pStyle w:val="NoSpacing"/>
                              <w:rPr>
                                <w:color w:val="0070C0"/>
                                <w:sz w:val="26"/>
                                <w:szCs w:val="26"/>
                              </w:rPr>
                            </w:pPr>
                          </w:p>
                          <w:p w:rsidR="007A7620" w:rsidRPr="00F542D2" w:rsidRDefault="007A7620" w:rsidP="00F542D2">
                            <w:pPr>
                              <w:rPr>
                                <w:color w:val="000000"/>
                              </w:rPr>
                            </w:pPr>
                            <w:r w:rsidRPr="00401458"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36"/>
                                <w:szCs w:val="36"/>
                              </w:rPr>
                              <w:t xml:space="preserve">Prepared by: Kekirunga patience 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01458"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36"/>
                                <w:szCs w:val="36"/>
                              </w:rPr>
                              <w:t>Business Development Manager</w:t>
                            </w:r>
                          </w:p>
                          <w:p w:rsidR="007A7620" w:rsidRDefault="007A7620">
                            <w:pPr>
                              <w:pStyle w:val="NoSpacing"/>
                            </w:pPr>
                          </w:p>
                        </w:tc>
                      </w:tr>
                    </w:tbl>
                    <w:p w:rsidR="007A7620" w:rsidRDefault="007A7620"/>
                  </w:txbxContent>
                </v:textbox>
                <w10:wrap anchorx="page" anchory="page"/>
              </v:shape>
            </w:pict>
          </mc:Fallback>
        </mc:AlternateContent>
      </w:r>
    </w:p>
    <w:p w:rsidR="00B6622B" w:rsidRPr="00C1389A" w:rsidRDefault="00F542D2" w:rsidP="006530B2">
      <w:pPr>
        <w:rPr>
          <w:b/>
          <w:bCs/>
          <w:sz w:val="36"/>
          <w:szCs w:val="36"/>
        </w:rPr>
      </w:pPr>
      <w:r w:rsidRPr="006530B2">
        <w:rPr>
          <w:b/>
          <w:bCs/>
          <w:sz w:val="40"/>
          <w:szCs w:val="40"/>
        </w:rPr>
        <w:t>Table of contents</w:t>
      </w:r>
    </w:p>
    <w:p w:rsidR="006530B2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 xml:space="preserve"> Introduction</w:t>
      </w:r>
      <w:r w:rsidR="006530B2">
        <w:rPr>
          <w:b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Background and Justification</w:t>
      </w:r>
      <w:r w:rsidR="006530B2">
        <w:rPr>
          <w:b/>
          <w:sz w:val="24"/>
          <w:szCs w:val="24"/>
        </w:rPr>
        <w:t>………………………………………………………………………………………………..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Objectives</w:t>
      </w:r>
      <w:r w:rsidR="006530B2">
        <w:rPr>
          <w:b/>
          <w:sz w:val="24"/>
          <w:szCs w:val="24"/>
        </w:rPr>
        <w:t>……………………………………………………………………………………………………………………………</w:t>
      </w:r>
    </w:p>
    <w:p w:rsidR="006530B2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Data Center Design Overview</w:t>
      </w:r>
      <w:r w:rsidR="006530B2">
        <w:rPr>
          <w:b/>
          <w:sz w:val="24"/>
          <w:szCs w:val="24"/>
        </w:rPr>
        <w:t>……………………………………………………………………………………………….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Proposed Infrastructure</w:t>
      </w:r>
      <w:r w:rsidR="006530B2">
        <w:rPr>
          <w:b/>
          <w:sz w:val="24"/>
          <w:szCs w:val="24"/>
        </w:rPr>
        <w:t>………………………………………………………………………………………………………</w:t>
      </w:r>
      <w:bookmarkStart w:id="0" w:name="_GoBack"/>
      <w:bookmarkEnd w:id="0"/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Budget Breakdown Summary</w:t>
      </w:r>
      <w:r w:rsidR="00C1389A">
        <w:rPr>
          <w:b/>
          <w:sz w:val="24"/>
          <w:szCs w:val="24"/>
        </w:rPr>
        <w:t>……………………………………………………………………………………………..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Regulatory &amp; compliance checklist</w:t>
      </w:r>
      <w:r w:rsidR="00C1389A">
        <w:rPr>
          <w:b/>
          <w:sz w:val="24"/>
          <w:szCs w:val="24"/>
        </w:rPr>
        <w:t>…………………………………………………………………………………….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Request for Government Support</w:t>
      </w:r>
      <w:r w:rsidR="00C1389A">
        <w:rPr>
          <w:b/>
          <w:sz w:val="24"/>
          <w:szCs w:val="24"/>
        </w:rPr>
        <w:t>………………………………………………………………………………………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Other Funding and Sustainability Strategies</w:t>
      </w:r>
      <w:r w:rsidR="00C1389A">
        <w:rPr>
          <w:b/>
          <w:sz w:val="24"/>
          <w:szCs w:val="24"/>
        </w:rPr>
        <w:t>……………………………………………………………………….</w:t>
      </w:r>
      <w:r w:rsidRPr="002C24D6">
        <w:rPr>
          <w:b/>
          <w:sz w:val="24"/>
          <w:szCs w:val="24"/>
        </w:rPr>
        <w:t xml:space="preserve"> 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Risk Management</w:t>
      </w:r>
      <w:r w:rsidR="00C1389A">
        <w:rPr>
          <w:b/>
          <w:sz w:val="24"/>
          <w:szCs w:val="24"/>
        </w:rPr>
        <w:t>……………………………………………………………………………………………………………….</w:t>
      </w:r>
    </w:p>
    <w:p w:rsidR="00C1389A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Long-Term Goals</w:t>
      </w:r>
      <w:r w:rsidR="00C1389A">
        <w:rPr>
          <w:b/>
          <w:sz w:val="24"/>
          <w:szCs w:val="24"/>
        </w:rPr>
        <w:t>………………………………………………………………………………………………………………….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Expected Outcomes</w:t>
      </w:r>
      <w:r w:rsidR="00C1389A">
        <w:rPr>
          <w:b/>
          <w:sz w:val="24"/>
          <w:szCs w:val="24"/>
        </w:rPr>
        <w:t>……………………………………………………………………………………………………………</w:t>
      </w:r>
    </w:p>
    <w:p w:rsidR="00B6622B" w:rsidRPr="002C24D6" w:rsidRDefault="00F542D2" w:rsidP="00C1389A">
      <w:pPr>
        <w:spacing w:line="480" w:lineRule="auto"/>
        <w:rPr>
          <w:sz w:val="24"/>
          <w:szCs w:val="24"/>
        </w:rPr>
      </w:pPr>
      <w:r w:rsidRPr="002C24D6">
        <w:rPr>
          <w:b/>
          <w:sz w:val="24"/>
          <w:szCs w:val="24"/>
        </w:rPr>
        <w:t>Conclusion</w:t>
      </w:r>
      <w:r w:rsidR="00C1389A">
        <w:rPr>
          <w:b/>
          <w:sz w:val="24"/>
          <w:szCs w:val="24"/>
        </w:rPr>
        <w:t>………………………………………………………………………………………………………………………..</w:t>
      </w:r>
    </w:p>
    <w:p w:rsidR="00B6622B" w:rsidRPr="002C24D6" w:rsidRDefault="00B6622B">
      <w:pPr>
        <w:rPr>
          <w:sz w:val="24"/>
          <w:szCs w:val="24"/>
        </w:rPr>
      </w:pPr>
    </w:p>
    <w:p w:rsidR="00433C5E" w:rsidRDefault="00433C5E" w:rsidP="007A7620">
      <w:pPr>
        <w:rPr>
          <w:b/>
          <w:bCs/>
          <w:sz w:val="36"/>
          <w:szCs w:val="36"/>
        </w:rPr>
      </w:pPr>
    </w:p>
    <w:p w:rsidR="007A7620" w:rsidRPr="00D35498" w:rsidRDefault="00D473D6" w:rsidP="00D473D6">
      <w:pPr>
        <w:rPr>
          <w:sz w:val="40"/>
          <w:szCs w:val="40"/>
        </w:rPr>
      </w:pPr>
      <w:r w:rsidRPr="00D35498">
        <w:rPr>
          <w:b/>
          <w:bCs/>
          <w:sz w:val="40"/>
          <w:szCs w:val="40"/>
        </w:rPr>
        <w:lastRenderedPageBreak/>
        <w:t>Table of Contents</w:t>
      </w:r>
      <w:r w:rsidR="007A7620" w:rsidRPr="00D35498">
        <w:rPr>
          <w:b/>
          <w:bCs/>
          <w:sz w:val="40"/>
          <w:szCs w:val="40"/>
        </w:rPr>
        <w:t xml:space="preserve"> </w:t>
      </w:r>
    </w:p>
    <w:p w:rsidR="00D473D6" w:rsidRPr="00D35498" w:rsidRDefault="00D473D6" w:rsidP="00D473D6">
      <w:pPr>
        <w:rPr>
          <w:bCs/>
          <w:sz w:val="24"/>
          <w:szCs w:val="24"/>
        </w:rPr>
      </w:pPr>
      <w:r w:rsidRPr="00D35498">
        <w:rPr>
          <w:bCs/>
          <w:sz w:val="24"/>
          <w:szCs w:val="24"/>
        </w:rPr>
        <w:t>1. Artificial Intelligence &amp; Machine Learning</w:t>
      </w:r>
      <w:r w:rsidR="00915B8F">
        <w:rPr>
          <w:bCs/>
          <w:sz w:val="24"/>
          <w:szCs w:val="24"/>
        </w:rPr>
        <w:t>………………………………………………………………………………2</w:t>
      </w:r>
    </w:p>
    <w:p w:rsidR="00D473D6" w:rsidRPr="00D35498" w:rsidRDefault="00D473D6" w:rsidP="00D473D6">
      <w:pPr>
        <w:rPr>
          <w:sz w:val="24"/>
          <w:szCs w:val="24"/>
        </w:rPr>
      </w:pPr>
      <w:r w:rsidRPr="00D35498">
        <w:rPr>
          <w:bCs/>
          <w:sz w:val="24"/>
          <w:szCs w:val="24"/>
        </w:rPr>
        <w:t>2. Big Data &amp; Analytics</w:t>
      </w:r>
      <w:r w:rsidR="00915B8F">
        <w:rPr>
          <w:bCs/>
          <w:sz w:val="24"/>
          <w:szCs w:val="24"/>
        </w:rPr>
        <w:t>……………………………………………………………………………………………………………….3</w:t>
      </w:r>
    </w:p>
    <w:p w:rsidR="00D473D6" w:rsidRPr="00D35498" w:rsidRDefault="00D473D6" w:rsidP="00D473D6">
      <w:pPr>
        <w:rPr>
          <w:bCs/>
          <w:sz w:val="24"/>
          <w:szCs w:val="24"/>
        </w:rPr>
      </w:pPr>
      <w:r w:rsidRPr="00D35498">
        <w:rPr>
          <w:bCs/>
          <w:sz w:val="24"/>
          <w:szCs w:val="24"/>
        </w:rPr>
        <w:t>3. Cyber security &amp; Threat Intelligence</w:t>
      </w:r>
      <w:r w:rsidR="00915B8F">
        <w:rPr>
          <w:bCs/>
          <w:sz w:val="24"/>
          <w:szCs w:val="24"/>
        </w:rPr>
        <w:t>………………………………………………………………………………………3</w:t>
      </w:r>
    </w:p>
    <w:p w:rsidR="00D35498" w:rsidRPr="00D35498" w:rsidRDefault="00D35498" w:rsidP="00D35498">
      <w:pPr>
        <w:rPr>
          <w:sz w:val="24"/>
          <w:szCs w:val="24"/>
        </w:rPr>
      </w:pPr>
      <w:r w:rsidRPr="00D35498">
        <w:rPr>
          <w:bCs/>
          <w:sz w:val="24"/>
          <w:szCs w:val="24"/>
        </w:rPr>
        <w:t>4.  Backend &amp; API Development</w:t>
      </w:r>
      <w:r w:rsidR="00915B8F">
        <w:rPr>
          <w:bCs/>
          <w:sz w:val="24"/>
          <w:szCs w:val="24"/>
        </w:rPr>
        <w:t>…………………………………………………………………………………………………4</w:t>
      </w:r>
    </w:p>
    <w:p w:rsidR="00D35498" w:rsidRPr="00D35498" w:rsidRDefault="00D35498" w:rsidP="00D35498">
      <w:pPr>
        <w:rPr>
          <w:sz w:val="24"/>
          <w:szCs w:val="24"/>
        </w:rPr>
      </w:pPr>
      <w:r w:rsidRPr="00D35498">
        <w:rPr>
          <w:bCs/>
          <w:sz w:val="24"/>
          <w:szCs w:val="24"/>
        </w:rPr>
        <w:t>5.  Frontend &amp; UI/UX Design</w:t>
      </w:r>
      <w:r w:rsidR="00915B8F">
        <w:rPr>
          <w:bCs/>
          <w:sz w:val="24"/>
          <w:szCs w:val="24"/>
        </w:rPr>
        <w:t>………………………………………………………………………………………................4</w:t>
      </w:r>
    </w:p>
    <w:p w:rsidR="00D35498" w:rsidRPr="00D35498" w:rsidRDefault="00D35498" w:rsidP="00D35498">
      <w:pPr>
        <w:rPr>
          <w:sz w:val="24"/>
          <w:szCs w:val="24"/>
        </w:rPr>
      </w:pPr>
      <w:r w:rsidRPr="00D35498">
        <w:rPr>
          <w:bCs/>
          <w:sz w:val="24"/>
          <w:szCs w:val="24"/>
        </w:rPr>
        <w:t>6. Hosting, Cloud &amp; DevOps</w:t>
      </w:r>
      <w:r w:rsidR="00915B8F">
        <w:rPr>
          <w:bCs/>
          <w:sz w:val="24"/>
          <w:szCs w:val="24"/>
        </w:rPr>
        <w:t>……………………………………………………………………………………………………….5</w:t>
      </w:r>
    </w:p>
    <w:p w:rsidR="00D35498" w:rsidRPr="00D35498" w:rsidRDefault="00D35498" w:rsidP="00D35498">
      <w:pPr>
        <w:rPr>
          <w:bCs/>
          <w:sz w:val="24"/>
          <w:szCs w:val="24"/>
        </w:rPr>
      </w:pPr>
      <w:r w:rsidRPr="00D35498">
        <w:rPr>
          <w:bCs/>
          <w:sz w:val="24"/>
          <w:szCs w:val="24"/>
        </w:rPr>
        <w:t>7.  Search, Recommendation &amp; NLP Systems</w:t>
      </w:r>
      <w:r w:rsidR="00915B8F">
        <w:rPr>
          <w:bCs/>
          <w:sz w:val="24"/>
          <w:szCs w:val="24"/>
        </w:rPr>
        <w:t>……………………………………………………………………………..5</w:t>
      </w:r>
    </w:p>
    <w:p w:rsidR="00D35498" w:rsidRPr="00D35498" w:rsidRDefault="00D35498" w:rsidP="00D35498">
      <w:pPr>
        <w:rPr>
          <w:bCs/>
          <w:sz w:val="24"/>
          <w:szCs w:val="24"/>
        </w:rPr>
      </w:pPr>
      <w:r w:rsidRPr="00D35498">
        <w:rPr>
          <w:bCs/>
          <w:sz w:val="24"/>
          <w:szCs w:val="24"/>
        </w:rPr>
        <w:t>8. Specialized Technologies (per project)</w:t>
      </w:r>
      <w:r w:rsidRPr="00D35498">
        <w:rPr>
          <w:bCs/>
          <w:sz w:val="24"/>
          <w:szCs w:val="24"/>
        </w:rPr>
        <w:t xml:space="preserve"> </w:t>
      </w:r>
      <w:r w:rsidR="00915B8F">
        <w:rPr>
          <w:bCs/>
          <w:sz w:val="24"/>
          <w:szCs w:val="24"/>
        </w:rPr>
        <w:t>………………………………………………………………………………….6</w:t>
      </w:r>
    </w:p>
    <w:p w:rsidR="00D35498" w:rsidRPr="00D35498" w:rsidRDefault="00D35498" w:rsidP="00D35498">
      <w:pPr>
        <w:rPr>
          <w:sz w:val="24"/>
          <w:szCs w:val="24"/>
        </w:rPr>
      </w:pPr>
      <w:r w:rsidRPr="00D35498">
        <w:rPr>
          <w:bCs/>
          <w:sz w:val="24"/>
          <w:szCs w:val="24"/>
        </w:rPr>
        <w:t>9. Business &amp; Project Management Tools</w:t>
      </w:r>
      <w:r w:rsidR="00915B8F">
        <w:rPr>
          <w:bCs/>
          <w:sz w:val="24"/>
          <w:szCs w:val="24"/>
        </w:rPr>
        <w:t>………………………………………………………………………………….6</w:t>
      </w:r>
    </w:p>
    <w:p w:rsidR="00D35498" w:rsidRPr="00D35498" w:rsidRDefault="00D35498" w:rsidP="00D35498">
      <w:pPr>
        <w:rPr>
          <w:bCs/>
          <w:sz w:val="24"/>
          <w:szCs w:val="24"/>
        </w:rPr>
      </w:pPr>
      <w:r w:rsidRPr="00D35498">
        <w:rPr>
          <w:bCs/>
          <w:sz w:val="24"/>
          <w:szCs w:val="24"/>
        </w:rPr>
        <w:t>10.  Programming Languages Summary</w:t>
      </w:r>
      <w:r w:rsidR="00915B8F">
        <w:rPr>
          <w:bCs/>
          <w:sz w:val="24"/>
          <w:szCs w:val="24"/>
        </w:rPr>
        <w:t>……………………………………………………………………………………..7</w:t>
      </w:r>
    </w:p>
    <w:p w:rsidR="00D473D6" w:rsidRPr="00D35498" w:rsidRDefault="00D473D6" w:rsidP="00D473D6">
      <w:pPr>
        <w:rPr>
          <w:sz w:val="24"/>
          <w:szCs w:val="24"/>
        </w:rPr>
      </w:pPr>
    </w:p>
    <w:p w:rsidR="00D473D6" w:rsidRPr="00D35498" w:rsidRDefault="00D473D6">
      <w:pPr>
        <w:rPr>
          <w:sz w:val="24"/>
          <w:szCs w:val="24"/>
        </w:rPr>
      </w:pPr>
    </w:p>
    <w:p w:rsidR="00D473D6" w:rsidRPr="00EA3F39" w:rsidRDefault="00D473D6" w:rsidP="00D473D6">
      <w:pPr>
        <w:rPr>
          <w:sz w:val="48"/>
          <w:szCs w:val="48"/>
        </w:rPr>
      </w:pPr>
      <w:r w:rsidRPr="00D35498">
        <w:rPr>
          <w:sz w:val="24"/>
          <w:szCs w:val="24"/>
        </w:rPr>
        <w:br w:type="page"/>
      </w:r>
    </w:p>
    <w:p w:rsidR="00D473D6" w:rsidRPr="00EA3F39" w:rsidRDefault="00D473D6" w:rsidP="00D473D6">
      <w:pPr>
        <w:rPr>
          <w:color w:val="D99594" w:themeColor="accent2" w:themeTint="99"/>
          <w:sz w:val="48"/>
          <w:szCs w:val="48"/>
        </w:rPr>
      </w:pPr>
      <w:r w:rsidRPr="00EA3F39">
        <w:rPr>
          <w:b/>
          <w:bCs/>
          <w:color w:val="D99594" w:themeColor="accent2" w:themeTint="99"/>
          <w:sz w:val="48"/>
          <w:szCs w:val="48"/>
        </w:rPr>
        <w:t>Omurama Professional Technology Stack (OTS)</w:t>
      </w:r>
    </w:p>
    <w:p w:rsidR="00D473D6" w:rsidRPr="00EA3F39" w:rsidRDefault="00D473D6" w:rsidP="00D473D6">
      <w:pPr>
        <w:rPr>
          <w:color w:val="D99594" w:themeColor="accent2" w:themeTint="99"/>
        </w:rPr>
      </w:pPr>
    </w:p>
    <w:p w:rsidR="00D473D6" w:rsidRPr="000027A6" w:rsidRDefault="00D473D6" w:rsidP="00D473D6">
      <w:pPr>
        <w:rPr>
          <w:b/>
          <w:bCs/>
          <w:sz w:val="40"/>
          <w:szCs w:val="40"/>
        </w:rPr>
      </w:pPr>
      <w:r w:rsidRPr="000027A6">
        <w:rPr>
          <w:b/>
          <w:bCs/>
          <w:sz w:val="40"/>
          <w:szCs w:val="40"/>
        </w:rPr>
        <w:t>1. Artificial Intelligence &amp; Machine Learning</w:t>
      </w:r>
    </w:p>
    <w:p w:rsidR="00D473D6" w:rsidRPr="000027A6" w:rsidRDefault="00D473D6" w:rsidP="00D473D6">
      <w:pPr>
        <w:rPr>
          <w:b/>
          <w:bCs/>
          <w:sz w:val="28"/>
          <w:szCs w:val="28"/>
        </w:rPr>
      </w:pPr>
      <w:r w:rsidRPr="000027A6">
        <w:rPr>
          <w:b/>
          <w:bCs/>
          <w:sz w:val="28"/>
          <w:szCs w:val="28"/>
        </w:rPr>
        <w:t>Purpose: Power ASA, CIVA, healthcare AI, and LLM projects.</w:t>
      </w:r>
    </w:p>
    <w:p w:rsidR="00D473D6" w:rsidRDefault="00D473D6" w:rsidP="00D473D6"/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Layer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Technologies</w:t>
            </w:r>
            <w:r>
              <w:tab/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Purpose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LLM / Reasoning Models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LLaMA 3, Mistral, Falcon, Mixtral, Hugging Face Transformers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For natural language reasoning, chatbot, and intelligence analytics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Computer Vision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OpenCV, YOLOv8, Detectron2, DeepStream, MediaPipe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Real-time image and video intelligence (CCTV, faces, vehicles)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Speech &amp; Audio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Whisper, Coqui.ai, OpenVoice</w:t>
            </w:r>
            <w:r>
              <w:tab/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Speech recognition and voice-enabled assistants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AI Frameworks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PyTorch, TensorFlow, LangChain, Olalla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Model development and chaining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Fine-tuning &amp; Training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Hugging Face Hub, DeepSpeed, LoRA, QLoRA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Adapt pre-trained models to Ugandan datasets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AI Orchestration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MLflow, Kubeflow, BentoML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Model deployment and monitoring</w:t>
            </w:r>
          </w:p>
        </w:tc>
      </w:tr>
    </w:tbl>
    <w:p w:rsidR="00D473D6" w:rsidRDefault="00D473D6" w:rsidP="00D473D6"/>
    <w:p w:rsidR="00D473D6" w:rsidRDefault="00D473D6" w:rsidP="00D473D6"/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Pr="002756BE" w:rsidRDefault="00D473D6" w:rsidP="00D473D6">
      <w:pPr>
        <w:rPr>
          <w:sz w:val="40"/>
          <w:szCs w:val="40"/>
        </w:rPr>
      </w:pPr>
      <w:r w:rsidRPr="002756BE">
        <w:rPr>
          <w:b/>
          <w:bCs/>
          <w:sz w:val="40"/>
          <w:szCs w:val="40"/>
        </w:rPr>
        <w:t>2. Big Data &amp; Analytics</w:t>
      </w:r>
    </w:p>
    <w:p w:rsidR="00D473D6" w:rsidRPr="002756BE" w:rsidRDefault="00D473D6" w:rsidP="00D473D6">
      <w:pPr>
        <w:rPr>
          <w:b/>
          <w:bCs/>
          <w:sz w:val="28"/>
          <w:szCs w:val="28"/>
        </w:rPr>
      </w:pPr>
      <w:r w:rsidRPr="002756BE">
        <w:rPr>
          <w:b/>
          <w:bCs/>
          <w:sz w:val="28"/>
          <w:szCs w:val="28"/>
        </w:rPr>
        <w:t>Purpose: Real-time intelligence, surveillance data, and analytics.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:rsidR="00D473D6" w:rsidTr="00CB1411">
        <w:trPr>
          <w:trHeight w:val="70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Layer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Technologies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Purpose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Data Storage</w:t>
            </w:r>
            <w:r>
              <w:tab/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Hadoop HDFS, Apache Cassandra, PostgreSQL, MongoDB</w:t>
            </w:r>
            <w:r>
              <w:tab/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Store structured and unstructured data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Data Processing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Apache Spark, Flink, Kafka, Airflow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Real-time &amp; batch data processing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Data Visualization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Superset, Grafana, Kibana, Power BI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Dashboards for decision support</w:t>
            </w:r>
          </w:p>
        </w:tc>
      </w:tr>
      <w:tr w:rsidR="00D473D6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ETL &amp; Integration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Talend, Apache NiFi, Logstash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Default="00D473D6" w:rsidP="00CB1411">
            <w:r>
              <w:t>Data movement and transformation</w:t>
            </w:r>
          </w:p>
        </w:tc>
      </w:tr>
    </w:tbl>
    <w:p w:rsidR="00D473D6" w:rsidRDefault="00D473D6" w:rsidP="00D473D6"/>
    <w:p w:rsidR="00D473D6" w:rsidRDefault="00D473D6" w:rsidP="00D473D6"/>
    <w:p w:rsidR="00D473D6" w:rsidRDefault="00D473D6" w:rsidP="00D473D6"/>
    <w:p w:rsidR="00D473D6" w:rsidRDefault="00D473D6" w:rsidP="00D473D6"/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Default="00D473D6" w:rsidP="00D473D6">
      <w:pPr>
        <w:rPr>
          <w:b/>
          <w:bCs/>
          <w:sz w:val="36"/>
          <w:szCs w:val="36"/>
        </w:rPr>
      </w:pPr>
    </w:p>
    <w:p w:rsidR="00D473D6" w:rsidRPr="002756BE" w:rsidRDefault="00D473D6" w:rsidP="00D473D6">
      <w:pPr>
        <w:rPr>
          <w:b/>
          <w:bCs/>
          <w:sz w:val="40"/>
          <w:szCs w:val="40"/>
        </w:rPr>
      </w:pPr>
      <w:r w:rsidRPr="002756BE">
        <w:rPr>
          <w:b/>
          <w:bCs/>
          <w:sz w:val="40"/>
          <w:szCs w:val="40"/>
        </w:rPr>
        <w:t>3. Cyber security &amp; Threat Intelligence</w:t>
      </w:r>
    </w:p>
    <w:p w:rsidR="00D473D6" w:rsidRDefault="00D473D6" w:rsidP="00D473D6"/>
    <w:p w:rsidR="00D473D6" w:rsidRPr="002756BE" w:rsidRDefault="00D473D6" w:rsidP="00D473D6">
      <w:pPr>
        <w:rPr>
          <w:b/>
          <w:bCs/>
          <w:sz w:val="28"/>
          <w:szCs w:val="28"/>
        </w:rPr>
      </w:pPr>
      <w:r w:rsidRPr="002756BE">
        <w:rPr>
          <w:b/>
          <w:bCs/>
          <w:sz w:val="28"/>
          <w:szCs w:val="28"/>
        </w:rPr>
        <w:t>Purpose: Protect ASA, CIVA, hosting, and national digital assets.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:rsidR="00D473D6" w:rsidRPr="002756BE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Category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Technologies</w:t>
            </w:r>
            <w:r w:rsidRPr="002756BE">
              <w:rPr>
                <w:sz w:val="24"/>
                <w:szCs w:val="24"/>
              </w:rPr>
              <w:tab/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Description</w:t>
            </w:r>
          </w:p>
        </w:tc>
      </w:tr>
      <w:tr w:rsidR="00D473D6" w:rsidRPr="002756BE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Network Security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Suricata, Snort, pfSense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Intrusion detection &amp; firewall</w:t>
            </w:r>
          </w:p>
        </w:tc>
      </w:tr>
      <w:tr w:rsidR="00D473D6" w:rsidRPr="002756BE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Endpoint &amp; Server Security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Wazuh, OSSEC, CrowdSec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Monitoring and threat detection</w:t>
            </w:r>
          </w:p>
        </w:tc>
      </w:tr>
      <w:tr w:rsidR="00D473D6" w:rsidRPr="002756BE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Data Security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AES-256, RSA, SSL/TLS, Hashicorp Vault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Encryption and key management</w:t>
            </w:r>
          </w:p>
        </w:tc>
      </w:tr>
      <w:tr w:rsidR="00D473D6" w:rsidRPr="002756BE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Incident Response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TheHive, Cortex, MISP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AI-driven threat correlation</w:t>
            </w:r>
          </w:p>
        </w:tc>
      </w:tr>
      <w:tr w:rsidR="00D473D6" w:rsidRPr="002756BE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Penetration Testing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Metasploit, Burp Suite, OWASP ZAP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Security audits and testing</w:t>
            </w:r>
          </w:p>
        </w:tc>
      </w:tr>
    </w:tbl>
    <w:p w:rsidR="00D473D6" w:rsidRPr="002756BE" w:rsidRDefault="00D473D6" w:rsidP="00D473D6">
      <w:pPr>
        <w:rPr>
          <w:b/>
          <w:bCs/>
          <w:sz w:val="24"/>
          <w:szCs w:val="24"/>
        </w:rPr>
      </w:pPr>
    </w:p>
    <w:p w:rsidR="00D473D6" w:rsidRPr="002756BE" w:rsidRDefault="00D473D6" w:rsidP="00D473D6">
      <w:pPr>
        <w:rPr>
          <w:b/>
          <w:bCs/>
          <w:sz w:val="24"/>
          <w:szCs w:val="24"/>
        </w:rPr>
      </w:pPr>
    </w:p>
    <w:p w:rsidR="00D473D6" w:rsidRDefault="00D473D6" w:rsidP="00D473D6">
      <w:pPr>
        <w:rPr>
          <w:b/>
          <w:bCs/>
          <w:sz w:val="40"/>
          <w:szCs w:val="40"/>
        </w:rPr>
      </w:pPr>
    </w:p>
    <w:p w:rsidR="00D473D6" w:rsidRPr="002756BE" w:rsidRDefault="00D473D6" w:rsidP="00D473D6">
      <w:pPr>
        <w:rPr>
          <w:sz w:val="40"/>
          <w:szCs w:val="40"/>
        </w:rPr>
      </w:pPr>
      <w:r w:rsidRPr="002756BE">
        <w:rPr>
          <w:b/>
          <w:bCs/>
          <w:sz w:val="40"/>
          <w:szCs w:val="40"/>
        </w:rPr>
        <w:t>4.  Backend &amp; API Development</w:t>
      </w:r>
    </w:p>
    <w:p w:rsidR="00D473D6" w:rsidRPr="002756BE" w:rsidRDefault="00D473D6" w:rsidP="00D473D6">
      <w:pPr>
        <w:rPr>
          <w:b/>
          <w:bCs/>
          <w:sz w:val="28"/>
          <w:szCs w:val="28"/>
        </w:rPr>
      </w:pPr>
      <w:r w:rsidRPr="002756BE">
        <w:rPr>
          <w:b/>
          <w:bCs/>
          <w:sz w:val="28"/>
          <w:szCs w:val="28"/>
        </w:rPr>
        <w:t>Purpose: Build secure, scalable systems for apps.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D473D6" w:rsidRPr="002756BE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Component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Technologies</w:t>
            </w:r>
          </w:p>
        </w:tc>
      </w:tr>
      <w:tr w:rsidR="00D473D6" w:rsidRPr="002756BE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Languages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Python (FastAPI, Django), Node.js (NestJS)</w:t>
            </w:r>
            <w:r>
              <w:rPr>
                <w:sz w:val="24"/>
                <w:szCs w:val="24"/>
              </w:rPr>
              <w:t>,Java</w:t>
            </w:r>
          </w:p>
        </w:tc>
      </w:tr>
      <w:tr w:rsidR="00D473D6" w:rsidRPr="002756BE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API Standards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RESTful, GraphQL, gRPC</w:t>
            </w:r>
          </w:p>
        </w:tc>
      </w:tr>
      <w:tr w:rsidR="00D473D6" w:rsidRPr="002756BE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Authentication</w:t>
            </w:r>
            <w:r w:rsidRPr="002756BE">
              <w:rPr>
                <w:sz w:val="24"/>
                <w:szCs w:val="24"/>
              </w:rPr>
              <w:tab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OAuth2, JWT, Keycloak</w:t>
            </w:r>
          </w:p>
        </w:tc>
      </w:tr>
      <w:tr w:rsidR="00D473D6" w:rsidRPr="002756BE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lastRenderedPageBreak/>
              <w:t>Data Serialization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2756BE" w:rsidRDefault="00D473D6" w:rsidP="00CB1411">
            <w:pPr>
              <w:rPr>
                <w:sz w:val="24"/>
                <w:szCs w:val="24"/>
              </w:rPr>
            </w:pPr>
            <w:r w:rsidRPr="002756BE">
              <w:rPr>
                <w:sz w:val="24"/>
                <w:szCs w:val="24"/>
              </w:rPr>
              <w:t>JSON, Protobuf, MessagePack</w:t>
            </w:r>
          </w:p>
        </w:tc>
      </w:tr>
    </w:tbl>
    <w:p w:rsidR="00D35498" w:rsidRDefault="00D35498" w:rsidP="00D473D6">
      <w:pPr>
        <w:rPr>
          <w:b/>
          <w:bCs/>
          <w:sz w:val="40"/>
          <w:szCs w:val="40"/>
        </w:rPr>
      </w:pPr>
    </w:p>
    <w:p w:rsidR="00D473D6" w:rsidRPr="00D654FA" w:rsidRDefault="00D473D6" w:rsidP="00D473D6">
      <w:pPr>
        <w:rPr>
          <w:sz w:val="40"/>
          <w:szCs w:val="40"/>
        </w:rPr>
      </w:pPr>
      <w:r w:rsidRPr="00D654FA">
        <w:rPr>
          <w:b/>
          <w:bCs/>
          <w:sz w:val="40"/>
          <w:szCs w:val="40"/>
        </w:rPr>
        <w:t>5.  Frontend &amp; UI/UX Design</w:t>
      </w:r>
    </w:p>
    <w:p w:rsidR="00D473D6" w:rsidRPr="002756BE" w:rsidRDefault="00D473D6" w:rsidP="00D473D6">
      <w:pPr>
        <w:rPr>
          <w:b/>
          <w:bCs/>
          <w:sz w:val="28"/>
          <w:szCs w:val="28"/>
        </w:rPr>
      </w:pPr>
      <w:r w:rsidRPr="002756BE">
        <w:rPr>
          <w:b/>
          <w:bCs/>
          <w:sz w:val="28"/>
          <w:szCs w:val="28"/>
        </w:rPr>
        <w:t>Purpose: Build professional dashboards and interfaces (ASA, CIVA, DeLand, etc.)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Layer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Technologies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 xml:space="preserve">Web  User Interface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React.js, Next.js, Bootstrap, Tailwind CSS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Mobile Apps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Flutter, React Native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3D Visualization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Three.js, Unity, Cesium.js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UI Libraries</w:t>
            </w:r>
          </w:p>
          <w:p w:rsidR="00D473D6" w:rsidRPr="00D654FA" w:rsidRDefault="00D473D6" w:rsidP="00CB1411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Shadcn/UI, Ant Design, Material UI</w:t>
            </w:r>
          </w:p>
        </w:tc>
      </w:tr>
    </w:tbl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b/>
          <w:bCs/>
          <w:sz w:val="24"/>
          <w:szCs w:val="24"/>
        </w:rPr>
      </w:pPr>
    </w:p>
    <w:p w:rsidR="00D473D6" w:rsidRPr="002756BE" w:rsidRDefault="00D473D6" w:rsidP="00D473D6">
      <w:pPr>
        <w:rPr>
          <w:sz w:val="40"/>
          <w:szCs w:val="40"/>
        </w:rPr>
      </w:pPr>
      <w:r w:rsidRPr="002756BE">
        <w:rPr>
          <w:b/>
          <w:bCs/>
          <w:sz w:val="40"/>
          <w:szCs w:val="40"/>
        </w:rPr>
        <w:t>6. Hosting, Cloud &amp; DevOps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Layer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Technologies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Private Cloud / Data Center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Proxmox VE, OpenStack, VMware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Containerization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Docker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Orchestration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Kubernetes (K8s), Rancher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CI/CD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GitLab CI, Jenkins, GitHub Actions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lastRenderedPageBreak/>
              <w:t>Monitoring</w:t>
            </w:r>
            <w:r w:rsidRPr="00D654FA">
              <w:rPr>
                <w:sz w:val="24"/>
                <w:szCs w:val="24"/>
              </w:rPr>
              <w:tab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tabs>
                <w:tab w:val="left" w:pos="1407"/>
              </w:tabs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Prometheus, Grafana, ELK Stack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Backup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Veeam, RClone, MinIO</w:t>
            </w:r>
          </w:p>
        </w:tc>
      </w:tr>
    </w:tbl>
    <w:p w:rsidR="00D473D6" w:rsidRDefault="00D473D6" w:rsidP="00D473D6">
      <w:pPr>
        <w:rPr>
          <w:sz w:val="24"/>
          <w:szCs w:val="24"/>
        </w:rPr>
      </w:pPr>
    </w:p>
    <w:p w:rsidR="00D473D6" w:rsidRPr="002756BE" w:rsidRDefault="00D473D6" w:rsidP="00D473D6">
      <w:pPr>
        <w:rPr>
          <w:b/>
          <w:bCs/>
          <w:sz w:val="40"/>
          <w:szCs w:val="40"/>
        </w:rPr>
      </w:pPr>
      <w:r w:rsidRPr="002756BE">
        <w:rPr>
          <w:b/>
          <w:bCs/>
          <w:sz w:val="40"/>
          <w:szCs w:val="40"/>
        </w:rPr>
        <w:t>7.  Search, Recommendation &amp; NLP Systems</w:t>
      </w:r>
    </w:p>
    <w:p w:rsidR="00D473D6" w:rsidRPr="002756BE" w:rsidRDefault="00D473D6" w:rsidP="00D473D6">
      <w:pPr>
        <w:rPr>
          <w:b/>
          <w:sz w:val="28"/>
          <w:szCs w:val="28"/>
        </w:rPr>
      </w:pPr>
      <w:r w:rsidRPr="002756BE">
        <w:rPr>
          <w:b/>
          <w:sz w:val="28"/>
          <w:szCs w:val="28"/>
        </w:rPr>
        <w:t>Purpose: Power Omurama Search, DeLand, and 0Page.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92"/>
        <w:gridCol w:w="3192"/>
      </w:tblGrid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Function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Technology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Search Engine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Elasticsearch, Meilisearch</w:t>
            </w:r>
            <w:r>
              <w:rPr>
                <w:sz w:val="24"/>
                <w:szCs w:val="24"/>
              </w:rPr>
              <w:t>,SearXNG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Recommendation Systems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TensorFlow Recommenders, LightFM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Knowledge Graph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Neo4j, RDF, GraphQL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Natural Language Search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tabs>
                <w:tab w:val="left" w:pos="1503"/>
              </w:tabs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OpenAI Embedding’s, Sentence Transformers</w:t>
            </w:r>
          </w:p>
        </w:tc>
      </w:tr>
    </w:tbl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b/>
          <w:bCs/>
          <w:sz w:val="40"/>
          <w:szCs w:val="40"/>
        </w:rPr>
      </w:pPr>
      <w:r w:rsidRPr="00D654FA">
        <w:rPr>
          <w:b/>
          <w:bCs/>
          <w:sz w:val="40"/>
          <w:szCs w:val="40"/>
        </w:rPr>
        <w:t>8. Specialized Technologies (per project)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Project</w:t>
            </w:r>
            <w:r w:rsidRPr="00D654FA">
              <w:rPr>
                <w:sz w:val="24"/>
                <w:szCs w:val="24"/>
              </w:rPr>
              <w:tab/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Key Tech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Purpose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ASA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AI + Computer Vision + NLP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Soldier assistance, logistics, intelligence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CIVA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 xml:space="preserve">Big Data + </w:t>
            </w:r>
            <w:r w:rsidRPr="00D654FA">
              <w:rPr>
                <w:sz w:val="24"/>
                <w:szCs w:val="24"/>
              </w:rPr>
              <w:t>Cyber security</w:t>
            </w:r>
            <w:r w:rsidRPr="00D654FA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Crime intelligence and cyber</w:t>
            </w:r>
            <w:r>
              <w:rPr>
                <w:sz w:val="24"/>
                <w:szCs w:val="24"/>
              </w:rPr>
              <w:t xml:space="preserve"> </w:t>
            </w:r>
            <w:r w:rsidRPr="00D654FA">
              <w:rPr>
                <w:sz w:val="24"/>
                <w:szCs w:val="24"/>
              </w:rPr>
              <w:t>security automation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DeLand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React + Django + AI Recommender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Social network and e-commerce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Omurama Search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Elasticsearch + LLM + Python</w:t>
            </w:r>
            <w:r>
              <w:rPr>
                <w:sz w:val="24"/>
                <w:szCs w:val="24"/>
              </w:rPr>
              <w:t>+SearXNG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 xml:space="preserve">Local search and knowledge </w:t>
            </w:r>
          </w:p>
        </w:tc>
      </w:tr>
      <w:tr w:rsidR="00D473D6" w:rsidRPr="00D654FA" w:rsidTr="00CB141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lastRenderedPageBreak/>
              <w:t>Healthcare AI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TensorFlow + FastAPI + Yolo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b/>
                <w:bCs/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Medical diagnostics and patient analytics</w:t>
            </w:r>
          </w:p>
        </w:tc>
      </w:tr>
    </w:tbl>
    <w:p w:rsidR="00D473D6" w:rsidRDefault="00D473D6" w:rsidP="00D473D6">
      <w:pPr>
        <w:rPr>
          <w:b/>
          <w:bCs/>
          <w:sz w:val="40"/>
          <w:szCs w:val="40"/>
        </w:rPr>
      </w:pPr>
    </w:p>
    <w:p w:rsidR="00D473D6" w:rsidRPr="00D654FA" w:rsidRDefault="00D473D6" w:rsidP="00D473D6">
      <w:pPr>
        <w:rPr>
          <w:sz w:val="40"/>
          <w:szCs w:val="40"/>
        </w:rPr>
      </w:pPr>
      <w:r w:rsidRPr="00D654FA">
        <w:rPr>
          <w:b/>
          <w:bCs/>
          <w:sz w:val="40"/>
          <w:szCs w:val="40"/>
        </w:rPr>
        <w:t>9. Business &amp; Project Management Tools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Purpose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Tools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Documentation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Notion, Confluence, Obsidian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Version Control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GitHub, GitLab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Project Management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Jira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Communication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 xml:space="preserve">Slack, Omurama talk </w:t>
            </w:r>
          </w:p>
        </w:tc>
      </w:tr>
    </w:tbl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b/>
          <w:bCs/>
          <w:sz w:val="40"/>
          <w:szCs w:val="40"/>
        </w:rPr>
      </w:pPr>
      <w:r w:rsidRPr="00D654FA">
        <w:rPr>
          <w:b/>
          <w:bCs/>
          <w:sz w:val="40"/>
          <w:szCs w:val="40"/>
        </w:rPr>
        <w:t>10.  Programming Languages Summary</w:t>
      </w:r>
    </w:p>
    <w:p w:rsidR="00D473D6" w:rsidRPr="00D654FA" w:rsidRDefault="00D473D6" w:rsidP="00D473D6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Category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Best Choices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Core AI / Data Science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Python, java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System / Backend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 xml:space="preserve"> Node.js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Web Frontend</w:t>
            </w:r>
            <w:r w:rsidRPr="00D654FA">
              <w:rPr>
                <w:sz w:val="24"/>
                <w:szCs w:val="24"/>
              </w:rPr>
              <w:tab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JavaScript, Typescript, React js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Mobile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Dart (Flutter)</w:t>
            </w:r>
          </w:p>
        </w:tc>
      </w:tr>
      <w:tr w:rsidR="00D473D6" w:rsidRPr="00D654FA" w:rsidTr="00CB141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Automation / Scripts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6" w:rsidRPr="00D654FA" w:rsidRDefault="00D473D6" w:rsidP="00CB1411">
            <w:pPr>
              <w:rPr>
                <w:sz w:val="24"/>
                <w:szCs w:val="24"/>
              </w:rPr>
            </w:pPr>
            <w:r w:rsidRPr="00D654FA">
              <w:rPr>
                <w:sz w:val="24"/>
                <w:szCs w:val="24"/>
              </w:rPr>
              <w:t>Bash, Python</w:t>
            </w:r>
          </w:p>
        </w:tc>
      </w:tr>
    </w:tbl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To implement this stack, recommendation by Omurama Brain and Researchers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1. Start with a local data center running Proxmox or OpenStack.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2. Deploy your AI and Big Data infrastructure with Docker + Kubernetes.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lastRenderedPageBreak/>
        <w:t>3. Build APIs in FastAPI + PostgreSQL + Kafka.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4. Use React + Tailwind for dashboards.</w:t>
      </w:r>
    </w:p>
    <w:p w:rsidR="00D473D6" w:rsidRPr="002756BE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5. Gradually add LLM capabilities using LLaMA 3 / Mistral fine-tuned for Uganda.</w:t>
      </w:r>
    </w:p>
    <w:p w:rsidR="00D473D6" w:rsidRPr="00D654FA" w:rsidRDefault="00D473D6" w:rsidP="00D473D6">
      <w:pPr>
        <w:rPr>
          <w:sz w:val="36"/>
          <w:szCs w:val="36"/>
        </w:rPr>
      </w:pPr>
      <w:r w:rsidRPr="00D654FA">
        <w:rPr>
          <w:b/>
          <w:sz w:val="36"/>
          <w:szCs w:val="36"/>
        </w:rPr>
        <w:t>Prepared by: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Kekirunga Patience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Business Development Manager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Tell: 0783786101</w:t>
      </w:r>
    </w:p>
    <w:p w:rsidR="00D473D6" w:rsidRPr="00D654FA" w:rsidRDefault="00D473D6" w:rsidP="00D473D6">
      <w:pPr>
        <w:rPr>
          <w:sz w:val="24"/>
          <w:szCs w:val="24"/>
        </w:rPr>
      </w:pPr>
    </w:p>
    <w:p w:rsidR="00D473D6" w:rsidRPr="00D654FA" w:rsidRDefault="00D473D6" w:rsidP="00D473D6">
      <w:pPr>
        <w:rPr>
          <w:sz w:val="32"/>
          <w:szCs w:val="32"/>
        </w:rPr>
      </w:pPr>
      <w:r w:rsidRPr="00D654FA">
        <w:rPr>
          <w:b/>
          <w:sz w:val="32"/>
          <w:szCs w:val="32"/>
        </w:rPr>
        <w:t>Approved by: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.................................................................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Nyesiga Henry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IT Specialist &amp; Big Data Engineer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Omurama Civil and Computer Engineering Company Ltd</w:t>
      </w:r>
    </w:p>
    <w:p w:rsidR="00D473D6" w:rsidRPr="00D654FA" w:rsidRDefault="00D473D6" w:rsidP="00D473D6">
      <w:pPr>
        <w:rPr>
          <w:sz w:val="24"/>
          <w:szCs w:val="24"/>
        </w:rPr>
      </w:pPr>
      <w:r>
        <w:rPr>
          <w:sz w:val="24"/>
          <w:szCs w:val="24"/>
        </w:rPr>
        <w:t>Najjanakumbi</w:t>
      </w:r>
      <w:r w:rsidRPr="00D654FA">
        <w:rPr>
          <w:sz w:val="24"/>
          <w:szCs w:val="24"/>
        </w:rPr>
        <w:t>, Kampala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>Tel: +256705384084</w:t>
      </w:r>
      <w:r>
        <w:rPr>
          <w:sz w:val="24"/>
          <w:szCs w:val="24"/>
        </w:rPr>
        <w:t xml:space="preserve"> / +256763689654</w:t>
      </w:r>
    </w:p>
    <w:p w:rsidR="00D473D6" w:rsidRPr="00D654FA" w:rsidRDefault="00D473D6" w:rsidP="00D473D6">
      <w:pPr>
        <w:rPr>
          <w:sz w:val="24"/>
          <w:szCs w:val="24"/>
        </w:rPr>
      </w:pPr>
      <w:r w:rsidRPr="00D654FA">
        <w:rPr>
          <w:sz w:val="24"/>
          <w:szCs w:val="24"/>
        </w:rPr>
        <w:t xml:space="preserve">Email: </w:t>
      </w:r>
      <w:hyperlink r:id="rId6" w:history="1">
        <w:r w:rsidRPr="0036536D">
          <w:rPr>
            <w:rStyle w:val="Hyperlink"/>
            <w:sz w:val="24"/>
            <w:szCs w:val="24"/>
          </w:rPr>
          <w:t>omurama2021@gmail.com</w:t>
        </w:r>
      </w:hyperlink>
      <w:r>
        <w:rPr>
          <w:sz w:val="24"/>
          <w:szCs w:val="24"/>
        </w:rPr>
        <w:t xml:space="preserve"> / </w:t>
      </w:r>
      <w:hyperlink r:id="rId7" w:history="1">
        <w:r w:rsidRPr="0036536D">
          <w:rPr>
            <w:rStyle w:val="Hyperlink"/>
            <w:sz w:val="24"/>
            <w:szCs w:val="24"/>
          </w:rPr>
          <w:t>nyesiga65@gmail.com</w:t>
        </w:r>
      </w:hyperlink>
      <w:r>
        <w:rPr>
          <w:sz w:val="24"/>
          <w:szCs w:val="24"/>
        </w:rPr>
        <w:t xml:space="preserve"> </w:t>
      </w:r>
    </w:p>
    <w:p w:rsidR="00B6622B" w:rsidRPr="002C24D6" w:rsidRDefault="00B6622B">
      <w:pPr>
        <w:rPr>
          <w:sz w:val="24"/>
          <w:szCs w:val="24"/>
        </w:rPr>
      </w:pPr>
    </w:p>
    <w:sectPr w:rsidR="00B6622B" w:rsidRPr="002C24D6" w:rsidSect="0044044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B3341"/>
    <w:multiLevelType w:val="hybridMultilevel"/>
    <w:tmpl w:val="FA5AE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E313A"/>
    <w:multiLevelType w:val="hybridMultilevel"/>
    <w:tmpl w:val="961E9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F05FFF"/>
    <w:multiLevelType w:val="hybridMultilevel"/>
    <w:tmpl w:val="E51609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5D75BB"/>
    <w:multiLevelType w:val="hybridMultilevel"/>
    <w:tmpl w:val="9392C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25206B"/>
    <w:multiLevelType w:val="hybridMultilevel"/>
    <w:tmpl w:val="9C8669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D167F6"/>
    <w:multiLevelType w:val="hybridMultilevel"/>
    <w:tmpl w:val="47CA8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130497"/>
    <w:multiLevelType w:val="hybridMultilevel"/>
    <w:tmpl w:val="D400A2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8528C668">
      <w:numFmt w:val="bullet"/>
      <w:lvlText w:val="•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4E6457"/>
    <w:multiLevelType w:val="hybridMultilevel"/>
    <w:tmpl w:val="30EEA7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3903D3"/>
    <w:multiLevelType w:val="hybridMultilevel"/>
    <w:tmpl w:val="A4D62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CA6D83"/>
    <w:multiLevelType w:val="hybridMultilevel"/>
    <w:tmpl w:val="13388C7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5261FA"/>
    <w:multiLevelType w:val="hybridMultilevel"/>
    <w:tmpl w:val="F2C29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A02F64"/>
    <w:multiLevelType w:val="hybridMultilevel"/>
    <w:tmpl w:val="82C2B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861B5"/>
    <w:multiLevelType w:val="hybridMultilevel"/>
    <w:tmpl w:val="6082F44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7428FC"/>
    <w:multiLevelType w:val="hybridMultilevel"/>
    <w:tmpl w:val="29389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74A49"/>
    <w:multiLevelType w:val="hybridMultilevel"/>
    <w:tmpl w:val="2A7A0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2"/>
  </w:num>
  <w:num w:numId="5">
    <w:abstractNumId w:val="2"/>
  </w:num>
  <w:num w:numId="6">
    <w:abstractNumId w:val="6"/>
  </w:num>
  <w:num w:numId="7">
    <w:abstractNumId w:val="9"/>
  </w:num>
  <w:num w:numId="8">
    <w:abstractNumId w:val="13"/>
  </w:num>
  <w:num w:numId="9">
    <w:abstractNumId w:val="1"/>
  </w:num>
  <w:num w:numId="10">
    <w:abstractNumId w:val="5"/>
  </w:num>
  <w:num w:numId="11">
    <w:abstractNumId w:val="0"/>
  </w:num>
  <w:num w:numId="12">
    <w:abstractNumId w:val="11"/>
  </w:num>
  <w:num w:numId="13">
    <w:abstractNumId w:val="14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22B"/>
    <w:rsid w:val="0003015B"/>
    <w:rsid w:val="000C0ABC"/>
    <w:rsid w:val="000D29B1"/>
    <w:rsid w:val="0013750C"/>
    <w:rsid w:val="001A08D6"/>
    <w:rsid w:val="001C2E49"/>
    <w:rsid w:val="00215C71"/>
    <w:rsid w:val="002C24D6"/>
    <w:rsid w:val="002E2D12"/>
    <w:rsid w:val="00385915"/>
    <w:rsid w:val="00402852"/>
    <w:rsid w:val="00433C5E"/>
    <w:rsid w:val="00440447"/>
    <w:rsid w:val="004C2FCA"/>
    <w:rsid w:val="005F7DD6"/>
    <w:rsid w:val="00641FC6"/>
    <w:rsid w:val="006530B2"/>
    <w:rsid w:val="006D5508"/>
    <w:rsid w:val="006F1858"/>
    <w:rsid w:val="007A7620"/>
    <w:rsid w:val="007B6619"/>
    <w:rsid w:val="007D1FA2"/>
    <w:rsid w:val="00825E97"/>
    <w:rsid w:val="008B1A88"/>
    <w:rsid w:val="00915B8F"/>
    <w:rsid w:val="00971748"/>
    <w:rsid w:val="00982FC9"/>
    <w:rsid w:val="00A12771"/>
    <w:rsid w:val="00B03A89"/>
    <w:rsid w:val="00B4016E"/>
    <w:rsid w:val="00B6622B"/>
    <w:rsid w:val="00B809C3"/>
    <w:rsid w:val="00C1389A"/>
    <w:rsid w:val="00C80BCA"/>
    <w:rsid w:val="00C86F6F"/>
    <w:rsid w:val="00D35498"/>
    <w:rsid w:val="00D473D6"/>
    <w:rsid w:val="00DE118F"/>
    <w:rsid w:val="00E13F0E"/>
    <w:rsid w:val="00E16AE0"/>
    <w:rsid w:val="00EA3F39"/>
    <w:rsid w:val="00EB4AA2"/>
    <w:rsid w:val="00F542D2"/>
    <w:rsid w:val="00FB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DCEDD74D-BAC7-4D3D-8CB0-FBAE36BF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498"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Spacing">
    <w:name w:val="No Spacing"/>
    <w:link w:val="NoSpacingChar"/>
    <w:uiPriority w:val="1"/>
    <w:qFormat/>
    <w:rsid w:val="002C24D6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2C24D6"/>
    <w:rPr>
      <w:rFonts w:eastAsia="Times New Roman"/>
      <w:sz w:val="22"/>
      <w:szCs w:val="22"/>
      <w:lang w:eastAsia="en-US"/>
    </w:rPr>
  </w:style>
  <w:style w:type="character" w:styleId="Hyperlink">
    <w:name w:val="Hyperlink"/>
    <w:uiPriority w:val="99"/>
    <w:unhideWhenUsed/>
    <w:rsid w:val="000301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yesiga6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murama202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CD6j</dc:creator>
  <cp:lastModifiedBy>WYCPROMPT</cp:lastModifiedBy>
  <cp:revision>2</cp:revision>
  <dcterms:created xsi:type="dcterms:W3CDTF">2025-10-21T03:11:00Z</dcterms:created>
  <dcterms:modified xsi:type="dcterms:W3CDTF">2025-10-21T03:11:00Z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779bc58014284ede953ce8d9cd6fdb31</vt:lpwstr>
  </property>
</Properties>
</file>