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58DEA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480" w:lineRule="auto"/>
        <w:jc w:val="center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lang w:val="en-US" w:eastAsia="zh-CN"/>
        </w:rPr>
        <w:t>南阳市</w:t>
      </w:r>
      <w:r>
        <w:rPr>
          <w:rFonts w:hint="eastAsia" w:ascii="仿宋_GB2312" w:hAnsi="仿宋_GB2312" w:eastAsia="仿宋_GB2312" w:cs="仿宋_GB2312"/>
        </w:rPr>
        <w:t>网络安全预警中心</w:t>
      </w:r>
      <w:r>
        <w:rPr>
          <w:rFonts w:hint="eastAsia" w:ascii="仿宋_GB2312" w:hAnsi="仿宋_GB2312" w:eastAsia="仿宋_GB2312" w:cs="仿宋_GB2312"/>
        </w:rPr>
        <w:br w:type="textWrapping"/>
      </w:r>
      <w:r>
        <w:rPr>
          <w:rFonts w:hint="eastAsia" w:ascii="CodeNewRoman Nerd Font" w:hAnsi="CodeNewRoman Nerd Font" w:eastAsia="仿宋_GB2312" w:cs="仿宋_GB2312"/>
        </w:rPr>
        <w:t>2025</w:t>
      </w:r>
      <w:r>
        <w:rPr>
          <w:rFonts w:hint="eastAsia" w:ascii="仿宋_GB2312" w:hAnsi="仿宋_GB2312" w:eastAsia="仿宋_GB2312" w:cs="仿宋_GB2312"/>
        </w:rPr>
        <w:t>级新生招新通知</w:t>
      </w:r>
    </w:p>
    <w:p w14:paraId="7DC468F1">
      <w:pPr>
        <w:spacing w:before="120" w:after="120" w:line="288" w:lineRule="auto"/>
        <w:ind w:left="0"/>
        <w:jc w:val="lef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</w:rPr>
        <w:t>各位</w:t>
      </w:r>
      <w:r>
        <w:rPr>
          <w:rFonts w:hint="eastAsia" w:ascii="CodeNewRoman Nerd Font" w:hAnsi="CodeNewRoman Nerd Font" w:eastAsia="仿宋_GB2312" w:cs="仿宋_GB2312"/>
          <w:sz w:val="22"/>
        </w:rPr>
        <w:t>2025</w:t>
      </w:r>
      <w:r>
        <w:rPr>
          <w:rFonts w:hint="eastAsia" w:ascii="仿宋_GB2312" w:hAnsi="仿宋_GB2312" w:eastAsia="仿宋_GB2312" w:cs="仿宋_GB2312"/>
          <w:sz w:val="22"/>
        </w:rPr>
        <w:t>级新同学：</w:t>
      </w:r>
    </w:p>
    <w:p w14:paraId="354B92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  <w:lang w:val="en-US" w:eastAsia="zh-CN"/>
        </w:rPr>
        <w:t>网络安全</w:t>
      </w:r>
      <w:r>
        <w:rPr>
          <w:rFonts w:hint="eastAsia" w:ascii="仿宋_GB2312" w:hAnsi="仿宋_GB2312" w:eastAsia="仿宋_GB2312" w:cs="仿宋_GB2312"/>
          <w:sz w:val="22"/>
        </w:rPr>
        <w:t>的平稳运行是学术研究与生活学习的重要保障，南阳理工学院</w:t>
      </w:r>
      <w:r>
        <w:rPr>
          <w:rFonts w:hint="eastAsia" w:ascii="仿宋_GB2312" w:hAnsi="仿宋_GB2312" w:eastAsia="仿宋_GB2312" w:cs="仿宋_GB2312"/>
          <w:sz w:val="22"/>
          <w:lang w:val="en-US" w:eastAsia="zh-CN"/>
        </w:rPr>
        <w:t>南阳市</w:t>
      </w:r>
      <w:r>
        <w:rPr>
          <w:rFonts w:hint="eastAsia" w:ascii="仿宋_GB2312" w:hAnsi="仿宋_GB2312" w:eastAsia="仿宋_GB2312" w:cs="仿宋_GB2312"/>
          <w:sz w:val="22"/>
        </w:rPr>
        <w:t>网络安全预警中心作为守护校园网络</w:t>
      </w:r>
      <w:r>
        <w:rPr>
          <w:rFonts w:hint="eastAsia" w:ascii="仿宋_GB2312" w:hAnsi="仿宋_GB2312" w:eastAsia="仿宋_GB2312" w:cs="仿宋_GB2312"/>
          <w:sz w:val="22"/>
          <w:lang w:val="en-US" w:eastAsia="zh-CN"/>
        </w:rPr>
        <w:t>与网络安全</w:t>
      </w:r>
      <w:r>
        <w:rPr>
          <w:rFonts w:hint="eastAsia" w:ascii="仿宋_GB2312" w:hAnsi="仿宋_GB2312" w:eastAsia="仿宋_GB2312" w:cs="仿宋_GB2312"/>
          <w:sz w:val="22"/>
        </w:rPr>
        <w:t>防线的核心力量，现面向</w:t>
      </w:r>
      <w:r>
        <w:rPr>
          <w:rFonts w:hint="eastAsia" w:ascii="仿宋_GB2312" w:hAnsi="仿宋_GB2312" w:eastAsia="仿宋_GB2312" w:cs="仿宋_GB2312"/>
          <w:sz w:val="22"/>
          <w:lang w:val="en-US" w:eastAsia="zh-CN"/>
        </w:rPr>
        <w:t>全校全体</w:t>
      </w:r>
      <w:r>
        <w:rPr>
          <w:rFonts w:hint="eastAsia" w:ascii="仿宋_GB2312" w:hAnsi="仿宋_GB2312" w:eastAsia="仿宋_GB2312" w:cs="仿宋_GB2312"/>
          <w:sz w:val="22"/>
        </w:rPr>
        <w:t>大一新生开启招新工作，拟招募</w:t>
      </w:r>
      <w:r>
        <w:rPr>
          <w:rFonts w:hint="eastAsia" w:ascii="CodeNewRoman Nerd Font" w:hAnsi="CodeNewRoman Nerd Font" w:eastAsia="仿宋_GB2312" w:cs="仿宋_GB2312"/>
          <w:sz w:val="22"/>
        </w:rPr>
        <w:t>8</w:t>
      </w:r>
      <w:r>
        <w:rPr>
          <w:rFonts w:hint="eastAsia" w:ascii="仿宋_GB2312" w:hAnsi="仿宋_GB2312" w:eastAsia="仿宋_GB2312" w:cs="仿宋_GB2312"/>
          <w:sz w:val="22"/>
        </w:rPr>
        <w:t>名有志青年加入，共同筑牢网络安全屏障。</w:t>
      </w:r>
    </w:p>
    <w:p w14:paraId="5D17A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  <w:rPr>
          <w:rFonts w:hint="eastAsia" w:ascii="仿宋_GB2312" w:hAnsi="仿宋_GB2312" w:eastAsia="仿宋_GB2312" w:cs="仿宋_GB2312"/>
          <w:lang w:eastAsia="zh-CN"/>
        </w:rPr>
      </w:pPr>
      <w:r>
        <w:rPr>
          <w:rFonts w:hint="eastAsia" w:ascii="仿宋_GB2312" w:hAnsi="仿宋_GB2312" w:eastAsia="仿宋_GB2312" w:cs="仿宋_GB2312"/>
          <w:sz w:val="22"/>
        </w:rPr>
        <w:t>网络安全预警中心隶属于学校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22"/>
        </w:rPr>
        <w:t>信息化</w:t>
      </w:r>
      <w:r>
        <w:rPr>
          <w:rFonts w:hint="eastAsia" w:ascii="仿宋_GB2312" w:hAnsi="仿宋_GB2312" w:eastAsia="仿宋_GB2312" w:cs="仿宋_GB2312"/>
          <w:sz w:val="22"/>
          <w:lang w:val="en-US" w:eastAsia="zh-CN"/>
        </w:rPr>
        <w:t>建设与</w:t>
      </w:r>
      <w:r>
        <w:rPr>
          <w:rFonts w:hint="eastAsia" w:ascii="仿宋_GB2312" w:hAnsi="仿宋_GB2312" w:eastAsia="仿宋_GB2312" w:cs="仿宋_GB2312"/>
          <w:sz w:val="22"/>
        </w:rPr>
        <w:t>管理</w:t>
      </w:r>
      <w:r>
        <w:rPr>
          <w:rFonts w:hint="eastAsia" w:ascii="仿宋_GB2312" w:hAnsi="仿宋_GB2312" w:eastAsia="仿宋_GB2312" w:cs="仿宋_GB2312"/>
          <w:sz w:val="22"/>
          <w:lang w:val="en-US" w:eastAsia="zh-CN"/>
        </w:rPr>
        <w:t>中心</w:t>
      </w:r>
      <w:r>
        <w:rPr>
          <w:rFonts w:hint="eastAsia" w:ascii="仿宋_GB2312" w:hAnsi="仿宋_GB2312" w:eastAsia="仿宋_GB2312" w:cs="仿宋_GB2312"/>
          <w:sz w:val="22"/>
        </w:rPr>
        <w:t>，主要负责校园网络安全风险监测、漏洞排查、应急响应及安全知识普及等工作。中心配备专业实验设备与资深指导教师，定期组织技术培训、行业交流及攻防演练活动，为成员提供系统化的能力提升平台</w:t>
      </w:r>
      <w:r>
        <w:rPr>
          <w:rFonts w:hint="eastAsia" w:ascii="仿宋_GB2312" w:hAnsi="仿宋_GB2312" w:eastAsia="仿宋_GB2312" w:cs="仿宋_GB2312"/>
          <w:sz w:val="22"/>
          <w:lang w:eastAsia="zh-CN"/>
        </w:rPr>
        <w:t>。</w:t>
      </w:r>
    </w:p>
    <w:p w14:paraId="1CD12B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  <w:rPr>
          <w:rFonts w:hint="eastAsia" w:ascii="仿宋_GB2312" w:hAnsi="仿宋_GB2312" w:eastAsia="仿宋_GB2312" w:cs="仿宋_GB2312"/>
          <w:sz w:val="22"/>
        </w:rPr>
      </w:pPr>
      <w:r>
        <w:rPr>
          <w:rFonts w:hint="eastAsia" w:ascii="仿宋_GB2312" w:hAnsi="仿宋_GB2312" w:eastAsia="仿宋_GB2312" w:cs="仿宋_GB2312"/>
          <w:sz w:val="22"/>
        </w:rPr>
        <w:t>本次招新岗位为网络安全预警</w:t>
      </w:r>
      <w:r>
        <w:rPr>
          <w:rFonts w:hint="eastAsia" w:ascii="仿宋_GB2312" w:hAnsi="仿宋_GB2312" w:eastAsia="仿宋_GB2312" w:cs="仿宋_GB2312"/>
          <w:sz w:val="22"/>
          <w:lang w:val="en-US" w:eastAsia="zh-CN"/>
        </w:rPr>
        <w:t>预备人员</w:t>
      </w:r>
      <w:r>
        <w:rPr>
          <w:rFonts w:hint="eastAsia" w:ascii="仿宋_GB2312" w:hAnsi="仿宋_GB2312" w:eastAsia="仿宋_GB2312" w:cs="仿宋_GB2312"/>
          <w:sz w:val="22"/>
        </w:rPr>
        <w:t>，具体要求如下：</w:t>
      </w:r>
    </w:p>
    <w:p w14:paraId="06CA3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  <w:rPr>
          <w:rFonts w:hint="eastAsia" w:ascii="仿宋_GB2312" w:hAnsi="仿宋_GB2312" w:eastAsia="仿宋_GB2312" w:cs="仿宋_GB2312"/>
          <w:sz w:val="22"/>
        </w:rPr>
      </w:pPr>
      <w:r>
        <w:rPr>
          <w:rFonts w:hint="eastAsia" w:ascii="仿宋_GB2312" w:hAnsi="仿宋_GB2312" w:eastAsia="仿宋_GB2312" w:cs="仿宋_GB2312"/>
          <w:sz w:val="22"/>
        </w:rPr>
        <w:t>一</w:t>
      </w:r>
      <w:r>
        <w:rPr>
          <w:rFonts w:hint="eastAsia" w:ascii="仿宋_GB2312" w:hAnsi="仿宋_GB2312" w:eastAsia="仿宋_GB2312" w:cs="仿宋_GB2312"/>
          <w:sz w:val="2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22"/>
        </w:rPr>
        <w:t>热爱网络安全领域，对网络攻防、数据防护</w:t>
      </w:r>
      <w:r>
        <w:rPr>
          <w:rFonts w:hint="eastAsia" w:ascii="仿宋_GB2312" w:hAnsi="仿宋_GB2312" w:eastAsia="仿宋_GB2312" w:cs="仿宋_GB2312"/>
          <w:sz w:val="22"/>
          <w:lang w:eastAsia="zh-CN"/>
        </w:rPr>
        <w:t>，</w:t>
      </w:r>
      <w:r>
        <w:rPr>
          <w:rFonts w:hint="eastAsia" w:ascii="仿宋_GB2312" w:hAnsi="仿宋_GB2312" w:eastAsia="仿宋_GB2312" w:cs="仿宋_GB2312"/>
          <w:sz w:val="22"/>
          <w:lang w:val="en-US" w:eastAsia="zh-CN"/>
        </w:rPr>
        <w:t>渗透测试</w:t>
      </w:r>
      <w:r>
        <w:rPr>
          <w:rFonts w:hint="eastAsia" w:ascii="仿宋_GB2312" w:hAnsi="仿宋_GB2312" w:eastAsia="仿宋_GB2312" w:cs="仿宋_GB2312"/>
          <w:sz w:val="22"/>
        </w:rPr>
        <w:t>等内容有浓厚兴趣；</w:t>
      </w:r>
    </w:p>
    <w:p w14:paraId="3E16B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  <w:rPr>
          <w:rFonts w:hint="eastAsia" w:ascii="仿宋_GB2312" w:hAnsi="仿宋_GB2312" w:eastAsia="仿宋_GB2312" w:cs="仿宋_GB2312"/>
          <w:sz w:val="22"/>
        </w:rPr>
      </w:pPr>
      <w:r>
        <w:rPr>
          <w:rFonts w:hint="eastAsia" w:ascii="仿宋_GB2312" w:hAnsi="仿宋_GB2312" w:eastAsia="仿宋_GB2312" w:cs="仿宋_GB2312"/>
          <w:sz w:val="22"/>
        </w:rPr>
        <w:t>二</w:t>
      </w:r>
      <w:r>
        <w:rPr>
          <w:rFonts w:hint="eastAsia" w:ascii="仿宋_GB2312" w:hAnsi="仿宋_GB2312" w:eastAsia="仿宋_GB2312" w:cs="仿宋_GB2312"/>
          <w:sz w:val="2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22"/>
        </w:rPr>
        <w:t>具备良好的学习能力与责任心，能按时参与中心日常工作与培训；</w:t>
      </w:r>
    </w:p>
    <w:p w14:paraId="53E8BD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  <w:rPr>
          <w:rFonts w:hint="eastAsia" w:ascii="仿宋_GB2312" w:hAnsi="仿宋_GB2312" w:eastAsia="仿宋_GB2312" w:cs="仿宋_GB2312"/>
          <w:sz w:val="22"/>
        </w:rPr>
      </w:pPr>
      <w:r>
        <w:rPr>
          <w:rFonts w:hint="eastAsia" w:ascii="仿宋_GB2312" w:hAnsi="仿宋_GB2312" w:eastAsia="仿宋_GB2312" w:cs="仿宋_GB2312"/>
          <w:sz w:val="22"/>
        </w:rPr>
        <w:t>三</w:t>
      </w:r>
      <w:r>
        <w:rPr>
          <w:rFonts w:hint="eastAsia" w:ascii="仿宋_GB2312" w:hAnsi="仿宋_GB2312" w:eastAsia="仿宋_GB2312" w:cs="仿宋_GB2312"/>
          <w:sz w:val="2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22"/>
        </w:rPr>
        <w:t>遵守纪律，严格保守网络安全相关机密；</w:t>
      </w:r>
    </w:p>
    <w:p w14:paraId="43152C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</w:rPr>
        <w:t>四</w:t>
      </w:r>
      <w:r>
        <w:rPr>
          <w:rFonts w:hint="eastAsia" w:ascii="仿宋_GB2312" w:hAnsi="仿宋_GB2312" w:eastAsia="仿宋_GB2312" w:cs="仿宋_GB2312"/>
          <w:sz w:val="22"/>
          <w:lang w:eastAsia="zh-CN"/>
        </w:rPr>
        <w:t>、</w:t>
      </w:r>
      <w:r>
        <w:rPr>
          <w:rFonts w:hint="eastAsia" w:ascii="仿宋_GB2312" w:hAnsi="仿宋_GB2312" w:eastAsia="仿宋_GB2312" w:cs="仿宋_GB2312"/>
          <w:sz w:val="22"/>
        </w:rPr>
        <w:t>有计算机基础、编程经验或相关竞赛经历者优先，但非必备条件。</w:t>
      </w:r>
    </w:p>
    <w:p w14:paraId="7E8761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</w:rPr>
        <w:t>报名及选拔流程安排如下：报名时间为</w:t>
      </w:r>
      <w:r>
        <w:rPr>
          <w:rFonts w:hint="eastAsia" w:ascii="CodeNewRoman Nerd Font" w:hAnsi="CodeNewRoman Nerd Font" w:eastAsia="仿宋_GB2312" w:cs="仿宋_GB2312"/>
          <w:b/>
          <w:bCs/>
          <w:sz w:val="22"/>
        </w:rPr>
        <w:t>2025</w:t>
      </w:r>
      <w:r>
        <w:rPr>
          <w:rFonts w:hint="eastAsia" w:ascii="仿宋_GB2312" w:hAnsi="仿宋_GB2312" w:eastAsia="仿宋_GB2312" w:cs="仿宋_GB2312"/>
          <w:b/>
          <w:bCs/>
          <w:sz w:val="22"/>
        </w:rPr>
        <w:t>年</w:t>
      </w:r>
      <w:r>
        <w:rPr>
          <w:rFonts w:hint="eastAsia" w:ascii="CodeNewRoman Nerd Font" w:hAnsi="CodeNewRoman Nerd Font" w:eastAsia="仿宋_GB2312" w:cs="仿宋_GB2312"/>
          <w:b/>
          <w:bCs/>
          <w:sz w:val="22"/>
        </w:rPr>
        <w:t>1</w:t>
      </w:r>
      <w:r>
        <w:rPr>
          <w:rFonts w:hint="eastAsia" w:ascii="CodeNewRoman Nerd Font" w:hAnsi="CodeNewRoman Nerd Font" w:eastAsia="仿宋_GB2312" w:cs="仿宋_GB2312"/>
          <w:b/>
          <w:bCs/>
          <w:sz w:val="22"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/>
          <w:bCs/>
          <w:sz w:val="22"/>
        </w:rPr>
        <w:t>月</w:t>
      </w:r>
      <w:r>
        <w:rPr>
          <w:rFonts w:hint="eastAsia" w:ascii="CodeNewRoman Nerd Font" w:hAnsi="CodeNewRoman Nerd Font" w:eastAsia="仿宋_GB2312" w:cs="仿宋_GB2312"/>
          <w:b/>
          <w:bCs/>
          <w:sz w:val="22"/>
          <w:lang w:val="en-US" w:eastAsia="zh-CN"/>
        </w:rPr>
        <w:t>28</w:t>
      </w:r>
      <w:r>
        <w:rPr>
          <w:rFonts w:hint="eastAsia" w:ascii="仿宋_GB2312" w:hAnsi="仿宋_GB2312" w:eastAsia="仿宋_GB2312" w:cs="仿宋_GB2312"/>
          <w:b/>
          <w:bCs/>
          <w:sz w:val="22"/>
        </w:rPr>
        <w:t>日至</w:t>
      </w:r>
      <w:r>
        <w:rPr>
          <w:rFonts w:hint="eastAsia" w:ascii="CodeNewRoman Nerd Font" w:hAnsi="CodeNewRoman Nerd Font" w:eastAsia="仿宋_GB2312" w:cs="仿宋_GB2312"/>
          <w:b/>
          <w:bCs/>
          <w:sz w:val="22"/>
        </w:rPr>
        <w:t>12</w:t>
      </w:r>
      <w:r>
        <w:rPr>
          <w:rFonts w:hint="eastAsia" w:ascii="仿宋_GB2312" w:hAnsi="仿宋_GB2312" w:eastAsia="仿宋_GB2312" w:cs="仿宋_GB2312"/>
          <w:b/>
          <w:bCs/>
          <w:sz w:val="22"/>
        </w:rPr>
        <w:t>月</w:t>
      </w:r>
      <w:r>
        <w:rPr>
          <w:rFonts w:hint="eastAsia" w:ascii="CodeNewRoman Nerd Font" w:hAnsi="CodeNewRoman Nerd Font" w:eastAsia="仿宋_GB2312" w:cs="仿宋_GB2312"/>
          <w:b/>
          <w:bCs/>
          <w:sz w:val="22"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  <w:bCs/>
          <w:sz w:val="22"/>
        </w:rPr>
        <w:t>日</w:t>
      </w:r>
      <w:r>
        <w:rPr>
          <w:rFonts w:hint="eastAsia" w:ascii="仿宋_GB2312" w:hAnsi="仿宋_GB2312" w:eastAsia="仿宋_GB2312" w:cs="仿宋_GB2312"/>
          <w:sz w:val="22"/>
        </w:rPr>
        <w:t>，有意向的同学请将《网络安全预警中心招新报名表》及个人简要说明（注明特长与兴趣方向）发送至邮箱</w:t>
      </w:r>
      <w:r>
        <w:rPr>
          <w:rFonts w:hint="eastAsia" w:ascii="CodeNewRoman Nerd Font" w:hAnsi="CodeNewRoman Nerd Font" w:eastAsia="仿宋_GB2312" w:cs="仿宋_GB2312"/>
          <w:b/>
          <w:bCs/>
          <w:sz w:val="22"/>
          <w:lang w:val="en-US" w:eastAsia="zh-CN"/>
        </w:rPr>
        <w:t>3330758682</w:t>
      </w:r>
      <w:r>
        <w:rPr>
          <w:rFonts w:hint="eastAsia" w:ascii="仿宋_GB2312" w:hAnsi="仿宋_GB2312" w:eastAsia="仿宋_GB2312" w:cs="仿宋_GB2312"/>
          <w:b/>
          <w:bCs/>
          <w:sz w:val="22"/>
          <w:lang w:val="en-US" w:eastAsia="zh-CN"/>
        </w:rPr>
        <w:t>@</w:t>
      </w:r>
      <w:r>
        <w:rPr>
          <w:rFonts w:hint="eastAsia" w:ascii="CodeNewRoman Nerd Font" w:hAnsi="CodeNewRoman Nerd Font" w:eastAsia="仿宋_GB2312" w:cs="仿宋_GB2312"/>
          <w:b/>
          <w:bCs/>
          <w:sz w:val="22"/>
          <w:lang w:val="en-US" w:eastAsia="zh-CN"/>
        </w:rPr>
        <w:t>qq</w:t>
      </w:r>
      <w:r>
        <w:rPr>
          <w:rFonts w:hint="eastAsia" w:ascii="仿宋_GB2312" w:hAnsi="仿宋_GB2312" w:eastAsia="仿宋_GB2312" w:cs="仿宋_GB2312"/>
          <w:b/>
          <w:bCs/>
          <w:sz w:val="22"/>
          <w:lang w:val="en-US" w:eastAsia="zh-CN"/>
        </w:rPr>
        <w:t>.</w:t>
      </w:r>
      <w:r>
        <w:rPr>
          <w:rFonts w:hint="eastAsia" w:ascii="CodeNewRoman Nerd Font" w:hAnsi="CodeNewRoman Nerd Font" w:eastAsia="仿宋_GB2312" w:cs="仿宋_GB2312"/>
          <w:b/>
          <w:bCs/>
          <w:sz w:val="22"/>
          <w:lang w:val="en-US" w:eastAsia="zh-CN"/>
        </w:rPr>
        <w:t>com</w:t>
      </w:r>
      <w:r>
        <w:rPr>
          <w:rFonts w:hint="eastAsia" w:ascii="仿宋_GB2312" w:hAnsi="仿宋_GB2312" w:eastAsia="仿宋_GB2312" w:cs="仿宋_GB2312"/>
          <w:sz w:val="22"/>
        </w:rPr>
        <w:t>，邮件主题统一命名为“</w:t>
      </w:r>
      <w:r>
        <w:rPr>
          <w:rFonts w:hint="eastAsia" w:ascii="CodeNewRoman Nerd Font" w:hAnsi="CodeNewRoman Nerd Font" w:eastAsia="仿宋_GB2312" w:cs="仿宋_GB2312"/>
          <w:sz w:val="22"/>
        </w:rPr>
        <w:t>2025</w:t>
      </w:r>
      <w:r>
        <w:rPr>
          <w:rFonts w:hint="eastAsia" w:ascii="仿宋_GB2312" w:hAnsi="仿宋_GB2312" w:eastAsia="仿宋_GB2312" w:cs="仿宋_GB2312"/>
          <w:sz w:val="22"/>
        </w:rPr>
        <w:t>级招新+姓名+专业班级”。</w:t>
      </w:r>
    </w:p>
    <w:p w14:paraId="738482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  <w:rPr>
          <w:rFonts w:hint="eastAsia" w:ascii="仿宋_GB2312" w:hAnsi="仿宋_GB2312" w:eastAsia="仿宋_GB2312" w:cs="仿宋_GB2312"/>
          <w:lang w:eastAsia="zh-CN"/>
        </w:rPr>
      </w:pPr>
      <w:r>
        <w:rPr>
          <w:rFonts w:hint="eastAsia" w:ascii="仿宋_GB2312" w:hAnsi="仿宋_GB2312" w:eastAsia="仿宋_GB2312" w:cs="仿宋_GB2312"/>
          <w:sz w:val="22"/>
        </w:rPr>
        <w:t>选拔将分三轮进行：第一轮为材料初审，筛选符合基本要求的候选人；第</w:t>
      </w:r>
      <w:r>
        <w:rPr>
          <w:rFonts w:hint="eastAsia" w:ascii="仿宋_GB2312" w:hAnsi="仿宋_GB2312" w:eastAsia="仿宋_GB2312" w:cs="仿宋_GB2312"/>
          <w:sz w:val="22"/>
          <w:lang w:val="en-US" w:eastAsia="zh-CN"/>
        </w:rPr>
        <w:t>二</w:t>
      </w:r>
      <w:r>
        <w:rPr>
          <w:rFonts w:hint="eastAsia" w:ascii="仿宋_GB2312" w:hAnsi="仿宋_GB2312" w:eastAsia="仿宋_GB2312" w:cs="仿宋_GB2312"/>
          <w:sz w:val="22"/>
        </w:rPr>
        <w:t>轮为面试，侧重沟通能力与岗位匹配度。最终将根据综合表现确定</w:t>
      </w:r>
      <w:r>
        <w:rPr>
          <w:rFonts w:hint="eastAsia" w:ascii="CodeNewRoman Nerd Font" w:hAnsi="CodeNewRoman Nerd Font" w:eastAsia="仿宋_GB2312" w:cs="仿宋_GB2312"/>
          <w:sz w:val="22"/>
        </w:rPr>
        <w:t>8</w:t>
      </w:r>
      <w:r>
        <w:rPr>
          <w:rFonts w:hint="eastAsia" w:ascii="仿宋_GB2312" w:hAnsi="仿宋_GB2312" w:eastAsia="仿宋_GB2312" w:cs="仿宋_GB2312"/>
          <w:sz w:val="22"/>
        </w:rPr>
        <w:t>名</w:t>
      </w:r>
      <w:r>
        <w:rPr>
          <w:rFonts w:hint="eastAsia" w:ascii="仿宋_GB2312" w:hAnsi="仿宋_GB2312" w:eastAsia="仿宋_GB2312" w:cs="仿宋_GB2312"/>
          <w:sz w:val="22"/>
          <w:lang w:val="en-US" w:eastAsia="zh-CN"/>
        </w:rPr>
        <w:t>暂</w:t>
      </w:r>
      <w:r>
        <w:rPr>
          <w:rFonts w:hint="eastAsia" w:ascii="仿宋_GB2312" w:hAnsi="仿宋_GB2312" w:eastAsia="仿宋_GB2312" w:cs="仿宋_GB2312"/>
          <w:sz w:val="22"/>
        </w:rPr>
        <w:t>录用名单</w:t>
      </w:r>
      <w:r>
        <w:rPr>
          <w:rFonts w:hint="eastAsia" w:ascii="仿宋_GB2312" w:hAnsi="仿宋_GB2312" w:eastAsia="仿宋_GB2312" w:cs="仿宋_GB2312"/>
          <w:sz w:val="22"/>
          <w:lang w:eastAsia="zh-CN"/>
        </w:rPr>
        <w:t>。</w:t>
      </w:r>
    </w:p>
    <w:p w14:paraId="03534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</w:rPr>
        <w:t>加入我们，你将有机会接触网络安全前沿技术，参与真实的网络安全防护工作，积累宝贵的实践经验，还能结识一群志同道合的伙伴。如有疑问，联系电话</w:t>
      </w:r>
      <w:r>
        <w:rPr>
          <w:rFonts w:hint="eastAsia" w:ascii="CodeNewRoman Nerd Font" w:hAnsi="CodeNewRoman Nerd Font" w:eastAsia="仿宋_GB2312" w:cs="仿宋_GB2312"/>
          <w:sz w:val="22"/>
          <w:lang w:val="en-US" w:eastAsia="zh-CN"/>
        </w:rPr>
        <w:t>15836602004</w:t>
      </w:r>
      <w:r>
        <w:rPr>
          <w:rFonts w:hint="eastAsia" w:ascii="仿宋_GB2312" w:hAnsi="仿宋_GB2312" w:eastAsia="仿宋_GB2312" w:cs="仿宋_GB2312"/>
          <w:sz w:val="22"/>
        </w:rPr>
        <w:t>。</w:t>
      </w:r>
    </w:p>
    <w:p w14:paraId="670738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40" w:firstLineChars="200"/>
        <w:jc w:val="left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</w:rPr>
        <w:t>期待怀揣热情的你，与我们并肩同行，共护网络安全！</w:t>
      </w:r>
    </w:p>
    <w:p w14:paraId="29978774">
      <w:pPr>
        <w:spacing w:before="120" w:after="120" w:line="288" w:lineRule="auto"/>
        <w:ind w:left="0"/>
        <w:jc w:val="right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sz w:val="22"/>
          <w:lang w:val="en-US" w:eastAsia="zh-CN"/>
        </w:rPr>
        <w:t>南阳市</w:t>
      </w:r>
      <w:r>
        <w:rPr>
          <w:rFonts w:hint="eastAsia" w:ascii="仿宋_GB2312" w:hAnsi="仿宋_GB2312" w:eastAsia="仿宋_GB2312" w:cs="仿宋_GB2312"/>
          <w:sz w:val="22"/>
        </w:rPr>
        <w:t>网络安全预警中心</w:t>
      </w:r>
    </w:p>
    <w:p w14:paraId="45FF4168">
      <w:pPr>
        <w:spacing w:before="120" w:after="120" w:line="288" w:lineRule="auto"/>
        <w:ind w:left="0"/>
        <w:jc w:val="right"/>
        <w:rPr>
          <w:rFonts w:hint="eastAsia" w:ascii="仿宋_GB2312" w:hAnsi="仿宋_GB2312" w:eastAsia="仿宋_GB2312" w:cs="仿宋_GB2312"/>
        </w:rPr>
      </w:pPr>
      <w:r>
        <w:rPr>
          <w:rFonts w:hint="eastAsia" w:ascii="CodeNewRoman Nerd Font" w:hAnsi="CodeNewRoman Nerd Font" w:eastAsia="仿宋_GB2312" w:cs="仿宋_GB2312"/>
          <w:sz w:val="22"/>
        </w:rPr>
        <w:t>2025</w:t>
      </w:r>
      <w:r>
        <w:rPr>
          <w:rFonts w:hint="eastAsia" w:ascii="仿宋_GB2312" w:hAnsi="仿宋_GB2312" w:eastAsia="仿宋_GB2312" w:cs="仿宋_GB2312"/>
          <w:sz w:val="22"/>
        </w:rPr>
        <w:t>年</w:t>
      </w:r>
      <w:r>
        <w:rPr>
          <w:rFonts w:hint="eastAsia" w:ascii="CodeNewRoman Nerd Font" w:hAnsi="CodeNewRoman Nerd Font" w:eastAsia="仿宋_GB2312" w:cs="仿宋_GB2312"/>
          <w:sz w:val="22"/>
        </w:rPr>
        <w:t>11</w:t>
      </w:r>
      <w:r>
        <w:rPr>
          <w:rFonts w:hint="eastAsia" w:ascii="仿宋_GB2312" w:hAnsi="仿宋_GB2312" w:eastAsia="仿宋_GB2312" w:cs="仿宋_GB2312"/>
          <w:sz w:val="22"/>
        </w:rPr>
        <w:t>月</w:t>
      </w:r>
      <w:r>
        <w:rPr>
          <w:rFonts w:hint="eastAsia" w:ascii="CodeNewRoman Nerd Font" w:hAnsi="CodeNewRoman Nerd Font" w:eastAsia="仿宋_GB2312" w:cs="仿宋_GB2312"/>
          <w:sz w:val="22"/>
        </w:rPr>
        <w:t>27</w:t>
      </w:r>
      <w:r>
        <w:rPr>
          <w:rFonts w:hint="eastAsia" w:ascii="仿宋_GB2312" w:hAnsi="仿宋_GB2312" w:eastAsia="仿宋_GB2312" w:cs="仿宋_GB2312"/>
          <w:sz w:val="22"/>
        </w:rPr>
        <w:t>日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odeNewRoman Nerd Font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2C1CC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6FE07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NotDisplayPageBoundaries w:val="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U0NDUwOWFmMDJiOWE1NTgwMDEzOWExNWZmNWMwMzkifQ=="/>
  </w:docVars>
  <w:rsids>
    <w:rsidRoot w:val="00000000"/>
    <w:rsid w:val="09B13FF7"/>
    <w:rsid w:val="0E494DF8"/>
    <w:rsid w:val="129F0722"/>
    <w:rsid w:val="1A8B7A46"/>
    <w:rsid w:val="5116195C"/>
    <w:rsid w:val="54C50A87"/>
    <w:rsid w:val="655366E3"/>
    <w:rsid w:val="6BEB2578"/>
    <w:rsid w:val="6D5F7A6F"/>
    <w:rsid w:val="710B4B11"/>
    <w:rsid w:val="725409DC"/>
    <w:rsid w:val="7C145A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664</Words>
  <Characters>711</Characters>
  <TotalTime>18</TotalTime>
  <ScaleCrop>false</ScaleCrop>
  <LinksUpToDate>false</LinksUpToDate>
  <CharactersWithSpaces>711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2025-11-27T02:53:00Z</dcterms:created>
  <dc:creator>Apache POI</dc:creator>
  <cp:lastModifiedBy>Palve</cp:lastModifiedBy>
  <dcterms:modified xsi:type="dcterms:W3CDTF">2025-11-27T11:20:35Z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38A560E74DB04393BD846D64433FC53A_13</vt:lpwstr>
  </property>
  <property fmtid="{D5CDD505-2E9C-101B-9397-08002B2CF9AE}" pid="4" name="KSOTemplateDocerSaveRecord">
    <vt:lpwstr>eyJoZGlkIjoiZmJlNTRkODU4Mzc2YjVhMzdlN2ZiN2EyZjE2YWUxN2EiLCJ1c2VySWQiOiIxNDIxNTUwNTE2In0=</vt:lpwstr>
  </property>
</Properties>
</file>