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Imagine Words Are Toys with Numbers Inside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Think of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each word</w:t>
      </w:r>
      <w:r w:rsidRPr="006E3D5B">
        <w:rPr>
          <w:rFonts w:ascii="Times New Roman" w:hAnsi="Times New Roman" w:cs="Times New Roman"/>
          <w:sz w:val="24"/>
          <w:szCs w:val="24"/>
        </w:rPr>
        <w:t xml:space="preserve"> (like </w:t>
      </w:r>
      <w:r w:rsidRPr="006E3D5B">
        <w:rPr>
          <w:rFonts w:ascii="Times New Roman" w:hAnsi="Times New Roman" w:cs="Times New Roman"/>
          <w:iCs/>
          <w:sz w:val="24"/>
          <w:szCs w:val="24"/>
        </w:rPr>
        <w:t>king</w:t>
      </w:r>
      <w:r w:rsidRPr="006E3D5B">
        <w:rPr>
          <w:rFonts w:ascii="Times New Roman" w:hAnsi="Times New Roman" w:cs="Times New Roman"/>
          <w:sz w:val="24"/>
          <w:szCs w:val="24"/>
        </w:rPr>
        <w:t xml:space="preserve">, </w:t>
      </w:r>
      <w:r w:rsidRPr="006E3D5B">
        <w:rPr>
          <w:rFonts w:ascii="Times New Roman" w:hAnsi="Times New Roman" w:cs="Times New Roman"/>
          <w:iCs/>
          <w:sz w:val="24"/>
          <w:szCs w:val="24"/>
        </w:rPr>
        <w:t>queen</w:t>
      </w:r>
      <w:r w:rsidRPr="006E3D5B">
        <w:rPr>
          <w:rFonts w:ascii="Times New Roman" w:hAnsi="Times New Roman" w:cs="Times New Roman"/>
          <w:sz w:val="24"/>
          <w:szCs w:val="24"/>
        </w:rPr>
        <w:t xml:space="preserve">, </w:t>
      </w:r>
      <w:r w:rsidRPr="006E3D5B">
        <w:rPr>
          <w:rFonts w:ascii="Times New Roman" w:hAnsi="Times New Roman" w:cs="Times New Roman"/>
          <w:iCs/>
          <w:sz w:val="24"/>
          <w:szCs w:val="24"/>
        </w:rPr>
        <w:t>boy</w:t>
      </w:r>
      <w:r w:rsidRPr="006E3D5B">
        <w:rPr>
          <w:rFonts w:ascii="Times New Roman" w:hAnsi="Times New Roman" w:cs="Times New Roman"/>
          <w:sz w:val="24"/>
          <w:szCs w:val="24"/>
        </w:rPr>
        <w:t xml:space="preserve">, </w:t>
      </w:r>
      <w:r w:rsidRPr="006E3D5B">
        <w:rPr>
          <w:rFonts w:ascii="Times New Roman" w:hAnsi="Times New Roman" w:cs="Times New Roman"/>
          <w:iCs/>
          <w:sz w:val="24"/>
          <w:szCs w:val="24"/>
        </w:rPr>
        <w:t>girl</w:t>
      </w:r>
      <w:r w:rsidRPr="006E3D5B">
        <w:rPr>
          <w:rFonts w:ascii="Times New Roman" w:hAnsi="Times New Roman" w:cs="Times New Roman"/>
          <w:sz w:val="24"/>
          <w:szCs w:val="24"/>
        </w:rPr>
        <w:t xml:space="preserve">) as a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toy box</w:t>
      </w:r>
      <w:r w:rsidRPr="006E3D5B">
        <w:rPr>
          <w:rFonts w:ascii="Times New Roman" w:hAnsi="Times New Roman" w:cs="Times New Roman"/>
          <w:sz w:val="24"/>
          <w:szCs w:val="24"/>
        </w:rPr>
        <w:t xml:space="preserve"> </w:t>
      </w:r>
      <w:r w:rsidRPr="006E3D5B">
        <w:rPr>
          <w:rFonts w:ascii="Times New Roman" w:hAnsi="Times New Roman" w:cs="Times New Roman"/>
          <w:sz w:val="24"/>
          <w:szCs w:val="24"/>
        </w:rPr>
        <w:br/>
        <w:t xml:space="preserve">Inside each box are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lots of tiny numbers</w:t>
      </w:r>
      <w:r w:rsidRPr="006E3D5B">
        <w:rPr>
          <w:rFonts w:ascii="Times New Roman" w:hAnsi="Times New Roman" w:cs="Times New Roman"/>
          <w:sz w:val="24"/>
          <w:szCs w:val="24"/>
        </w:rPr>
        <w:t>.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These numbers describe the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meaning</w:t>
      </w:r>
      <w:r w:rsidRPr="006E3D5B">
        <w:rPr>
          <w:rFonts w:ascii="Times New Roman" w:hAnsi="Times New Roman" w:cs="Times New Roman"/>
          <w:sz w:val="24"/>
          <w:szCs w:val="24"/>
        </w:rPr>
        <w:t xml:space="preserve"> of the word.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 xml:space="preserve">What are </w:t>
      </w:r>
      <w:r w:rsidRPr="006E3D5B">
        <w:rPr>
          <w:rFonts w:ascii="Times New Roman" w:hAnsi="Times New Roman" w:cs="Times New Roman"/>
          <w:b/>
          <w:bCs/>
          <w:iCs/>
          <w:sz w:val="24"/>
          <w:szCs w:val="24"/>
        </w:rPr>
        <w:t>Pre-trained Word Vectors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Smart computers have already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learned meanings of words</w:t>
      </w:r>
      <w:r w:rsidRPr="006E3D5B">
        <w:rPr>
          <w:rFonts w:ascii="Times New Roman" w:hAnsi="Times New Roman" w:cs="Times New Roman"/>
          <w:sz w:val="24"/>
          <w:szCs w:val="24"/>
        </w:rPr>
        <w:t xml:space="preserve"> by reading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 xml:space="preserve">millions of books and </w:t>
      </w:r>
      <w:proofErr w:type="spellStart"/>
      <w:r w:rsidRPr="006E3D5B">
        <w:rPr>
          <w:rFonts w:ascii="Times New Roman" w:hAnsi="Times New Roman" w:cs="Times New Roman"/>
          <w:b/>
          <w:bCs/>
          <w:sz w:val="24"/>
          <w:szCs w:val="24"/>
        </w:rPr>
        <w:t>websites</w:t>
      </w:r>
      <w:r w:rsidRPr="006E3D5B">
        <w:rPr>
          <w:rFonts w:ascii="Times New Roman" w:hAnsi="Times New Roman" w:cs="Times New Roman"/>
          <w:sz w:val="24"/>
          <w:szCs w:val="24"/>
        </w:rPr>
        <w:t>.They</w:t>
      </w:r>
      <w:proofErr w:type="spellEnd"/>
      <w:r w:rsidRPr="006E3D5B">
        <w:rPr>
          <w:rFonts w:ascii="Times New Roman" w:hAnsi="Times New Roman" w:cs="Times New Roman"/>
          <w:sz w:val="24"/>
          <w:szCs w:val="24"/>
        </w:rPr>
        <w:t xml:space="preserve"> saved this learning as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word vectors</w:t>
      </w:r>
      <w:r w:rsidRPr="006E3D5B">
        <w:rPr>
          <w:rFonts w:ascii="Times New Roman" w:hAnsi="Times New Roman" w:cs="Times New Roman"/>
          <w:sz w:val="24"/>
          <w:szCs w:val="24"/>
        </w:rPr>
        <w:t>.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A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word vector</w:t>
      </w:r>
      <w:r w:rsidRPr="006E3D5B">
        <w:rPr>
          <w:rFonts w:ascii="Times New Roman" w:hAnsi="Times New Roman" w:cs="Times New Roman"/>
          <w:sz w:val="24"/>
          <w:szCs w:val="24"/>
        </w:rPr>
        <w:t xml:space="preserve"> = a long list of numbers that represents a word.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Example (not real numbers, just imagination):</w:t>
      </w:r>
    </w:p>
    <w:p w:rsidR="00A03D10" w:rsidRPr="006E3D5B" w:rsidRDefault="00A03D10" w:rsidP="00A03D1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king</w:t>
      </w:r>
      <w:r w:rsidRPr="006E3D5B">
        <w:rPr>
          <w:rFonts w:ascii="Times New Roman" w:hAnsi="Times New Roman" w:cs="Times New Roman"/>
          <w:sz w:val="24"/>
          <w:szCs w:val="24"/>
        </w:rPr>
        <w:t xml:space="preserve"> = [ male, royal, adult]</w:t>
      </w:r>
    </w:p>
    <w:p w:rsidR="00A03D10" w:rsidRPr="006E3D5B" w:rsidRDefault="00A03D10" w:rsidP="00A03D1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queen</w:t>
      </w:r>
      <w:r>
        <w:rPr>
          <w:rFonts w:ascii="Times New Roman" w:hAnsi="Times New Roman" w:cs="Times New Roman"/>
          <w:sz w:val="24"/>
          <w:szCs w:val="24"/>
        </w:rPr>
        <w:t xml:space="preserve"> = [</w:t>
      </w:r>
      <w:r w:rsidRPr="006E3D5B">
        <w:rPr>
          <w:rFonts w:ascii="Times New Roman" w:hAnsi="Times New Roman" w:cs="Times New Roman"/>
          <w:sz w:val="24"/>
          <w:szCs w:val="24"/>
        </w:rPr>
        <w:t>, female, royal, adult]</w:t>
      </w:r>
    </w:p>
    <w:p w:rsidR="00A03D10" w:rsidRPr="006E3D5B" w:rsidRDefault="00A03D10" w:rsidP="00A03D1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man</w:t>
      </w:r>
      <w:r w:rsidRPr="006E3D5B">
        <w:rPr>
          <w:rFonts w:ascii="Times New Roman" w:hAnsi="Times New Roman" w:cs="Times New Roman"/>
          <w:sz w:val="24"/>
          <w:szCs w:val="24"/>
        </w:rPr>
        <w:t xml:space="preserve"> = [male, adult]</w:t>
      </w:r>
    </w:p>
    <w:p w:rsidR="00A03D10" w:rsidRPr="006E3D5B" w:rsidRDefault="00A03D10" w:rsidP="00A03D1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woman</w:t>
      </w:r>
      <w:r w:rsidRPr="006E3D5B">
        <w:rPr>
          <w:rFonts w:ascii="Times New Roman" w:hAnsi="Times New Roman" w:cs="Times New Roman"/>
          <w:sz w:val="24"/>
          <w:szCs w:val="24"/>
        </w:rPr>
        <w:t xml:space="preserve"> = [female, adult]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These are learned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before</w:t>
      </w:r>
      <w:r w:rsidRPr="006E3D5B">
        <w:rPr>
          <w:rFonts w:ascii="Times New Roman" w:hAnsi="Times New Roman" w:cs="Times New Roman"/>
          <w:sz w:val="24"/>
          <w:szCs w:val="24"/>
        </w:rPr>
        <w:t xml:space="preserve"> we use them → that’s why they are called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pre-trained</w:t>
      </w:r>
      <w:r w:rsidRPr="006E3D5B">
        <w:rPr>
          <w:rFonts w:ascii="Times New Roman" w:hAnsi="Times New Roman" w:cs="Times New Roman"/>
          <w:sz w:val="24"/>
          <w:szCs w:val="24"/>
        </w:rPr>
        <w:t>.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Exploring Word Relationships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Words that are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similar</w:t>
      </w:r>
      <w:r w:rsidRPr="006E3D5B">
        <w:rPr>
          <w:rFonts w:ascii="Times New Roman" w:hAnsi="Times New Roman" w:cs="Times New Roman"/>
          <w:sz w:val="24"/>
          <w:szCs w:val="24"/>
        </w:rPr>
        <w:t xml:space="preserve"> have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similar numbers</w:t>
      </w:r>
      <w:r w:rsidRPr="006E3D5B">
        <w:rPr>
          <w:rFonts w:ascii="Times New Roman" w:hAnsi="Times New Roman" w:cs="Times New Roman"/>
          <w:sz w:val="24"/>
          <w:szCs w:val="24"/>
        </w:rPr>
        <w:t>.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So:</w:t>
      </w:r>
    </w:p>
    <w:p w:rsidR="00A03D10" w:rsidRPr="006E3D5B" w:rsidRDefault="00A03D10" w:rsidP="00A03D1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cat</w:t>
      </w:r>
      <w:r w:rsidRPr="006E3D5B">
        <w:rPr>
          <w:rFonts w:ascii="Times New Roman" w:hAnsi="Times New Roman" w:cs="Times New Roman"/>
          <w:sz w:val="24"/>
          <w:szCs w:val="24"/>
        </w:rPr>
        <w:t xml:space="preserve"> </w:t>
      </w:r>
      <w:r w:rsidRPr="006E3D5B">
        <w:rPr>
          <w:rFonts w:ascii="Segoe UI Symbol" w:hAnsi="Segoe UI Symbol" w:cs="Segoe UI Symbol"/>
          <w:sz w:val="24"/>
          <w:szCs w:val="24"/>
        </w:rPr>
        <w:t>🐱</w:t>
      </w:r>
      <w:r w:rsidRPr="006E3D5B">
        <w:rPr>
          <w:rFonts w:ascii="Times New Roman" w:hAnsi="Times New Roman" w:cs="Times New Roman"/>
          <w:sz w:val="24"/>
          <w:szCs w:val="24"/>
        </w:rPr>
        <w:t xml:space="preserve"> is close to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dog</w:t>
      </w:r>
      <w:r w:rsidRPr="006E3D5B">
        <w:rPr>
          <w:rFonts w:ascii="Times New Roman" w:hAnsi="Times New Roman" w:cs="Times New Roman"/>
          <w:sz w:val="24"/>
          <w:szCs w:val="24"/>
        </w:rPr>
        <w:t xml:space="preserve"> </w:t>
      </w:r>
      <w:r w:rsidRPr="006E3D5B">
        <w:rPr>
          <w:rFonts w:ascii="Segoe UI Symbol" w:hAnsi="Segoe UI Symbol" w:cs="Segoe UI Symbol"/>
          <w:sz w:val="24"/>
          <w:szCs w:val="24"/>
        </w:rPr>
        <w:t>🐶</w:t>
      </w:r>
    </w:p>
    <w:p w:rsidR="00A03D10" w:rsidRPr="006E3D5B" w:rsidRDefault="00A03D10" w:rsidP="00A03D1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car</w:t>
      </w:r>
      <w:r w:rsidRPr="006E3D5B">
        <w:rPr>
          <w:rFonts w:ascii="Times New Roman" w:hAnsi="Times New Roman" w:cs="Times New Roman"/>
          <w:sz w:val="24"/>
          <w:szCs w:val="24"/>
        </w:rPr>
        <w:t xml:space="preserve"> </w:t>
      </w:r>
      <w:r w:rsidRPr="006E3D5B">
        <w:rPr>
          <w:rFonts w:ascii="Segoe UI Symbol" w:hAnsi="Segoe UI Symbol" w:cs="Segoe UI Symbol"/>
          <w:sz w:val="24"/>
          <w:szCs w:val="24"/>
        </w:rPr>
        <w:t>🚗</w:t>
      </w:r>
      <w:r w:rsidRPr="006E3D5B">
        <w:rPr>
          <w:rFonts w:ascii="Times New Roman" w:hAnsi="Times New Roman" w:cs="Times New Roman"/>
          <w:sz w:val="24"/>
          <w:szCs w:val="24"/>
        </w:rPr>
        <w:t xml:space="preserve"> is close to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bus</w:t>
      </w:r>
      <w:r w:rsidRPr="006E3D5B">
        <w:rPr>
          <w:rFonts w:ascii="Times New Roman" w:hAnsi="Times New Roman" w:cs="Times New Roman"/>
          <w:sz w:val="24"/>
          <w:szCs w:val="24"/>
        </w:rPr>
        <w:t xml:space="preserve"> </w:t>
      </w:r>
      <w:r w:rsidRPr="006E3D5B">
        <w:rPr>
          <w:rFonts w:ascii="Segoe UI Symbol" w:hAnsi="Segoe UI Symbol" w:cs="Segoe UI Symbol"/>
          <w:sz w:val="24"/>
          <w:szCs w:val="24"/>
        </w:rPr>
        <w:t>🚌</w:t>
      </w:r>
    </w:p>
    <w:p w:rsidR="00A03D10" w:rsidRPr="006E3D5B" w:rsidRDefault="00A03D10" w:rsidP="00A03D1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king</w:t>
      </w:r>
      <w:r w:rsidRPr="006E3D5B">
        <w:rPr>
          <w:rFonts w:ascii="Times New Roman" w:hAnsi="Times New Roman" w:cs="Times New Roman"/>
          <w:sz w:val="24"/>
          <w:szCs w:val="24"/>
        </w:rPr>
        <w:t xml:space="preserve"> </w:t>
      </w:r>
      <w:r w:rsidRPr="006E3D5B">
        <w:rPr>
          <w:rFonts w:ascii="Segoe UI Symbol" w:hAnsi="Segoe UI Symbol" w:cs="Segoe UI Symbol"/>
          <w:sz w:val="24"/>
          <w:szCs w:val="24"/>
        </w:rPr>
        <w:t>👑</w:t>
      </w:r>
      <w:r w:rsidRPr="006E3D5B">
        <w:rPr>
          <w:rFonts w:ascii="Times New Roman" w:hAnsi="Times New Roman" w:cs="Times New Roman"/>
          <w:sz w:val="24"/>
          <w:szCs w:val="24"/>
        </w:rPr>
        <w:t xml:space="preserve"> is close to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queen</w:t>
      </w:r>
      <w:r w:rsidRPr="006E3D5B">
        <w:rPr>
          <w:rFonts w:ascii="Times New Roman" w:hAnsi="Times New Roman" w:cs="Times New Roman"/>
          <w:sz w:val="24"/>
          <w:szCs w:val="24"/>
        </w:rPr>
        <w:t xml:space="preserve"> </w:t>
      </w:r>
      <w:r w:rsidRPr="006E3D5B">
        <w:rPr>
          <w:rFonts w:ascii="Segoe UI Symbol" w:hAnsi="Segoe UI Symbol" w:cs="Segoe UI Symbol"/>
          <w:sz w:val="24"/>
          <w:szCs w:val="24"/>
        </w:rPr>
        <w:t>👑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The computer knows this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just by numbers</w:t>
      </w:r>
      <w:r w:rsidRPr="006E3D5B">
        <w:rPr>
          <w:rFonts w:ascii="Times New Roman" w:hAnsi="Times New Roman" w:cs="Times New Roman"/>
          <w:sz w:val="24"/>
          <w:szCs w:val="24"/>
        </w:rPr>
        <w:t>.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Word Magic: Vector Arithmetic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Now imagine we can do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math with words</w:t>
      </w:r>
      <w:r w:rsidRPr="006E3D5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Famous Example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3D5B">
        <w:rPr>
          <w:rFonts w:ascii="Times New Roman" w:hAnsi="Times New Roman" w:cs="Times New Roman"/>
          <w:sz w:val="24"/>
          <w:szCs w:val="24"/>
        </w:rPr>
        <w:t>king</w:t>
      </w:r>
      <w:proofErr w:type="gramEnd"/>
      <w:r w:rsidRPr="006E3D5B">
        <w:rPr>
          <w:rFonts w:ascii="Times New Roman" w:hAnsi="Times New Roman" w:cs="Times New Roman"/>
          <w:sz w:val="24"/>
          <w:szCs w:val="24"/>
        </w:rPr>
        <w:t xml:space="preserve"> - man + woman = queen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Let’s explain slowly </w:t>
      </w:r>
    </w:p>
    <w:p w:rsidR="00A03D10" w:rsidRPr="006E3D5B" w:rsidRDefault="00A03D10" w:rsidP="00A03D1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king</w:t>
      </w:r>
      <w:r w:rsidRPr="006E3D5B">
        <w:rPr>
          <w:rFonts w:ascii="Times New Roman" w:hAnsi="Times New Roman" w:cs="Times New Roman"/>
          <w:sz w:val="24"/>
          <w:szCs w:val="24"/>
        </w:rPr>
        <w:t xml:space="preserve"> has:</w:t>
      </w:r>
    </w:p>
    <w:p w:rsidR="00A03D10" w:rsidRPr="006E3D5B" w:rsidRDefault="00A03D10" w:rsidP="00A03D1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royalty </w:t>
      </w:r>
    </w:p>
    <w:p w:rsidR="00A03D10" w:rsidRPr="006E3D5B" w:rsidRDefault="00A03D10" w:rsidP="00A03D1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lastRenderedPageBreak/>
        <w:t xml:space="preserve">male </w:t>
      </w:r>
    </w:p>
    <w:p w:rsidR="00A03D10" w:rsidRPr="006E3D5B" w:rsidRDefault="00A03D10" w:rsidP="00A03D1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man</w:t>
      </w:r>
      <w:r w:rsidRPr="006E3D5B">
        <w:rPr>
          <w:rFonts w:ascii="Times New Roman" w:hAnsi="Times New Roman" w:cs="Times New Roman"/>
          <w:sz w:val="24"/>
          <w:szCs w:val="24"/>
        </w:rPr>
        <w:t xml:space="preserve"> has:</w:t>
      </w:r>
    </w:p>
    <w:p w:rsidR="00A03D10" w:rsidRPr="006E3D5B" w:rsidRDefault="00A03D10" w:rsidP="00A03D1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male </w:t>
      </w:r>
    </w:p>
    <w:p w:rsidR="00A03D10" w:rsidRPr="006E3D5B" w:rsidRDefault="00A03D10" w:rsidP="00A03D1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If we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remove "man"</w:t>
      </w:r>
      <w:r w:rsidRPr="006E3D5B">
        <w:rPr>
          <w:rFonts w:ascii="Times New Roman" w:hAnsi="Times New Roman" w:cs="Times New Roman"/>
          <w:sz w:val="24"/>
          <w:szCs w:val="24"/>
        </w:rPr>
        <w:t xml:space="preserve"> from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king</w:t>
      </w:r>
      <w:r w:rsidRPr="006E3D5B">
        <w:rPr>
          <w:rFonts w:ascii="Times New Roman" w:hAnsi="Times New Roman" w:cs="Times New Roman"/>
          <w:sz w:val="24"/>
          <w:szCs w:val="24"/>
        </w:rPr>
        <w:t>:</w:t>
      </w:r>
    </w:p>
    <w:p w:rsidR="00A03D10" w:rsidRPr="006E3D5B" w:rsidRDefault="00A03D10" w:rsidP="00A03D1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we remove "male"</w:t>
      </w:r>
    </w:p>
    <w:p w:rsidR="00A03D10" w:rsidRPr="006E3D5B" w:rsidRDefault="00A03D10" w:rsidP="00A03D1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Then we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add "woman"</w:t>
      </w:r>
      <w:r w:rsidRPr="006E3D5B">
        <w:rPr>
          <w:rFonts w:ascii="Times New Roman" w:hAnsi="Times New Roman" w:cs="Times New Roman"/>
          <w:sz w:val="24"/>
          <w:szCs w:val="24"/>
        </w:rPr>
        <w:t>:</w:t>
      </w:r>
    </w:p>
    <w:p w:rsidR="00A03D10" w:rsidRPr="006E3D5B" w:rsidRDefault="00A03D10" w:rsidP="00A03D1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we add "female"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What do we get?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E3D5B">
        <w:rPr>
          <w:rFonts w:ascii="Times New Roman" w:hAnsi="Times New Roman" w:cs="Times New Roman"/>
          <w:b/>
          <w:bCs/>
          <w:sz w:val="24"/>
          <w:szCs w:val="24"/>
        </w:rPr>
        <w:t>queen</w:t>
      </w:r>
      <w:proofErr w:type="gramEnd"/>
      <w:r w:rsidRPr="006E3D5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What Does “</w:t>
      </w:r>
      <w:proofErr w:type="spellStart"/>
      <w:r w:rsidRPr="006E3D5B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6E3D5B">
        <w:rPr>
          <w:rFonts w:ascii="Times New Roman" w:hAnsi="Times New Roman" w:cs="Times New Roman"/>
          <w:b/>
          <w:bCs/>
          <w:sz w:val="24"/>
          <w:szCs w:val="24"/>
        </w:rPr>
        <w:t xml:space="preserve"> Results” Mean?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It means we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check</w:t>
      </w:r>
      <w:r w:rsidRPr="006E3D5B">
        <w:rPr>
          <w:rFonts w:ascii="Times New Roman" w:hAnsi="Times New Roman" w:cs="Times New Roman"/>
          <w:sz w:val="24"/>
          <w:szCs w:val="24"/>
        </w:rPr>
        <w:t>:</w:t>
      </w:r>
    </w:p>
    <w:p w:rsidR="00A03D10" w:rsidRPr="006E3D5B" w:rsidRDefault="00A03D10" w:rsidP="00A03D1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Did the computer give a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correct word</w:t>
      </w:r>
      <w:r w:rsidRPr="006E3D5B">
        <w:rPr>
          <w:rFonts w:ascii="Times New Roman" w:hAnsi="Times New Roman" w:cs="Times New Roman"/>
          <w:sz w:val="24"/>
          <w:szCs w:val="24"/>
        </w:rPr>
        <w:t>?</w:t>
      </w:r>
    </w:p>
    <w:p w:rsidR="00A03D10" w:rsidRPr="006E3D5B" w:rsidRDefault="00A03D10" w:rsidP="00A03D1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Is the new word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related</w:t>
      </w:r>
      <w:r w:rsidRPr="006E3D5B">
        <w:rPr>
          <w:rFonts w:ascii="Times New Roman" w:hAnsi="Times New Roman" w:cs="Times New Roman"/>
          <w:sz w:val="24"/>
          <w:szCs w:val="24"/>
        </w:rPr>
        <w:t>?</w:t>
      </w:r>
    </w:p>
    <w:p w:rsidR="00A03D10" w:rsidRPr="006E3D5B" w:rsidRDefault="00A03D10" w:rsidP="00A03D1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Does it make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sense</w:t>
      </w:r>
      <w:r w:rsidRPr="006E3D5B">
        <w:rPr>
          <w:rFonts w:ascii="Times New Roman" w:hAnsi="Times New Roman" w:cs="Times New Roman"/>
          <w:sz w:val="24"/>
          <w:szCs w:val="24"/>
        </w:rPr>
        <w:t>?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Sometimes it’s perfect</w:t>
      </w:r>
      <w:r w:rsidRPr="006E3D5B">
        <w:rPr>
          <w:rFonts w:ascii="Times New Roman" w:hAnsi="Times New Roman" w:cs="Times New Roman"/>
          <w:sz w:val="24"/>
          <w:szCs w:val="24"/>
        </w:rPr>
        <w:br/>
        <w:t xml:space="preserve">Sometimes </w:t>
      </w:r>
      <w:proofErr w:type="gramStart"/>
      <w:r w:rsidRPr="006E3D5B">
        <w:rPr>
          <w:rFonts w:ascii="Times New Roman" w:hAnsi="Times New Roman" w:cs="Times New Roman"/>
          <w:sz w:val="24"/>
          <w:szCs w:val="24"/>
        </w:rPr>
        <w:t>it’s</w:t>
      </w:r>
      <w:proofErr w:type="gramEnd"/>
      <w:r w:rsidRPr="006E3D5B">
        <w:rPr>
          <w:rFonts w:ascii="Times New Roman" w:hAnsi="Times New Roman" w:cs="Times New Roman"/>
          <w:sz w:val="24"/>
          <w:szCs w:val="24"/>
        </w:rPr>
        <w:t xml:space="preserve"> funny </w:t>
      </w:r>
      <w:r w:rsidRPr="006E3D5B">
        <w:rPr>
          <w:rFonts w:ascii="Times New Roman" w:hAnsi="Times New Roman" w:cs="Times New Roman"/>
          <w:sz w:val="24"/>
          <w:szCs w:val="24"/>
        </w:rPr>
        <w:br/>
        <w:t xml:space="preserve">Sometimes it’s wrong 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That’s okay — we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learn from it</w:t>
      </w:r>
      <w:r w:rsidRPr="006E3D5B">
        <w:rPr>
          <w:rFonts w:ascii="Times New Roman" w:hAnsi="Times New Roman" w:cs="Times New Roman"/>
          <w:sz w:val="24"/>
          <w:szCs w:val="24"/>
        </w:rPr>
        <w:t>.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Why Is This Important?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Because computers:</w:t>
      </w:r>
    </w:p>
    <w:p w:rsidR="00A03D10" w:rsidRPr="006E3D5B" w:rsidRDefault="00A03D10" w:rsidP="00A03D1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don’t understand words like humans</w:t>
      </w:r>
    </w:p>
    <w:p w:rsidR="00A03D10" w:rsidRPr="006E3D5B" w:rsidRDefault="00A03D10" w:rsidP="00A03D1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understand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numbers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So we convert words </w:t>
      </w:r>
      <w:r w:rsidRPr="006E3D5B">
        <w:rPr>
          <w:rFonts w:ascii="Segoe UI Symbol" w:hAnsi="Segoe UI Symbol" w:cs="Segoe UI Symbol"/>
          <w:sz w:val="24"/>
          <w:szCs w:val="24"/>
        </w:rPr>
        <w:t>➜</w:t>
      </w:r>
      <w:r w:rsidRPr="006E3D5B">
        <w:rPr>
          <w:rFonts w:ascii="Times New Roman" w:hAnsi="Times New Roman" w:cs="Times New Roman"/>
          <w:sz w:val="24"/>
          <w:szCs w:val="24"/>
        </w:rPr>
        <w:t xml:space="preserve"> numbers </w:t>
      </w:r>
      <w:r w:rsidRPr="006E3D5B">
        <w:rPr>
          <w:rFonts w:ascii="Segoe UI Symbol" w:hAnsi="Segoe UI Symbol" w:cs="Segoe UI Symbol"/>
          <w:sz w:val="24"/>
          <w:szCs w:val="24"/>
        </w:rPr>
        <w:t>➜</w:t>
      </w:r>
      <w:r w:rsidRPr="006E3D5B">
        <w:rPr>
          <w:rFonts w:ascii="Times New Roman" w:hAnsi="Times New Roman" w:cs="Times New Roman"/>
          <w:sz w:val="24"/>
          <w:szCs w:val="24"/>
        </w:rPr>
        <w:t xml:space="preserve"> meaning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This helps in:</w:t>
      </w:r>
    </w:p>
    <w:p w:rsidR="00A03D10" w:rsidRPr="006E3D5B" w:rsidRDefault="00A03D10" w:rsidP="00A03D1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3D5B">
        <w:rPr>
          <w:rFonts w:ascii="Times New Roman" w:hAnsi="Times New Roman" w:cs="Times New Roman"/>
          <w:sz w:val="24"/>
          <w:szCs w:val="24"/>
        </w:rPr>
        <w:t>Chatbots</w:t>
      </w:r>
      <w:proofErr w:type="spellEnd"/>
      <w:r w:rsidRPr="006E3D5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03D10" w:rsidRPr="006E3D5B" w:rsidRDefault="00A03D10" w:rsidP="00A03D1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Google search </w:t>
      </w:r>
    </w:p>
    <w:p w:rsidR="00A03D10" w:rsidRPr="006E3D5B" w:rsidRDefault="00A03D10" w:rsidP="00A03D1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Translation </w:t>
      </w:r>
    </w:p>
    <w:p w:rsidR="00A03D10" w:rsidRPr="006E3D5B" w:rsidRDefault="00A03D10" w:rsidP="00A03D1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AI assistants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 xml:space="preserve">Why Do We Need Word </w:t>
      </w:r>
      <w:proofErr w:type="spellStart"/>
      <w:r w:rsidRPr="006E3D5B">
        <w:rPr>
          <w:rFonts w:ascii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6E3D5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Machine Learning and Deep Learning models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cannot understand text directly</w:t>
      </w:r>
      <w:r w:rsidRPr="006E3D5B">
        <w:rPr>
          <w:rFonts w:ascii="Times New Roman" w:hAnsi="Times New Roman" w:cs="Times New Roman"/>
          <w:sz w:val="24"/>
          <w:szCs w:val="24"/>
        </w:rPr>
        <w:t>.</w:t>
      </w:r>
      <w:r w:rsidRPr="006E3D5B">
        <w:rPr>
          <w:rFonts w:ascii="Times New Roman" w:hAnsi="Times New Roman" w:cs="Times New Roman"/>
          <w:sz w:val="24"/>
          <w:szCs w:val="24"/>
        </w:rPr>
        <w:br/>
        <w:t xml:space="preserve">They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only accept numbers</w:t>
      </w:r>
      <w:r w:rsidRPr="006E3D5B">
        <w:rPr>
          <w:rFonts w:ascii="Times New Roman" w:hAnsi="Times New Roman" w:cs="Times New Roman"/>
          <w:sz w:val="24"/>
          <w:szCs w:val="24"/>
        </w:rPr>
        <w:t>.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Example: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"I love machine learning"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This sentence must be converted into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numerical form</w:t>
      </w:r>
      <w:r w:rsidRPr="006E3D5B">
        <w:rPr>
          <w:rFonts w:ascii="Times New Roman" w:hAnsi="Times New Roman" w:cs="Times New Roman"/>
          <w:sz w:val="24"/>
          <w:szCs w:val="24"/>
        </w:rPr>
        <w:t xml:space="preserve"> before giving it to a model.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Earlier approaches:</w:t>
      </w:r>
    </w:p>
    <w:p w:rsidR="00A03D10" w:rsidRPr="006E3D5B" w:rsidRDefault="00A03D10" w:rsidP="00A03D1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Bag of Words (</w:t>
      </w:r>
      <w:proofErr w:type="spellStart"/>
      <w:r w:rsidRPr="006E3D5B">
        <w:rPr>
          <w:rFonts w:ascii="Times New Roman" w:hAnsi="Times New Roman" w:cs="Times New Roman"/>
          <w:sz w:val="24"/>
          <w:szCs w:val="24"/>
        </w:rPr>
        <w:t>BoW</w:t>
      </w:r>
      <w:proofErr w:type="spellEnd"/>
      <w:r w:rsidRPr="006E3D5B">
        <w:rPr>
          <w:rFonts w:ascii="Times New Roman" w:hAnsi="Times New Roman" w:cs="Times New Roman"/>
          <w:sz w:val="24"/>
          <w:szCs w:val="24"/>
        </w:rPr>
        <w:t>)</w:t>
      </w:r>
    </w:p>
    <w:p w:rsidR="00A03D10" w:rsidRPr="006E3D5B" w:rsidRDefault="00A03D10" w:rsidP="00A03D1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TF-IDF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These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do not capture meaning or relationships</w:t>
      </w:r>
      <w:r w:rsidRPr="006E3D5B">
        <w:rPr>
          <w:rFonts w:ascii="Times New Roman" w:hAnsi="Times New Roman" w:cs="Times New Roman"/>
          <w:sz w:val="24"/>
          <w:szCs w:val="24"/>
        </w:rPr>
        <w:t xml:space="preserve"> between words.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Example:</w:t>
      </w:r>
    </w:p>
    <w:p w:rsidR="00A03D10" w:rsidRPr="006E3D5B" w:rsidRDefault="00A03D10" w:rsidP="00A03D1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“good” and “excellent” are treated as unrelated</w:t>
      </w:r>
    </w:p>
    <w:p w:rsidR="00A03D10" w:rsidRPr="006E3D5B" w:rsidRDefault="00A03D10" w:rsidP="00A03D1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“king” and “queen” have no semantic connection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Solution</w:t>
      </w:r>
      <w:r w:rsidRPr="006E3D5B">
        <w:rPr>
          <w:rFonts w:ascii="Times New Roman" w:hAnsi="Times New Roman" w:cs="Times New Roman"/>
          <w:sz w:val="24"/>
          <w:szCs w:val="24"/>
        </w:rPr>
        <w:t xml:space="preserve">: Word </w:t>
      </w:r>
      <w:proofErr w:type="spellStart"/>
      <w:r w:rsidRPr="006E3D5B">
        <w:rPr>
          <w:rFonts w:ascii="Times New Roman" w:hAnsi="Times New Roman" w:cs="Times New Roman"/>
          <w:sz w:val="24"/>
          <w:szCs w:val="24"/>
        </w:rPr>
        <w:t>Embeddings</w:t>
      </w:r>
      <w:proofErr w:type="spellEnd"/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 xml:space="preserve">What Are Word </w:t>
      </w:r>
      <w:proofErr w:type="spellStart"/>
      <w:r w:rsidRPr="006E3D5B">
        <w:rPr>
          <w:rFonts w:ascii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6E3D5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 xml:space="preserve">Word </w:t>
      </w:r>
      <w:proofErr w:type="spellStart"/>
      <w:r w:rsidRPr="006E3D5B">
        <w:rPr>
          <w:rFonts w:ascii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6E3D5B">
        <w:rPr>
          <w:rFonts w:ascii="Times New Roman" w:hAnsi="Times New Roman" w:cs="Times New Roman"/>
          <w:sz w:val="24"/>
          <w:szCs w:val="24"/>
        </w:rPr>
        <w:t xml:space="preserve"> are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dense numerical vector representations of words</w:t>
      </w:r>
      <w:r w:rsidRPr="006E3D5B">
        <w:rPr>
          <w:rFonts w:ascii="Times New Roman" w:hAnsi="Times New Roman" w:cs="Times New Roman"/>
          <w:sz w:val="24"/>
          <w:szCs w:val="24"/>
        </w:rPr>
        <w:t>, where:</w:t>
      </w:r>
    </w:p>
    <w:p w:rsidR="00A03D10" w:rsidRPr="006E3D5B" w:rsidRDefault="00A03D10" w:rsidP="00A03D1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Each word is represented as a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vector of real numbers</w:t>
      </w:r>
    </w:p>
    <w:p w:rsidR="00A03D10" w:rsidRPr="006E3D5B" w:rsidRDefault="00A03D10" w:rsidP="00A03D1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Words with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similar meaning have similar vectors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Example: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Word → Vector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3D5B">
        <w:rPr>
          <w:rFonts w:ascii="Times New Roman" w:hAnsi="Times New Roman" w:cs="Times New Roman"/>
          <w:sz w:val="24"/>
          <w:szCs w:val="24"/>
        </w:rPr>
        <w:t>king</w:t>
      </w:r>
      <w:proofErr w:type="gramEnd"/>
      <w:r w:rsidRPr="006E3D5B">
        <w:rPr>
          <w:rFonts w:ascii="Times New Roman" w:hAnsi="Times New Roman" w:cs="Times New Roman"/>
          <w:sz w:val="24"/>
          <w:szCs w:val="24"/>
        </w:rPr>
        <w:t xml:space="preserve">   → [0.21, -0.34, 0.89, ...]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3D5B">
        <w:rPr>
          <w:rFonts w:ascii="Times New Roman" w:hAnsi="Times New Roman" w:cs="Times New Roman"/>
          <w:sz w:val="24"/>
          <w:szCs w:val="24"/>
        </w:rPr>
        <w:t>queen  →</w:t>
      </w:r>
      <w:proofErr w:type="gramEnd"/>
      <w:r w:rsidRPr="006E3D5B">
        <w:rPr>
          <w:rFonts w:ascii="Times New Roman" w:hAnsi="Times New Roman" w:cs="Times New Roman"/>
          <w:sz w:val="24"/>
          <w:szCs w:val="24"/>
        </w:rPr>
        <w:t xml:space="preserve"> [0.20, -0.30, 0.87, ...]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3D5B">
        <w:rPr>
          <w:rFonts w:ascii="Times New Roman" w:hAnsi="Times New Roman" w:cs="Times New Roman"/>
          <w:sz w:val="24"/>
          <w:szCs w:val="24"/>
        </w:rPr>
        <w:t>man</w:t>
      </w:r>
      <w:proofErr w:type="gramEnd"/>
      <w:r w:rsidRPr="006E3D5B">
        <w:rPr>
          <w:rFonts w:ascii="Times New Roman" w:hAnsi="Times New Roman" w:cs="Times New Roman"/>
          <w:sz w:val="24"/>
          <w:szCs w:val="24"/>
        </w:rPr>
        <w:t xml:space="preserve">    → [0.10, -0.50, 0.40, ...]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These vectors capture:</w:t>
      </w:r>
    </w:p>
    <w:p w:rsidR="00A03D10" w:rsidRPr="006E3D5B" w:rsidRDefault="00A03D10" w:rsidP="00A03D1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Meaning</w:t>
      </w:r>
    </w:p>
    <w:p w:rsidR="00A03D10" w:rsidRPr="006E3D5B" w:rsidRDefault="00A03D10" w:rsidP="00A03D1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Context</w:t>
      </w:r>
    </w:p>
    <w:p w:rsidR="00A03D10" w:rsidRPr="006E3D5B" w:rsidRDefault="00A03D10" w:rsidP="00A03D1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Semantic relationships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What Are Pre-trained Word Vectors?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Pre-trained word vectors</w:t>
      </w:r>
      <w:r w:rsidRPr="006E3D5B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6E3D5B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6E3D5B">
        <w:rPr>
          <w:rFonts w:ascii="Times New Roman" w:hAnsi="Times New Roman" w:cs="Times New Roman"/>
          <w:sz w:val="24"/>
          <w:szCs w:val="24"/>
        </w:rPr>
        <w:t xml:space="preserve"> that are:</w:t>
      </w:r>
    </w:p>
    <w:p w:rsidR="00A03D10" w:rsidRPr="006E3D5B" w:rsidRDefault="00A03D10" w:rsidP="00A03D1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Already trained on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huge text corpora</w:t>
      </w:r>
    </w:p>
    <w:p w:rsidR="00A03D10" w:rsidRPr="006E3D5B" w:rsidRDefault="00A03D10" w:rsidP="00A03D1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Learned from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millions or billions of words</w:t>
      </w:r>
    </w:p>
    <w:p w:rsidR="00A03D10" w:rsidRPr="006E3D5B" w:rsidRDefault="00A03D10" w:rsidP="00A03D1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Ready to be used without training from scratch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Popular Pre-trained Models</w:t>
      </w:r>
    </w:p>
    <w:p w:rsidR="00A03D10" w:rsidRPr="006E3D5B" w:rsidRDefault="00A03D10" w:rsidP="00A03D1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Word2Vec</w:t>
      </w:r>
    </w:p>
    <w:p w:rsidR="00A03D10" w:rsidRPr="006E3D5B" w:rsidRDefault="00A03D10" w:rsidP="00A03D1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3D5B">
        <w:rPr>
          <w:rFonts w:ascii="Times New Roman" w:hAnsi="Times New Roman" w:cs="Times New Roman"/>
          <w:b/>
          <w:bCs/>
          <w:sz w:val="24"/>
          <w:szCs w:val="24"/>
        </w:rPr>
        <w:t>GloVe</w:t>
      </w:r>
      <w:proofErr w:type="spellEnd"/>
    </w:p>
    <w:p w:rsidR="00A03D10" w:rsidRPr="006E3D5B" w:rsidRDefault="00A03D10" w:rsidP="00A03D1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3D5B">
        <w:rPr>
          <w:rFonts w:ascii="Times New Roman" w:hAnsi="Times New Roman" w:cs="Times New Roman"/>
          <w:b/>
          <w:bCs/>
          <w:sz w:val="24"/>
          <w:szCs w:val="24"/>
        </w:rPr>
        <w:t>fastText</w:t>
      </w:r>
      <w:proofErr w:type="spellEnd"/>
    </w:p>
    <w:p w:rsidR="00A03D10" w:rsidRPr="006E3D5B" w:rsidRDefault="00A03D10" w:rsidP="00A03D1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3D5B">
        <w:rPr>
          <w:rFonts w:ascii="Times New Roman" w:hAnsi="Times New Roman" w:cs="Times New Roman"/>
          <w:b/>
          <w:bCs/>
          <w:sz w:val="24"/>
          <w:szCs w:val="24"/>
        </w:rPr>
        <w:t>SpaCy</w:t>
      </w:r>
      <w:proofErr w:type="spellEnd"/>
    </w:p>
    <w:p w:rsidR="00A03D10" w:rsidRPr="006E3D5B" w:rsidRDefault="00A03D10" w:rsidP="00A03D1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Flair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 Saves time</w:t>
      </w:r>
      <w:r w:rsidRPr="006E3D5B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6E3D5B">
        <w:rPr>
          <w:rFonts w:ascii="Times New Roman" w:hAnsi="Times New Roman" w:cs="Times New Roman"/>
          <w:sz w:val="24"/>
          <w:szCs w:val="24"/>
        </w:rPr>
        <w:t>Better</w:t>
      </w:r>
      <w:proofErr w:type="gramEnd"/>
      <w:r w:rsidRPr="006E3D5B">
        <w:rPr>
          <w:rFonts w:ascii="Times New Roman" w:hAnsi="Times New Roman" w:cs="Times New Roman"/>
          <w:sz w:val="24"/>
          <w:szCs w:val="24"/>
        </w:rPr>
        <w:t xml:space="preserve"> semantic understanding</w:t>
      </w:r>
      <w:r w:rsidRPr="006E3D5B">
        <w:rPr>
          <w:rFonts w:ascii="Times New Roman" w:hAnsi="Times New Roman" w:cs="Times New Roman"/>
          <w:sz w:val="24"/>
          <w:szCs w:val="24"/>
        </w:rPr>
        <w:br/>
        <w:t xml:space="preserve"> Works well even with small datasets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 xml:space="preserve">How Do Word </w:t>
      </w:r>
      <w:proofErr w:type="spellStart"/>
      <w:r w:rsidRPr="006E3D5B">
        <w:rPr>
          <w:rFonts w:ascii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6E3D5B">
        <w:rPr>
          <w:rFonts w:ascii="Times New Roman" w:hAnsi="Times New Roman" w:cs="Times New Roman"/>
          <w:b/>
          <w:bCs/>
          <w:sz w:val="24"/>
          <w:szCs w:val="24"/>
        </w:rPr>
        <w:t xml:space="preserve"> Learn Meaning?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Distributional Hypothesis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iCs/>
          <w:sz w:val="24"/>
          <w:szCs w:val="24"/>
        </w:rPr>
        <w:t>Words that appear in similar contexts have similar meanings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Contextual Meaning: The meaning of a word is derived from the surrounding words (its context).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Contextual Similarity: If two words frequently appear in similar environments (e.g., "cup" and "mug"), they are considered semantically similar.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Example: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I drank hot coffee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I drank hot tea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Segoe UI Symbol" w:hAnsi="Segoe UI Symbol" w:cs="Segoe UI Symbol"/>
          <w:sz w:val="24"/>
          <w:szCs w:val="24"/>
        </w:rPr>
        <w:t>➡</w:t>
      </w:r>
      <w:r w:rsidRPr="006E3D5B">
        <w:rPr>
          <w:rFonts w:ascii="Times New Roman" w:hAnsi="Times New Roman" w:cs="Times New Roman"/>
          <w:sz w:val="24"/>
          <w:szCs w:val="24"/>
        </w:rPr>
        <w:t xml:space="preserve"> “coffee” and “tea” appear in similar contexts</w:t>
      </w:r>
      <w:r w:rsidRPr="006E3D5B">
        <w:rPr>
          <w:rFonts w:ascii="Times New Roman" w:hAnsi="Times New Roman" w:cs="Times New Roman"/>
          <w:sz w:val="24"/>
          <w:szCs w:val="24"/>
        </w:rPr>
        <w:br/>
      </w:r>
      <w:r w:rsidRPr="006E3D5B">
        <w:rPr>
          <w:rFonts w:ascii="Segoe UI Symbol" w:hAnsi="Segoe UI Symbol" w:cs="Segoe UI Symbol"/>
          <w:sz w:val="24"/>
          <w:szCs w:val="24"/>
        </w:rPr>
        <w:t>➡</w:t>
      </w:r>
      <w:r w:rsidRPr="006E3D5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E3D5B">
        <w:rPr>
          <w:rFonts w:ascii="Times New Roman" w:hAnsi="Times New Roman" w:cs="Times New Roman"/>
          <w:sz w:val="24"/>
          <w:szCs w:val="24"/>
        </w:rPr>
        <w:t>Their</w:t>
      </w:r>
      <w:proofErr w:type="gramEnd"/>
      <w:r w:rsidRPr="006E3D5B">
        <w:rPr>
          <w:rFonts w:ascii="Times New Roman" w:hAnsi="Times New Roman" w:cs="Times New Roman"/>
          <w:sz w:val="24"/>
          <w:szCs w:val="24"/>
        </w:rPr>
        <w:t xml:space="preserve"> vectors become similar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Semantic Feature Space (Core Concept)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Let us understand </w:t>
      </w:r>
      <w:proofErr w:type="spellStart"/>
      <w:r w:rsidRPr="006E3D5B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6E3D5B">
        <w:rPr>
          <w:rFonts w:ascii="Times New Roman" w:hAnsi="Times New Roman" w:cs="Times New Roman"/>
          <w:sz w:val="24"/>
          <w:szCs w:val="24"/>
        </w:rPr>
        <w:t xml:space="preserve"> using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semantic features</w:t>
      </w:r>
      <w:r w:rsidRPr="006E3D5B">
        <w:rPr>
          <w:rFonts w:ascii="Times New Roman" w:hAnsi="Times New Roman" w:cs="Times New Roman"/>
          <w:sz w:val="24"/>
          <w:szCs w:val="24"/>
        </w:rPr>
        <w:t>.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Example 1: Gender + Age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Words: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3D5B">
        <w:rPr>
          <w:rFonts w:ascii="Times New Roman" w:hAnsi="Times New Roman" w:cs="Times New Roman"/>
          <w:sz w:val="24"/>
          <w:szCs w:val="24"/>
        </w:rPr>
        <w:t>man</w:t>
      </w:r>
      <w:proofErr w:type="gramEnd"/>
      <w:r w:rsidRPr="006E3D5B">
        <w:rPr>
          <w:rFonts w:ascii="Times New Roman" w:hAnsi="Times New Roman" w:cs="Times New Roman"/>
          <w:sz w:val="24"/>
          <w:szCs w:val="24"/>
        </w:rPr>
        <w:t>, woman, boy, girl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They differ by:</w:t>
      </w:r>
    </w:p>
    <w:p w:rsidR="00A03D10" w:rsidRPr="006E3D5B" w:rsidRDefault="00A03D10" w:rsidP="00A03D1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Gender</w:t>
      </w:r>
      <w:r w:rsidRPr="006E3D5B">
        <w:rPr>
          <w:rFonts w:ascii="Times New Roman" w:hAnsi="Times New Roman" w:cs="Times New Roman"/>
          <w:sz w:val="24"/>
          <w:szCs w:val="24"/>
        </w:rPr>
        <w:t xml:space="preserve"> (male / female)</w:t>
      </w:r>
    </w:p>
    <w:p w:rsidR="00A03D10" w:rsidRPr="006E3D5B" w:rsidRDefault="00A03D10" w:rsidP="00A03D1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Age</w:t>
      </w:r>
      <w:r w:rsidRPr="006E3D5B">
        <w:rPr>
          <w:rFonts w:ascii="Times New Roman" w:hAnsi="Times New Roman" w:cs="Times New Roman"/>
          <w:sz w:val="24"/>
          <w:szCs w:val="24"/>
        </w:rPr>
        <w:t xml:space="preserve"> (adult / child)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707"/>
        <w:gridCol w:w="1349"/>
      </w:tblGrid>
      <w:tr w:rsidR="00A03D10" w:rsidRPr="006E3D5B" w:rsidTr="00182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Gender (X-axis)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(Y-axis)</w:t>
            </w:r>
          </w:p>
        </w:tc>
      </w:tr>
      <w:tr w:rsidR="00A03D10" w:rsidRPr="006E3D5B" w:rsidTr="00182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</w:tr>
      <w:tr w:rsidR="00A03D10" w:rsidRPr="006E3D5B" w:rsidTr="00182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woman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</w:tr>
      <w:tr w:rsidR="00A03D10" w:rsidRPr="006E3D5B" w:rsidTr="00182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boy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</w:tr>
      <w:tr w:rsidR="00A03D10" w:rsidRPr="006E3D5B" w:rsidTr="00182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girl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</w:tr>
    </w:tbl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Now we can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plot words as points in a vector space</w:t>
      </w:r>
      <w:r w:rsidRPr="006E3D5B">
        <w:rPr>
          <w:rFonts w:ascii="Times New Roman" w:hAnsi="Times New Roman" w:cs="Times New Roman"/>
          <w:sz w:val="24"/>
          <w:szCs w:val="24"/>
        </w:rPr>
        <w:t>.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This space is called a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semantic feature space</w:t>
      </w:r>
      <w:r w:rsidRPr="006E3D5B">
        <w:rPr>
          <w:rFonts w:ascii="Times New Roman" w:hAnsi="Times New Roman" w:cs="Times New Roman"/>
          <w:sz w:val="24"/>
          <w:szCs w:val="24"/>
        </w:rPr>
        <w:t>.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Extending to More Dimensions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Now consider: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3D5B">
        <w:rPr>
          <w:rFonts w:ascii="Times New Roman" w:hAnsi="Times New Roman" w:cs="Times New Roman"/>
          <w:sz w:val="24"/>
          <w:szCs w:val="24"/>
        </w:rPr>
        <w:t>king</w:t>
      </w:r>
      <w:proofErr w:type="gramEnd"/>
      <w:r w:rsidRPr="006E3D5B">
        <w:rPr>
          <w:rFonts w:ascii="Times New Roman" w:hAnsi="Times New Roman" w:cs="Times New Roman"/>
          <w:sz w:val="24"/>
          <w:szCs w:val="24"/>
        </w:rPr>
        <w:t>, queen, prince, princess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They have:</w:t>
      </w:r>
    </w:p>
    <w:p w:rsidR="00A03D10" w:rsidRPr="006E3D5B" w:rsidRDefault="00A03D10" w:rsidP="00A03D1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Gender</w:t>
      </w:r>
    </w:p>
    <w:p w:rsidR="00A03D10" w:rsidRPr="006E3D5B" w:rsidRDefault="00A03D10" w:rsidP="00A03D1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Age</w:t>
      </w:r>
    </w:p>
    <w:p w:rsidR="00A03D10" w:rsidRPr="006E3D5B" w:rsidRDefault="00A03D10" w:rsidP="00A03D1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Royalty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So we add a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third dimension: Royalty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834"/>
        <w:gridCol w:w="460"/>
        <w:gridCol w:w="875"/>
      </w:tblGrid>
      <w:tr w:rsidR="00A03D10" w:rsidRPr="006E3D5B" w:rsidTr="00182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Royalty</w:t>
            </w:r>
          </w:p>
        </w:tc>
      </w:tr>
      <w:tr w:rsidR="00A03D10" w:rsidRPr="006E3D5B" w:rsidTr="00182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king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</w:tr>
      <w:tr w:rsidR="00A03D10" w:rsidRPr="006E3D5B" w:rsidTr="00182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queen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</w:tr>
      <w:tr w:rsidR="00A03D10" w:rsidRPr="006E3D5B" w:rsidTr="00182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03D10" w:rsidRPr="006E3D5B" w:rsidTr="00182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woman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 xml:space="preserve">Real </w:t>
      </w:r>
      <w:proofErr w:type="spellStart"/>
      <w:r w:rsidRPr="006E3D5B">
        <w:rPr>
          <w:rFonts w:ascii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6E3D5B">
        <w:rPr>
          <w:rFonts w:ascii="Times New Roman" w:hAnsi="Times New Roman" w:cs="Times New Roman"/>
          <w:b/>
          <w:bCs/>
          <w:sz w:val="24"/>
          <w:szCs w:val="24"/>
        </w:rPr>
        <w:t xml:space="preserve"> have 100, 300, or even 768 dimensions</w:t>
      </w:r>
      <w:r w:rsidRPr="006E3D5B">
        <w:rPr>
          <w:rFonts w:ascii="Times New Roman" w:hAnsi="Times New Roman" w:cs="Times New Roman"/>
          <w:sz w:val="24"/>
          <w:szCs w:val="24"/>
        </w:rPr>
        <w:t>, but the idea is the same.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Word Relationships Using Vector Arithmetic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This is the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most powerful property</w:t>
      </w:r>
      <w:r w:rsidRPr="006E3D5B">
        <w:rPr>
          <w:rFonts w:ascii="Times New Roman" w:hAnsi="Times New Roman" w:cs="Times New Roman"/>
          <w:sz w:val="24"/>
          <w:szCs w:val="24"/>
        </w:rPr>
        <w:t xml:space="preserve"> of word </w:t>
      </w:r>
      <w:proofErr w:type="spellStart"/>
      <w:r w:rsidRPr="006E3D5B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6E3D5B">
        <w:rPr>
          <w:rFonts w:ascii="Times New Roman" w:hAnsi="Times New Roman" w:cs="Times New Roman"/>
          <w:sz w:val="24"/>
          <w:szCs w:val="24"/>
        </w:rPr>
        <w:t>.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Famous Example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3D5B">
        <w:rPr>
          <w:rFonts w:ascii="Times New Roman" w:hAnsi="Times New Roman" w:cs="Times New Roman"/>
          <w:sz w:val="24"/>
          <w:szCs w:val="24"/>
        </w:rPr>
        <w:t>king</w:t>
      </w:r>
      <w:proofErr w:type="gramEnd"/>
      <w:r w:rsidRPr="006E3D5B">
        <w:rPr>
          <w:rFonts w:ascii="Times New Roman" w:hAnsi="Times New Roman" w:cs="Times New Roman"/>
          <w:sz w:val="24"/>
          <w:szCs w:val="24"/>
        </w:rPr>
        <w:t xml:space="preserve"> − man + woman ≈ queen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Step-by-Step Explanation</w:t>
      </w:r>
    </w:p>
    <w:p w:rsidR="00A03D10" w:rsidRPr="006E3D5B" w:rsidRDefault="00A03D10" w:rsidP="00A03D1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king</w:t>
      </w:r>
      <w:r w:rsidRPr="006E3D5B">
        <w:rPr>
          <w:rFonts w:ascii="Times New Roman" w:hAnsi="Times New Roman" w:cs="Times New Roman"/>
          <w:sz w:val="24"/>
          <w:szCs w:val="24"/>
        </w:rPr>
        <w:t xml:space="preserve"> = royalty + male + adult</w:t>
      </w:r>
    </w:p>
    <w:p w:rsidR="00A03D10" w:rsidRPr="006E3D5B" w:rsidRDefault="00A03D10" w:rsidP="00A03D1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man</w:t>
      </w:r>
      <w:r w:rsidRPr="006E3D5B">
        <w:rPr>
          <w:rFonts w:ascii="Times New Roman" w:hAnsi="Times New Roman" w:cs="Times New Roman"/>
          <w:sz w:val="24"/>
          <w:szCs w:val="24"/>
        </w:rPr>
        <w:t xml:space="preserve"> = male + adult</w:t>
      </w:r>
    </w:p>
    <w:p w:rsidR="00A03D10" w:rsidRPr="006E3D5B" w:rsidRDefault="00A03D10" w:rsidP="00A03D1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Subtracting removes “male”</w:t>
      </w:r>
    </w:p>
    <w:p w:rsidR="00A03D10" w:rsidRPr="006E3D5B" w:rsidRDefault="00A03D10" w:rsidP="00A03D1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Adding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woman</w:t>
      </w:r>
      <w:r w:rsidRPr="006E3D5B">
        <w:rPr>
          <w:rFonts w:ascii="Times New Roman" w:hAnsi="Times New Roman" w:cs="Times New Roman"/>
          <w:sz w:val="24"/>
          <w:szCs w:val="24"/>
        </w:rPr>
        <w:t xml:space="preserve"> adds “female”</w:t>
      </w:r>
    </w:p>
    <w:p w:rsidR="00A03D10" w:rsidRPr="006E3D5B" w:rsidRDefault="00A03D10" w:rsidP="00A03D1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Remaining meaning →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queen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This works because </w:t>
      </w:r>
      <w:proofErr w:type="spellStart"/>
      <w:r w:rsidRPr="006E3D5B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6E3D5B">
        <w:rPr>
          <w:rFonts w:ascii="Times New Roman" w:hAnsi="Times New Roman" w:cs="Times New Roman"/>
          <w:sz w:val="24"/>
          <w:szCs w:val="24"/>
        </w:rPr>
        <w:t xml:space="preserve"> encode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meaning mathematically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How Does the Model Find Similar Words?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Cosine Similarity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To measure similarity between two word vectors, we use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cosine similarity</w:t>
      </w:r>
      <w:r w:rsidRPr="006E3D5B">
        <w:rPr>
          <w:rFonts w:ascii="Times New Roman" w:hAnsi="Times New Roman" w:cs="Times New Roman"/>
          <w:sz w:val="24"/>
          <w:szCs w:val="24"/>
        </w:rPr>
        <w:t>: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cosine similarity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=cos⁡(θ)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:rsidR="00A03D10" w:rsidRPr="006E3D5B" w:rsidRDefault="00A03D10" w:rsidP="00A03D1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Value close to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E3D5B">
        <w:rPr>
          <w:rFonts w:ascii="Times New Roman" w:hAnsi="Times New Roman" w:cs="Times New Roman"/>
          <w:sz w:val="24"/>
          <w:szCs w:val="24"/>
        </w:rPr>
        <w:t xml:space="preserve"> → very similar</w:t>
      </w:r>
    </w:p>
    <w:p w:rsidR="00A03D10" w:rsidRPr="006E3D5B" w:rsidRDefault="00A03D10" w:rsidP="00A03D1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Value close to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6E3D5B">
        <w:rPr>
          <w:rFonts w:ascii="Times New Roman" w:hAnsi="Times New Roman" w:cs="Times New Roman"/>
          <w:sz w:val="24"/>
          <w:szCs w:val="24"/>
        </w:rPr>
        <w:t xml:space="preserve"> → unrelated</w:t>
      </w:r>
    </w:p>
    <w:p w:rsidR="00A03D10" w:rsidRPr="006E3D5B" w:rsidRDefault="00A03D10" w:rsidP="00A03D1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Value close to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-1</w:t>
      </w:r>
      <w:r w:rsidRPr="006E3D5B">
        <w:rPr>
          <w:rFonts w:ascii="Times New Roman" w:hAnsi="Times New Roman" w:cs="Times New Roman"/>
          <w:sz w:val="24"/>
          <w:szCs w:val="24"/>
        </w:rPr>
        <w:t xml:space="preserve"> → opposite meaning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Example: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3D5B">
        <w:rPr>
          <w:rFonts w:ascii="Times New Roman" w:hAnsi="Times New Roman" w:cs="Times New Roman"/>
          <w:sz w:val="24"/>
          <w:szCs w:val="24"/>
        </w:rPr>
        <w:t>similarity(</w:t>
      </w:r>
      <w:proofErr w:type="gramEnd"/>
      <w:r w:rsidRPr="006E3D5B">
        <w:rPr>
          <w:rFonts w:ascii="Times New Roman" w:hAnsi="Times New Roman" w:cs="Times New Roman"/>
          <w:sz w:val="24"/>
          <w:szCs w:val="24"/>
        </w:rPr>
        <w:t>king, queen) ≈ 0.92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3D5B">
        <w:rPr>
          <w:rFonts w:ascii="Times New Roman" w:hAnsi="Times New Roman" w:cs="Times New Roman"/>
          <w:sz w:val="24"/>
          <w:szCs w:val="24"/>
        </w:rPr>
        <w:t>similarity(</w:t>
      </w:r>
      <w:proofErr w:type="gramEnd"/>
      <w:r w:rsidRPr="006E3D5B">
        <w:rPr>
          <w:rFonts w:ascii="Times New Roman" w:hAnsi="Times New Roman" w:cs="Times New Roman"/>
          <w:sz w:val="24"/>
          <w:szCs w:val="24"/>
        </w:rPr>
        <w:t>king, car) ≈ 0.05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 xml:space="preserve">Word2Vec: How </w:t>
      </w:r>
      <w:proofErr w:type="spellStart"/>
      <w:r w:rsidRPr="006E3D5B">
        <w:rPr>
          <w:rFonts w:ascii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6E3D5B">
        <w:rPr>
          <w:rFonts w:ascii="Times New Roman" w:hAnsi="Times New Roman" w:cs="Times New Roman"/>
          <w:b/>
          <w:bCs/>
          <w:sz w:val="24"/>
          <w:szCs w:val="24"/>
        </w:rPr>
        <w:t xml:space="preserve"> Are Trained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Word2Vec (Google, 2013)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Word2Vec</w:t>
      </w:r>
      <w:r w:rsidRPr="006E3D5B">
        <w:rPr>
          <w:rFonts w:ascii="Times New Roman" w:hAnsi="Times New Roman" w:cs="Times New Roman"/>
          <w:sz w:val="24"/>
          <w:szCs w:val="24"/>
        </w:rPr>
        <w:t xml:space="preserve"> is a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neural network–based technique</w:t>
      </w:r>
      <w:r w:rsidRPr="006E3D5B">
        <w:rPr>
          <w:rFonts w:ascii="Times New Roman" w:hAnsi="Times New Roman" w:cs="Times New Roman"/>
          <w:sz w:val="24"/>
          <w:szCs w:val="24"/>
        </w:rPr>
        <w:t xml:space="preserve"> used to learn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 xml:space="preserve">word </w:t>
      </w:r>
      <w:proofErr w:type="spellStart"/>
      <w:r w:rsidRPr="006E3D5B">
        <w:rPr>
          <w:rFonts w:ascii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6E3D5B">
        <w:rPr>
          <w:rFonts w:ascii="Times New Roman" w:hAnsi="Times New Roman" w:cs="Times New Roman"/>
          <w:sz w:val="24"/>
          <w:szCs w:val="24"/>
        </w:rPr>
        <w:t xml:space="preserve">, where each word is represented as a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dense numerical vector</w:t>
      </w:r>
      <w:r w:rsidRPr="006E3D5B">
        <w:rPr>
          <w:rFonts w:ascii="Times New Roman" w:hAnsi="Times New Roman" w:cs="Times New Roman"/>
          <w:sz w:val="24"/>
          <w:szCs w:val="24"/>
        </w:rPr>
        <w:t xml:space="preserve"> such that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words with similar meanings have similar vectors</w:t>
      </w:r>
      <w:r w:rsidRPr="006E3D5B">
        <w:rPr>
          <w:rFonts w:ascii="Times New Roman" w:hAnsi="Times New Roman" w:cs="Times New Roman"/>
          <w:sz w:val="24"/>
          <w:szCs w:val="24"/>
        </w:rPr>
        <w:t>.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Uses shallow neural networks to learn </w:t>
      </w:r>
      <w:proofErr w:type="spellStart"/>
      <w:r w:rsidRPr="006E3D5B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6E3D5B">
        <w:rPr>
          <w:rFonts w:ascii="Times New Roman" w:hAnsi="Times New Roman" w:cs="Times New Roman"/>
          <w:sz w:val="24"/>
          <w:szCs w:val="24"/>
        </w:rPr>
        <w:t>.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Why Are They Called “Shallow Neural Networks”?</w:t>
      </w:r>
    </w:p>
    <w:p w:rsidR="00A03D10" w:rsidRPr="006E3D5B" w:rsidRDefault="00A03D10" w:rsidP="00A03D1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Only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one hidden layer</w:t>
      </w:r>
    </w:p>
    <w:p w:rsidR="00A03D10" w:rsidRPr="006E3D5B" w:rsidRDefault="00A03D10" w:rsidP="00A03D1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No deep architecture</w:t>
      </w:r>
    </w:p>
    <w:p w:rsidR="00A03D10" w:rsidRPr="006E3D5B" w:rsidRDefault="00A03D10" w:rsidP="00A03D1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Goal is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representation learning</w:t>
      </w:r>
      <w:r w:rsidRPr="006E3D5B">
        <w:rPr>
          <w:rFonts w:ascii="Times New Roman" w:hAnsi="Times New Roman" w:cs="Times New Roman"/>
          <w:sz w:val="24"/>
          <w:szCs w:val="24"/>
        </w:rPr>
        <w:t>, not classification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Why Do We Need Word2Vec?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Problem with Traditional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995"/>
      </w:tblGrid>
      <w:tr w:rsidR="00A03D10" w:rsidRPr="006E3D5B" w:rsidTr="00182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Limitation</w:t>
            </w:r>
          </w:p>
        </w:tc>
      </w:tr>
      <w:tr w:rsidR="00A03D10" w:rsidRPr="006E3D5B" w:rsidTr="00182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Bag of Words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No meaning</w:t>
            </w:r>
          </w:p>
        </w:tc>
      </w:tr>
      <w:tr w:rsidR="00A03D10" w:rsidRPr="006E3D5B" w:rsidTr="00182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No semantic relation</w:t>
            </w:r>
          </w:p>
        </w:tc>
      </w:tr>
      <w:tr w:rsidR="00A03D10" w:rsidRPr="006E3D5B" w:rsidTr="00182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One-Hot Encoding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Very high dimensional, sparse</w:t>
            </w:r>
          </w:p>
        </w:tc>
      </w:tr>
    </w:tbl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Example:</w:t>
      </w:r>
    </w:p>
    <w:p w:rsidR="00A03D10" w:rsidRPr="006E3D5B" w:rsidRDefault="00A03D10" w:rsidP="00A03D1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“king” and “queen” → unrelated vectors </w:t>
      </w:r>
    </w:p>
    <w:p w:rsidR="00A03D10" w:rsidRPr="006E3D5B" w:rsidRDefault="00A03D10" w:rsidP="00A03D1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“car” and “vehicle” → no similarity 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Word2Vec solves this</w:t>
      </w:r>
      <w:r w:rsidRPr="006E3D5B">
        <w:rPr>
          <w:rFonts w:ascii="Times New Roman" w:hAnsi="Times New Roman" w:cs="Times New Roman"/>
          <w:sz w:val="24"/>
          <w:szCs w:val="24"/>
        </w:rPr>
        <w:t xml:space="preserve"> by learning meaning from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context</w:t>
      </w:r>
      <w:r w:rsidRPr="006E3D5B">
        <w:rPr>
          <w:rFonts w:ascii="Times New Roman" w:hAnsi="Times New Roman" w:cs="Times New Roman"/>
          <w:sz w:val="24"/>
          <w:szCs w:val="24"/>
        </w:rPr>
        <w:t>.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How Does Word2Vec Work?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Word2Vec is a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shallow neural network</w:t>
      </w:r>
      <w:r w:rsidRPr="006E3D5B">
        <w:rPr>
          <w:rFonts w:ascii="Times New Roman" w:hAnsi="Times New Roman" w:cs="Times New Roman"/>
          <w:sz w:val="24"/>
          <w:szCs w:val="24"/>
        </w:rPr>
        <w:t xml:space="preserve"> with:</w:t>
      </w:r>
    </w:p>
    <w:p w:rsidR="00A03D10" w:rsidRPr="006E3D5B" w:rsidRDefault="00A03D10" w:rsidP="00A03D1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Input layer</w:t>
      </w:r>
    </w:p>
    <w:p w:rsidR="00A03D10" w:rsidRPr="006E3D5B" w:rsidRDefault="00A03D10" w:rsidP="00A03D1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Hidden layer (</w:t>
      </w:r>
      <w:proofErr w:type="spellStart"/>
      <w:r w:rsidRPr="006E3D5B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6E3D5B">
        <w:rPr>
          <w:rFonts w:ascii="Times New Roman" w:hAnsi="Times New Roman" w:cs="Times New Roman"/>
          <w:sz w:val="24"/>
          <w:szCs w:val="24"/>
        </w:rPr>
        <w:t>)</w:t>
      </w:r>
    </w:p>
    <w:p w:rsidR="00A03D10" w:rsidRPr="006E3D5B" w:rsidRDefault="00A03D10" w:rsidP="00A03D1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Output layer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It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does not perform classification</w:t>
      </w:r>
      <w:r w:rsidRPr="006E3D5B">
        <w:rPr>
          <w:rFonts w:ascii="Times New Roman" w:hAnsi="Times New Roman" w:cs="Times New Roman"/>
          <w:sz w:val="24"/>
          <w:szCs w:val="24"/>
        </w:rPr>
        <w:t>.</w:t>
      </w:r>
      <w:r w:rsidRPr="006E3D5B">
        <w:rPr>
          <w:rFonts w:ascii="Times New Roman" w:hAnsi="Times New Roman" w:cs="Times New Roman"/>
          <w:sz w:val="24"/>
          <w:szCs w:val="24"/>
        </w:rPr>
        <w:br/>
        <w:t xml:space="preserve">Its goal is to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learn good word vectors</w:t>
      </w:r>
      <w:r w:rsidRPr="006E3D5B">
        <w:rPr>
          <w:rFonts w:ascii="Times New Roman" w:hAnsi="Times New Roman" w:cs="Times New Roman"/>
          <w:sz w:val="24"/>
          <w:szCs w:val="24"/>
        </w:rPr>
        <w:t>.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Two variants: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(a) CBOW – Continuous Bag of Words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Goal</w:t>
      </w:r>
      <w:r w:rsidRPr="006E3D5B">
        <w:rPr>
          <w:rFonts w:ascii="Times New Roman" w:hAnsi="Times New Roman" w:cs="Times New Roman"/>
          <w:sz w:val="24"/>
          <w:szCs w:val="24"/>
        </w:rPr>
        <w:t xml:space="preserve">: Predict the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current word</w:t>
      </w:r>
      <w:r w:rsidRPr="006E3D5B">
        <w:rPr>
          <w:rFonts w:ascii="Times New Roman" w:hAnsi="Times New Roman" w:cs="Times New Roman"/>
          <w:sz w:val="24"/>
          <w:szCs w:val="24"/>
        </w:rPr>
        <w:t xml:space="preserve"> using surrounding words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CBOW predicts the target word using its surrounding context words</w:t>
      </w:r>
      <w:r w:rsidRPr="006E3D5B">
        <w:rPr>
          <w:rFonts w:ascii="Times New Roman" w:hAnsi="Times New Roman" w:cs="Times New Roman"/>
          <w:sz w:val="24"/>
          <w:szCs w:val="24"/>
        </w:rPr>
        <w:t xml:space="preserve"> within a fixed window size.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Core Idea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Context → Target Word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CBOW answers: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iCs/>
          <w:sz w:val="24"/>
          <w:szCs w:val="24"/>
        </w:rPr>
        <w:t>“Given these surrounding words, what is the missing word?”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Example: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The cat sits on the mat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Context words → the, cat, on, the</w:t>
      </w:r>
      <w:r w:rsidRPr="006E3D5B">
        <w:rPr>
          <w:rFonts w:ascii="Times New Roman" w:hAnsi="Times New Roman" w:cs="Times New Roman"/>
          <w:sz w:val="24"/>
          <w:szCs w:val="24"/>
        </w:rPr>
        <w:br/>
        <w:t>Target word → sits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If window size =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789"/>
      </w:tblGrid>
      <w:tr w:rsidR="00A03D10" w:rsidRPr="006E3D5B" w:rsidTr="00182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Context Words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Target Word</w:t>
            </w:r>
          </w:p>
        </w:tc>
      </w:tr>
      <w:tr w:rsidR="00A03D10" w:rsidRPr="006E3D5B" w:rsidTr="00182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the, cat, on, the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 xml:space="preserve">       sits</w:t>
            </w:r>
          </w:p>
        </w:tc>
      </w:tr>
    </w:tbl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How CBOW Works</w:t>
      </w:r>
    </w:p>
    <w:p w:rsidR="00A03D10" w:rsidRPr="006E3D5B" w:rsidRDefault="00A03D10" w:rsidP="00A03D1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Context words are given as input</w:t>
      </w:r>
    </w:p>
    <w:p w:rsidR="00A03D10" w:rsidRPr="006E3D5B" w:rsidRDefault="00A03D10" w:rsidP="00A03D1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Neural network predicts the middle word</w:t>
      </w:r>
    </w:p>
    <w:p w:rsidR="00A03D10" w:rsidRPr="006E3D5B" w:rsidRDefault="00A03D10" w:rsidP="00A03D1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Weights learned in hidden layer become </w:t>
      </w:r>
      <w:proofErr w:type="spellStart"/>
      <w:r w:rsidRPr="006E3D5B">
        <w:rPr>
          <w:rFonts w:ascii="Times New Roman" w:hAnsi="Times New Roman" w:cs="Times New Roman"/>
          <w:sz w:val="24"/>
          <w:szCs w:val="24"/>
        </w:rPr>
        <w:t>embeddings</w:t>
      </w:r>
      <w:proofErr w:type="spellEnd"/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Faster</w:t>
      </w:r>
      <w:r>
        <w:rPr>
          <w:rFonts w:ascii="Times New Roman" w:hAnsi="Times New Roman" w:cs="Times New Roman"/>
          <w:sz w:val="24"/>
          <w:szCs w:val="24"/>
        </w:rPr>
        <w:br/>
      </w:r>
      <w:r w:rsidRPr="006E3D5B">
        <w:rPr>
          <w:rFonts w:ascii="Times New Roman" w:hAnsi="Times New Roman" w:cs="Times New Roman"/>
          <w:sz w:val="24"/>
          <w:szCs w:val="24"/>
        </w:rPr>
        <w:t xml:space="preserve"> Works well for frequent words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(b) Skip-Gram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Goal</w:t>
      </w:r>
      <w:r w:rsidRPr="006E3D5B">
        <w:rPr>
          <w:rFonts w:ascii="Times New Roman" w:hAnsi="Times New Roman" w:cs="Times New Roman"/>
          <w:sz w:val="24"/>
          <w:szCs w:val="24"/>
        </w:rPr>
        <w:t xml:space="preserve">: Predict </w:t>
      </w:r>
      <w:r w:rsidRPr="006E3D5B">
        <w:rPr>
          <w:rFonts w:ascii="Times New Roman" w:hAnsi="Times New Roman" w:cs="Times New Roman"/>
          <w:b/>
          <w:bCs/>
          <w:sz w:val="24"/>
          <w:szCs w:val="24"/>
        </w:rPr>
        <w:t>context words</w:t>
      </w:r>
      <w:r w:rsidRPr="006E3D5B">
        <w:rPr>
          <w:rFonts w:ascii="Times New Roman" w:hAnsi="Times New Roman" w:cs="Times New Roman"/>
          <w:sz w:val="24"/>
          <w:szCs w:val="24"/>
        </w:rPr>
        <w:t xml:space="preserve"> using the target word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Core Idea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Target Word → Context Words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Skip-Gram answers: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iCs/>
          <w:sz w:val="24"/>
          <w:szCs w:val="24"/>
        </w:rPr>
        <w:t>“Given this word, which words usually appear near it?”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Example: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Input: sits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Output: cat, on, 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935"/>
      </w:tblGrid>
      <w:tr w:rsidR="00A03D10" w:rsidRPr="006E3D5B" w:rsidTr="00182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Word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Predicted Context</w:t>
            </w:r>
          </w:p>
        </w:tc>
      </w:tr>
      <w:tr w:rsidR="00A03D10" w:rsidRPr="006E3D5B" w:rsidTr="00182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sits</w:t>
            </w:r>
          </w:p>
        </w:tc>
        <w:tc>
          <w:tcPr>
            <w:tcW w:w="0" w:type="auto"/>
            <w:vAlign w:val="center"/>
            <w:hideMark/>
          </w:tcPr>
          <w:p w:rsidR="00A03D10" w:rsidRPr="006E3D5B" w:rsidRDefault="00A03D10" w:rsidP="0018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5B">
              <w:rPr>
                <w:rFonts w:ascii="Times New Roman" w:hAnsi="Times New Roman" w:cs="Times New Roman"/>
                <w:sz w:val="24"/>
                <w:szCs w:val="24"/>
              </w:rPr>
              <w:t>cat, on</w:t>
            </w:r>
          </w:p>
        </w:tc>
      </w:tr>
    </w:tbl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How Skip-Gram Works</w:t>
      </w:r>
    </w:p>
    <w:p w:rsidR="00A03D10" w:rsidRPr="006E3D5B" w:rsidRDefault="00A03D10" w:rsidP="00A03D1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3D5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E3D5B">
        <w:rPr>
          <w:rFonts w:ascii="Times New Roman" w:hAnsi="Times New Roman" w:cs="Times New Roman"/>
          <w:sz w:val="24"/>
          <w:szCs w:val="24"/>
        </w:rPr>
        <w:t xml:space="preserve"> word is input</w:t>
      </w:r>
    </w:p>
    <w:p w:rsidR="00A03D10" w:rsidRPr="006E3D5B" w:rsidRDefault="00A03D10" w:rsidP="00A03D1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Model predicts surrounding words</w:t>
      </w:r>
    </w:p>
    <w:p w:rsidR="00A03D10" w:rsidRPr="006E3D5B" w:rsidRDefault="00A03D10" w:rsidP="00A03D1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Learns better representations for rare words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Better for rare words</w:t>
      </w:r>
      <w:r w:rsidRPr="006E3D5B">
        <w:rPr>
          <w:rFonts w:ascii="Times New Roman" w:hAnsi="Times New Roman" w:cs="Times New Roman"/>
          <w:sz w:val="24"/>
          <w:szCs w:val="24"/>
        </w:rPr>
        <w:br/>
        <w:t>More accurate but slower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Real-world Example: Disaster Tweet Classification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Predict whether a tweet is:</w:t>
      </w:r>
    </w:p>
    <w:p w:rsidR="00A03D10" w:rsidRPr="006E3D5B" w:rsidRDefault="00A03D10" w:rsidP="00A03D1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1 → Real disaster</w:t>
      </w:r>
    </w:p>
    <w:p w:rsidR="00A03D10" w:rsidRPr="006E3D5B" w:rsidRDefault="00A03D10" w:rsidP="00A03D1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0 → Not a real disaster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Example tweet: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"Car caught up in fire"</w:t>
      </w:r>
    </w:p>
    <w:p w:rsidR="00A03D10" w:rsidRPr="006E3D5B" w:rsidRDefault="00A03D10" w:rsidP="00A03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D5B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:rsidR="00A03D10" w:rsidRPr="006E3D5B" w:rsidRDefault="00A03D10" w:rsidP="00A03D1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Convert each word → embedding vector</w:t>
      </w:r>
    </w:p>
    <w:p w:rsidR="00A03D10" w:rsidRPr="006E3D5B" w:rsidRDefault="00A03D10" w:rsidP="00A03D1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Combine word vectors (average / sequence)</w:t>
      </w:r>
    </w:p>
    <w:p w:rsidR="00A03D10" w:rsidRPr="006E3D5B" w:rsidRDefault="00A03D10" w:rsidP="00A03D1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Feed numeric vectors into ML/DL model</w:t>
      </w:r>
    </w:p>
    <w:p w:rsidR="00A03D10" w:rsidRPr="006E3D5B" w:rsidRDefault="00A03D10" w:rsidP="00A03D1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>Predict output</w:t>
      </w:r>
    </w:p>
    <w:p w:rsidR="00A03D10" w:rsidRPr="006E3D5B" w:rsidRDefault="00A03D10" w:rsidP="00A03D10">
      <w:pPr>
        <w:rPr>
          <w:rFonts w:ascii="Times New Roman" w:hAnsi="Times New Roman" w:cs="Times New Roman"/>
          <w:sz w:val="24"/>
          <w:szCs w:val="24"/>
        </w:rPr>
      </w:pPr>
      <w:r w:rsidRPr="006E3D5B">
        <w:rPr>
          <w:rFonts w:ascii="Times New Roman" w:hAnsi="Times New Roman" w:cs="Times New Roman"/>
          <w:sz w:val="24"/>
          <w:szCs w:val="24"/>
        </w:rPr>
        <w:t xml:space="preserve">Without </w:t>
      </w:r>
      <w:proofErr w:type="spellStart"/>
      <w:r w:rsidRPr="006E3D5B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6E3D5B">
        <w:rPr>
          <w:rFonts w:ascii="Times New Roman" w:hAnsi="Times New Roman" w:cs="Times New Roman"/>
          <w:sz w:val="24"/>
          <w:szCs w:val="24"/>
        </w:rPr>
        <w:t>, this task is impossible.</w:t>
      </w:r>
    </w:p>
    <w:p w:rsidR="00D91E73" w:rsidRPr="00A03D10" w:rsidRDefault="00A03D10">
      <w:bookmarkStart w:id="0" w:name="_GoBack"/>
      <w:bookmarkEnd w:id="0"/>
    </w:p>
    <w:sectPr w:rsidR="00D91E73" w:rsidRPr="00A03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97F8F"/>
    <w:multiLevelType w:val="multilevel"/>
    <w:tmpl w:val="AE36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775DD"/>
    <w:multiLevelType w:val="multilevel"/>
    <w:tmpl w:val="C67A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D23F3"/>
    <w:multiLevelType w:val="multilevel"/>
    <w:tmpl w:val="CF0A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95C7B"/>
    <w:multiLevelType w:val="multilevel"/>
    <w:tmpl w:val="6354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1443A"/>
    <w:multiLevelType w:val="multilevel"/>
    <w:tmpl w:val="5AC2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A2A3A"/>
    <w:multiLevelType w:val="multilevel"/>
    <w:tmpl w:val="6A443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A10CBF"/>
    <w:multiLevelType w:val="multilevel"/>
    <w:tmpl w:val="5146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74672"/>
    <w:multiLevelType w:val="multilevel"/>
    <w:tmpl w:val="B306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222DC"/>
    <w:multiLevelType w:val="multilevel"/>
    <w:tmpl w:val="1A5E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32EC3"/>
    <w:multiLevelType w:val="multilevel"/>
    <w:tmpl w:val="5848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F1BA7"/>
    <w:multiLevelType w:val="multilevel"/>
    <w:tmpl w:val="0A7E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51C1D"/>
    <w:multiLevelType w:val="multilevel"/>
    <w:tmpl w:val="5E08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A17B6"/>
    <w:multiLevelType w:val="multilevel"/>
    <w:tmpl w:val="BC2A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363480"/>
    <w:multiLevelType w:val="multilevel"/>
    <w:tmpl w:val="9B0E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30B5D"/>
    <w:multiLevelType w:val="multilevel"/>
    <w:tmpl w:val="3BD0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136FB"/>
    <w:multiLevelType w:val="multilevel"/>
    <w:tmpl w:val="15AC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0D0E4A"/>
    <w:multiLevelType w:val="multilevel"/>
    <w:tmpl w:val="C4D4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71D1D"/>
    <w:multiLevelType w:val="multilevel"/>
    <w:tmpl w:val="1D4A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F52673"/>
    <w:multiLevelType w:val="multilevel"/>
    <w:tmpl w:val="7E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97ECF"/>
    <w:multiLevelType w:val="multilevel"/>
    <w:tmpl w:val="2626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1C4F0C"/>
    <w:multiLevelType w:val="multilevel"/>
    <w:tmpl w:val="716E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55C69"/>
    <w:multiLevelType w:val="multilevel"/>
    <w:tmpl w:val="CF56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0525B"/>
    <w:multiLevelType w:val="multilevel"/>
    <w:tmpl w:val="79C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5"/>
  </w:num>
  <w:num w:numId="4">
    <w:abstractNumId w:val="9"/>
  </w:num>
  <w:num w:numId="5">
    <w:abstractNumId w:val="20"/>
  </w:num>
  <w:num w:numId="6">
    <w:abstractNumId w:val="13"/>
  </w:num>
  <w:num w:numId="7">
    <w:abstractNumId w:val="4"/>
  </w:num>
  <w:num w:numId="8">
    <w:abstractNumId w:val="11"/>
  </w:num>
  <w:num w:numId="9">
    <w:abstractNumId w:val="0"/>
  </w:num>
  <w:num w:numId="10">
    <w:abstractNumId w:val="3"/>
  </w:num>
  <w:num w:numId="11">
    <w:abstractNumId w:val="2"/>
  </w:num>
  <w:num w:numId="12">
    <w:abstractNumId w:val="8"/>
  </w:num>
  <w:num w:numId="13">
    <w:abstractNumId w:val="16"/>
  </w:num>
  <w:num w:numId="14">
    <w:abstractNumId w:val="22"/>
  </w:num>
  <w:num w:numId="15">
    <w:abstractNumId w:val="19"/>
  </w:num>
  <w:num w:numId="16">
    <w:abstractNumId w:val="1"/>
  </w:num>
  <w:num w:numId="17">
    <w:abstractNumId w:val="10"/>
  </w:num>
  <w:num w:numId="18">
    <w:abstractNumId w:val="15"/>
  </w:num>
  <w:num w:numId="19">
    <w:abstractNumId w:val="6"/>
  </w:num>
  <w:num w:numId="20">
    <w:abstractNumId w:val="21"/>
  </w:num>
  <w:num w:numId="21">
    <w:abstractNumId w:val="12"/>
  </w:num>
  <w:num w:numId="22">
    <w:abstractNumId w:val="17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D10"/>
    <w:rsid w:val="00537B68"/>
    <w:rsid w:val="007750D7"/>
    <w:rsid w:val="00A0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7F96D-147D-4588-B280-9E23C814A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3D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1059</Words>
  <Characters>6038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2026-02-06T06:40:00Z</dcterms:created>
  <dcterms:modified xsi:type="dcterms:W3CDTF">2026-02-06T06:40:00Z</dcterms:modified>
</cp:coreProperties>
</file>