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937"/>
          <w:sz w:val="56"/>
          <w:szCs w:val="56"/>
        </w:rPr>
        <w:t xml:space="preserve">SceneTrace AI</w:t>
      </w:r>
    </w:p>
    <w:p>
      <w:pPr>
        <w:spacing w:after="40"/>
        <w:jc w:val="center"/>
      </w:pPr>
      <w:r>
        <w:rPr>
          <w:b/>
          <w:bCs/>
          <w:color w:val="2563EB"/>
          <w:sz w:val="24"/>
          <w:szCs w:val="24"/>
        </w:rPr>
        <w:t xml:space="preserve">Verified Natural Language Video Grounding and Clip Extraction System</w:t>
      </w:r>
    </w:p>
    <w:p>
      <w:pPr>
        <w:spacing w:after="300"/>
        <w:jc w:val="center"/>
      </w:pPr>
      <w:r>
        <w:rPr>
          <w:i/>
          <w:iCs/>
          <w:color w:val="6B7280"/>
          <w:sz w:val="20"/>
          <w:szCs w:val="20"/>
        </w:rPr>
        <w:t xml:space="preserve">Final Hackathon Idea — Team Return0</w:t>
      </w:r>
    </w:p>
    <w:p>
      <w:pPr>
        <w:pStyle w:val="Heading1"/>
        <w:pBdr>
          <w:bottom w:val="single" w:color="2563EB" w:sz="6" w:space="4"/>
        </w:pBdr>
        <w:spacing w:after="160" w:before="360"/>
      </w:pPr>
      <w:r>
        <w:rPr>
          <w:b/>
          <w:bCs/>
          <w:color w:val="1F2937"/>
          <w:sz w:val="30"/>
          <w:szCs w:val="30"/>
        </w:rPr>
        <w:t xml:space="preserve">Problem Statement</w:t>
      </w:r>
    </w:p>
    <w:p>
      <w:pPr>
        <w:spacing w:after="120"/>
      </w:pPr>
      <w:r>
        <w:rPr>
          <w:color w:val="111827"/>
          <w:sz w:val="21"/>
          <w:szCs w:val="21"/>
        </w:rPr>
        <w:t xml:space="preserve">Natural language front end to extract video from given recorded footage based on description.</w:t>
      </w:r>
    </w:p>
    <w:p>
      <w:pPr>
        <w:pStyle w:val="Heading1"/>
        <w:pBdr>
          <w:bottom w:val="single" w:color="2563EB" w:sz="6" w:space="4"/>
        </w:pBdr>
        <w:spacing w:after="160" w:before="360"/>
      </w:pPr>
      <w:r>
        <w:rPr>
          <w:b/>
          <w:bCs/>
          <w:color w:val="1F2937"/>
          <w:sz w:val="30"/>
          <w:szCs w:val="30"/>
        </w:rPr>
        <w:t xml:space="preserve">Final One-Line Pitch</w:t>
      </w:r>
    </w:p>
    <w:p>
      <w:pPr>
        <w:spacing w:after="120"/>
      </w:pPr>
      <w:r>
        <w:rPr>
          <w:i/>
          <w:iCs/>
          <w:color w:val="111827"/>
          <w:sz w:val="21"/>
          <w:szCs w:val="21"/>
        </w:rPr>
        <w:t xml:space="preserve">SceneTrace AI turns long recorded footage into searchable visual evidence by allowing users to type natural language descriptions and retrieve the most relevant video clip with refined timestamps, confidence scores, and explainable AI reasoning.</w:t>
      </w:r>
    </w:p>
    <w:p>
      <w:pPr>
        <w:pStyle w:val="Heading1"/>
        <w:pBdr>
          <w:bottom w:val="single" w:color="2563EB" w:sz="6" w:space="4"/>
        </w:pBdr>
        <w:spacing w:after="160" w:before="360"/>
      </w:pPr>
      <w:r>
        <w:rPr>
          <w:b/>
          <w:bCs/>
          <w:color w:val="1F2937"/>
          <w:sz w:val="30"/>
          <w:szCs w:val="30"/>
        </w:rPr>
        <w:t xml:space="preserve">Core Idea</w:t>
      </w:r>
    </w:p>
    <w:p>
      <w:pPr>
        <w:spacing w:after="120"/>
      </w:pPr>
      <w:r>
        <w:rPr>
          <w:color w:val="111827"/>
          <w:sz w:val="21"/>
          <w:szCs w:val="21"/>
        </w:rPr>
        <w:t xml:space="preserve">SceneTrace AI helps users search inside recorded videos using normal English. Instead of manually watching hours of footage, a user can type:</w:t>
      </w:r>
    </w:p>
    <w:p>
      <w:pPr>
        <w:spacing w:after="120"/>
      </w:pPr>
      <w:r>
        <w:rPr>
          <w:i/>
          <w:iCs/>
          <w:color w:val="2563EB"/>
          <w:sz w:val="21"/>
          <w:szCs w:val="21"/>
        </w:rPr>
        <w:t xml:space="preserve">"Find the person picking up a black backpack near the entrance between 3 PM and 5 PM."</w:t>
      </w:r>
    </w:p>
    <w:p>
      <w:pPr>
        <w:spacing w:after="120"/>
      </w:pPr>
      <w:r>
        <w:rPr>
          <w:color w:val="111827"/>
          <w:sz w:val="21"/>
          <w:szCs w:val="21"/>
        </w:rPr>
        <w:t xml:space="preserve">The system will return: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2937" w:color="auto" w:val="clear"/>
            <w:tcMar>
              <w:top w:type="dxa" w:w="100"/>
              <w:left w:type="dxa" w:w="120"/>
              <w:bottom w:type="dxa" w:w="100"/>
              <w:right w:type="dxa" w:w="120"/>
            </w:tcMar>
            <w:vAlign w:val="center"/>
          </w:tcPr>
          <w:p>
            <w:r>
              <w:rPr>
                <w:b/>
                <w:bCs/>
                <w:color w:val="FFFFFF"/>
                <w:sz w:val="20"/>
                <w:szCs w:val="20"/>
              </w:rPr>
              <w:t xml:space="preserve">Output</w:t>
            </w:r>
          </w:p>
        </w:tc>
        <w:tc>
          <w:tcPr>
            <w:tcW w:type="dxa" w:w="6300"/>
            <w:shd w:fill="1F2937" w:color="auto" w:val="clear"/>
            <w:tcMar>
              <w:top w:type="dxa" w:w="100"/>
              <w:left w:type="dxa" w:w="120"/>
              <w:bottom w:type="dxa" w:w="100"/>
              <w:right w:type="dxa" w:w="120"/>
            </w:tcMar>
            <w:vAlign w:val="center"/>
          </w:tcPr>
          <w:p>
            <w:r>
              <w:rPr>
                <w:b/>
                <w:bCs/>
                <w:color w:val="FFFFFF"/>
                <w:sz w:val="20"/>
                <w:szCs w:val="20"/>
              </w:rPr>
              <w:t xml:space="preserve">Description</w:t>
            </w:r>
          </w:p>
        </w:tc>
      </w:tr>
      <w:tr>
        <w:tc>
          <w:tcPr>
            <w:tcW w:type="dxa" w:w="3200"/>
            <w:shd w:fill="F9FAFB" w:color="auto" w:val="clear"/>
            <w:tcMar>
              <w:top w:type="dxa" w:w="100"/>
              <w:left w:type="dxa" w:w="120"/>
              <w:bottom w:type="dxa" w:w="100"/>
              <w:right w:type="dxa" w:w="120"/>
            </w:tcMar>
            <w:vAlign w:val="center"/>
          </w:tcPr>
          <w:p>
            <w:r>
              <w:rPr>
                <w:b w:val="false"/>
                <w:bCs w:val="false"/>
                <w:color w:val="111827"/>
                <w:sz w:val="20"/>
                <w:szCs w:val="20"/>
              </w:rPr>
              <w:t xml:space="preserve">Relevant video clip</w:t>
            </w:r>
          </w:p>
        </w:tc>
        <w:tc>
          <w:tcPr>
            <w:tcW w:type="dxa" w:w="6300"/>
            <w:shd w:fill="F9FAFB" w:color="auto" w:val="clear"/>
            <w:tcMar>
              <w:top w:type="dxa" w:w="100"/>
              <w:left w:type="dxa" w:w="120"/>
              <w:bottom w:type="dxa" w:w="100"/>
              <w:right w:type="dxa" w:w="120"/>
            </w:tcMar>
            <w:vAlign w:val="center"/>
          </w:tcPr>
          <w:p>
            <w:r>
              <w:rPr>
                <w:b w:val="false"/>
                <w:bCs w:val="false"/>
                <w:color w:val="111827"/>
                <w:sz w:val="20"/>
                <w:szCs w:val="20"/>
              </w:rPr>
              <w:t xml:space="preserve">The extracted matching part of the video</w:t>
            </w:r>
          </w:p>
        </w:tc>
      </w:tr>
      <w:tr>
        <w:tc>
          <w:tcPr>
            <w:tcW w:type="dxa" w:w="3200"/>
            <w:shd w:fill="FFFFFF" w:color="auto" w:val="clear"/>
            <w:tcMar>
              <w:top w:type="dxa" w:w="100"/>
              <w:left w:type="dxa" w:w="120"/>
              <w:bottom w:type="dxa" w:w="100"/>
              <w:right w:type="dxa" w:w="120"/>
            </w:tcMar>
            <w:vAlign w:val="center"/>
          </w:tcPr>
          <w:p>
            <w:r>
              <w:rPr>
                <w:b w:val="false"/>
                <w:bCs w:val="false"/>
                <w:color w:val="111827"/>
                <w:sz w:val="20"/>
                <w:szCs w:val="20"/>
              </w:rPr>
              <w:t xml:space="preserve">Refined start and end timestamp</w:t>
            </w:r>
          </w:p>
        </w:tc>
        <w:tc>
          <w:tcPr>
            <w:tcW w:type="dxa" w:w="6300"/>
            <w:shd w:fill="FFFFFF" w:color="auto" w:val="clear"/>
            <w:tcMar>
              <w:top w:type="dxa" w:w="100"/>
              <w:left w:type="dxa" w:w="120"/>
              <w:bottom w:type="dxa" w:w="100"/>
              <w:right w:type="dxa" w:w="120"/>
            </w:tcMar>
            <w:vAlign w:val="center"/>
          </w:tcPr>
          <w:p>
            <w:r>
              <w:rPr>
                <w:b w:val="false"/>
                <w:bCs w:val="false"/>
                <w:color w:val="111827"/>
                <w:sz w:val="20"/>
                <w:szCs w:val="20"/>
              </w:rPr>
              <w:t xml:space="preserve">Best-estimated event boundary</w:t>
            </w:r>
          </w:p>
        </w:tc>
      </w:tr>
      <w:tr>
        <w:tc>
          <w:tcPr>
            <w:tcW w:type="dxa" w:w="3200"/>
            <w:shd w:fill="F9FAFB" w:color="auto" w:val="clear"/>
            <w:tcMar>
              <w:top w:type="dxa" w:w="100"/>
              <w:left w:type="dxa" w:w="120"/>
              <w:bottom w:type="dxa" w:w="100"/>
              <w:right w:type="dxa" w:w="120"/>
            </w:tcMar>
            <w:vAlign w:val="center"/>
          </w:tcPr>
          <w:p>
            <w:r>
              <w:rPr>
                <w:b w:val="false"/>
                <w:bCs w:val="false"/>
                <w:color w:val="111827"/>
                <w:sz w:val="20"/>
                <w:szCs w:val="20"/>
              </w:rPr>
              <w:t xml:space="preserve">Confidence score</w:t>
            </w:r>
          </w:p>
        </w:tc>
        <w:tc>
          <w:tcPr>
            <w:tcW w:type="dxa" w:w="6300"/>
            <w:shd w:fill="F9FAFB" w:color="auto" w:val="clear"/>
            <w:tcMar>
              <w:top w:type="dxa" w:w="100"/>
              <w:left w:type="dxa" w:w="120"/>
              <w:bottom w:type="dxa" w:w="100"/>
              <w:right w:type="dxa" w:w="120"/>
            </w:tcMar>
            <w:vAlign w:val="center"/>
          </w:tcPr>
          <w:p>
            <w:r>
              <w:rPr>
                <w:b w:val="false"/>
                <w:bCs w:val="false"/>
                <w:color w:val="111827"/>
                <w:sz w:val="20"/>
                <w:szCs w:val="20"/>
              </w:rPr>
              <w:t xml:space="preserve">How strongly the clip matches the query</w:t>
            </w:r>
          </w:p>
        </w:tc>
      </w:tr>
      <w:tr>
        <w:tc>
          <w:tcPr>
            <w:tcW w:type="dxa" w:w="3200"/>
            <w:shd w:fill="FFFFFF" w:color="auto" w:val="clear"/>
            <w:tcMar>
              <w:top w:type="dxa" w:w="100"/>
              <w:left w:type="dxa" w:w="120"/>
              <w:bottom w:type="dxa" w:w="100"/>
              <w:right w:type="dxa" w:w="120"/>
            </w:tcMar>
            <w:vAlign w:val="center"/>
          </w:tcPr>
          <w:p>
            <w:r>
              <w:rPr>
                <w:b w:val="false"/>
                <w:bCs w:val="false"/>
                <w:color w:val="111827"/>
                <w:sz w:val="20"/>
                <w:szCs w:val="20"/>
              </w:rPr>
              <w:t xml:space="preserve">Detected evidence</w:t>
            </w:r>
          </w:p>
        </w:tc>
        <w:tc>
          <w:tcPr>
            <w:tcW w:type="dxa" w:w="6300"/>
            <w:shd w:fill="FFFFFF" w:color="auto" w:val="clear"/>
            <w:tcMar>
              <w:top w:type="dxa" w:w="100"/>
              <w:left w:type="dxa" w:w="120"/>
              <w:bottom w:type="dxa" w:w="100"/>
              <w:right w:type="dxa" w:w="120"/>
            </w:tcMar>
            <w:vAlign w:val="center"/>
          </w:tcPr>
          <w:p>
            <w:r>
              <w:rPr>
                <w:b w:val="false"/>
                <w:bCs w:val="false"/>
                <w:color w:val="111827"/>
                <w:sz w:val="20"/>
                <w:szCs w:val="20"/>
              </w:rPr>
              <w:t xml:space="preserve">Objects/actions like person, backpack, car, gate</w:t>
            </w:r>
          </w:p>
        </w:tc>
      </w:tr>
      <w:tr>
        <w:tc>
          <w:tcPr>
            <w:tcW w:type="dxa" w:w="3200"/>
            <w:shd w:fill="F9FAFB" w:color="auto" w:val="clear"/>
            <w:tcMar>
              <w:top w:type="dxa" w:w="100"/>
              <w:left w:type="dxa" w:w="120"/>
              <w:bottom w:type="dxa" w:w="100"/>
              <w:right w:type="dxa" w:w="120"/>
            </w:tcMar>
            <w:vAlign w:val="center"/>
          </w:tcPr>
          <w:p>
            <w:r>
              <w:rPr>
                <w:b w:val="false"/>
                <w:bCs w:val="false"/>
                <w:color w:val="111827"/>
                <w:sz w:val="20"/>
                <w:szCs w:val="20"/>
              </w:rPr>
              <w:t xml:space="preserve">AI explanation</w:t>
            </w:r>
          </w:p>
        </w:tc>
        <w:tc>
          <w:tcPr>
            <w:tcW w:type="dxa" w:w="6300"/>
            <w:shd w:fill="F9FAFB" w:color="auto" w:val="clear"/>
            <w:tcMar>
              <w:top w:type="dxa" w:w="100"/>
              <w:left w:type="dxa" w:w="120"/>
              <w:bottom w:type="dxa" w:w="100"/>
              <w:right w:type="dxa" w:w="120"/>
            </w:tcMar>
            <w:vAlign w:val="center"/>
          </w:tcPr>
          <w:p>
            <w:r>
              <w:rPr>
                <w:b w:val="false"/>
                <w:bCs w:val="false"/>
                <w:color w:val="111827"/>
                <w:sz w:val="20"/>
                <w:szCs w:val="20"/>
              </w:rPr>
              <w:t xml:space="preserve">Why the clip was selected</w:t>
            </w:r>
          </w:p>
        </w:tc>
      </w:tr>
      <w:tr>
        <w:tc>
          <w:tcPr>
            <w:tcW w:type="dxa" w:w="3200"/>
            <w:shd w:fill="FFFFFF" w:color="auto" w:val="clear"/>
            <w:tcMar>
              <w:top w:type="dxa" w:w="100"/>
              <w:left w:type="dxa" w:w="120"/>
              <w:bottom w:type="dxa" w:w="100"/>
              <w:right w:type="dxa" w:w="120"/>
            </w:tcMar>
            <w:vAlign w:val="center"/>
          </w:tcPr>
          <w:p>
            <w:r>
              <w:rPr>
                <w:b w:val="false"/>
                <w:bCs w:val="false"/>
                <w:color w:val="111827"/>
                <w:sz w:val="20"/>
                <w:szCs w:val="20"/>
              </w:rPr>
              <w:t xml:space="preserve">Incident report</w:t>
            </w:r>
          </w:p>
        </w:tc>
        <w:tc>
          <w:tcPr>
            <w:tcW w:type="dxa" w:w="6300"/>
            <w:shd w:fill="FFFFFF" w:color="auto" w:val="clear"/>
            <w:tcMar>
              <w:top w:type="dxa" w:w="100"/>
              <w:left w:type="dxa" w:w="120"/>
              <w:bottom w:type="dxa" w:w="100"/>
              <w:right w:type="dxa" w:w="120"/>
            </w:tcMar>
            <w:vAlign w:val="center"/>
          </w:tcPr>
          <w:p>
            <w:r>
              <w:rPr>
                <w:b w:val="false"/>
                <w:bCs w:val="false"/>
                <w:color w:val="111827"/>
                <w:sz w:val="20"/>
                <w:szCs w:val="20"/>
              </w:rPr>
              <w:t xml:space="preserve">Optional exportable summary</w:t>
            </w:r>
          </w:p>
        </w:tc>
      </w:tr>
    </w:tbl>
    <w:p>
      <w:pPr>
        <w:pStyle w:val="Heading1"/>
        <w:pBdr>
          <w:bottom w:val="single" w:color="2563EB" w:sz="6" w:space="4"/>
        </w:pBdr>
        <w:spacing w:after="160" w:before="360"/>
      </w:pPr>
      <w:r>
        <w:rPr>
          <w:b/>
          <w:bCs/>
          <w:color w:val="1F2937"/>
          <w:sz w:val="30"/>
          <w:szCs w:val="30"/>
        </w:rPr>
        <w:t xml:space="preserve">What Makes This Idea Strong</w:t>
      </w:r>
    </w:p>
    <w:p>
      <w:pPr>
        <w:spacing w:after="120"/>
      </w:pPr>
      <w:r>
        <w:rPr>
          <w:color w:val="111827"/>
          <w:sz w:val="21"/>
          <w:szCs w:val="21"/>
        </w:rPr>
        <w:t xml:space="preserve">Most teams may build a basic "text-to-video search" system. Your differentiator is:</w:t>
      </w:r>
    </w:p>
    <w:p>
      <w:pPr>
        <w:spacing w:after="120"/>
      </w:pPr>
      <w:r>
        <w:rPr>
          <w:b/>
          <w:bCs/>
          <w:color w:val="2563EB"/>
          <w:sz w:val="21"/>
          <w:szCs w:val="21"/>
        </w:rPr>
        <w:t xml:space="preserve">Coarse-to-Fine Video Grounding + Explainable Evidence</w:t>
      </w:r>
    </w:p>
    <w:p>
      <w:pPr>
        <w:spacing w:after="120"/>
      </w:pPr>
      <w:r>
        <w:rPr>
          <w:color w:val="111827"/>
          <w:sz w:val="21"/>
          <w:szCs w:val="21"/>
        </w:rPr>
        <w:t xml:space="preserve">That means:</w:t>
      </w:r>
    </w:p>
    <w:p>
      <w:pPr>
        <w:pStyle w:val="ListParagraph"/>
        <w:numPr>
          <w:ilvl w:val="0"/>
          <w:numId w:val="2"/>
        </w:numPr>
        <w:spacing w:after="60"/>
      </w:pPr>
      <w:r>
        <w:rPr>
          <w:color w:val="111827"/>
          <w:sz w:val="21"/>
          <w:szCs w:val="21"/>
        </w:rPr>
        <w:t xml:space="preserve">The system first searches the full video roughly.</w:t>
      </w:r>
    </w:p>
    <w:p>
      <w:pPr>
        <w:pStyle w:val="ListParagraph"/>
        <w:numPr>
          <w:ilvl w:val="0"/>
          <w:numId w:val="2"/>
        </w:numPr>
        <w:spacing w:after="60"/>
      </w:pPr>
      <w:r>
        <w:rPr>
          <w:color w:val="111827"/>
          <w:sz w:val="21"/>
          <w:szCs w:val="21"/>
        </w:rPr>
        <w:t xml:space="preserve">It finds the most relevant candidate segments.</w:t>
      </w:r>
    </w:p>
    <w:p>
      <w:pPr>
        <w:pStyle w:val="ListParagraph"/>
        <w:numPr>
          <w:ilvl w:val="0"/>
          <w:numId w:val="2"/>
        </w:numPr>
        <w:spacing w:after="60"/>
      </w:pPr>
      <w:r>
        <w:rPr>
          <w:color w:val="111827"/>
          <w:sz w:val="21"/>
          <w:szCs w:val="21"/>
        </w:rPr>
        <w:t xml:space="preserve">It zooms into those segments.</w:t>
      </w:r>
    </w:p>
    <w:p>
      <w:pPr>
        <w:pStyle w:val="ListParagraph"/>
        <w:numPr>
          <w:ilvl w:val="0"/>
          <w:numId w:val="2"/>
        </w:numPr>
        <w:spacing w:after="60"/>
      </w:pPr>
      <w:r>
        <w:rPr>
          <w:color w:val="111827"/>
          <w:sz w:val="21"/>
          <w:szCs w:val="21"/>
        </w:rPr>
        <w:t xml:space="preserve">It refines the start and end time.</w:t>
      </w:r>
    </w:p>
    <w:p>
      <w:pPr>
        <w:pStyle w:val="ListParagraph"/>
        <w:numPr>
          <w:ilvl w:val="0"/>
          <w:numId w:val="2"/>
        </w:numPr>
        <w:spacing w:after="60"/>
      </w:pPr>
      <w:r>
        <w:rPr>
          <w:color w:val="111827"/>
          <w:sz w:val="21"/>
          <w:szCs w:val="21"/>
        </w:rPr>
        <w:t xml:space="preserve">It explains why that clip matched the query.</w:t>
      </w:r>
    </w:p>
    <w:p>
      <w:pPr>
        <w:spacing w:after="120"/>
      </w:pPr>
      <w:r>
        <w:rPr>
          <w:color w:val="111827"/>
          <w:sz w:val="21"/>
          <w:szCs w:val="21"/>
        </w:rPr>
        <w:t xml:space="preserve">So instead of returning a random 10-second chunk, SceneTrace AI returns a better grounded event window with reasoning.</w:t>
      </w:r>
    </w:p>
    <w:p>
      <w:pPr>
        <w:pStyle w:val="Heading1"/>
        <w:pBdr>
          <w:bottom w:val="single" w:color="2563EB" w:sz="6" w:space="4"/>
        </w:pBdr>
        <w:spacing w:after="160" w:before="360"/>
      </w:pPr>
      <w:r>
        <w:rPr>
          <w:b/>
          <w:bCs/>
          <w:color w:val="1F2937"/>
          <w:sz w:val="30"/>
          <w:szCs w:val="30"/>
        </w:rPr>
        <w:t xml:space="preserve">Final System Flow</w:t>
      </w:r>
    </w:p>
    <w:p>
      <w:pPr>
        <w:spacing w:after="20"/>
        <w:jc w:val="center"/>
      </w:pPr>
      <w:r>
        <w:rPr>
          <w:rFonts w:ascii="Consolas" w:cs="Consolas" w:eastAsia="Consolas" w:hAnsi="Consolas"/>
          <w:color w:val="1F2937"/>
          <w:sz w:val="19"/>
          <w:szCs w:val="19"/>
        </w:rPr>
        <w:t xml:space="preserve">User uploads recorded video</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FastAPI stores video + recording metadata</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Background indexing starts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Frames are extracted at low FPS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Video is split into overlapping time windows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CLIP/SigLIP creates semantic embeddings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YOLO detects key objects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PostgreSQL + pgvector stores metadata and embeddings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User enters natural language query</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Query parser extracts time/location/camera filters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Semantic vector search retrieves top candidate clips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Confidence gate checks if match is strong enough</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Sliding-window refinement improves timestamp boundaries</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FFmpeg extracts final clip</w:t>
      </w:r>
    </w:p>
    <w:p>
      <w:pPr>
        <w:spacing w:after="20"/>
        <w:jc w:val="center"/>
      </w:pPr>
      <w:r>
        <w:rPr>
          <w:rFonts w:ascii="Consolas" w:cs="Consolas" w:eastAsia="Consolas" w:hAnsi="Consolas"/>
          <w:color w:val="1F2937"/>
          <w:sz w:val="19"/>
          <w:szCs w:val="19"/>
        </w:rPr>
        <w:t xml:space="preserve">↓</w:t>
      </w:r>
    </w:p>
    <w:p>
      <w:pPr>
        <w:spacing w:after="20"/>
        <w:jc w:val="center"/>
      </w:pPr>
      <w:r>
        <w:rPr>
          <w:rFonts w:ascii="Consolas" w:cs="Consolas" w:eastAsia="Consolas" w:hAnsi="Consolas"/>
          <w:color w:val="1F2937"/>
          <w:sz w:val="19"/>
          <w:szCs w:val="19"/>
        </w:rPr>
        <w:t xml:space="preserve">Dashboard shows clip, score, explanation, and report</w:t>
      </w:r>
    </w:p>
    <w:p>
      <w:r>
        <w:br w:type="page"/>
      </w:r>
    </w:p>
    <w:p>
      <w:pPr>
        <w:pStyle w:val="Heading1"/>
        <w:pBdr>
          <w:bottom w:val="single" w:color="2563EB" w:sz="6" w:space="4"/>
        </w:pBdr>
        <w:spacing w:after="160" w:before="360"/>
      </w:pPr>
      <w:r>
        <w:rPr>
          <w:b/>
          <w:bCs/>
          <w:color w:val="1F2937"/>
          <w:sz w:val="30"/>
          <w:szCs w:val="30"/>
        </w:rPr>
        <w:t xml:space="preserve">Final Architecture</w:t>
      </w:r>
    </w:p>
    <w:p>
      <w:pPr>
        <w:pStyle w:val="Heading2"/>
        <w:spacing w:after="120" w:before="280"/>
      </w:pPr>
      <w:r>
        <w:rPr>
          <w:b/>
          <w:bCs/>
          <w:color w:val="2563EB"/>
          <w:sz w:val="24"/>
          <w:szCs w:val="24"/>
        </w:rPr>
        <w:t xml:space="preserve">1. Frontend Dashboard</w:t>
      </w:r>
    </w:p>
    <w:p>
      <w:pPr>
        <w:spacing w:after="120"/>
      </w:pPr>
      <w:r>
        <w:rPr>
          <w:b/>
          <w:bCs/>
          <w:color w:val="111827"/>
          <w:sz w:val="21"/>
          <w:szCs w:val="21"/>
        </w:rPr>
        <w:t xml:space="preserve">Use: React.js + Tailwind CSS</w:t>
      </w:r>
    </w:p>
    <w:p>
      <w:pPr>
        <w:spacing w:after="120"/>
      </w:pPr>
      <w:r>
        <w:rPr>
          <w:color w:val="111827"/>
          <w:sz w:val="21"/>
          <w:szCs w:val="21"/>
        </w:rPr>
        <w:t xml:space="preserve">Main screens:</w:t>
      </w:r>
    </w:p>
    <w:p>
      <w:pPr>
        <w:pStyle w:val="ListParagraph"/>
        <w:numPr>
          <w:ilvl w:val="0"/>
          <w:numId w:val="2"/>
        </w:numPr>
        <w:spacing w:after="60"/>
      </w:pPr>
      <w:r>
        <w:rPr>
          <w:color w:val="111827"/>
          <w:sz w:val="21"/>
          <w:szCs w:val="21"/>
        </w:rPr>
        <w:t xml:space="preserve">Video upload page</w:t>
      </w:r>
    </w:p>
    <w:p>
      <w:pPr>
        <w:pStyle w:val="ListParagraph"/>
        <w:numPr>
          <w:ilvl w:val="0"/>
          <w:numId w:val="2"/>
        </w:numPr>
        <w:spacing w:after="60"/>
      </w:pPr>
      <w:r>
        <w:rPr>
          <w:color w:val="111827"/>
          <w:sz w:val="21"/>
          <w:szCs w:val="21"/>
        </w:rPr>
        <w:t xml:space="preserve">Natural language search page</w:t>
      </w:r>
    </w:p>
    <w:p>
      <w:pPr>
        <w:pStyle w:val="ListParagraph"/>
        <w:numPr>
          <w:ilvl w:val="0"/>
          <w:numId w:val="2"/>
        </w:numPr>
        <w:spacing w:after="60"/>
      </w:pPr>
      <w:r>
        <w:rPr>
          <w:color w:val="111827"/>
          <w:sz w:val="21"/>
          <w:szCs w:val="21"/>
        </w:rPr>
        <w:t xml:space="preserve">Search results page</w:t>
      </w:r>
    </w:p>
    <w:p>
      <w:pPr>
        <w:pStyle w:val="ListParagraph"/>
        <w:numPr>
          <w:ilvl w:val="0"/>
          <w:numId w:val="2"/>
        </w:numPr>
        <w:spacing w:after="60"/>
      </w:pPr>
      <w:r>
        <w:rPr>
          <w:color w:val="111827"/>
          <w:sz w:val="21"/>
          <w:szCs w:val="21"/>
        </w:rPr>
        <w:t xml:space="preserve">Video clip player</w:t>
      </w:r>
    </w:p>
    <w:p>
      <w:pPr>
        <w:pStyle w:val="ListParagraph"/>
        <w:numPr>
          <w:ilvl w:val="0"/>
          <w:numId w:val="2"/>
        </w:numPr>
        <w:spacing w:after="60"/>
      </w:pPr>
      <w:r>
        <w:rPr>
          <w:color w:val="111827"/>
          <w:sz w:val="21"/>
          <w:szCs w:val="21"/>
        </w:rPr>
        <w:t xml:space="preserve">Timeline view</w:t>
      </w:r>
    </w:p>
    <w:p>
      <w:pPr>
        <w:pStyle w:val="ListParagraph"/>
        <w:numPr>
          <w:ilvl w:val="0"/>
          <w:numId w:val="2"/>
        </w:numPr>
        <w:spacing w:after="60"/>
      </w:pPr>
      <w:r>
        <w:rPr>
          <w:color w:val="111827"/>
          <w:sz w:val="21"/>
          <w:szCs w:val="21"/>
        </w:rPr>
        <w:t xml:space="preserve">Explanation panel</w:t>
      </w:r>
    </w:p>
    <w:p>
      <w:pPr>
        <w:pStyle w:val="ListParagraph"/>
        <w:numPr>
          <w:ilvl w:val="0"/>
          <w:numId w:val="2"/>
        </w:numPr>
        <w:spacing w:after="60"/>
      </w:pPr>
      <w:r>
        <w:rPr>
          <w:color w:val="111827"/>
          <w:sz w:val="21"/>
          <w:szCs w:val="21"/>
        </w:rPr>
        <w:t xml:space="preserve">Incident report page</w:t>
      </w:r>
    </w:p>
    <w:p>
      <w:pPr>
        <w:pStyle w:val="ListParagraph"/>
        <w:numPr>
          <w:ilvl w:val="0"/>
          <w:numId w:val="2"/>
        </w:numPr>
        <w:spacing w:after="60"/>
      </w:pPr>
      <w:r>
        <w:rPr>
          <w:color w:val="111827"/>
          <w:sz w:val="21"/>
          <w:szCs w:val="21"/>
        </w:rPr>
        <w:t xml:space="preserve">Metrics dashboard</w:t>
      </w:r>
    </w:p>
    <w:p>
      <w:pPr>
        <w:spacing w:after="120"/>
      </w:pPr>
      <w:r>
        <w:rPr>
          <w:color w:val="111827"/>
          <w:sz w:val="21"/>
          <w:szCs w:val="21"/>
        </w:rPr>
        <w:t xml:space="preserve">The UI should look like a clean security/investigation dashboard.</w:t>
      </w:r>
    </w:p>
    <w:p>
      <w:pPr>
        <w:pStyle w:val="Heading2"/>
        <w:spacing w:after="120" w:before="280"/>
      </w:pPr>
      <w:r>
        <w:rPr>
          <w:b/>
          <w:bCs/>
          <w:color w:val="2563EB"/>
          <w:sz w:val="24"/>
          <w:szCs w:val="24"/>
        </w:rPr>
        <w:t xml:space="preserve">2. Backend</w:t>
      </w:r>
    </w:p>
    <w:p>
      <w:pPr>
        <w:spacing w:after="120"/>
      </w:pPr>
      <w:r>
        <w:rPr>
          <w:b/>
          <w:bCs/>
          <w:color w:val="111827"/>
          <w:sz w:val="21"/>
          <w:szCs w:val="21"/>
        </w:rPr>
        <w:t xml:space="preserve">Use: Python + FastAPI</w:t>
      </w:r>
    </w:p>
    <w:p>
      <w:pPr>
        <w:spacing w:after="120"/>
      </w:pPr>
      <w:r>
        <w:rPr>
          <w:color w:val="111827"/>
          <w:sz w:val="21"/>
          <w:szCs w:val="21"/>
        </w:rPr>
        <w:t xml:space="preserve">Main APIs:</w:t>
      </w:r>
    </w:p>
    <w:p>
      <w:pPr>
        <w:spacing w:after="40"/>
      </w:pPr>
      <w:r>
        <w:rPr>
          <w:rFonts w:ascii="Consolas" w:cs="Consolas" w:eastAsia="Consolas" w:hAnsi="Consolas"/>
          <w:color w:val="1F2937"/>
          <w:sz w:val="19"/>
          <w:szCs w:val="19"/>
        </w:rPr>
        <w:t xml:space="preserve">POST /videos/upload</w:t>
      </w:r>
    </w:p>
    <w:p>
      <w:pPr>
        <w:spacing w:after="40"/>
      </w:pPr>
      <w:r>
        <w:rPr>
          <w:rFonts w:ascii="Consolas" w:cs="Consolas" w:eastAsia="Consolas" w:hAnsi="Consolas"/>
          <w:color w:val="1F2937"/>
          <w:sz w:val="19"/>
          <w:szCs w:val="19"/>
        </w:rPr>
        <w:t xml:space="preserve">POST /videos/{video_id}/index</w:t>
      </w:r>
    </w:p>
    <w:p>
      <w:pPr>
        <w:spacing w:after="40"/>
      </w:pPr>
      <w:r>
        <w:rPr>
          <w:rFonts w:ascii="Consolas" w:cs="Consolas" w:eastAsia="Consolas" w:hAnsi="Consolas"/>
          <w:color w:val="1F2937"/>
          <w:sz w:val="19"/>
          <w:szCs w:val="19"/>
        </w:rPr>
        <w:t xml:space="preserve">GET  /videos/{video_id}/status</w:t>
      </w:r>
    </w:p>
    <w:p>
      <w:pPr>
        <w:spacing w:after="40"/>
      </w:pPr>
      <w:r>
        <w:rPr>
          <w:rFonts w:ascii="Consolas" w:cs="Consolas" w:eastAsia="Consolas" w:hAnsi="Consolas"/>
          <w:color w:val="1F2937"/>
          <w:sz w:val="19"/>
          <w:szCs w:val="19"/>
        </w:rPr>
        <w:t xml:space="preserve">POST /search</w:t>
      </w:r>
    </w:p>
    <w:p>
      <w:pPr>
        <w:spacing w:after="40"/>
      </w:pPr>
      <w:r>
        <w:rPr>
          <w:rFonts w:ascii="Consolas" w:cs="Consolas" w:eastAsia="Consolas" w:hAnsi="Consolas"/>
          <w:color w:val="1F2937"/>
          <w:sz w:val="19"/>
          <w:szCs w:val="19"/>
        </w:rPr>
        <w:t xml:space="preserve">GET  /clips/{clip_id}</w:t>
      </w:r>
    </w:p>
    <w:p>
      <w:pPr>
        <w:spacing w:after="40"/>
      </w:pPr>
      <w:r>
        <w:rPr>
          <w:rFonts w:ascii="Consolas" w:cs="Consolas" w:eastAsia="Consolas" w:hAnsi="Consolas"/>
          <w:color w:val="1F2937"/>
          <w:sz w:val="19"/>
          <w:szCs w:val="19"/>
        </w:rPr>
        <w:t xml:space="preserve">POST /reports/generate</w:t>
      </w:r>
    </w:p>
    <w:p>
      <w:pPr>
        <w:spacing w:after="40"/>
      </w:pPr>
      <w:r>
        <w:rPr>
          <w:rFonts w:ascii="Consolas" w:cs="Consolas" w:eastAsia="Consolas" w:hAnsi="Consolas"/>
          <w:color w:val="1F2937"/>
          <w:sz w:val="19"/>
          <w:szCs w:val="19"/>
        </w:rPr>
        <w:t xml:space="preserve">GET  /metrics</w:t>
      </w:r>
    </w:p>
    <w:p>
      <w:pPr>
        <w:spacing w:after="120"/>
      </w:pPr>
      <w:r>
        <w:rPr>
          <w:color w:val="111827"/>
          <w:sz w:val="21"/>
          <w:szCs w:val="21"/>
        </w:rPr>
        <w:t xml:space="preserve">FastAPI handles uploading, searching, clip extraction, report generation, and status tracking. Video processing should run as a background task, not inside the upload request.</w:t>
      </w:r>
    </w:p>
    <w:p>
      <w:pPr>
        <w:pStyle w:val="Heading2"/>
        <w:spacing w:after="120" w:before="280"/>
      </w:pPr>
      <w:r>
        <w:rPr>
          <w:b/>
          <w:bCs/>
          <w:color w:val="2563EB"/>
          <w:sz w:val="24"/>
          <w:szCs w:val="24"/>
        </w:rPr>
        <w:t xml:space="preserve">3. Database</w:t>
      </w:r>
    </w:p>
    <w:p>
      <w:pPr>
        <w:spacing w:after="120"/>
      </w:pPr>
      <w:r>
        <w:rPr>
          <w:b/>
          <w:bCs/>
          <w:color w:val="111827"/>
          <w:sz w:val="21"/>
          <w:szCs w:val="21"/>
        </w:rPr>
        <w:t xml:space="preserve">Use: PostgreSQL + pgvector</w:t>
      </w:r>
    </w:p>
    <w:p>
      <w:pPr>
        <w:spacing w:after="120"/>
      </w:pPr>
      <w:r>
        <w:rPr>
          <w:color w:val="111827"/>
          <w:sz w:val="21"/>
          <w:szCs w:val="21"/>
        </w:rPr>
        <w:t xml:space="preserve">PostgreSQL stores:</w:t>
      </w:r>
    </w:p>
    <w:p>
      <w:pPr>
        <w:pStyle w:val="ListParagraph"/>
        <w:numPr>
          <w:ilvl w:val="0"/>
          <w:numId w:val="2"/>
        </w:numPr>
        <w:spacing w:after="60"/>
      </w:pPr>
      <w:r>
        <w:rPr>
          <w:color w:val="111827"/>
          <w:sz w:val="21"/>
          <w:szCs w:val="21"/>
        </w:rPr>
        <w:t xml:space="preserve">Videos</w:t>
      </w:r>
    </w:p>
    <w:p>
      <w:pPr>
        <w:pStyle w:val="ListParagraph"/>
        <w:numPr>
          <w:ilvl w:val="0"/>
          <w:numId w:val="2"/>
        </w:numPr>
        <w:spacing w:after="60"/>
      </w:pPr>
      <w:r>
        <w:rPr>
          <w:color w:val="111827"/>
          <w:sz w:val="21"/>
          <w:szCs w:val="21"/>
        </w:rPr>
        <w:t xml:space="preserve">Segments</w:t>
      </w:r>
    </w:p>
    <w:p>
      <w:pPr>
        <w:pStyle w:val="ListParagraph"/>
        <w:numPr>
          <w:ilvl w:val="0"/>
          <w:numId w:val="2"/>
        </w:numPr>
        <w:spacing w:after="60"/>
      </w:pPr>
      <w:r>
        <w:rPr>
          <w:color w:val="111827"/>
          <w:sz w:val="21"/>
          <w:szCs w:val="21"/>
        </w:rPr>
        <w:t xml:space="preserve">Detected objects</w:t>
      </w:r>
    </w:p>
    <w:p>
      <w:pPr>
        <w:pStyle w:val="ListParagraph"/>
        <w:numPr>
          <w:ilvl w:val="0"/>
          <w:numId w:val="2"/>
        </w:numPr>
        <w:spacing w:after="60"/>
      </w:pPr>
      <w:r>
        <w:rPr>
          <w:color w:val="111827"/>
          <w:sz w:val="21"/>
          <w:szCs w:val="21"/>
        </w:rPr>
        <w:t xml:space="preserve">Embeddings</w:t>
      </w:r>
    </w:p>
    <w:p>
      <w:pPr>
        <w:pStyle w:val="ListParagraph"/>
        <w:numPr>
          <w:ilvl w:val="0"/>
          <w:numId w:val="2"/>
        </w:numPr>
        <w:spacing w:after="60"/>
      </w:pPr>
      <w:r>
        <w:rPr>
          <w:color w:val="111827"/>
          <w:sz w:val="21"/>
          <w:szCs w:val="21"/>
        </w:rPr>
        <w:t xml:space="preserve">Search logs</w:t>
      </w:r>
    </w:p>
    <w:p>
      <w:pPr>
        <w:pStyle w:val="ListParagraph"/>
        <w:numPr>
          <w:ilvl w:val="0"/>
          <w:numId w:val="2"/>
        </w:numPr>
        <w:spacing w:after="60"/>
      </w:pPr>
      <w:r>
        <w:rPr>
          <w:color w:val="111827"/>
          <w:sz w:val="21"/>
          <w:szCs w:val="21"/>
        </w:rPr>
        <w:t xml:space="preserve">Ground-truth labels</w:t>
      </w:r>
    </w:p>
    <w:p>
      <w:pPr>
        <w:pStyle w:val="ListParagraph"/>
        <w:numPr>
          <w:ilvl w:val="0"/>
          <w:numId w:val="2"/>
        </w:numPr>
        <w:spacing w:after="60"/>
      </w:pPr>
      <w:r>
        <w:rPr>
          <w:color w:val="111827"/>
          <w:sz w:val="21"/>
          <w:szCs w:val="21"/>
        </w:rPr>
        <w:t xml:space="preserve">Incident reports</w:t>
      </w:r>
    </w:p>
    <w:p>
      <w:pPr>
        <w:pStyle w:val="ListParagraph"/>
        <w:numPr>
          <w:ilvl w:val="0"/>
          <w:numId w:val="2"/>
        </w:numPr>
        <w:spacing w:after="60"/>
      </w:pPr>
      <w:r>
        <w:rPr>
          <w:color w:val="111827"/>
          <w:sz w:val="21"/>
          <w:szCs w:val="21"/>
        </w:rPr>
        <w:t xml:space="preserve">Audit logs</w:t>
      </w:r>
    </w:p>
    <w:p>
      <w:pPr>
        <w:spacing w:after="120"/>
      </w:pPr>
      <w:r>
        <w:rPr>
          <w:color w:val="111827"/>
          <w:sz w:val="21"/>
          <w:szCs w:val="21"/>
        </w:rPr>
        <w:t xml:space="preserve">Important tables:</w:t>
      </w:r>
    </w:p>
    <w:p>
      <w:pPr>
        <w:spacing w:after="40"/>
      </w:pPr>
      <w:r>
        <w:rPr>
          <w:rFonts w:ascii="Consolas" w:cs="Consolas" w:eastAsia="Consolas" w:hAnsi="Consolas"/>
          <w:color w:val="1F2937"/>
          <w:sz w:val="19"/>
          <w:szCs w:val="19"/>
        </w:rPr>
        <w:t xml:space="preserve">videos, video_segments, segment_embeddings, segment_analysis,</w:t>
      </w:r>
    </w:p>
    <w:p>
      <w:pPr>
        <w:spacing w:after="40"/>
      </w:pPr>
      <w:r>
        <w:rPr>
          <w:rFonts w:ascii="Consolas" w:cs="Consolas" w:eastAsia="Consolas" w:hAnsi="Consolas"/>
          <w:color w:val="1F2937"/>
          <w:sz w:val="19"/>
          <w:szCs w:val="19"/>
        </w:rPr>
        <w:t xml:space="preserve">ground_truth_events, search_logs, incident_reports, audit_logs</w:t>
      </w:r>
    </w:p>
    <w:p>
      <w:pPr>
        <w:spacing w:after="120"/>
      </w:pPr>
      <w:r>
        <w:rPr>
          <w:color w:val="111827"/>
          <w:sz w:val="21"/>
          <w:szCs w:val="21"/>
        </w:rPr>
        <w:t xml:space="preserve">The videos table should include recording time metadata (recording_start_time, recording_end_time). This allows queries like "between 3 PM and 5 PM" to be converted into video-relative timestamps.</w:t>
      </w:r>
    </w:p>
    <w:p>
      <w:pPr>
        <w:pStyle w:val="Heading2"/>
        <w:spacing w:after="120" w:before="280"/>
      </w:pPr>
      <w:r>
        <w:rPr>
          <w:b/>
          <w:bCs/>
          <w:color w:val="2563EB"/>
          <w:sz w:val="24"/>
          <w:szCs w:val="24"/>
        </w:rPr>
        <w:t xml:space="preserve">4. ML Pipeline — MVP Models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2937" w:color="auto" w:val="clear"/>
            <w:tcMar>
              <w:top w:type="dxa" w:w="100"/>
              <w:left w:type="dxa" w:w="120"/>
              <w:bottom w:type="dxa" w:w="100"/>
              <w:right w:type="dxa" w:w="120"/>
            </w:tcMar>
            <w:vAlign w:val="center"/>
          </w:tcPr>
          <w:p>
            <w:r>
              <w:rPr>
                <w:b/>
                <w:bCs/>
                <w:color w:val="FFFFFF"/>
                <w:sz w:val="20"/>
                <w:szCs w:val="20"/>
              </w:rPr>
              <w:t xml:space="preserve">Task</w:t>
            </w:r>
          </w:p>
        </w:tc>
        <w:tc>
          <w:tcPr>
            <w:tcW w:type="dxa" w:w="5300"/>
            <w:shd w:fill="1F2937" w:color="auto" w:val="clear"/>
            <w:tcMar>
              <w:top w:type="dxa" w:w="100"/>
              <w:left w:type="dxa" w:w="120"/>
              <w:bottom w:type="dxa" w:w="100"/>
              <w:right w:type="dxa" w:w="120"/>
            </w:tcMar>
            <w:vAlign w:val="center"/>
          </w:tcPr>
          <w:p>
            <w:r>
              <w:rPr>
                <w:b/>
                <w:bCs/>
                <w:color w:val="FFFFFF"/>
                <w:sz w:val="20"/>
                <w:szCs w:val="20"/>
              </w:rPr>
              <w:t xml:space="preserve">Tool / Model</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Frame extraction</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OpenCV / FFmpeg</w:t>
            </w:r>
          </w:p>
        </w:tc>
      </w:tr>
      <w:tr>
        <w:tc>
          <w:tcPr>
            <w:tcW w:type="dxa" w:w="4200"/>
            <w:shd w:fill="FFFFFF" w:color="auto" w:val="clear"/>
            <w:tcMar>
              <w:top w:type="dxa" w:w="100"/>
              <w:left w:type="dxa" w:w="120"/>
              <w:bottom w:type="dxa" w:w="100"/>
              <w:right w:type="dxa" w:w="120"/>
            </w:tcMar>
            <w:vAlign w:val="center"/>
          </w:tcPr>
          <w:p>
            <w:r>
              <w:rPr>
                <w:b w:val="false"/>
                <w:bCs w:val="false"/>
                <w:color w:val="111827"/>
                <w:sz w:val="20"/>
                <w:szCs w:val="20"/>
              </w:rPr>
              <w:t xml:space="preserve">Clip extraction</w:t>
            </w:r>
          </w:p>
        </w:tc>
        <w:tc>
          <w:tcPr>
            <w:tcW w:type="dxa" w:w="5300"/>
            <w:shd w:fill="FFFFFF" w:color="auto" w:val="clear"/>
            <w:tcMar>
              <w:top w:type="dxa" w:w="100"/>
              <w:left w:type="dxa" w:w="120"/>
              <w:bottom w:type="dxa" w:w="100"/>
              <w:right w:type="dxa" w:w="120"/>
            </w:tcMar>
            <w:vAlign w:val="center"/>
          </w:tcPr>
          <w:p>
            <w:r>
              <w:rPr>
                <w:b w:val="false"/>
                <w:bCs w:val="false"/>
                <w:color w:val="111827"/>
                <w:sz w:val="20"/>
                <w:szCs w:val="20"/>
              </w:rPr>
              <w:t xml:space="preserve">FFmpeg</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Semantic search</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CLIP or SigLIP</w:t>
            </w:r>
          </w:p>
        </w:tc>
      </w:tr>
      <w:tr>
        <w:tc>
          <w:tcPr>
            <w:tcW w:type="dxa" w:w="4200"/>
            <w:shd w:fill="FFFFFF" w:color="auto" w:val="clear"/>
            <w:tcMar>
              <w:top w:type="dxa" w:w="100"/>
              <w:left w:type="dxa" w:w="120"/>
              <w:bottom w:type="dxa" w:w="100"/>
              <w:right w:type="dxa" w:w="120"/>
            </w:tcMar>
            <w:vAlign w:val="center"/>
          </w:tcPr>
          <w:p>
            <w:r>
              <w:rPr>
                <w:b w:val="false"/>
                <w:bCs w:val="false"/>
                <w:color w:val="111827"/>
                <w:sz w:val="20"/>
                <w:szCs w:val="20"/>
              </w:rPr>
              <w:t xml:space="preserve">Object detection</w:t>
            </w:r>
          </w:p>
        </w:tc>
        <w:tc>
          <w:tcPr>
            <w:tcW w:type="dxa" w:w="5300"/>
            <w:shd w:fill="FFFFFF" w:color="auto" w:val="clear"/>
            <w:tcMar>
              <w:top w:type="dxa" w:w="100"/>
              <w:left w:type="dxa" w:w="120"/>
              <w:bottom w:type="dxa" w:w="100"/>
              <w:right w:type="dxa" w:w="120"/>
            </w:tcMar>
            <w:vAlign w:val="center"/>
          </w:tcPr>
          <w:p>
            <w:r>
              <w:rPr>
                <w:b w:val="false"/>
                <w:bCs w:val="false"/>
                <w:color w:val="111827"/>
                <w:sz w:val="20"/>
                <w:szCs w:val="20"/>
              </w:rPr>
              <w:t xml:space="preserve">YOLOv8n / YOLOv8s</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Vector search</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pgvector</w:t>
            </w:r>
          </w:p>
        </w:tc>
      </w:tr>
      <w:tr>
        <w:tc>
          <w:tcPr>
            <w:tcW w:type="dxa" w:w="4200"/>
            <w:shd w:fill="FFFFFF" w:color="auto" w:val="clear"/>
            <w:tcMar>
              <w:top w:type="dxa" w:w="100"/>
              <w:left w:type="dxa" w:w="120"/>
              <w:bottom w:type="dxa" w:w="100"/>
              <w:right w:type="dxa" w:w="120"/>
            </w:tcMar>
            <w:vAlign w:val="center"/>
          </w:tcPr>
          <w:p>
            <w:r>
              <w:rPr>
                <w:b w:val="false"/>
                <w:bCs w:val="false"/>
                <w:color w:val="111827"/>
                <w:sz w:val="20"/>
                <w:szCs w:val="20"/>
              </w:rPr>
              <w:t xml:space="preserve">Explanation</w:t>
            </w:r>
          </w:p>
        </w:tc>
        <w:tc>
          <w:tcPr>
            <w:tcW w:type="dxa" w:w="5300"/>
            <w:shd w:fill="FFFFFF" w:color="auto" w:val="clear"/>
            <w:tcMar>
              <w:top w:type="dxa" w:w="100"/>
              <w:left w:type="dxa" w:w="120"/>
              <w:bottom w:type="dxa" w:w="100"/>
              <w:right w:type="dxa" w:w="120"/>
            </w:tcMar>
            <w:vAlign w:val="center"/>
          </w:tcPr>
          <w:p>
            <w:r>
              <w:rPr>
                <w:b w:val="false"/>
                <w:bCs w:val="false"/>
                <w:color w:val="111827"/>
                <w:sz w:val="20"/>
                <w:szCs w:val="20"/>
              </w:rPr>
              <w:t xml:space="preserve">Rule-based + detected objects</w:t>
            </w:r>
          </w:p>
        </w:tc>
      </w:tr>
    </w:tbl>
    <w:p>
      <w:pPr>
        <w:spacing w:before="200"/>
      </w:pPr>
    </w:p>
    <w:p>
      <w:pPr>
        <w:pStyle w:val="Heading2"/>
        <w:spacing w:after="120" w:before="280"/>
      </w:pPr>
      <w:r>
        <w:rPr>
          <w:b/>
          <w:bCs/>
          <w:color w:val="2563EB"/>
          <w:sz w:val="24"/>
          <w:szCs w:val="24"/>
        </w:rPr>
        <w:t xml:space="preserve">Optional Advanced Models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2937" w:color="auto" w:val="clear"/>
            <w:tcMar>
              <w:top w:type="dxa" w:w="100"/>
              <w:left w:type="dxa" w:w="120"/>
              <w:bottom w:type="dxa" w:w="100"/>
              <w:right w:type="dxa" w:w="120"/>
            </w:tcMar>
            <w:vAlign w:val="center"/>
          </w:tcPr>
          <w:p>
            <w:r>
              <w:rPr>
                <w:b/>
                <w:bCs/>
                <w:color w:val="FFFFFF"/>
                <w:sz w:val="20"/>
                <w:szCs w:val="20"/>
              </w:rPr>
              <w:t xml:space="preserve">Feature</w:t>
            </w:r>
          </w:p>
        </w:tc>
        <w:tc>
          <w:tcPr>
            <w:tcW w:type="dxa" w:w="5300"/>
            <w:shd w:fill="1F2937" w:color="auto" w:val="clear"/>
            <w:tcMar>
              <w:top w:type="dxa" w:w="100"/>
              <w:left w:type="dxa" w:w="120"/>
              <w:bottom w:type="dxa" w:w="100"/>
              <w:right w:type="dxa" w:w="120"/>
            </w:tcMar>
            <w:vAlign w:val="center"/>
          </w:tcPr>
          <w:p>
            <w:r>
              <w:rPr>
                <w:b/>
                <w:bCs/>
                <w:color w:val="FFFFFF"/>
                <w:sz w:val="20"/>
                <w:szCs w:val="20"/>
              </w:rPr>
              <w:t xml:space="preserve">Model</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Better action understanding</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X-CLIP / Video-LLaVA</w:t>
            </w:r>
          </w:p>
        </w:tc>
      </w:tr>
      <w:tr>
        <w:tc>
          <w:tcPr>
            <w:tcW w:type="dxa" w:w="4200"/>
            <w:shd w:fill="FFFFFF" w:color="auto" w:val="clear"/>
            <w:tcMar>
              <w:top w:type="dxa" w:w="100"/>
              <w:left w:type="dxa" w:w="120"/>
              <w:bottom w:type="dxa" w:w="100"/>
              <w:right w:type="dxa" w:w="120"/>
            </w:tcMar>
            <w:vAlign w:val="center"/>
          </w:tcPr>
          <w:p>
            <w:r>
              <w:rPr>
                <w:b w:val="false"/>
                <w:bCs w:val="false"/>
                <w:color w:val="111827"/>
                <w:sz w:val="20"/>
                <w:szCs w:val="20"/>
              </w:rPr>
              <w:t xml:space="preserve">Scene captioning</w:t>
            </w:r>
          </w:p>
        </w:tc>
        <w:tc>
          <w:tcPr>
            <w:tcW w:type="dxa" w:w="5300"/>
            <w:shd w:fill="FFFFFF" w:color="auto" w:val="clear"/>
            <w:tcMar>
              <w:top w:type="dxa" w:w="100"/>
              <w:left w:type="dxa" w:w="120"/>
              <w:bottom w:type="dxa" w:w="100"/>
              <w:right w:type="dxa" w:w="120"/>
            </w:tcMar>
            <w:vAlign w:val="center"/>
          </w:tcPr>
          <w:p>
            <w:r>
              <w:rPr>
                <w:b w:val="false"/>
                <w:bCs w:val="false"/>
                <w:color w:val="111827"/>
                <w:sz w:val="20"/>
                <w:szCs w:val="20"/>
              </w:rPr>
              <w:t xml:space="preserve">BLIP</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Object/person tracking</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DeepSORT / ByteTrack</w:t>
            </w:r>
          </w:p>
        </w:tc>
      </w:tr>
      <w:tr>
        <w:tc>
          <w:tcPr>
            <w:tcW w:type="dxa" w:w="4200"/>
            <w:shd w:fill="FFFFFF" w:color="auto" w:val="clear"/>
            <w:tcMar>
              <w:top w:type="dxa" w:w="100"/>
              <w:left w:type="dxa" w:w="120"/>
              <w:bottom w:type="dxa" w:w="100"/>
              <w:right w:type="dxa" w:w="120"/>
            </w:tcMar>
            <w:vAlign w:val="center"/>
          </w:tcPr>
          <w:p>
            <w:r>
              <w:rPr>
                <w:b w:val="false"/>
                <w:bCs w:val="false"/>
                <w:color w:val="111827"/>
                <w:sz w:val="20"/>
                <w:szCs w:val="20"/>
              </w:rPr>
              <w:t xml:space="preserve">Speech search</w:t>
            </w:r>
          </w:p>
        </w:tc>
        <w:tc>
          <w:tcPr>
            <w:tcW w:type="dxa" w:w="5300"/>
            <w:shd w:fill="FFFFFF" w:color="auto" w:val="clear"/>
            <w:tcMar>
              <w:top w:type="dxa" w:w="100"/>
              <w:left w:type="dxa" w:w="120"/>
              <w:bottom w:type="dxa" w:w="100"/>
              <w:right w:type="dxa" w:w="120"/>
            </w:tcMar>
            <w:vAlign w:val="center"/>
          </w:tcPr>
          <w:p>
            <w:r>
              <w:rPr>
                <w:b w:val="false"/>
                <w:bCs w:val="false"/>
                <w:color w:val="111827"/>
                <w:sz w:val="20"/>
                <w:szCs w:val="20"/>
              </w:rPr>
              <w:t xml:space="preserve">Whisper</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Privacy mode</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Face blur with OpenCV</w:t>
            </w:r>
          </w:p>
        </w:tc>
      </w:tr>
    </w:tbl>
    <w:p>
      <w:pPr>
        <w:spacing w:after="120"/>
      </w:pPr>
      <w:r>
        <w:rPr>
          <w:color w:val="111827"/>
          <w:sz w:val="21"/>
          <w:szCs w:val="21"/>
        </w:rPr>
        <w:t xml:space="preserve">For the hackathon MVP, avoid heavy local training. Use pretrained models only.</w:t>
      </w:r>
    </w:p>
    <w:p>
      <w:r>
        <w:br w:type="page"/>
      </w:r>
    </w:p>
    <w:p>
      <w:pPr>
        <w:pStyle w:val="Heading1"/>
        <w:pBdr>
          <w:bottom w:val="single" w:color="2563EB" w:sz="6" w:space="4"/>
        </w:pBdr>
        <w:spacing w:after="160" w:before="360"/>
      </w:pPr>
      <w:r>
        <w:rPr>
          <w:b/>
          <w:bCs/>
          <w:color w:val="1F2937"/>
          <w:sz w:val="30"/>
          <w:szCs w:val="30"/>
        </w:rPr>
        <w:t xml:space="preserve">Query Handling</w:t>
      </w:r>
    </w:p>
    <w:p>
      <w:pPr>
        <w:spacing w:after="120"/>
      </w:pPr>
      <w:r>
        <w:rPr>
          <w:color w:val="111827"/>
          <w:sz w:val="21"/>
          <w:szCs w:val="21"/>
        </w:rPr>
        <w:t xml:space="preserve">Example query:</w:t>
      </w:r>
    </w:p>
    <w:p>
      <w:pPr>
        <w:spacing w:after="120"/>
      </w:pPr>
      <w:r>
        <w:rPr>
          <w:i/>
          <w:iCs/>
          <w:color w:val="2563EB"/>
          <w:sz w:val="21"/>
          <w:szCs w:val="21"/>
        </w:rPr>
        <w:t xml:space="preserve">"Find the person picking up a black backpack near the entrance between 3 PM and 5 PM."</w:t>
      </w:r>
    </w:p>
    <w:p>
      <w:pPr>
        <w:spacing w:after="120"/>
      </w:pPr>
      <w:r>
        <w:rPr>
          <w:color w:val="111827"/>
          <w:sz w:val="21"/>
          <w:szCs w:val="21"/>
        </w:rPr>
        <w:t xml:space="preserve">The system extracts:</w:t>
      </w:r>
    </w:p>
    <w:p>
      <w:pPr>
        <w:spacing w:after="40"/>
      </w:pPr>
      <w:r>
        <w:rPr>
          <w:rFonts w:ascii="Consolas" w:cs="Consolas" w:eastAsia="Consolas" w:hAnsi="Consolas"/>
          <w:color w:val="1F2937"/>
          <w:sz w:val="19"/>
          <w:szCs w:val="19"/>
        </w:rPr>
        <w:t xml:space="preserve">{</w:t>
      </w:r>
    </w:p>
    <w:p>
      <w:pPr>
        <w:spacing w:after="40"/>
      </w:pPr>
      <w:r>
        <w:rPr>
          <w:rFonts w:ascii="Consolas" w:cs="Consolas" w:eastAsia="Consolas" w:hAnsi="Consolas"/>
          <w:color w:val="1F2937"/>
          <w:sz w:val="19"/>
          <w:szCs w:val="19"/>
        </w:rPr>
        <w:t xml:space="preserve">  "semantic_query": "person picking up black backpack near entrance",</w:t>
      </w:r>
    </w:p>
    <w:p>
      <w:pPr>
        <w:spacing w:after="40"/>
      </w:pPr>
      <w:r>
        <w:rPr>
          <w:rFonts w:ascii="Consolas" w:cs="Consolas" w:eastAsia="Consolas" w:hAnsi="Consolas"/>
          <w:color w:val="1F2937"/>
          <w:sz w:val="19"/>
          <w:szCs w:val="19"/>
        </w:rPr>
        <w:t xml:space="preserve">  "time_range": "3 PM to 5 PM",</w:t>
      </w:r>
    </w:p>
    <w:p>
      <w:pPr>
        <w:spacing w:after="40"/>
      </w:pPr>
      <w:r>
        <w:rPr>
          <w:rFonts w:ascii="Consolas" w:cs="Consolas" w:eastAsia="Consolas" w:hAnsi="Consolas"/>
          <w:color w:val="1F2937"/>
          <w:sz w:val="19"/>
          <w:szCs w:val="19"/>
        </w:rPr>
        <w:t xml:space="preserve">  "objects": ["person", "backpack"],</w:t>
      </w:r>
    </w:p>
    <w:p>
      <w:pPr>
        <w:spacing w:after="40"/>
      </w:pPr>
      <w:r>
        <w:rPr>
          <w:rFonts w:ascii="Consolas" w:cs="Consolas" w:eastAsia="Consolas" w:hAnsi="Consolas"/>
          <w:color w:val="1F2937"/>
          <w:sz w:val="19"/>
          <w:szCs w:val="19"/>
        </w:rPr>
        <w:t xml:space="preserve">  "location": "entrance"</w:t>
      </w:r>
    </w:p>
    <w:p>
      <w:pPr>
        <w:spacing w:after="40"/>
      </w:pPr>
      <w:r>
        <w:rPr>
          <w:rFonts w:ascii="Consolas" w:cs="Consolas" w:eastAsia="Consolas" w:hAnsi="Consolas"/>
          <w:color w:val="1F2937"/>
          <w:sz w:val="19"/>
          <w:szCs w:val="19"/>
        </w:rPr>
        <w:t xml:space="preserve">}</w:t>
      </w:r>
    </w:p>
    <w:p>
      <w:pPr>
        <w:spacing w:after="120"/>
      </w:pPr>
      <w:r>
        <w:rPr>
          <w:color w:val="111827"/>
          <w:sz w:val="21"/>
          <w:szCs w:val="21"/>
        </w:rPr>
        <w:t xml:space="preserve">Then it performs:</w:t>
      </w:r>
    </w:p>
    <w:p>
      <w:pPr>
        <w:pStyle w:val="ListParagraph"/>
        <w:numPr>
          <w:ilvl w:val="0"/>
          <w:numId w:val="2"/>
        </w:numPr>
        <w:spacing w:after="60"/>
      </w:pPr>
      <w:r>
        <w:rPr>
          <w:color w:val="111827"/>
          <w:sz w:val="21"/>
          <w:szCs w:val="21"/>
        </w:rPr>
        <w:t xml:space="preserve">Semantic search using CLIP/SigLIP</w:t>
      </w:r>
    </w:p>
    <w:p>
      <w:pPr>
        <w:pStyle w:val="ListParagraph"/>
        <w:numPr>
          <w:ilvl w:val="0"/>
          <w:numId w:val="2"/>
        </w:numPr>
        <w:spacing w:after="60"/>
      </w:pPr>
      <w:r>
        <w:rPr>
          <w:color w:val="111827"/>
          <w:sz w:val="21"/>
          <w:szCs w:val="21"/>
        </w:rPr>
        <w:t xml:space="preserve">Object match using YOLO metadata</w:t>
      </w:r>
    </w:p>
    <w:p>
      <w:pPr>
        <w:pStyle w:val="ListParagraph"/>
        <w:numPr>
          <w:ilvl w:val="0"/>
          <w:numId w:val="2"/>
        </w:numPr>
        <w:spacing w:after="60"/>
      </w:pPr>
      <w:r>
        <w:rPr>
          <w:color w:val="111827"/>
          <w:sz w:val="21"/>
          <w:szCs w:val="21"/>
        </w:rPr>
        <w:t xml:space="preserve">Time filtering using recording metadata</w:t>
      </w:r>
    </w:p>
    <w:p>
      <w:pPr>
        <w:pStyle w:val="ListParagraph"/>
        <w:numPr>
          <w:ilvl w:val="0"/>
          <w:numId w:val="2"/>
        </w:numPr>
        <w:spacing w:after="60"/>
      </w:pPr>
      <w:r>
        <w:rPr>
          <w:color w:val="111827"/>
          <w:sz w:val="21"/>
          <w:szCs w:val="21"/>
        </w:rPr>
        <w:t xml:space="preserve">Sliding-window refinement for better timestamp accuracy</w:t>
      </w:r>
    </w:p>
    <w:p>
      <w:pPr>
        <w:pStyle w:val="Heading1"/>
        <w:pBdr>
          <w:bottom w:val="single" w:color="2563EB" w:sz="6" w:space="4"/>
        </w:pBdr>
        <w:spacing w:after="160" w:before="360"/>
      </w:pPr>
      <w:r>
        <w:rPr>
          <w:b/>
          <w:bCs/>
          <w:color w:val="1F2937"/>
          <w:sz w:val="30"/>
          <w:szCs w:val="30"/>
        </w:rPr>
        <w:t xml:space="preserve">Confidence and No-Match Handling</w:t>
      </w:r>
    </w:p>
    <w:p>
      <w:pPr>
        <w:spacing w:after="120"/>
      </w:pPr>
      <w:r>
        <w:rPr>
          <w:color w:val="111827"/>
          <w:sz w:val="21"/>
          <w:szCs w:val="21"/>
        </w:rPr>
        <w:t xml:space="preserve">The system should not always force a result. Use calibrated thresholds from the demo footage.</w:t>
      </w:r>
    </w:p>
    <w:p>
      <w:pPr>
        <w:spacing w:after="120"/>
      </w:pPr>
      <w:r>
        <w:rPr>
          <w:color w:val="111827"/>
          <w:sz w:val="21"/>
          <w:szCs w:val="21"/>
        </w:rPr>
        <w:t xml:space="preserve">Example behavior:</w:t>
      </w:r>
    </w:p>
    <w:p>
      <w:pPr>
        <w:pStyle w:val="ListParagraph"/>
        <w:numPr>
          <w:ilvl w:val="0"/>
          <w:numId w:val="2"/>
        </w:numPr>
        <w:spacing w:after="60"/>
      </w:pPr>
      <w:r>
        <w:rPr>
          <w:color w:val="111827"/>
          <w:sz w:val="21"/>
          <w:szCs w:val="21"/>
        </w:rPr>
        <w:t xml:space="preserve">High confidence → Show matching clip</w:t>
      </w:r>
    </w:p>
    <w:p>
      <w:pPr>
        <w:pStyle w:val="ListParagraph"/>
        <w:numPr>
          <w:ilvl w:val="0"/>
          <w:numId w:val="2"/>
        </w:numPr>
        <w:spacing w:after="60"/>
      </w:pPr>
      <w:r>
        <w:rPr>
          <w:color w:val="111827"/>
          <w:sz w:val="21"/>
          <w:szCs w:val="21"/>
        </w:rPr>
        <w:t xml:space="preserve">Medium confidence → Show possible matches</w:t>
      </w:r>
    </w:p>
    <w:p>
      <w:pPr>
        <w:pStyle w:val="ListParagraph"/>
        <w:numPr>
          <w:ilvl w:val="0"/>
          <w:numId w:val="2"/>
        </w:numPr>
        <w:spacing w:after="60"/>
      </w:pPr>
      <w:r>
        <w:rPr>
          <w:color w:val="111827"/>
          <w:sz w:val="21"/>
          <w:szCs w:val="21"/>
        </w:rPr>
        <w:t xml:space="preserve">Low confidence → Show "No confident match found"</w:t>
      </w:r>
    </w:p>
    <w:p>
      <w:pPr>
        <w:spacing w:after="120"/>
      </w:pPr>
      <w:r>
        <w:rPr>
          <w:color w:val="111827"/>
          <w:sz w:val="21"/>
          <w:szCs w:val="21"/>
        </w:rPr>
        <w:t xml:space="preserve">Example UI message:</w:t>
      </w:r>
    </w:p>
    <w:p>
      <w:pPr>
        <w:spacing w:after="40"/>
      </w:pPr>
      <w:r>
        <w:rPr>
          <w:rFonts w:ascii="Consolas" w:cs="Consolas" w:eastAsia="Consolas" w:hAnsi="Consolas"/>
          <w:color w:val="1F2937"/>
          <w:sz w:val="19"/>
          <w:szCs w:val="19"/>
        </w:rPr>
        <w:t xml:space="preserve">"No confident match found.</w:t>
      </w:r>
    </w:p>
    <w:p>
      <w:pPr>
        <w:spacing w:after="40"/>
      </w:pPr>
      <w:r>
        <w:rPr>
          <w:rFonts w:ascii="Consolas" w:cs="Consolas" w:eastAsia="Consolas" w:hAnsi="Consolas"/>
          <w:color w:val="1F2937"/>
          <w:sz w:val="19"/>
          <w:szCs w:val="19"/>
        </w:rPr>
        <w:t xml:space="preserve">Try using a simpler description or expanding the time range."</w:t>
      </w:r>
    </w:p>
    <w:p>
      <w:pPr>
        <w:spacing w:after="120"/>
      </w:pPr>
      <w:r>
        <w:rPr>
          <w:color w:val="111827"/>
          <w:sz w:val="21"/>
          <w:szCs w:val="21"/>
        </w:rPr>
        <w:t xml:space="preserve">This protects the demo from random judge queries.</w:t>
      </w:r>
    </w:p>
    <w:p>
      <w:pPr>
        <w:pStyle w:val="Heading1"/>
        <w:pBdr>
          <w:bottom w:val="single" w:color="2563EB" w:sz="6" w:space="4"/>
        </w:pBdr>
        <w:spacing w:after="160" w:before="360"/>
      </w:pPr>
      <w:r>
        <w:rPr>
          <w:b/>
          <w:bCs/>
          <w:color w:val="1F2937"/>
          <w:sz w:val="30"/>
          <w:szCs w:val="30"/>
        </w:rPr>
        <w:t xml:space="preserve">Demo Dataset Plan</w:t>
      </w:r>
    </w:p>
    <w:p>
      <w:pPr>
        <w:spacing w:after="120"/>
      </w:pPr>
      <w:r>
        <w:rPr>
          <w:color w:val="111827"/>
          <w:sz w:val="21"/>
          <w:szCs w:val="21"/>
        </w:rPr>
        <w:t xml:space="preserve">Prepare 2–3 short recorded videos before the hackathon, if rules allow. Each video should contain known labeled events.</w:t>
      </w:r>
    </w:p>
    <w:p>
      <w:pPr>
        <w:spacing w:after="120"/>
      </w:pPr>
      <w:r>
        <w:rPr>
          <w:color w:val="111827"/>
          <w:sz w:val="21"/>
          <w:szCs w:val="21"/>
        </w:rPr>
        <w:t xml:space="preserve">Example labels:</w:t>
      </w:r>
    </w:p>
    <w:p>
      <w:pPr>
        <w:spacing w:after="40"/>
      </w:pPr>
      <w:r>
        <w:rPr>
          <w:rFonts w:ascii="Consolas" w:cs="Consolas" w:eastAsia="Consolas" w:hAnsi="Consolas"/>
          <w:color w:val="1F2937"/>
          <w:sz w:val="19"/>
          <w:szCs w:val="19"/>
        </w:rPr>
        <w:t xml:space="preserve">{</w:t>
      </w:r>
    </w:p>
    <w:p>
      <w:pPr>
        <w:spacing w:after="40"/>
      </w:pPr>
      <w:r>
        <w:rPr>
          <w:rFonts w:ascii="Consolas" w:cs="Consolas" w:eastAsia="Consolas" w:hAnsi="Consolas"/>
          <w:color w:val="1F2937"/>
          <w:sz w:val="19"/>
          <w:szCs w:val="19"/>
        </w:rPr>
        <w:t xml:space="preserve">  "video": "library_demo.mp4",</w:t>
      </w:r>
    </w:p>
    <w:p>
      <w:pPr>
        <w:spacing w:after="40"/>
      </w:pPr>
      <w:r>
        <w:rPr>
          <w:rFonts w:ascii="Consolas" w:cs="Consolas" w:eastAsia="Consolas" w:hAnsi="Consolas"/>
          <w:color w:val="1F2937"/>
          <w:sz w:val="19"/>
          <w:szCs w:val="19"/>
        </w:rPr>
        <w:t xml:space="preserve">  "event": "person picks up black backpack",</w:t>
      </w:r>
    </w:p>
    <w:p>
      <w:pPr>
        <w:spacing w:after="40"/>
      </w:pPr>
      <w:r>
        <w:rPr>
          <w:rFonts w:ascii="Consolas" w:cs="Consolas" w:eastAsia="Consolas" w:hAnsi="Consolas"/>
          <w:color w:val="1F2937"/>
          <w:sz w:val="19"/>
          <w:szCs w:val="19"/>
        </w:rPr>
        <w:t xml:space="preserve">  "start_time": 96,</w:t>
      </w:r>
    </w:p>
    <w:p>
      <w:pPr>
        <w:spacing w:after="40"/>
      </w:pPr>
      <w:r>
        <w:rPr>
          <w:rFonts w:ascii="Consolas" w:cs="Consolas" w:eastAsia="Consolas" w:hAnsi="Consolas"/>
          <w:color w:val="1F2937"/>
          <w:sz w:val="19"/>
          <w:szCs w:val="19"/>
        </w:rPr>
        <w:t xml:space="preserve">  "end_time": 104,</w:t>
      </w:r>
    </w:p>
    <w:p>
      <w:pPr>
        <w:spacing w:after="40"/>
      </w:pPr>
      <w:r>
        <w:rPr>
          <w:rFonts w:ascii="Consolas" w:cs="Consolas" w:eastAsia="Consolas" w:hAnsi="Consolas"/>
          <w:color w:val="1F2937"/>
          <w:sz w:val="19"/>
          <w:szCs w:val="19"/>
        </w:rPr>
        <w:t xml:space="preserve">  "queries": [</w:t>
      </w:r>
    </w:p>
    <w:p>
      <w:pPr>
        <w:spacing w:after="40"/>
      </w:pPr>
      <w:r>
        <w:rPr>
          <w:rFonts w:ascii="Consolas" w:cs="Consolas" w:eastAsia="Consolas" w:hAnsi="Consolas"/>
          <w:color w:val="1F2937"/>
          <w:sz w:val="19"/>
          <w:szCs w:val="19"/>
        </w:rPr>
        <w:t xml:space="preserve">    "person picking up backpack",</w:t>
      </w:r>
    </w:p>
    <w:p>
      <w:pPr>
        <w:spacing w:after="40"/>
      </w:pPr>
      <w:r>
        <w:rPr>
          <w:rFonts w:ascii="Consolas" w:cs="Consolas" w:eastAsia="Consolas" w:hAnsi="Consolas"/>
          <w:color w:val="1F2937"/>
          <w:sz w:val="19"/>
          <w:szCs w:val="19"/>
        </w:rPr>
        <w:t xml:space="preserve">    "someone takes a bag",</w:t>
      </w:r>
    </w:p>
    <w:p>
      <w:pPr>
        <w:spacing w:after="40"/>
      </w:pPr>
      <w:r>
        <w:rPr>
          <w:rFonts w:ascii="Consolas" w:cs="Consolas" w:eastAsia="Consolas" w:hAnsi="Consolas"/>
          <w:color w:val="1F2937"/>
          <w:sz w:val="19"/>
          <w:szCs w:val="19"/>
        </w:rPr>
        <w:t xml:space="preserve">    "black backpack lifted from floor"</w:t>
      </w:r>
    </w:p>
    <w:p>
      <w:pPr>
        <w:spacing w:after="40"/>
      </w:pPr>
      <w:r>
        <w:rPr>
          <w:rFonts w:ascii="Consolas" w:cs="Consolas" w:eastAsia="Consolas" w:hAnsi="Consolas"/>
          <w:color w:val="1F2937"/>
          <w:sz w:val="19"/>
          <w:szCs w:val="19"/>
        </w:rPr>
        <w:t xml:space="preserve">  ]</w:t>
      </w:r>
    </w:p>
    <w:p>
      <w:pPr>
        <w:spacing w:after="40"/>
      </w:pPr>
      <w:r>
        <w:rPr>
          <w:rFonts w:ascii="Consolas" w:cs="Consolas" w:eastAsia="Consolas" w:hAnsi="Consolas"/>
          <w:color w:val="1F2937"/>
          <w:sz w:val="19"/>
          <w:szCs w:val="19"/>
        </w:rPr>
        <w:t xml:space="preserve">}</w:t>
      </w:r>
    </w:p>
    <w:p>
      <w:pPr>
        <w:spacing w:after="120"/>
      </w:pPr>
      <w:r>
        <w:rPr>
          <w:color w:val="111827"/>
          <w:sz w:val="21"/>
          <w:szCs w:val="21"/>
        </w:rPr>
        <w:t xml:space="preserve">This allows you to show real evaluation metrics instead of only claiming accuracy.</w:t>
      </w:r>
    </w:p>
    <w:p>
      <w:pPr>
        <w:pStyle w:val="Heading1"/>
        <w:pBdr>
          <w:bottom w:val="single" w:color="2563EB" w:sz="6" w:space="4"/>
        </w:pBdr>
        <w:spacing w:after="160" w:before="360"/>
      </w:pPr>
      <w:r>
        <w:rPr>
          <w:b/>
          <w:bCs/>
          <w:color w:val="1F2937"/>
          <w:sz w:val="30"/>
          <w:szCs w:val="30"/>
        </w:rPr>
        <w:t xml:space="preserve">Metrics to Show in Pitch</w:t>
      </w:r>
    </w:p>
    <w:p>
      <w:pPr>
        <w:spacing w:after="120"/>
      </w:pPr>
      <w:r>
        <w:rPr>
          <w:color w:val="111827"/>
          <w:sz w:val="21"/>
          <w:szCs w:val="21"/>
        </w:rPr>
        <w:t xml:space="preserve">Instead of saying "our system is accurate," show measurable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2937" w:color="auto" w:val="clear"/>
            <w:tcMar>
              <w:top w:type="dxa" w:w="100"/>
              <w:left w:type="dxa" w:w="120"/>
              <w:bottom w:type="dxa" w:w="100"/>
              <w:right w:type="dxa" w:w="120"/>
            </w:tcMar>
            <w:vAlign w:val="center"/>
          </w:tcPr>
          <w:p>
            <w:r>
              <w:rPr>
                <w:b/>
                <w:bCs/>
                <w:color w:val="FFFFFF"/>
                <w:sz w:val="20"/>
                <w:szCs w:val="20"/>
              </w:rPr>
              <w:t xml:space="preserve">Metric</w:t>
            </w:r>
          </w:p>
        </w:tc>
        <w:tc>
          <w:tcPr>
            <w:tcW w:type="dxa" w:w="5300"/>
            <w:shd w:fill="1F2937" w:color="auto" w:val="clear"/>
            <w:tcMar>
              <w:top w:type="dxa" w:w="100"/>
              <w:left w:type="dxa" w:w="120"/>
              <w:bottom w:type="dxa" w:w="100"/>
              <w:right w:type="dxa" w:w="120"/>
            </w:tcMar>
            <w:vAlign w:val="center"/>
          </w:tcPr>
          <w:p>
            <w:r>
              <w:rPr>
                <w:b/>
                <w:bCs/>
                <w:color w:val="FFFFFF"/>
                <w:sz w:val="20"/>
                <w:szCs w:val="20"/>
              </w:rPr>
              <w:t xml:space="preserve">Demo Goal</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Precision@5</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80–90% on labeled demo set</w:t>
            </w:r>
          </w:p>
        </w:tc>
      </w:tr>
      <w:tr>
        <w:tc>
          <w:tcPr>
            <w:tcW w:type="dxa" w:w="4200"/>
            <w:shd w:fill="FFFFFF" w:color="auto" w:val="clear"/>
            <w:tcMar>
              <w:top w:type="dxa" w:w="100"/>
              <w:left w:type="dxa" w:w="120"/>
              <w:bottom w:type="dxa" w:w="100"/>
              <w:right w:type="dxa" w:w="120"/>
            </w:tcMar>
            <w:vAlign w:val="center"/>
          </w:tcPr>
          <w:p>
            <w:r>
              <w:rPr>
                <w:b w:val="false"/>
                <w:bCs w:val="false"/>
                <w:color w:val="111827"/>
                <w:sz w:val="20"/>
                <w:szCs w:val="20"/>
              </w:rPr>
              <w:t xml:space="preserve">Average query latency</w:t>
            </w:r>
          </w:p>
        </w:tc>
        <w:tc>
          <w:tcPr>
            <w:tcW w:type="dxa" w:w="5300"/>
            <w:shd w:fill="FFFFFF" w:color="auto" w:val="clear"/>
            <w:tcMar>
              <w:top w:type="dxa" w:w="100"/>
              <w:left w:type="dxa" w:w="120"/>
              <w:bottom w:type="dxa" w:w="100"/>
              <w:right w:type="dxa" w:w="120"/>
            </w:tcMar>
            <w:vAlign w:val="center"/>
          </w:tcPr>
          <w:p>
            <w:r>
              <w:rPr>
                <w:b w:val="false"/>
                <w:bCs w:val="false"/>
                <w:color w:val="111827"/>
                <w:sz w:val="20"/>
                <w:szCs w:val="20"/>
              </w:rPr>
              <w:t xml:space="preserve">Less than 1 second after indexing</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Timestamp error</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Within 3–5 seconds</w:t>
            </w:r>
          </w:p>
        </w:tc>
      </w:tr>
      <w:tr>
        <w:tc>
          <w:tcPr>
            <w:tcW w:type="dxa" w:w="4200"/>
            <w:shd w:fill="FFFFFF" w:color="auto" w:val="clear"/>
            <w:tcMar>
              <w:top w:type="dxa" w:w="100"/>
              <w:left w:type="dxa" w:w="120"/>
              <w:bottom w:type="dxa" w:w="100"/>
              <w:right w:type="dxa" w:w="120"/>
            </w:tcMar>
            <w:vAlign w:val="center"/>
          </w:tcPr>
          <w:p>
            <w:r>
              <w:rPr>
                <w:b w:val="false"/>
                <w:bCs w:val="false"/>
                <w:color w:val="111827"/>
                <w:sz w:val="20"/>
                <w:szCs w:val="20"/>
              </w:rPr>
              <w:t xml:space="preserve">Indexing speed</w:t>
            </w:r>
          </w:p>
        </w:tc>
        <w:tc>
          <w:tcPr>
            <w:tcW w:type="dxa" w:w="5300"/>
            <w:shd w:fill="FFFFFF" w:color="auto" w:val="clear"/>
            <w:tcMar>
              <w:top w:type="dxa" w:w="100"/>
              <w:left w:type="dxa" w:w="120"/>
              <w:bottom w:type="dxa" w:w="100"/>
              <w:right w:type="dxa" w:w="120"/>
            </w:tcMar>
            <w:vAlign w:val="center"/>
          </w:tcPr>
          <w:p>
            <w:r>
              <w:rPr>
                <w:b w:val="false"/>
                <w:bCs w:val="false"/>
                <w:color w:val="111827"/>
                <w:sz w:val="20"/>
                <w:szCs w:val="20"/>
              </w:rPr>
              <w:t xml:space="preserve">1-minute video indexed in 30–90 seconds</w:t>
            </w:r>
          </w:p>
        </w:tc>
      </w:tr>
      <w:tr>
        <w:tc>
          <w:tcPr>
            <w:tcW w:type="dxa" w:w="4200"/>
            <w:shd w:fill="F9FAFB" w:color="auto" w:val="clear"/>
            <w:tcMar>
              <w:top w:type="dxa" w:w="100"/>
              <w:left w:type="dxa" w:w="120"/>
              <w:bottom w:type="dxa" w:w="100"/>
              <w:right w:type="dxa" w:w="120"/>
            </w:tcMar>
            <w:vAlign w:val="center"/>
          </w:tcPr>
          <w:p>
            <w:r>
              <w:rPr>
                <w:b w:val="false"/>
                <w:bCs w:val="false"/>
                <w:color w:val="111827"/>
                <w:sz w:val="20"/>
                <w:szCs w:val="20"/>
              </w:rPr>
              <w:t xml:space="preserve">No-match handling</w:t>
            </w:r>
          </w:p>
        </w:tc>
        <w:tc>
          <w:tcPr>
            <w:tcW w:type="dxa" w:w="5300"/>
            <w:shd w:fill="F9FAFB" w:color="auto" w:val="clear"/>
            <w:tcMar>
              <w:top w:type="dxa" w:w="100"/>
              <w:left w:type="dxa" w:w="120"/>
              <w:bottom w:type="dxa" w:w="100"/>
              <w:right w:type="dxa" w:w="120"/>
            </w:tcMar>
            <w:vAlign w:val="center"/>
          </w:tcPr>
          <w:p>
            <w:r>
              <w:rPr>
                <w:b w:val="false"/>
                <w:bCs w:val="false"/>
                <w:color w:val="111827"/>
                <w:sz w:val="20"/>
                <w:szCs w:val="20"/>
              </w:rPr>
              <w:t xml:space="preserve">Works below calibrated threshold</w:t>
            </w:r>
          </w:p>
        </w:tc>
      </w:tr>
    </w:tbl>
    <w:p>
      <w:pPr>
        <w:spacing w:after="120"/>
      </w:pPr>
      <w:r>
        <w:rPr>
          <w:color w:val="111827"/>
          <w:sz w:val="21"/>
          <w:szCs w:val="21"/>
        </w:rPr>
        <w:t xml:space="preserve">During the hackathon, compute the actual values from your demo set.</w:t>
      </w:r>
    </w:p>
    <w:p>
      <w:r>
        <w:br w:type="page"/>
      </w:r>
    </w:p>
    <w:p>
      <w:pPr>
        <w:pStyle w:val="Heading1"/>
        <w:pBdr>
          <w:bottom w:val="single" w:color="2563EB" w:sz="6" w:space="4"/>
        </w:pBdr>
        <w:spacing w:after="160" w:before="360"/>
      </w:pPr>
      <w:r>
        <w:rPr>
          <w:b/>
          <w:bCs/>
          <w:color w:val="1F2937"/>
          <w:sz w:val="30"/>
          <w:szCs w:val="30"/>
        </w:rPr>
        <w:t xml:space="preserve">Storage and Streaming Plan</w:t>
      </w:r>
    </w:p>
    <w:p>
      <w:pPr>
        <w:spacing w:after="120"/>
      </w:pPr>
      <w:r>
        <w:rPr>
          <w:color w:val="111827"/>
          <w:sz w:val="21"/>
          <w:szCs w:val="21"/>
        </w:rPr>
        <w:t xml:space="preserve">For MVP, use local storage:</w:t>
      </w:r>
    </w:p>
    <w:p>
      <w:pPr>
        <w:spacing w:after="40"/>
      </w:pPr>
      <w:r>
        <w:rPr>
          <w:rFonts w:ascii="Consolas" w:cs="Consolas" w:eastAsia="Consolas" w:hAnsi="Consolas"/>
          <w:color w:val="1F2937"/>
          <w:sz w:val="19"/>
          <w:szCs w:val="19"/>
        </w:rPr>
        <w:t xml:space="preserve">storage/</w:t>
      </w:r>
    </w:p>
    <w:p>
      <w:pPr>
        <w:spacing w:after="40"/>
      </w:pPr>
      <w:r>
        <w:rPr>
          <w:rFonts w:ascii="Consolas" w:cs="Consolas" w:eastAsia="Consolas" w:hAnsi="Consolas"/>
          <w:color w:val="1F2937"/>
          <w:sz w:val="19"/>
          <w:szCs w:val="19"/>
        </w:rPr>
        <w:t xml:space="preserve">  originals/</w:t>
      </w:r>
    </w:p>
    <w:p>
      <w:pPr>
        <w:spacing w:after="40"/>
      </w:pPr>
      <w:r>
        <w:rPr>
          <w:rFonts w:ascii="Consolas" w:cs="Consolas" w:eastAsia="Consolas" w:hAnsi="Consolas"/>
          <w:color w:val="1F2937"/>
          <w:sz w:val="19"/>
          <w:szCs w:val="19"/>
        </w:rPr>
        <w:t xml:space="preserve">  frames/</w:t>
      </w:r>
    </w:p>
    <w:p>
      <w:pPr>
        <w:spacing w:after="40"/>
      </w:pPr>
      <w:r>
        <w:rPr>
          <w:rFonts w:ascii="Consolas" w:cs="Consolas" w:eastAsia="Consolas" w:hAnsi="Consolas"/>
          <w:color w:val="1F2937"/>
          <w:sz w:val="19"/>
          <w:szCs w:val="19"/>
        </w:rPr>
        <w:t xml:space="preserve">  thumbnails/</w:t>
      </w:r>
    </w:p>
    <w:p>
      <w:pPr>
        <w:spacing w:after="40"/>
      </w:pPr>
      <w:r>
        <w:rPr>
          <w:rFonts w:ascii="Consolas" w:cs="Consolas" w:eastAsia="Consolas" w:hAnsi="Consolas"/>
          <w:color w:val="1F2937"/>
          <w:sz w:val="19"/>
          <w:szCs w:val="19"/>
        </w:rPr>
        <w:t xml:space="preserve">  clips/</w:t>
      </w:r>
    </w:p>
    <w:p>
      <w:pPr>
        <w:spacing w:after="40"/>
      </w:pPr>
      <w:r>
        <w:rPr>
          <w:rFonts w:ascii="Consolas" w:cs="Consolas" w:eastAsia="Consolas" w:hAnsi="Consolas"/>
          <w:color w:val="1F2937"/>
          <w:sz w:val="19"/>
          <w:szCs w:val="19"/>
        </w:rPr>
        <w:t xml:space="preserve">  reports/</w:t>
      </w:r>
    </w:p>
    <w:p>
      <w:pPr>
        <w:spacing w:after="120"/>
      </w:pPr>
      <w:r>
        <w:rPr>
          <w:color w:val="111827"/>
          <w:sz w:val="21"/>
          <w:szCs w:val="21"/>
        </w:rPr>
        <w:t xml:space="preserve">FastAPI serves extracted clips directly to the frontend.</w:t>
      </w:r>
    </w:p>
    <w:p>
      <w:pPr>
        <w:spacing w:after="120"/>
      </w:pPr>
      <w:r>
        <w:rPr>
          <w:color w:val="111827"/>
          <w:sz w:val="21"/>
          <w:szCs w:val="21"/>
        </w:rPr>
        <w:t xml:space="preserve">For production, you can upgrade to:</w:t>
      </w:r>
    </w:p>
    <w:p>
      <w:pPr>
        <w:pStyle w:val="ListParagraph"/>
        <w:numPr>
          <w:ilvl w:val="0"/>
          <w:numId w:val="2"/>
        </w:numPr>
        <w:spacing w:after="60"/>
      </w:pPr>
      <w:r>
        <w:rPr>
          <w:color w:val="111827"/>
          <w:sz w:val="21"/>
          <w:szCs w:val="21"/>
        </w:rPr>
        <w:t xml:space="preserve">S3/GCS-compatible object storage</w:t>
      </w:r>
    </w:p>
    <w:p>
      <w:pPr>
        <w:pStyle w:val="ListParagraph"/>
        <w:numPr>
          <w:ilvl w:val="0"/>
          <w:numId w:val="2"/>
        </w:numPr>
        <w:spacing w:after="60"/>
      </w:pPr>
      <w:r>
        <w:rPr>
          <w:color w:val="111827"/>
          <w:sz w:val="21"/>
          <w:szCs w:val="21"/>
        </w:rPr>
        <w:t xml:space="preserve">Signed URLs</w:t>
      </w:r>
    </w:p>
    <w:p>
      <w:pPr>
        <w:pStyle w:val="ListParagraph"/>
        <w:numPr>
          <w:ilvl w:val="0"/>
          <w:numId w:val="2"/>
        </w:numPr>
        <w:spacing w:after="60"/>
      </w:pPr>
      <w:r>
        <w:rPr>
          <w:color w:val="111827"/>
          <w:sz w:val="21"/>
          <w:szCs w:val="21"/>
        </w:rPr>
        <w:t xml:space="preserve">Byte-range streaming</w:t>
      </w:r>
    </w:p>
    <w:p>
      <w:pPr>
        <w:pStyle w:val="ListParagraph"/>
        <w:numPr>
          <w:ilvl w:val="0"/>
          <w:numId w:val="2"/>
        </w:numPr>
        <w:spacing w:after="60"/>
      </w:pPr>
      <w:r>
        <w:rPr>
          <w:color w:val="111827"/>
          <w:sz w:val="21"/>
          <w:szCs w:val="21"/>
        </w:rPr>
        <w:t xml:space="preserve">Role-based access</w:t>
      </w:r>
    </w:p>
    <w:p>
      <w:pPr>
        <w:pStyle w:val="Heading1"/>
        <w:pBdr>
          <w:bottom w:val="single" w:color="2563EB" w:sz="6" w:space="4"/>
        </w:pBdr>
        <w:spacing w:after="160" w:before="360"/>
      </w:pPr>
      <w:r>
        <w:rPr>
          <w:b/>
          <w:bCs/>
          <w:color w:val="1F2937"/>
          <w:sz w:val="30"/>
          <w:szCs w:val="30"/>
        </w:rPr>
        <w:t xml:space="preserve">Privacy and Security Layer</w:t>
      </w:r>
    </w:p>
    <w:p>
      <w:pPr>
        <w:spacing w:after="120"/>
      </w:pPr>
      <w:r>
        <w:rPr>
          <w:color w:val="111827"/>
          <w:sz w:val="21"/>
          <w:szCs w:val="21"/>
        </w:rPr>
        <w:t xml:space="preserve">Since this deals with recorded footage, add a responsible AI angle.</w:t>
      </w:r>
    </w:p>
    <w:p>
      <w:pPr>
        <w:spacing w:after="120"/>
      </w:pPr>
      <w:r>
        <w:rPr>
          <w:b/>
          <w:bCs/>
          <w:color w:val="111827"/>
          <w:sz w:val="21"/>
          <w:szCs w:val="21"/>
        </w:rPr>
        <w:t xml:space="preserve">MVP privacy features:</w:t>
      </w:r>
    </w:p>
    <w:p>
      <w:pPr>
        <w:pStyle w:val="ListParagraph"/>
        <w:numPr>
          <w:ilvl w:val="0"/>
          <w:numId w:val="2"/>
        </w:numPr>
        <w:spacing w:after="60"/>
      </w:pPr>
      <w:r>
        <w:rPr>
          <w:color w:val="111827"/>
          <w:sz w:val="21"/>
          <w:szCs w:val="21"/>
        </w:rPr>
        <w:t xml:space="preserve">Search audit logs</w:t>
      </w:r>
    </w:p>
    <w:p>
      <w:pPr>
        <w:pStyle w:val="ListParagraph"/>
        <w:numPr>
          <w:ilvl w:val="0"/>
          <w:numId w:val="2"/>
        </w:numPr>
        <w:spacing w:after="60"/>
      </w:pPr>
      <w:r>
        <w:rPr>
          <w:color w:val="111827"/>
          <w:sz w:val="21"/>
          <w:szCs w:val="21"/>
        </w:rPr>
        <w:t xml:space="preserve">Clip export logs</w:t>
      </w:r>
    </w:p>
    <w:p>
      <w:pPr>
        <w:pStyle w:val="ListParagraph"/>
        <w:numPr>
          <w:ilvl w:val="0"/>
          <w:numId w:val="2"/>
        </w:numPr>
        <w:spacing w:after="60"/>
      </w:pPr>
      <w:r>
        <w:rPr>
          <w:color w:val="111827"/>
          <w:sz w:val="21"/>
          <w:szCs w:val="21"/>
        </w:rPr>
        <w:t xml:space="preserve">Local-only processing</w:t>
      </w:r>
    </w:p>
    <w:p>
      <w:pPr>
        <w:pStyle w:val="ListParagraph"/>
        <w:numPr>
          <w:ilvl w:val="0"/>
          <w:numId w:val="2"/>
        </w:numPr>
        <w:spacing w:after="60"/>
      </w:pPr>
      <w:r>
        <w:rPr>
          <w:color w:val="111827"/>
          <w:sz w:val="21"/>
          <w:szCs w:val="21"/>
        </w:rPr>
        <w:t xml:space="preserve">Watermarked exported clips</w:t>
      </w:r>
    </w:p>
    <w:p>
      <w:pPr>
        <w:spacing w:after="120"/>
      </w:pPr>
      <w:r>
        <w:rPr>
          <w:b/>
          <w:bCs/>
          <w:color w:val="111827"/>
          <w:sz w:val="21"/>
          <w:szCs w:val="21"/>
        </w:rPr>
        <w:t xml:space="preserve">Optional future features:</w:t>
      </w:r>
    </w:p>
    <w:p>
      <w:pPr>
        <w:pStyle w:val="ListParagraph"/>
        <w:numPr>
          <w:ilvl w:val="0"/>
          <w:numId w:val="2"/>
        </w:numPr>
        <w:spacing w:after="60"/>
      </w:pPr>
      <w:r>
        <w:rPr>
          <w:color w:val="111827"/>
          <w:sz w:val="21"/>
          <w:szCs w:val="21"/>
        </w:rPr>
        <w:t xml:space="preserve">Role-based access</w:t>
      </w:r>
    </w:p>
    <w:p>
      <w:pPr>
        <w:pStyle w:val="ListParagraph"/>
        <w:numPr>
          <w:ilvl w:val="0"/>
          <w:numId w:val="2"/>
        </w:numPr>
        <w:spacing w:after="60"/>
      </w:pPr>
      <w:r>
        <w:rPr>
          <w:color w:val="111827"/>
          <w:sz w:val="21"/>
          <w:szCs w:val="21"/>
        </w:rPr>
        <w:t xml:space="preserve">Face blur</w:t>
      </w:r>
    </w:p>
    <w:p>
      <w:pPr>
        <w:pStyle w:val="ListParagraph"/>
        <w:numPr>
          <w:ilvl w:val="0"/>
          <w:numId w:val="2"/>
        </w:numPr>
        <w:spacing w:after="60"/>
      </w:pPr>
      <w:r>
        <w:rPr>
          <w:color w:val="111827"/>
          <w:sz w:val="21"/>
          <w:szCs w:val="21"/>
        </w:rPr>
        <w:t xml:space="preserve">Retention policy</w:t>
      </w:r>
    </w:p>
    <w:p>
      <w:pPr>
        <w:pStyle w:val="ListParagraph"/>
        <w:numPr>
          <w:ilvl w:val="0"/>
          <w:numId w:val="2"/>
        </w:numPr>
        <w:spacing w:after="60"/>
      </w:pPr>
      <w:r>
        <w:rPr>
          <w:color w:val="111827"/>
          <w:sz w:val="21"/>
          <w:szCs w:val="21"/>
        </w:rPr>
        <w:t xml:space="preserve">Encrypted storage</w:t>
      </w:r>
    </w:p>
    <w:p>
      <w:pPr>
        <w:spacing w:after="120"/>
      </w:pPr>
      <w:r>
        <w:rPr>
          <w:b/>
          <w:bCs/>
          <w:color w:val="111827"/>
          <w:sz w:val="21"/>
          <w:szCs w:val="21"/>
        </w:rPr>
        <w:t xml:space="preserve">Pitch line:</w:t>
      </w:r>
    </w:p>
    <w:p>
      <w:pPr>
        <w:spacing w:after="120"/>
      </w:pPr>
      <w:r>
        <w:rPr>
          <w:i/>
          <w:iCs/>
          <w:color w:val="2563EB"/>
          <w:sz w:val="21"/>
          <w:szCs w:val="21"/>
        </w:rPr>
        <w:t xml:space="preserve">"SceneTrace AI is built for responsible video intelligence with access logging, controlled exports, and privacy-aware processing."</w:t>
      </w:r>
    </w:p>
    <w:p>
      <w:pPr>
        <w:pStyle w:val="Heading1"/>
        <w:pBdr>
          <w:bottom w:val="single" w:color="2563EB" w:sz="6" w:space="4"/>
        </w:pBdr>
        <w:spacing w:after="160" w:before="360"/>
      </w:pPr>
      <w:r>
        <w:rPr>
          <w:b/>
          <w:bCs/>
          <w:color w:val="1F2937"/>
          <w:sz w:val="30"/>
          <w:szCs w:val="30"/>
        </w:rPr>
        <w:t xml:space="preserve">Team Plan for 4 Members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2937" w:color="auto" w:val="clear"/>
            <w:tcMar>
              <w:top w:type="dxa" w:w="100"/>
              <w:left w:type="dxa" w:w="120"/>
              <w:bottom w:type="dxa" w:w="100"/>
              <w:right w:type="dxa" w:w="120"/>
            </w:tcMar>
            <w:vAlign w:val="center"/>
          </w:tcPr>
          <w:p>
            <w:r>
              <w:rPr>
                <w:b/>
                <w:bCs/>
                <w:color w:val="FFFFFF"/>
                <w:sz w:val="20"/>
                <w:szCs w:val="20"/>
              </w:rPr>
              <w:t xml:space="preserve">Person</w:t>
            </w:r>
          </w:p>
        </w:tc>
        <w:tc>
          <w:tcPr>
            <w:tcW w:type="dxa" w:w="7000"/>
            <w:shd w:fill="1F2937" w:color="auto" w:val="clear"/>
            <w:tcMar>
              <w:top w:type="dxa" w:w="100"/>
              <w:left w:type="dxa" w:w="120"/>
              <w:bottom w:type="dxa" w:w="100"/>
              <w:right w:type="dxa" w:w="120"/>
            </w:tcMar>
            <w:vAlign w:val="center"/>
          </w:tcPr>
          <w:p>
            <w:r>
              <w:rPr>
                <w:b/>
                <w:bCs/>
                <w:color w:val="FFFFFF"/>
                <w:sz w:val="20"/>
                <w:szCs w:val="20"/>
              </w:rPr>
              <w:t xml:space="preserve">Responsibility</w:t>
            </w:r>
          </w:p>
        </w:tc>
      </w:tr>
      <w:tr>
        <w:tc>
          <w:tcPr>
            <w:tcW w:type="dxa" w:w="2500"/>
            <w:shd w:fill="F9FAFB" w:color="auto" w:val="clear"/>
            <w:tcMar>
              <w:top w:type="dxa" w:w="100"/>
              <w:left w:type="dxa" w:w="120"/>
              <w:bottom w:type="dxa" w:w="100"/>
              <w:right w:type="dxa" w:w="120"/>
            </w:tcMar>
            <w:vAlign w:val="center"/>
          </w:tcPr>
          <w:p>
            <w:r>
              <w:rPr>
                <w:b w:val="false"/>
                <w:bCs w:val="false"/>
                <w:color w:val="111827"/>
                <w:sz w:val="20"/>
                <w:szCs w:val="20"/>
              </w:rPr>
              <w:t xml:space="preserve">Person 1</w:t>
            </w:r>
          </w:p>
        </w:tc>
        <w:tc>
          <w:tcPr>
            <w:tcW w:type="dxa" w:w="7000"/>
            <w:shd w:fill="F9FAFB" w:color="auto" w:val="clear"/>
            <w:tcMar>
              <w:top w:type="dxa" w:w="100"/>
              <w:left w:type="dxa" w:w="120"/>
              <w:bottom w:type="dxa" w:w="100"/>
              <w:right w:type="dxa" w:w="120"/>
            </w:tcMar>
            <w:vAlign w:val="center"/>
          </w:tcPr>
          <w:p>
            <w:r>
              <w:rPr>
                <w:b w:val="false"/>
                <w:bCs w:val="false"/>
                <w:color w:val="111827"/>
                <w:sz w:val="20"/>
                <w:szCs w:val="20"/>
              </w:rPr>
              <w:t xml:space="preserve">ML pipeline: CLIP/SigLIP, YOLO, embeddings, refinement</w:t>
            </w:r>
          </w:p>
        </w:tc>
      </w:tr>
      <w:tr>
        <w:tc>
          <w:tcPr>
            <w:tcW w:type="dxa" w:w="2500"/>
            <w:shd w:fill="FFFFFF" w:color="auto" w:val="clear"/>
            <w:tcMar>
              <w:top w:type="dxa" w:w="100"/>
              <w:left w:type="dxa" w:w="120"/>
              <w:bottom w:type="dxa" w:w="100"/>
              <w:right w:type="dxa" w:w="120"/>
            </w:tcMar>
            <w:vAlign w:val="center"/>
          </w:tcPr>
          <w:p>
            <w:r>
              <w:rPr>
                <w:b w:val="false"/>
                <w:bCs w:val="false"/>
                <w:color w:val="111827"/>
                <w:sz w:val="20"/>
                <w:szCs w:val="20"/>
              </w:rPr>
              <w:t xml:space="preserve">Person 2</w:t>
            </w:r>
          </w:p>
        </w:tc>
        <w:tc>
          <w:tcPr>
            <w:tcW w:type="dxa" w:w="7000"/>
            <w:shd w:fill="FFFFFF" w:color="auto" w:val="clear"/>
            <w:tcMar>
              <w:top w:type="dxa" w:w="100"/>
              <w:left w:type="dxa" w:w="120"/>
              <w:bottom w:type="dxa" w:w="100"/>
              <w:right w:type="dxa" w:w="120"/>
            </w:tcMar>
            <w:vAlign w:val="center"/>
          </w:tcPr>
          <w:p>
            <w:r>
              <w:rPr>
                <w:b w:val="false"/>
                <w:bCs w:val="false"/>
                <w:color w:val="111827"/>
                <w:sz w:val="20"/>
                <w:szCs w:val="20"/>
              </w:rPr>
              <w:t xml:space="preserve">FastAPI backend: upload, search, clip extraction, reports</w:t>
            </w:r>
          </w:p>
        </w:tc>
      </w:tr>
      <w:tr>
        <w:tc>
          <w:tcPr>
            <w:tcW w:type="dxa" w:w="2500"/>
            <w:shd w:fill="F9FAFB" w:color="auto" w:val="clear"/>
            <w:tcMar>
              <w:top w:type="dxa" w:w="100"/>
              <w:left w:type="dxa" w:w="120"/>
              <w:bottom w:type="dxa" w:w="100"/>
              <w:right w:type="dxa" w:w="120"/>
            </w:tcMar>
            <w:vAlign w:val="center"/>
          </w:tcPr>
          <w:p>
            <w:r>
              <w:rPr>
                <w:b w:val="false"/>
                <w:bCs w:val="false"/>
                <w:color w:val="111827"/>
                <w:sz w:val="20"/>
                <w:szCs w:val="20"/>
              </w:rPr>
              <w:t xml:space="preserve">Person 3</w:t>
            </w:r>
          </w:p>
        </w:tc>
        <w:tc>
          <w:tcPr>
            <w:tcW w:type="dxa" w:w="7000"/>
            <w:shd w:fill="F9FAFB" w:color="auto" w:val="clear"/>
            <w:tcMar>
              <w:top w:type="dxa" w:w="100"/>
              <w:left w:type="dxa" w:w="120"/>
              <w:bottom w:type="dxa" w:w="100"/>
              <w:right w:type="dxa" w:w="120"/>
            </w:tcMar>
            <w:vAlign w:val="center"/>
          </w:tcPr>
          <w:p>
            <w:r>
              <w:rPr>
                <w:b w:val="false"/>
                <w:bCs w:val="false"/>
                <w:color w:val="111827"/>
                <w:sz w:val="20"/>
                <w:szCs w:val="20"/>
              </w:rPr>
              <w:t xml:space="preserve">PostgreSQL + pgvector: schema, retrieval, ranking, metrics</w:t>
            </w:r>
          </w:p>
        </w:tc>
      </w:tr>
      <w:tr>
        <w:tc>
          <w:tcPr>
            <w:tcW w:type="dxa" w:w="2500"/>
            <w:shd w:fill="FFFFFF" w:color="auto" w:val="clear"/>
            <w:tcMar>
              <w:top w:type="dxa" w:w="100"/>
              <w:left w:type="dxa" w:w="120"/>
              <w:bottom w:type="dxa" w:w="100"/>
              <w:right w:type="dxa" w:w="120"/>
            </w:tcMar>
            <w:vAlign w:val="center"/>
          </w:tcPr>
          <w:p>
            <w:r>
              <w:rPr>
                <w:b w:val="false"/>
                <w:bCs w:val="false"/>
                <w:color w:val="111827"/>
                <w:sz w:val="20"/>
                <w:szCs w:val="20"/>
              </w:rPr>
              <w:t xml:space="preserve">Person 4</w:t>
            </w:r>
          </w:p>
        </w:tc>
        <w:tc>
          <w:tcPr>
            <w:tcW w:type="dxa" w:w="7000"/>
            <w:shd w:fill="FFFFFF" w:color="auto" w:val="clear"/>
            <w:tcMar>
              <w:top w:type="dxa" w:w="100"/>
              <w:left w:type="dxa" w:w="120"/>
              <w:bottom w:type="dxa" w:w="100"/>
              <w:right w:type="dxa" w:w="120"/>
            </w:tcMar>
            <w:vAlign w:val="center"/>
          </w:tcPr>
          <w:p>
            <w:r>
              <w:rPr>
                <w:b w:val="false"/>
                <w:bCs w:val="false"/>
                <w:color w:val="111827"/>
                <w:sz w:val="20"/>
                <w:szCs w:val="20"/>
              </w:rPr>
              <w:t xml:space="preserve">Frontend + pitch: dashboard, demo script, backup recording</w:t>
            </w:r>
          </w:p>
        </w:tc>
      </w:tr>
    </w:tbl>
    <w:p>
      <w:pPr>
        <w:spacing w:after="120"/>
      </w:pPr>
      <w:r>
        <w:rPr>
          <w:b/>
          <w:bCs/>
          <w:color w:val="111827"/>
          <w:sz w:val="21"/>
          <w:szCs w:val="21"/>
        </w:rPr>
        <w:t xml:space="preserve">Person 4 should also own:</w:t>
      </w:r>
    </w:p>
    <w:p>
      <w:pPr>
        <w:pStyle w:val="ListParagraph"/>
        <w:numPr>
          <w:ilvl w:val="0"/>
          <w:numId w:val="2"/>
        </w:numPr>
        <w:spacing w:after="60"/>
      </w:pPr>
      <w:r>
        <w:rPr>
          <w:color w:val="111827"/>
          <w:sz w:val="21"/>
          <w:szCs w:val="21"/>
        </w:rPr>
        <w:t xml:space="preserve">Pitch deck</w:t>
      </w:r>
    </w:p>
    <w:p>
      <w:pPr>
        <w:pStyle w:val="ListParagraph"/>
        <w:numPr>
          <w:ilvl w:val="0"/>
          <w:numId w:val="2"/>
        </w:numPr>
        <w:spacing w:after="60"/>
      </w:pPr>
      <w:r>
        <w:rPr>
          <w:color w:val="111827"/>
          <w:sz w:val="21"/>
          <w:szCs w:val="21"/>
        </w:rPr>
        <w:t xml:space="preserve">Demo flow</w:t>
      </w:r>
    </w:p>
    <w:p>
      <w:pPr>
        <w:pStyle w:val="ListParagraph"/>
        <w:numPr>
          <w:ilvl w:val="0"/>
          <w:numId w:val="2"/>
        </w:numPr>
        <w:spacing w:after="60"/>
      </w:pPr>
      <w:r>
        <w:rPr>
          <w:color w:val="111827"/>
          <w:sz w:val="21"/>
          <w:szCs w:val="21"/>
        </w:rPr>
        <w:t xml:space="preserve">Backup video</w:t>
      </w:r>
    </w:p>
    <w:p>
      <w:pPr>
        <w:pStyle w:val="ListParagraph"/>
        <w:numPr>
          <w:ilvl w:val="0"/>
          <w:numId w:val="2"/>
        </w:numPr>
        <w:spacing w:after="60"/>
      </w:pPr>
      <w:r>
        <w:rPr>
          <w:color w:val="111827"/>
          <w:sz w:val="21"/>
          <w:szCs w:val="21"/>
        </w:rPr>
        <w:t xml:space="preserve">Ground-truth demo clips</w:t>
      </w:r>
    </w:p>
    <w:p>
      <w:pPr>
        <w:pStyle w:val="ListParagraph"/>
        <w:numPr>
          <w:ilvl w:val="0"/>
          <w:numId w:val="2"/>
        </w:numPr>
        <w:spacing w:after="60"/>
      </w:pPr>
      <w:r>
        <w:rPr>
          <w:color w:val="111827"/>
          <w:sz w:val="21"/>
          <w:szCs w:val="21"/>
        </w:rPr>
        <w:t xml:space="preserve">Judge Q&amp;A preparation</w:t>
      </w:r>
    </w:p>
    <w:p>
      <w:pPr>
        <w:pStyle w:val="Heading1"/>
        <w:pBdr>
          <w:bottom w:val="single" w:color="2563EB" w:sz="6" w:space="4"/>
        </w:pBdr>
        <w:spacing w:after="160" w:before="360"/>
      </w:pPr>
      <w:r>
        <w:rPr>
          <w:b/>
          <w:bCs/>
          <w:color w:val="1F2937"/>
          <w:sz w:val="30"/>
          <w:szCs w:val="30"/>
        </w:rPr>
        <w:t xml:space="preserve">24–48 Hour MVP Scope</w:t>
      </w:r>
    </w:p>
    <w:p>
      <w:pPr>
        <w:pStyle w:val="Heading2"/>
        <w:spacing w:after="120" w:before="280"/>
      </w:pPr>
      <w:r>
        <w:rPr>
          <w:b/>
          <w:bCs/>
          <w:color w:val="2563EB"/>
          <w:sz w:val="24"/>
          <w:szCs w:val="24"/>
        </w:rPr>
        <w:t xml:space="preserve">Must Build</w:t>
      </w:r>
    </w:p>
    <w:p>
      <w:pPr>
        <w:pStyle w:val="ListParagraph"/>
        <w:numPr>
          <w:ilvl w:val="0"/>
          <w:numId w:val="2"/>
        </w:numPr>
        <w:spacing w:after="60"/>
      </w:pPr>
      <w:r>
        <w:rPr>
          <w:color w:val="111827"/>
          <w:sz w:val="21"/>
          <w:szCs w:val="21"/>
        </w:rPr>
        <w:t xml:space="preserve">Video upload</w:t>
      </w:r>
    </w:p>
    <w:p>
      <w:pPr>
        <w:pStyle w:val="ListParagraph"/>
        <w:numPr>
          <w:ilvl w:val="0"/>
          <w:numId w:val="2"/>
        </w:numPr>
        <w:spacing w:after="60"/>
      </w:pPr>
      <w:r>
        <w:rPr>
          <w:color w:val="111827"/>
          <w:sz w:val="21"/>
          <w:szCs w:val="21"/>
        </w:rPr>
        <w:t xml:space="preserve">Pre-indexed demo videos</w:t>
      </w:r>
    </w:p>
    <w:p>
      <w:pPr>
        <w:pStyle w:val="ListParagraph"/>
        <w:numPr>
          <w:ilvl w:val="0"/>
          <w:numId w:val="2"/>
        </w:numPr>
        <w:spacing w:after="60"/>
      </w:pPr>
      <w:r>
        <w:rPr>
          <w:color w:val="111827"/>
          <w:sz w:val="21"/>
          <w:szCs w:val="21"/>
        </w:rPr>
        <w:t xml:space="preserve">Frame extraction at 1 FPS</w:t>
      </w:r>
    </w:p>
    <w:p>
      <w:pPr>
        <w:pStyle w:val="ListParagraph"/>
        <w:numPr>
          <w:ilvl w:val="0"/>
          <w:numId w:val="2"/>
        </w:numPr>
        <w:spacing w:after="60"/>
      </w:pPr>
      <w:r>
        <w:rPr>
          <w:color w:val="111827"/>
          <w:sz w:val="21"/>
          <w:szCs w:val="21"/>
        </w:rPr>
        <w:t xml:space="preserve">Overlapping segment creation</w:t>
      </w:r>
    </w:p>
    <w:p>
      <w:pPr>
        <w:pStyle w:val="ListParagraph"/>
        <w:numPr>
          <w:ilvl w:val="0"/>
          <w:numId w:val="2"/>
        </w:numPr>
        <w:spacing w:after="60"/>
      </w:pPr>
      <w:r>
        <w:rPr>
          <w:color w:val="111827"/>
          <w:sz w:val="21"/>
          <w:szCs w:val="21"/>
        </w:rPr>
        <w:t xml:space="preserve">CLIP/SigLIP embeddings</w:t>
      </w:r>
    </w:p>
    <w:p>
      <w:pPr>
        <w:pStyle w:val="ListParagraph"/>
        <w:numPr>
          <w:ilvl w:val="0"/>
          <w:numId w:val="2"/>
        </w:numPr>
        <w:spacing w:after="60"/>
      </w:pPr>
      <w:r>
        <w:rPr>
          <w:color w:val="111827"/>
          <w:sz w:val="21"/>
          <w:szCs w:val="21"/>
        </w:rPr>
        <w:t xml:space="preserve">YOLO object metadata</w:t>
      </w:r>
    </w:p>
    <w:p>
      <w:pPr>
        <w:pStyle w:val="ListParagraph"/>
        <w:numPr>
          <w:ilvl w:val="0"/>
          <w:numId w:val="2"/>
        </w:numPr>
        <w:spacing w:after="60"/>
      </w:pPr>
      <w:r>
        <w:rPr>
          <w:color w:val="111827"/>
          <w:sz w:val="21"/>
          <w:szCs w:val="21"/>
        </w:rPr>
        <w:t xml:space="preserve">PostgreSQL + pgvector search</w:t>
      </w:r>
    </w:p>
    <w:p>
      <w:pPr>
        <w:pStyle w:val="ListParagraph"/>
        <w:numPr>
          <w:ilvl w:val="0"/>
          <w:numId w:val="2"/>
        </w:numPr>
        <w:spacing w:after="60"/>
      </w:pPr>
      <w:r>
        <w:rPr>
          <w:color w:val="111827"/>
          <w:sz w:val="21"/>
          <w:szCs w:val="21"/>
        </w:rPr>
        <w:t xml:space="preserve">Query parser for time/location filters</w:t>
      </w:r>
    </w:p>
    <w:p>
      <w:pPr>
        <w:pStyle w:val="ListParagraph"/>
        <w:numPr>
          <w:ilvl w:val="0"/>
          <w:numId w:val="2"/>
        </w:numPr>
        <w:spacing w:after="60"/>
      </w:pPr>
      <w:r>
        <w:rPr>
          <w:color w:val="111827"/>
          <w:sz w:val="21"/>
          <w:szCs w:val="21"/>
        </w:rPr>
        <w:t xml:space="preserve">Top-5 search results</w:t>
      </w:r>
    </w:p>
    <w:p>
      <w:pPr>
        <w:pStyle w:val="ListParagraph"/>
        <w:numPr>
          <w:ilvl w:val="0"/>
          <w:numId w:val="2"/>
        </w:numPr>
        <w:spacing w:after="60"/>
      </w:pPr>
      <w:r>
        <w:rPr>
          <w:color w:val="111827"/>
          <w:sz w:val="21"/>
          <w:szCs w:val="21"/>
        </w:rPr>
        <w:t xml:space="preserve">Confidence threshold and no-match state</w:t>
      </w:r>
    </w:p>
    <w:p>
      <w:pPr>
        <w:pStyle w:val="ListParagraph"/>
        <w:numPr>
          <w:ilvl w:val="0"/>
          <w:numId w:val="2"/>
        </w:numPr>
        <w:spacing w:after="60"/>
      </w:pPr>
      <w:r>
        <w:rPr>
          <w:color w:val="111827"/>
          <w:sz w:val="21"/>
          <w:szCs w:val="21"/>
        </w:rPr>
        <w:t xml:space="preserve">FFmpeg clip extraction</w:t>
      </w:r>
    </w:p>
    <w:p>
      <w:pPr>
        <w:pStyle w:val="ListParagraph"/>
        <w:numPr>
          <w:ilvl w:val="0"/>
          <w:numId w:val="2"/>
        </w:numPr>
        <w:spacing w:after="60"/>
      </w:pPr>
      <w:r>
        <w:rPr>
          <w:color w:val="111827"/>
          <w:sz w:val="21"/>
          <w:szCs w:val="21"/>
        </w:rPr>
        <w:t xml:space="preserve">Explanation panel</w:t>
      </w:r>
    </w:p>
    <w:p>
      <w:pPr>
        <w:pStyle w:val="ListParagraph"/>
        <w:numPr>
          <w:ilvl w:val="0"/>
          <w:numId w:val="2"/>
        </w:numPr>
        <w:spacing w:after="60"/>
      </w:pPr>
      <w:r>
        <w:rPr>
          <w:color w:val="111827"/>
          <w:sz w:val="21"/>
          <w:szCs w:val="21"/>
        </w:rPr>
        <w:t xml:space="preserve">Basic metrics display</w:t>
      </w:r>
    </w:p>
    <w:p>
      <w:pPr>
        <w:pStyle w:val="Heading2"/>
        <w:spacing w:after="120" w:before="280"/>
      </w:pPr>
      <w:r>
        <w:rPr>
          <w:b/>
          <w:bCs/>
          <w:color w:val="2563EB"/>
          <w:sz w:val="24"/>
          <w:szCs w:val="24"/>
        </w:rPr>
        <w:t xml:space="preserve">Avoid in MVP</w:t>
      </w:r>
    </w:p>
    <w:p>
      <w:pPr>
        <w:pStyle w:val="ListParagraph"/>
        <w:numPr>
          <w:ilvl w:val="0"/>
          <w:numId w:val="2"/>
        </w:numPr>
        <w:spacing w:after="60"/>
      </w:pPr>
      <w:r>
        <w:rPr>
          <w:color w:val="111827"/>
          <w:sz w:val="21"/>
          <w:szCs w:val="21"/>
        </w:rPr>
        <w:t xml:space="preserve">Training your own model</w:t>
      </w:r>
    </w:p>
    <w:p>
      <w:pPr>
        <w:pStyle w:val="ListParagraph"/>
        <w:numPr>
          <w:ilvl w:val="0"/>
          <w:numId w:val="2"/>
        </w:numPr>
        <w:spacing w:after="60"/>
      </w:pPr>
      <w:r>
        <w:rPr>
          <w:color w:val="111827"/>
          <w:sz w:val="21"/>
          <w:szCs w:val="21"/>
        </w:rPr>
        <w:t xml:space="preserve">Processing every frame</w:t>
      </w:r>
    </w:p>
    <w:p>
      <w:pPr>
        <w:pStyle w:val="ListParagraph"/>
        <w:numPr>
          <w:ilvl w:val="0"/>
          <w:numId w:val="2"/>
        </w:numPr>
        <w:spacing w:after="60"/>
      </w:pPr>
      <w:r>
        <w:rPr>
          <w:color w:val="111827"/>
          <w:sz w:val="21"/>
          <w:szCs w:val="21"/>
        </w:rPr>
        <w:t xml:space="preserve">Running heavy video-language models on the full video</w:t>
      </w:r>
    </w:p>
    <w:p>
      <w:pPr>
        <w:pStyle w:val="ListParagraph"/>
        <w:numPr>
          <w:ilvl w:val="0"/>
          <w:numId w:val="2"/>
        </w:numPr>
        <w:spacing w:after="60"/>
      </w:pPr>
      <w:r>
        <w:rPr>
          <w:color w:val="111827"/>
          <w:sz w:val="21"/>
          <w:szCs w:val="21"/>
        </w:rPr>
        <w:t xml:space="preserve">Building a full authentication system</w:t>
      </w:r>
    </w:p>
    <w:p>
      <w:pPr>
        <w:pStyle w:val="ListParagraph"/>
        <w:numPr>
          <w:ilvl w:val="0"/>
          <w:numId w:val="2"/>
        </w:numPr>
        <w:spacing w:after="60"/>
      </w:pPr>
      <w:r>
        <w:rPr>
          <w:color w:val="111827"/>
          <w:sz w:val="21"/>
          <w:szCs w:val="21"/>
        </w:rPr>
        <w:t xml:space="preserve">Supporting huge video archives immediately</w:t>
      </w:r>
    </w:p>
    <w:p>
      <w:r>
        <w:br w:type="page"/>
      </w:r>
    </w:p>
    <w:p>
      <w:pPr>
        <w:pStyle w:val="Heading1"/>
        <w:pBdr>
          <w:bottom w:val="single" w:color="2563EB" w:sz="6" w:space="4"/>
        </w:pBdr>
        <w:spacing w:after="160" w:before="360"/>
      </w:pPr>
      <w:r>
        <w:rPr>
          <w:b/>
          <w:bCs/>
          <w:color w:val="1F2937"/>
          <w:sz w:val="30"/>
          <w:szCs w:val="30"/>
        </w:rPr>
        <w:t xml:space="preserve">Final Pitch Paragraph</w:t>
      </w:r>
    </w:p>
    <w:p>
      <w:pPr>
        <w:pBdr>
          <w:top w:val="single" w:color="2563EB" w:sz="6"/>
          <w:bottom w:val="single" w:color="2563EB" w:sz="6"/>
          <w:left w:val="single" w:color="2563EB" w:sz="6"/>
          <w:right w:val="single" w:color="2563EB" w:sz="6"/>
        </w:pBdr>
        <w:shd w:fill="EEF2FF" w:color="auto" w:val="clear"/>
        <w:spacing w:after="200"/>
      </w:pPr>
      <w:r>
        <w:rPr>
          <w:i/>
          <w:iCs/>
          <w:color w:val="111827"/>
          <w:sz w:val="21"/>
          <w:szCs w:val="21"/>
        </w:rPr>
        <w:t xml:space="preserve">SceneTrace AI is a verified natural language video grounding system that transforms recorded footage into searchable visual evidence. Users can type descriptions like "person picking up a black backpack near the entrance," and the system retrieves the most relevant clip with refined timestamps, confidence score, detected objects, and explainable reasoning. Built using Python, FastAPI, PostgreSQL, pgvector, OpenCV/FFmpeg, YOLO, and CLIP/SigLIP, SceneTrace AI uses coarse-to-fine grounding to reduce hours of manual video review into seconds. It also includes no-match handling, ground-truth demo evaluation, audit logs, and optional incident report generation, making it practical for security, investigation, traffic, campus, and enterprise monitoring use cases.</w:t>
      </w:r>
    </w:p>
    <w:p>
      <w:pPr>
        <w:pStyle w:val="Heading1"/>
        <w:pBdr>
          <w:bottom w:val="single" w:color="2563EB" w:sz="6" w:space="4"/>
        </w:pBdr>
        <w:spacing w:after="160" w:before="360"/>
      </w:pPr>
      <w:r>
        <w:rPr>
          <w:b/>
          <w:bCs/>
          <w:color w:val="1F2937"/>
          <w:sz w:val="30"/>
          <w:szCs w:val="30"/>
        </w:rPr>
        <w:t xml:space="preserve">Final Average Score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3200"/>
      </w:tblGrid>
      <w:tr>
        <w:trPr>
          <w:tblHeader/>
        </w:trPr>
        <w:tc>
          <w:tcPr>
            <w:tcW w:type="dxa" w:w="6300"/>
            <w:shd w:fill="1F2937" w:color="auto" w:val="clear"/>
            <w:tcMar>
              <w:top w:type="dxa" w:w="100"/>
              <w:left w:type="dxa" w:w="120"/>
              <w:bottom w:type="dxa" w:w="100"/>
              <w:right w:type="dxa" w:w="120"/>
            </w:tcMar>
            <w:vAlign w:val="center"/>
          </w:tcPr>
          <w:p>
            <w:r>
              <w:rPr>
                <w:b/>
                <w:bCs/>
                <w:color w:val="FFFFFF"/>
                <w:sz w:val="20"/>
                <w:szCs w:val="20"/>
              </w:rPr>
              <w:t xml:space="preserve">Evaluation Criteria</w:t>
            </w:r>
          </w:p>
        </w:tc>
        <w:tc>
          <w:tcPr>
            <w:tcW w:type="dxa" w:w="3200"/>
            <w:shd w:fill="1F2937" w:color="auto" w:val="clear"/>
            <w:tcMar>
              <w:top w:type="dxa" w:w="100"/>
              <w:left w:type="dxa" w:w="120"/>
              <w:bottom w:type="dxa" w:w="100"/>
              <w:right w:type="dxa" w:w="120"/>
            </w:tcMar>
            <w:vAlign w:val="center"/>
          </w:tcPr>
          <w:p>
            <w:r>
              <w:rPr>
                <w:b/>
                <w:bCs/>
                <w:color w:val="FFFFFF"/>
                <w:sz w:val="20"/>
                <w:szCs w:val="20"/>
              </w:rPr>
              <w:t xml:space="preserve">Score</w:t>
            </w:r>
          </w:p>
        </w:tc>
      </w:tr>
      <w:tr>
        <w:tc>
          <w:tcPr>
            <w:tcW w:type="dxa" w:w="6300"/>
            <w:shd w:fill="F9FAFB" w:color="auto" w:val="clear"/>
            <w:tcMar>
              <w:top w:type="dxa" w:w="100"/>
              <w:left w:type="dxa" w:w="120"/>
              <w:bottom w:type="dxa" w:w="100"/>
              <w:right w:type="dxa" w:w="120"/>
            </w:tcMar>
            <w:vAlign w:val="center"/>
          </w:tcPr>
          <w:p>
            <w:r>
              <w:rPr>
                <w:b w:val="false"/>
                <w:bCs w:val="false"/>
                <w:color w:val="111827"/>
                <w:sz w:val="20"/>
                <w:szCs w:val="20"/>
              </w:rPr>
              <w:t xml:space="preserve">Semantic Depth</w:t>
            </w:r>
          </w:p>
        </w:tc>
        <w:tc>
          <w:tcPr>
            <w:tcW w:type="dxa" w:w="3200"/>
            <w:shd w:fill="F9FAFB" w:color="auto" w:val="clear"/>
            <w:tcMar>
              <w:top w:type="dxa" w:w="100"/>
              <w:left w:type="dxa" w:w="120"/>
              <w:bottom w:type="dxa" w:w="100"/>
              <w:right w:type="dxa" w:w="120"/>
            </w:tcMar>
            <w:vAlign w:val="center"/>
          </w:tcPr>
          <w:p>
            <w:r>
              <w:rPr>
                <w:b w:val="false"/>
                <w:bCs w:val="false"/>
                <w:color w:val="111827"/>
                <w:sz w:val="20"/>
                <w:szCs w:val="20"/>
              </w:rPr>
              <w:t xml:space="preserve">8.6 / 10</w:t>
            </w:r>
          </w:p>
        </w:tc>
      </w:tr>
      <w:tr>
        <w:tc>
          <w:tcPr>
            <w:tcW w:type="dxa" w:w="6300"/>
            <w:shd w:fill="FFFFFF" w:color="auto" w:val="clear"/>
            <w:tcMar>
              <w:top w:type="dxa" w:w="100"/>
              <w:left w:type="dxa" w:w="120"/>
              <w:bottom w:type="dxa" w:w="100"/>
              <w:right w:type="dxa" w:w="120"/>
            </w:tcMar>
            <w:vAlign w:val="center"/>
          </w:tcPr>
          <w:p>
            <w:r>
              <w:rPr>
                <w:b w:val="false"/>
                <w:bCs w:val="false"/>
                <w:color w:val="111827"/>
                <w:sz w:val="20"/>
                <w:szCs w:val="20"/>
              </w:rPr>
              <w:t xml:space="preserve">Temporal Precision</w:t>
            </w:r>
          </w:p>
        </w:tc>
        <w:tc>
          <w:tcPr>
            <w:tcW w:type="dxa" w:w="3200"/>
            <w:shd w:fill="FFFFFF" w:color="auto" w:val="clear"/>
            <w:tcMar>
              <w:top w:type="dxa" w:w="100"/>
              <w:left w:type="dxa" w:w="120"/>
              <w:bottom w:type="dxa" w:w="100"/>
              <w:right w:type="dxa" w:w="120"/>
            </w:tcMar>
            <w:vAlign w:val="center"/>
          </w:tcPr>
          <w:p>
            <w:r>
              <w:rPr>
                <w:b w:val="false"/>
                <w:bCs w:val="false"/>
                <w:color w:val="111827"/>
                <w:sz w:val="20"/>
                <w:szCs w:val="20"/>
              </w:rPr>
              <w:t xml:space="preserve">8.8 / 10</w:t>
            </w:r>
          </w:p>
        </w:tc>
      </w:tr>
      <w:tr>
        <w:tc>
          <w:tcPr>
            <w:tcW w:type="dxa" w:w="6300"/>
            <w:shd w:fill="F9FAFB" w:color="auto" w:val="clear"/>
            <w:tcMar>
              <w:top w:type="dxa" w:w="100"/>
              <w:left w:type="dxa" w:w="120"/>
              <w:bottom w:type="dxa" w:w="100"/>
              <w:right w:type="dxa" w:w="120"/>
            </w:tcMar>
            <w:vAlign w:val="center"/>
          </w:tcPr>
          <w:p>
            <w:r>
              <w:rPr>
                <w:b w:val="false"/>
                <w:bCs w:val="false"/>
                <w:color w:val="111827"/>
                <w:sz w:val="20"/>
                <w:szCs w:val="20"/>
              </w:rPr>
              <w:t xml:space="preserve">Indexing Throughput &amp; Query Latency</w:t>
            </w:r>
          </w:p>
        </w:tc>
        <w:tc>
          <w:tcPr>
            <w:tcW w:type="dxa" w:w="3200"/>
            <w:shd w:fill="F9FAFB" w:color="auto" w:val="clear"/>
            <w:tcMar>
              <w:top w:type="dxa" w:w="100"/>
              <w:left w:type="dxa" w:w="120"/>
              <w:bottom w:type="dxa" w:w="100"/>
              <w:right w:type="dxa" w:w="120"/>
            </w:tcMar>
            <w:vAlign w:val="center"/>
          </w:tcPr>
          <w:p>
            <w:r>
              <w:rPr>
                <w:b w:val="false"/>
                <w:bCs w:val="false"/>
                <w:color w:val="111827"/>
                <w:sz w:val="20"/>
                <w:szCs w:val="20"/>
              </w:rPr>
              <w:t xml:space="preserve">8.8 / 10</w:t>
            </w:r>
          </w:p>
        </w:tc>
      </w:tr>
      <w:tr>
        <w:tc>
          <w:tcPr>
            <w:tcW w:type="dxa" w:w="6300"/>
            <w:shd w:fill="FFFFFF" w:color="auto" w:val="clear"/>
            <w:tcMar>
              <w:top w:type="dxa" w:w="100"/>
              <w:left w:type="dxa" w:w="120"/>
              <w:bottom w:type="dxa" w:w="100"/>
              <w:right w:type="dxa" w:w="120"/>
            </w:tcMar>
            <w:vAlign w:val="center"/>
          </w:tcPr>
          <w:p>
            <w:r>
              <w:rPr>
                <w:b w:val="false"/>
                <w:bCs w:val="false"/>
                <w:color w:val="111827"/>
                <w:sz w:val="20"/>
                <w:szCs w:val="20"/>
              </w:rPr>
              <w:t xml:space="preserve">Hackathon Feasibility</w:t>
            </w:r>
          </w:p>
        </w:tc>
        <w:tc>
          <w:tcPr>
            <w:tcW w:type="dxa" w:w="3200"/>
            <w:shd w:fill="FFFFFF" w:color="auto" w:val="clear"/>
            <w:tcMar>
              <w:top w:type="dxa" w:w="100"/>
              <w:left w:type="dxa" w:w="120"/>
              <w:bottom w:type="dxa" w:w="100"/>
              <w:right w:type="dxa" w:w="120"/>
            </w:tcMar>
            <w:vAlign w:val="center"/>
          </w:tcPr>
          <w:p>
            <w:r>
              <w:rPr>
                <w:b w:val="false"/>
                <w:bCs w:val="false"/>
                <w:color w:val="111827"/>
                <w:sz w:val="20"/>
                <w:szCs w:val="20"/>
              </w:rPr>
              <w:t xml:space="preserve">9.1 / 10</w:t>
            </w:r>
          </w:p>
        </w:tc>
      </w:tr>
    </w:tbl>
    <w:p>
      <w:pPr>
        <w:spacing w:before="200"/>
        <w:jc w:val="center"/>
      </w:pPr>
      <w:r>
        <w:rPr>
          <w:b/>
          <w:bCs/>
          <w:color w:val="1F2937"/>
          <w:sz w:val="26"/>
          <w:szCs w:val="26"/>
        </w:rPr>
        <w:t xml:space="preserve">Final Average Score: 8.8 / 10</w:t>
      </w:r>
    </w:p>
    <w:p>
      <w:pPr>
        <w:spacing w:before="200"/>
        <w:jc w:val="center"/>
      </w:pPr>
      <w:r>
        <w:rPr>
          <w:i/>
          <w:iCs/>
          <w:color w:val="6B7280"/>
          <w:sz w:val="20"/>
          <w:szCs w:val="20"/>
        </w:rPr>
        <w:t xml:space="preserve">This is the final version locked for the hackathon.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2026-07-06T05:59:23.364Z</dcterms:created>
  <dcterms:modified xsi:type="dcterms:W3CDTF">2026-07-06T05:59:23.365Z</dcterms:modified>
</cp:coreProperties>
</file>

<file path=docProps/custom.xml><?xml version="1.0" encoding="utf-8"?>
<Properties xmlns="http://schemas.openxmlformats.org/officeDocument/2006/custom-properties" xmlns:vt="http://schemas.openxmlformats.org/officeDocument/2006/docPropsVTypes"/>
</file>