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</w:p>
    <w:p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hint="eastAsia" w:asciiTheme="minorEastAsia" w:hAnsiTheme="minorEastAsia"/>
          <w:sz w:val="52"/>
          <w:szCs w:val="52"/>
        </w:rPr>
        <w:t>2019-2020学年第2学期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《大数据应用开发》期末项目报告</w:t>
      </w:r>
    </w:p>
    <w:p>
      <w:pPr>
        <w:ind w:left="1260" w:firstLine="420"/>
        <w:rPr>
          <w:sz w:val="32"/>
          <w:szCs w:val="32"/>
        </w:rPr>
      </w:pPr>
    </w:p>
    <w:p>
      <w:pPr>
        <w:ind w:left="1260" w:firstLine="420"/>
        <w:rPr>
          <w:sz w:val="32"/>
          <w:szCs w:val="32"/>
        </w:rPr>
      </w:pPr>
    </w:p>
    <w:p>
      <w:pPr>
        <w:ind w:left="1260" w:firstLine="420"/>
        <w:rPr>
          <w:sz w:val="32"/>
          <w:szCs w:val="32"/>
        </w:rPr>
      </w:pPr>
    </w:p>
    <w:p>
      <w:pPr>
        <w:ind w:left="1260" w:firstLine="42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line="800" w:lineRule="exact"/>
        <w:ind w:firstLine="1124" w:firstLineChars="350"/>
        <w:rPr>
          <w:b/>
          <w:sz w:val="32"/>
          <w:szCs w:val="32"/>
          <w:u w:val="single"/>
        </w:rPr>
      </w:pPr>
    </w:p>
    <w:p>
      <w:pPr>
        <w:spacing w:line="800" w:lineRule="exact"/>
        <w:ind w:firstLine="1124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  目：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default"/>
          <w:b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幸福指数分析          </w:t>
      </w:r>
    </w:p>
    <w:p>
      <w:pPr>
        <w:spacing w:line="800" w:lineRule="exact"/>
        <w:ind w:firstLine="1124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  号：</w:t>
      </w:r>
      <w:r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rFonts w:hint="default"/>
          <w:b/>
          <w:sz w:val="32"/>
          <w:szCs w:val="32"/>
          <w:u w:val="single"/>
          <w:lang w:val="en-US"/>
        </w:rPr>
        <w:t>17561140112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>
      <w:pPr>
        <w:spacing w:line="800" w:lineRule="exact"/>
        <w:ind w:firstLine="1124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  名：</w:t>
      </w:r>
      <w:r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张峻溥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>
      <w:pPr>
        <w:spacing w:line="800" w:lineRule="exact"/>
        <w:ind w:firstLine="1124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  级：</w:t>
      </w:r>
      <w:r>
        <w:rPr>
          <w:rFonts w:hint="eastAsia"/>
          <w:b/>
          <w:sz w:val="32"/>
          <w:szCs w:val="32"/>
          <w:u w:val="single"/>
        </w:rPr>
        <w:t xml:space="preserve">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17.1 </w:t>
      </w:r>
      <w:r>
        <w:rPr>
          <w:rFonts w:hint="eastAsia"/>
          <w:b/>
          <w:sz w:val="32"/>
          <w:szCs w:val="32"/>
          <w:u w:val="single"/>
        </w:rPr>
        <w:t xml:space="preserve">             </w:t>
      </w:r>
    </w:p>
    <w:p>
      <w:pPr>
        <w:spacing w:line="800" w:lineRule="exact"/>
        <w:ind w:firstLine="1124" w:firstLineChars="3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  院：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计算机与信息技术学院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>
      <w:pPr>
        <w:spacing w:line="800" w:lineRule="exact"/>
        <w:ind w:firstLine="1124" w:firstLineChars="350"/>
        <w:rPr>
          <w:b/>
          <w:sz w:val="32"/>
          <w:szCs w:val="32"/>
          <w:u w:val="single"/>
        </w:rPr>
      </w:pPr>
    </w:p>
    <w:p>
      <w:pPr>
        <w:spacing w:line="700" w:lineRule="exact"/>
        <w:rPr>
          <w:b/>
          <w:sz w:val="28"/>
          <w:szCs w:val="28"/>
          <w:u w:val="single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2020年6月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一、项目背景</w:t>
      </w:r>
    </w:p>
    <w:tbl>
      <w:tblPr>
        <w:tblStyle w:val="6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8" w:hRule="atLeast"/>
        </w:trPr>
        <w:tc>
          <w:tcPr>
            <w:tcW w:w="87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从项目的背景、要求、数据集介绍。</w:t>
            </w:r>
          </w:p>
          <w:p>
            <w:pPr>
              <w:spacing w:line="500" w:lineRule="exact"/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仿宋_GB2312" w:eastAsia="仿宋_GB2312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二、分析过程（可以加页）</w:t>
      </w:r>
    </w:p>
    <w:tbl>
      <w:tblPr>
        <w:tblStyle w:val="6"/>
        <w:tblW w:w="8655" w:type="dxa"/>
        <w:tblInd w:w="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9" w:hRule="atLeast"/>
        </w:trPr>
        <w:tc>
          <w:tcPr>
            <w:tcW w:w="8655" w:type="dxa"/>
          </w:tcPr>
          <w:p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从数据的预处理、模型建立、参数调优、预测效果、数据可视化介绍。可以给出代码和结果截图。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 xml:space="preserve">      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三、心得体会（不少于400字）</w:t>
      </w:r>
    </w:p>
    <w:tbl>
      <w:tblPr>
        <w:tblStyle w:val="6"/>
        <w:tblW w:w="8655" w:type="dxa"/>
        <w:tblInd w:w="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9" w:hRule="atLeast"/>
        </w:trPr>
        <w:tc>
          <w:tcPr>
            <w:tcW w:w="8655" w:type="dxa"/>
          </w:tcPr>
          <w:p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 xml:space="preserve">    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四、自我评分</w:t>
      </w:r>
    </w:p>
    <w:tbl>
      <w:tblPr>
        <w:tblStyle w:val="7"/>
        <w:tblW w:w="10586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1"/>
        <w:gridCol w:w="1485"/>
        <w:gridCol w:w="1276"/>
        <w:gridCol w:w="1134"/>
        <w:gridCol w:w="1134"/>
        <w:gridCol w:w="1275"/>
        <w:gridCol w:w="113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学号</w:t>
            </w:r>
          </w:p>
        </w:tc>
        <w:tc>
          <w:tcPr>
            <w:tcW w:w="1121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姓名</w:t>
            </w:r>
          </w:p>
        </w:tc>
        <w:tc>
          <w:tcPr>
            <w:tcW w:w="1485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数据预处理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20分</w:t>
            </w:r>
          </w:p>
        </w:tc>
        <w:tc>
          <w:tcPr>
            <w:tcW w:w="1276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模型建立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30分</w:t>
            </w:r>
          </w:p>
        </w:tc>
        <w:tc>
          <w:tcPr>
            <w:tcW w:w="1134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参数调优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10分</w:t>
            </w:r>
          </w:p>
        </w:tc>
        <w:tc>
          <w:tcPr>
            <w:tcW w:w="1134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预测效果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10分</w:t>
            </w:r>
          </w:p>
        </w:tc>
        <w:tc>
          <w:tcPr>
            <w:tcW w:w="1275" w:type="dxa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数据可视化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10分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项目报告</w:t>
            </w:r>
          </w:p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20分</w:t>
            </w:r>
          </w:p>
          <w:p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总分</w:t>
            </w:r>
          </w:p>
          <w:p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100分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21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485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276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275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947" w:type="dxa"/>
          </w:tcPr>
          <w:p>
            <w:pPr>
              <w:rPr>
                <w:rFonts w:ascii="黑体" w:eastAsia="黑体"/>
                <w:sz w:val="30"/>
                <w:szCs w:val="30"/>
              </w:rPr>
            </w:pPr>
          </w:p>
        </w:tc>
      </w:tr>
    </w:tbl>
    <w:p>
      <w:pPr>
        <w:rPr>
          <w:rFonts w:ascii="黑体" w:eastAsia="黑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530D"/>
    <w:rsid w:val="00056809"/>
    <w:rsid w:val="00074ACA"/>
    <w:rsid w:val="000B6F61"/>
    <w:rsid w:val="000F24BD"/>
    <w:rsid w:val="00125114"/>
    <w:rsid w:val="0018501D"/>
    <w:rsid w:val="001A2E0C"/>
    <w:rsid w:val="001C36C1"/>
    <w:rsid w:val="001C6C49"/>
    <w:rsid w:val="001F4024"/>
    <w:rsid w:val="001F67C8"/>
    <w:rsid w:val="001F68AC"/>
    <w:rsid w:val="00202368"/>
    <w:rsid w:val="0027503D"/>
    <w:rsid w:val="002B67F4"/>
    <w:rsid w:val="002C3132"/>
    <w:rsid w:val="003864FB"/>
    <w:rsid w:val="003938E8"/>
    <w:rsid w:val="004066EA"/>
    <w:rsid w:val="00455629"/>
    <w:rsid w:val="004960E3"/>
    <w:rsid w:val="0053171D"/>
    <w:rsid w:val="00541746"/>
    <w:rsid w:val="00561800"/>
    <w:rsid w:val="00602DC6"/>
    <w:rsid w:val="00696AD8"/>
    <w:rsid w:val="006B3E71"/>
    <w:rsid w:val="00716464"/>
    <w:rsid w:val="007668FB"/>
    <w:rsid w:val="0084136F"/>
    <w:rsid w:val="0085202D"/>
    <w:rsid w:val="00871169"/>
    <w:rsid w:val="008A2915"/>
    <w:rsid w:val="008B4DC5"/>
    <w:rsid w:val="008D7BBA"/>
    <w:rsid w:val="008E6EF0"/>
    <w:rsid w:val="00914FA5"/>
    <w:rsid w:val="0094621E"/>
    <w:rsid w:val="009C4032"/>
    <w:rsid w:val="009C530D"/>
    <w:rsid w:val="009D2D5E"/>
    <w:rsid w:val="00A22E03"/>
    <w:rsid w:val="00A731BC"/>
    <w:rsid w:val="00A80482"/>
    <w:rsid w:val="00AC0959"/>
    <w:rsid w:val="00AE0D98"/>
    <w:rsid w:val="00B13317"/>
    <w:rsid w:val="00B20D81"/>
    <w:rsid w:val="00B47B68"/>
    <w:rsid w:val="00B854E4"/>
    <w:rsid w:val="00BA3228"/>
    <w:rsid w:val="00BD6EE4"/>
    <w:rsid w:val="00C42C7A"/>
    <w:rsid w:val="00C45E66"/>
    <w:rsid w:val="00C83B9B"/>
    <w:rsid w:val="00CA0C63"/>
    <w:rsid w:val="00CA75DB"/>
    <w:rsid w:val="00CB521F"/>
    <w:rsid w:val="00CB7948"/>
    <w:rsid w:val="00CD537A"/>
    <w:rsid w:val="00CF69E8"/>
    <w:rsid w:val="00D25DFC"/>
    <w:rsid w:val="00DE7984"/>
    <w:rsid w:val="00E07B9B"/>
    <w:rsid w:val="00EE4F65"/>
    <w:rsid w:val="00F17ABE"/>
    <w:rsid w:val="00FC5D7F"/>
    <w:rsid w:val="00FF1A00"/>
    <w:rsid w:val="298E4726"/>
    <w:rsid w:val="67A13495"/>
    <w:rsid w:val="6C8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0">
    <w:name w:val="日期 Char"/>
    <w:basedOn w:val="8"/>
    <w:link w:val="2"/>
    <w:semiHidden/>
    <w:qFormat/>
    <w:uiPriority w:val="99"/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黄淮学院</Company>
  <Pages>5</Pages>
  <Words>70</Words>
  <Characters>402</Characters>
  <Lines>3</Lines>
  <Paragraphs>1</Paragraphs>
  <TotalTime>26</TotalTime>
  <ScaleCrop>false</ScaleCrop>
  <LinksUpToDate>false</LinksUpToDate>
  <CharactersWithSpaces>471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2020-06-07T08:24:00Z</dcterms:created>
  <dc:creator>zds</dc:creator>
  <cp:lastModifiedBy>Zeo</cp:lastModifiedBy>
  <dcterms:modified xsi:type="dcterms:W3CDTF">2020-06-14T16:19:47Z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