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43F4" w14:textId="77777777" w:rsidR="004E79B0" w:rsidRDefault="004E79B0" w:rsidP="007F3C04">
      <w:pPr>
        <w:pStyle w:val="Heading2"/>
      </w:pPr>
      <w:r>
        <w:t>TITLE</w:t>
      </w:r>
    </w:p>
    <w:p w14:paraId="5A60D58F" w14:textId="77777777" w:rsidR="004E79B0" w:rsidRDefault="004E79B0" w:rsidP="004E79B0">
      <w:pPr>
        <w:ind w:left="1440" w:firstLine="720"/>
        <w:rPr>
          <w:rFonts w:ascii="Arial Rounded MT Bold" w:hAnsi="Arial Rounded MT Bold"/>
          <w:sz w:val="144"/>
          <w:szCs w:val="144"/>
        </w:rPr>
      </w:pPr>
    </w:p>
    <w:p w14:paraId="4FEDBAB2" w14:textId="77777777" w:rsidR="004E79B0" w:rsidRDefault="00C66B75" w:rsidP="00C66B75">
      <w:pPr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144"/>
          <w:szCs w:val="144"/>
        </w:rPr>
        <w:t xml:space="preserve">  </w:t>
      </w:r>
      <w:r w:rsidR="004E79B0">
        <w:rPr>
          <w:rFonts w:ascii="Arial Rounded MT Bold" w:hAnsi="Arial Rounded MT Bold"/>
          <w:sz w:val="80"/>
          <w:szCs w:val="80"/>
        </w:rPr>
        <w:t>EMPLOYEE DATA</w:t>
      </w:r>
    </w:p>
    <w:p w14:paraId="6E202025" w14:textId="77777777" w:rsidR="004E79B0" w:rsidRDefault="004E79B0" w:rsidP="004E79B0">
      <w:pPr>
        <w:ind w:left="1440" w:firstLine="720"/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80"/>
          <w:szCs w:val="80"/>
        </w:rPr>
        <w:t xml:space="preserve">ANALYSIS </w:t>
      </w:r>
    </w:p>
    <w:p w14:paraId="617E1158" w14:textId="77777777" w:rsidR="004E79B0" w:rsidRDefault="004E79B0" w:rsidP="004E79B0">
      <w:pPr>
        <w:ind w:left="2160" w:firstLine="720"/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80"/>
          <w:szCs w:val="80"/>
        </w:rPr>
        <w:t xml:space="preserve">AND </w:t>
      </w:r>
    </w:p>
    <w:p w14:paraId="3C6C3802" w14:textId="77777777" w:rsidR="004E79B0" w:rsidRDefault="004E79B0" w:rsidP="004E79B0">
      <w:pPr>
        <w:ind w:left="1440" w:firstLine="720"/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80"/>
          <w:szCs w:val="80"/>
        </w:rPr>
        <w:t>INSIGHTS</w:t>
      </w:r>
    </w:p>
    <w:p w14:paraId="1EAD72CE" w14:textId="77777777" w:rsidR="004E79B0" w:rsidRDefault="004E79B0" w:rsidP="004E79B0">
      <w:pPr>
        <w:ind w:left="1440" w:firstLine="720"/>
        <w:rPr>
          <w:rFonts w:ascii="Arial Rounded MT Bold" w:hAnsi="Arial Rounded MT Bold"/>
          <w:sz w:val="80"/>
          <w:szCs w:val="80"/>
        </w:rPr>
      </w:pPr>
    </w:p>
    <w:p w14:paraId="7F1A06A6" w14:textId="77777777" w:rsidR="004E79B0" w:rsidRDefault="004E79B0" w:rsidP="004E79B0">
      <w:pPr>
        <w:ind w:left="1440" w:firstLine="720"/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80"/>
          <w:szCs w:val="80"/>
        </w:rPr>
        <w:t xml:space="preserve">                 </w:t>
      </w:r>
    </w:p>
    <w:p w14:paraId="247E08E4" w14:textId="77777777" w:rsidR="004E79B0" w:rsidRDefault="004E79B0" w:rsidP="004E79B0">
      <w:pPr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80"/>
          <w:szCs w:val="80"/>
        </w:rPr>
        <w:t>**************************</w:t>
      </w:r>
    </w:p>
    <w:p w14:paraId="1227CC9A" w14:textId="77777777" w:rsidR="004E79B0" w:rsidRDefault="004E79B0" w:rsidP="004E79B0">
      <w:pPr>
        <w:rPr>
          <w:rFonts w:ascii="Arial Rounded MT Bold" w:hAnsi="Arial Rounded MT Bold"/>
          <w:sz w:val="80"/>
          <w:szCs w:val="80"/>
        </w:rPr>
      </w:pPr>
    </w:p>
    <w:p w14:paraId="1BE0E526" w14:textId="77777777" w:rsidR="004E79B0" w:rsidRDefault="004E79B0" w:rsidP="004E79B0">
      <w:pPr>
        <w:rPr>
          <w:rFonts w:ascii="Arial Rounded MT Bold" w:hAnsi="Arial Rounded MT Bold"/>
          <w:b/>
          <w:bCs/>
          <w:sz w:val="56"/>
          <w:szCs w:val="56"/>
        </w:rPr>
      </w:pPr>
    </w:p>
    <w:p w14:paraId="1DC394EF" w14:textId="77777777" w:rsidR="004E79B0" w:rsidRDefault="004E79B0" w:rsidP="004E79B0">
      <w:pPr>
        <w:rPr>
          <w:rFonts w:ascii="Arial Rounded MT Bold" w:hAnsi="Arial Rounded MT Bold"/>
          <w:b/>
          <w:bCs/>
          <w:sz w:val="56"/>
          <w:szCs w:val="56"/>
        </w:rPr>
      </w:pPr>
    </w:p>
    <w:p w14:paraId="73355C27" w14:textId="77777777" w:rsidR="004E79B0" w:rsidRPr="004E79B0" w:rsidRDefault="004E79B0" w:rsidP="004E79B0">
      <w:pPr>
        <w:rPr>
          <w:rFonts w:ascii="Arial Rounded MT Bold" w:hAnsi="Arial Rounded MT Bold"/>
          <w:b/>
          <w:bCs/>
          <w:sz w:val="56"/>
          <w:szCs w:val="56"/>
        </w:rPr>
      </w:pPr>
      <w:r w:rsidRPr="004E79B0">
        <w:rPr>
          <w:rFonts w:ascii="Arial Rounded MT Bold" w:hAnsi="Arial Rounded MT Bold"/>
          <w:b/>
          <w:bCs/>
          <w:sz w:val="56"/>
          <w:szCs w:val="56"/>
        </w:rPr>
        <w:t>Prepared by</w:t>
      </w:r>
      <w:r w:rsidRPr="004E79B0">
        <w:rPr>
          <w:rFonts w:ascii="Arial Rounded MT Bold" w:hAnsi="Arial Rounded MT Bold"/>
          <w:b/>
          <w:bCs/>
          <w:sz w:val="56"/>
          <w:szCs w:val="56"/>
        </w:rPr>
        <w:t>: NIRMAL KUMAR</w:t>
      </w:r>
    </w:p>
    <w:p w14:paraId="611D415F" w14:textId="77777777" w:rsidR="004E79B0" w:rsidRDefault="004E79B0" w:rsidP="004E79B0">
      <w:pPr>
        <w:rPr>
          <w:rFonts w:ascii="Arial Rounded MT Bold" w:hAnsi="Arial Rounded MT Bold"/>
          <w:b/>
          <w:bCs/>
          <w:sz w:val="56"/>
          <w:szCs w:val="56"/>
        </w:rPr>
      </w:pPr>
    </w:p>
    <w:p w14:paraId="3A61C76F" w14:textId="77777777" w:rsidR="004E79B0" w:rsidRPr="004E79B0" w:rsidRDefault="004E79B0" w:rsidP="004E79B0">
      <w:pPr>
        <w:rPr>
          <w:rFonts w:ascii="Arial Rounded MT Bold" w:hAnsi="Arial Rounded MT Bold"/>
          <w:sz w:val="56"/>
          <w:szCs w:val="56"/>
        </w:rPr>
      </w:pPr>
      <w:r w:rsidRPr="004E79B0">
        <w:rPr>
          <w:rFonts w:ascii="Arial Rounded MT Bold" w:hAnsi="Arial Rounded MT Bold"/>
          <w:b/>
          <w:bCs/>
          <w:sz w:val="56"/>
          <w:szCs w:val="56"/>
        </w:rPr>
        <w:t>Date:</w:t>
      </w:r>
      <w:r w:rsidRPr="004E79B0">
        <w:rPr>
          <w:rFonts w:ascii="Arial Rounded MT Bold" w:hAnsi="Arial Rounded MT Bold"/>
          <w:sz w:val="56"/>
          <w:szCs w:val="56"/>
        </w:rPr>
        <w:t>11/03/2025</w:t>
      </w:r>
    </w:p>
    <w:p w14:paraId="542CB2B5" w14:textId="77777777" w:rsidR="00C54400" w:rsidRDefault="00C54400" w:rsidP="004E79B0">
      <w:pPr>
        <w:rPr>
          <w:rFonts w:ascii="Arial Rounded MT Bold" w:hAnsi="Arial Rounded MT Bold"/>
          <w:b/>
          <w:bCs/>
          <w:sz w:val="56"/>
          <w:szCs w:val="56"/>
        </w:rPr>
      </w:pPr>
    </w:p>
    <w:p w14:paraId="51D0AB3C" w14:textId="77777777" w:rsidR="004E79B0" w:rsidRPr="004E79B0" w:rsidRDefault="004E79B0" w:rsidP="004E79B0">
      <w:pPr>
        <w:rPr>
          <w:rFonts w:ascii="Arial Rounded MT Bold" w:hAnsi="Arial Rounded MT Bold"/>
          <w:sz w:val="56"/>
          <w:szCs w:val="56"/>
        </w:rPr>
      </w:pPr>
      <w:r w:rsidRPr="004E79B0">
        <w:rPr>
          <w:rFonts w:ascii="Arial Rounded MT Bold" w:hAnsi="Arial Rounded MT Bold"/>
          <w:b/>
          <w:bCs/>
          <w:sz w:val="56"/>
          <w:szCs w:val="56"/>
        </w:rPr>
        <w:t>Institution/Organization:</w:t>
      </w:r>
      <w:r w:rsidRPr="004E79B0">
        <w:rPr>
          <w:rFonts w:ascii="Arial Rounded MT Bold" w:hAnsi="Arial Rounded MT Bold"/>
          <w:sz w:val="56"/>
          <w:szCs w:val="56"/>
        </w:rPr>
        <w:t xml:space="preserve"> </w:t>
      </w:r>
      <w:r w:rsidRPr="004E79B0">
        <w:rPr>
          <w:rFonts w:ascii="Arial Rounded MT Bold" w:hAnsi="Arial Rounded MT Bold"/>
          <w:sz w:val="56"/>
          <w:szCs w:val="56"/>
        </w:rPr>
        <w:t>KIET GROUP OF INSTITUTIONS</w:t>
      </w:r>
    </w:p>
    <w:p w14:paraId="4D4602B3" w14:textId="77777777" w:rsidR="00C54400" w:rsidRDefault="00C54400" w:rsidP="004E79B0">
      <w:pPr>
        <w:rPr>
          <w:rFonts w:ascii="Arial Rounded MT Bold" w:hAnsi="Arial Rounded MT Bold"/>
          <w:b/>
          <w:bCs/>
          <w:sz w:val="56"/>
          <w:szCs w:val="56"/>
        </w:rPr>
      </w:pPr>
    </w:p>
    <w:p w14:paraId="11E26811" w14:textId="77777777" w:rsidR="004E79B0" w:rsidRDefault="004E79B0" w:rsidP="004E79B0">
      <w:pPr>
        <w:rPr>
          <w:rFonts w:ascii="Arial Rounded MT Bold" w:hAnsi="Arial Rounded MT Bold"/>
          <w:sz w:val="56"/>
          <w:szCs w:val="56"/>
        </w:rPr>
      </w:pPr>
      <w:r w:rsidRPr="004E79B0">
        <w:rPr>
          <w:rFonts w:ascii="Arial Rounded MT Bold" w:hAnsi="Arial Rounded MT Bold"/>
          <w:b/>
          <w:bCs/>
          <w:sz w:val="56"/>
          <w:szCs w:val="56"/>
        </w:rPr>
        <w:t>Course/Department:</w:t>
      </w:r>
      <w:r w:rsidRPr="004E79B0">
        <w:rPr>
          <w:rFonts w:ascii="Arial Rounded MT Bold" w:hAnsi="Arial Rounded MT Bold"/>
          <w:sz w:val="56"/>
          <w:szCs w:val="56"/>
        </w:rPr>
        <w:t xml:space="preserve"> </w:t>
      </w:r>
      <w:r w:rsidRPr="004E79B0">
        <w:rPr>
          <w:rFonts w:ascii="Arial Rounded MT Bold" w:hAnsi="Arial Rounded MT Bold"/>
          <w:sz w:val="56"/>
          <w:szCs w:val="56"/>
        </w:rPr>
        <w:t>CSEAI</w:t>
      </w:r>
    </w:p>
    <w:p w14:paraId="35BF2241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</w:p>
    <w:p w14:paraId="0091D56F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University Roll No. : 242801100300162</w:t>
      </w:r>
    </w:p>
    <w:p w14:paraId="75B5B12D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</w:p>
    <w:p w14:paraId="565B11D8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Submitted to : Mr. Mayank Lakhotia</w:t>
      </w:r>
    </w:p>
    <w:p w14:paraId="7EC872A4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</w:p>
    <w:p w14:paraId="6AE30259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</w:p>
    <w:p w14:paraId="21DE0B71" w14:textId="77777777" w:rsidR="00C54400" w:rsidRDefault="00C54400" w:rsidP="004E79B0">
      <w:pPr>
        <w:rPr>
          <w:rFonts w:ascii="Arial Rounded MT Bold" w:hAnsi="Arial Rounded MT Bold"/>
          <w:sz w:val="56"/>
          <w:szCs w:val="56"/>
        </w:rPr>
      </w:pPr>
    </w:p>
    <w:p w14:paraId="5E69B24F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17EA6CC0" w14:textId="77777777" w:rsidR="00C54400" w:rsidRP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175AB262" w14:textId="77777777" w:rsidR="00C54400" w:rsidRP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  <w:r w:rsidRPr="00C54400">
        <w:rPr>
          <w:rFonts w:ascii="Segoe UI Emoji" w:hAnsi="Segoe UI Emoji" w:cs="Segoe UI Emoji"/>
          <w:b/>
          <w:bCs/>
          <w:sz w:val="36"/>
          <w:szCs w:val="36"/>
          <w:lang w:val="en-IN"/>
        </w:rPr>
        <w:t>🔍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 xml:space="preserve"> Background &amp; Purpose</w:t>
      </w:r>
    </w:p>
    <w:p w14:paraId="0D7A08A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In modern organizations,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employee data analysis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is essential for making informed decisions regarding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salaries, experience, and department-wise performance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. Understanding salary trends, departmental variations, and experience-based compensation structures helps organizations </w:t>
      </w:r>
      <w:r w:rsidRPr="00C54400">
        <w:rPr>
          <w:rFonts w:ascii="Arial Rounded MT Bold" w:hAnsi="Arial Rounded MT Bold"/>
          <w:sz w:val="36"/>
          <w:szCs w:val="36"/>
          <w:lang w:val="en-IN"/>
        </w:rPr>
        <w:lastRenderedPageBreak/>
        <w:t>optimize workforce management, improve employee satisfaction, and ensure fair pay structures.</w:t>
      </w:r>
    </w:p>
    <w:p w14:paraId="1DAAF192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This project aims to </w:t>
      </w:r>
      <w:proofErr w:type="spellStart"/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analyze</w:t>
      </w:r>
      <w:proofErr w:type="spellEnd"/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 xml:space="preserve"> and visualize employee data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to extract meaningful insights, such as:</w:t>
      </w:r>
      <w:r w:rsidRPr="00C54400">
        <w:rPr>
          <w:rFonts w:ascii="Arial Rounded MT Bold" w:hAnsi="Arial Rounded MT Bold"/>
          <w:sz w:val="36"/>
          <w:szCs w:val="36"/>
          <w:lang w:val="en-IN"/>
        </w:rPr>
        <w:br/>
      </w:r>
      <w:r w:rsidRPr="00C54400">
        <w:rPr>
          <w:rFonts w:ascii="Segoe UI Symbol" w:hAnsi="Segoe UI Symbol" w:cs="Segoe UI Symbol"/>
          <w:sz w:val="36"/>
          <w:szCs w:val="36"/>
          <w:lang w:val="en-IN"/>
        </w:rPr>
        <w:t>✔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Identifying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salary trends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across departments</w:t>
      </w:r>
      <w:r w:rsidRPr="00C54400">
        <w:rPr>
          <w:rFonts w:ascii="Arial Rounded MT Bold" w:hAnsi="Arial Rounded MT Bold"/>
          <w:sz w:val="36"/>
          <w:szCs w:val="36"/>
          <w:lang w:val="en-IN"/>
        </w:rPr>
        <w:br/>
      </w:r>
      <w:r w:rsidRPr="00C54400">
        <w:rPr>
          <w:rFonts w:ascii="Segoe UI Symbol" w:hAnsi="Segoe UI Symbol" w:cs="Segoe UI Symbol"/>
          <w:sz w:val="36"/>
          <w:szCs w:val="36"/>
          <w:lang w:val="en-IN"/>
        </w:rPr>
        <w:t>✔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Finding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correlation between salary &amp; experience</w:t>
      </w:r>
      <w:r w:rsidRPr="00C54400">
        <w:rPr>
          <w:rFonts w:ascii="Arial Rounded MT Bold" w:hAnsi="Arial Rounded MT Bold"/>
          <w:sz w:val="36"/>
          <w:szCs w:val="36"/>
          <w:lang w:val="en-IN"/>
        </w:rPr>
        <w:br/>
      </w:r>
      <w:r w:rsidRPr="00C54400">
        <w:rPr>
          <w:rFonts w:ascii="Segoe UI Symbol" w:hAnsi="Segoe UI Symbol" w:cs="Segoe UI Symbol"/>
          <w:sz w:val="36"/>
          <w:szCs w:val="36"/>
          <w:lang w:val="en-IN"/>
        </w:rPr>
        <w:t>✔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Detecting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outliers in salaries</w:t>
      </w:r>
      <w:r w:rsidRPr="00C54400">
        <w:rPr>
          <w:rFonts w:ascii="Arial Rounded MT Bold" w:hAnsi="Arial Rounded MT Bold"/>
          <w:sz w:val="36"/>
          <w:szCs w:val="36"/>
          <w:lang w:val="en-IN"/>
        </w:rPr>
        <w:br/>
      </w:r>
      <w:r w:rsidRPr="00C54400">
        <w:rPr>
          <w:rFonts w:ascii="Segoe UI Symbol" w:hAnsi="Segoe UI Symbol" w:cs="Segoe UI Symbol"/>
          <w:sz w:val="36"/>
          <w:szCs w:val="36"/>
          <w:lang w:val="en-IN"/>
        </w:rPr>
        <w:t>✔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Understanding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departmental salary distribution</w:t>
      </w:r>
      <w:r w:rsidRPr="00C54400">
        <w:rPr>
          <w:rFonts w:ascii="Arial Rounded MT Bold" w:hAnsi="Arial Rounded MT Bold"/>
          <w:sz w:val="36"/>
          <w:szCs w:val="36"/>
          <w:lang w:val="en-IN"/>
        </w:rPr>
        <w:br/>
      </w:r>
      <w:r w:rsidRPr="00C54400">
        <w:rPr>
          <w:rFonts w:ascii="Segoe UI Symbol" w:hAnsi="Segoe UI Symbol" w:cs="Segoe UI Symbol"/>
          <w:sz w:val="36"/>
          <w:szCs w:val="36"/>
          <w:lang w:val="en-IN"/>
        </w:rPr>
        <w:t>✔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Exploring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employee demographics</w:t>
      </w:r>
    </w:p>
    <w:p w14:paraId="42022E07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By leveraging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Python, Pandas, Seaborn, and Matplotlib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, this study provides a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data-driven approach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to employee analytics, helping HR professionals and management make strategic workforce decisions.</w:t>
      </w:r>
    </w:p>
    <w:p w14:paraId="68ACA106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41AA6541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40FB550A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04FA4617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105F9196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3D60E7EE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49AE7764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452720AD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091D7587" w14:textId="77777777" w:rsidR="00C54400" w:rsidRDefault="00C54400" w:rsidP="004E79B0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METHODOLOGY:</w:t>
      </w:r>
    </w:p>
    <w:p w14:paraId="4A326601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0A80036B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6C0FC52F" w14:textId="77777777" w:rsidR="00C54400" w:rsidRP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  <w:r w:rsidRPr="00C54400">
        <w:rPr>
          <w:rFonts w:ascii="Segoe UI Symbol" w:hAnsi="Segoe UI Symbol" w:cs="Segoe UI Symbol"/>
          <w:b/>
          <w:bCs/>
          <w:sz w:val="36"/>
          <w:szCs w:val="36"/>
          <w:lang w:val="en-IN"/>
        </w:rPr>
        <w:t>🛠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 xml:space="preserve"> Tools &amp; Technologies Used</w:t>
      </w:r>
    </w:p>
    <w:p w14:paraId="340C8773" w14:textId="77777777" w:rsidR="00C54400" w:rsidRPr="00C54400" w:rsidRDefault="00C54400" w:rsidP="00C54400">
      <w:pPr>
        <w:numPr>
          <w:ilvl w:val="0"/>
          <w:numId w:val="24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Python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– For data manipulation and analysis</w:t>
      </w:r>
    </w:p>
    <w:p w14:paraId="5FB5057E" w14:textId="77777777" w:rsidR="00C54400" w:rsidRPr="00C54400" w:rsidRDefault="00C54400" w:rsidP="00C54400">
      <w:pPr>
        <w:numPr>
          <w:ilvl w:val="0"/>
          <w:numId w:val="24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Pandas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– For handling structured data (CSV file)</w:t>
      </w:r>
    </w:p>
    <w:p w14:paraId="3EA08DE3" w14:textId="77777777" w:rsidR="00C54400" w:rsidRPr="00C54400" w:rsidRDefault="00C54400" w:rsidP="00C54400">
      <w:pPr>
        <w:numPr>
          <w:ilvl w:val="0"/>
          <w:numId w:val="24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lastRenderedPageBreak/>
        <w:t>Matplotlib &amp; Seaborn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– For visualizing salary distribution, correlations, and trends</w:t>
      </w:r>
    </w:p>
    <w:p w14:paraId="30701282" w14:textId="77777777" w:rsidR="00C54400" w:rsidRPr="00C54400" w:rsidRDefault="00C54400" w:rsidP="00C54400">
      <w:pPr>
        <w:numPr>
          <w:ilvl w:val="0"/>
          <w:numId w:val="24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Statistical Analysis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– Using correlation, outlier detection, and department-wise insights</w:t>
      </w:r>
    </w:p>
    <w:p w14:paraId="5682E549" w14:textId="77777777" w:rsidR="00C54400" w:rsidRP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  <w:r w:rsidRPr="00C54400">
        <w:rPr>
          <w:rFonts w:ascii="Segoe UI Emoji" w:hAnsi="Segoe UI Emoji" w:cs="Segoe UI Emoji"/>
          <w:b/>
          <w:bCs/>
          <w:sz w:val="36"/>
          <w:szCs w:val="36"/>
          <w:lang w:val="en-IN"/>
        </w:rPr>
        <w:t>📂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 xml:space="preserve"> Steps Followed</w:t>
      </w:r>
    </w:p>
    <w:p w14:paraId="76A2F61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Step 1: Data Collection &amp; Preprocessing</w:t>
      </w:r>
    </w:p>
    <w:p w14:paraId="64C89325" w14:textId="77777777" w:rsidR="00C54400" w:rsidRPr="00C54400" w:rsidRDefault="00C54400" w:rsidP="00C54400">
      <w:pPr>
        <w:numPr>
          <w:ilvl w:val="0"/>
          <w:numId w:val="25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The employee dataset (CSV format) was loaded into Python using Pandas.</w:t>
      </w:r>
    </w:p>
    <w:p w14:paraId="7DC1DFC2" w14:textId="77777777" w:rsidR="00C54400" w:rsidRPr="00C54400" w:rsidRDefault="00C54400" w:rsidP="00C54400">
      <w:pPr>
        <w:numPr>
          <w:ilvl w:val="0"/>
          <w:numId w:val="25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Initial checks were performed to inspect missing values and data types.</w:t>
      </w:r>
    </w:p>
    <w:p w14:paraId="11B21635" w14:textId="77777777" w:rsid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780AA520" w14:textId="77777777" w:rsid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4B6DAD77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Step 2: Exploratory Data Analysis (EDA)</w:t>
      </w:r>
    </w:p>
    <w:p w14:paraId="49A49D59" w14:textId="77777777" w:rsidR="00C54400" w:rsidRPr="00C54400" w:rsidRDefault="00C54400" w:rsidP="00C54400">
      <w:pPr>
        <w:numPr>
          <w:ilvl w:val="0"/>
          <w:numId w:val="26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Summary statistics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were computed, including min, max, mean, and standard deviation of salary, experience, and other numerical attributes.</w:t>
      </w:r>
    </w:p>
    <w:p w14:paraId="4B35477B" w14:textId="77777777" w:rsidR="00C54400" w:rsidRPr="00C54400" w:rsidRDefault="00C54400" w:rsidP="00C54400">
      <w:pPr>
        <w:numPr>
          <w:ilvl w:val="0"/>
          <w:numId w:val="26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Department-wise average salary &amp; experience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were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analyzed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.</w:t>
      </w:r>
    </w:p>
    <w:p w14:paraId="560425F4" w14:textId="77777777" w:rsidR="00C54400" w:rsidRDefault="00C54400" w:rsidP="00C54400">
      <w:pPr>
        <w:numPr>
          <w:ilvl w:val="0"/>
          <w:numId w:val="26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Correlation analysis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was performed between salary and experience.</w:t>
      </w:r>
    </w:p>
    <w:p w14:paraId="7830ED89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08159031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3E495F2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Step 3: Advanced Analysis &amp; Outlier Detection</w:t>
      </w:r>
    </w:p>
    <w:p w14:paraId="1FD4FDBE" w14:textId="77777777" w:rsidR="00C54400" w:rsidRPr="00C54400" w:rsidRDefault="00C54400" w:rsidP="00C54400">
      <w:pPr>
        <w:numPr>
          <w:ilvl w:val="0"/>
          <w:numId w:val="27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Outliers in salary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were detected using the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Interquartile Range (IQR) method</w:t>
      </w:r>
      <w:r w:rsidRPr="00C54400">
        <w:rPr>
          <w:rFonts w:ascii="Arial Rounded MT Bold" w:hAnsi="Arial Rounded MT Bold"/>
          <w:sz w:val="36"/>
          <w:szCs w:val="36"/>
          <w:lang w:val="en-IN"/>
        </w:rPr>
        <w:t>.</w:t>
      </w:r>
    </w:p>
    <w:p w14:paraId="491724EF" w14:textId="77777777" w:rsidR="00C54400" w:rsidRPr="00C54400" w:rsidRDefault="00C54400" w:rsidP="00C54400">
      <w:pPr>
        <w:numPr>
          <w:ilvl w:val="0"/>
          <w:numId w:val="27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Employees with </w:t>
      </w: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highest &amp; lowest salaries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were identified.</w:t>
      </w:r>
    </w:p>
    <w:p w14:paraId="17F0C689" w14:textId="77777777" w:rsid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0AFD23DB" w14:textId="77777777" w:rsid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2C5530DF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lastRenderedPageBreak/>
        <w:t>Step 4: Data Visualization</w:t>
      </w:r>
    </w:p>
    <w:p w14:paraId="5B40AA36" w14:textId="77777777" w:rsidR="00C54400" w:rsidRPr="00C54400" w:rsidRDefault="00C54400" w:rsidP="00C54400">
      <w:pPr>
        <w:numPr>
          <w:ilvl w:val="0"/>
          <w:numId w:val="28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Salary Distribution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(Histogram with KDE)</w:t>
      </w:r>
    </w:p>
    <w:p w14:paraId="5ACEB33B" w14:textId="77777777" w:rsidR="00C54400" w:rsidRPr="00C54400" w:rsidRDefault="00C54400" w:rsidP="00C54400">
      <w:pPr>
        <w:numPr>
          <w:ilvl w:val="0"/>
          <w:numId w:val="28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Experience vs Salary Scatterplot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(Color-coded by department)</w:t>
      </w:r>
    </w:p>
    <w:p w14:paraId="46BEC190" w14:textId="77777777" w:rsidR="00C54400" w:rsidRPr="00C54400" w:rsidRDefault="00C54400" w:rsidP="00C54400">
      <w:pPr>
        <w:numPr>
          <w:ilvl w:val="0"/>
          <w:numId w:val="28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Department-wise Salary Boxplot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(To show salary spread)</w:t>
      </w:r>
    </w:p>
    <w:p w14:paraId="1F149711" w14:textId="77777777" w:rsidR="00C54400" w:rsidRPr="00C54400" w:rsidRDefault="00C54400" w:rsidP="00C54400">
      <w:pPr>
        <w:numPr>
          <w:ilvl w:val="0"/>
          <w:numId w:val="28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Salary Growth Trendline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(Regression plot)</w:t>
      </w:r>
    </w:p>
    <w:p w14:paraId="73F43446" w14:textId="77777777" w:rsidR="00C54400" w:rsidRPr="00C54400" w:rsidRDefault="00C54400" w:rsidP="00C54400">
      <w:pPr>
        <w:numPr>
          <w:ilvl w:val="0"/>
          <w:numId w:val="28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Employee Distribution Pie Chart</w:t>
      </w:r>
    </w:p>
    <w:p w14:paraId="7A865E1B" w14:textId="77777777" w:rsid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0FD53B9B" w14:textId="77777777" w:rsidR="00C54400" w:rsidRDefault="00C54400" w:rsidP="00C54400">
      <w:pPr>
        <w:rPr>
          <w:rFonts w:ascii="Arial Rounded MT Bold" w:hAnsi="Arial Rounded MT Bold"/>
          <w:b/>
          <w:bCs/>
          <w:sz w:val="36"/>
          <w:szCs w:val="36"/>
          <w:lang w:val="en-IN"/>
        </w:rPr>
      </w:pPr>
    </w:p>
    <w:p w14:paraId="025C5E4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b/>
          <w:bCs/>
          <w:sz w:val="36"/>
          <w:szCs w:val="36"/>
          <w:lang w:val="en-IN"/>
        </w:rPr>
        <w:t>Step 5: Interpretation &amp; Insights</w:t>
      </w:r>
    </w:p>
    <w:p w14:paraId="2C99DA1B" w14:textId="77777777" w:rsidR="00C54400" w:rsidRPr="00C54400" w:rsidRDefault="00C54400" w:rsidP="00C54400">
      <w:pPr>
        <w:numPr>
          <w:ilvl w:val="0"/>
          <w:numId w:val="29"/>
        </w:num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The results were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analyzed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to identify key patterns, correlations, and department-wise salary trends.</w:t>
      </w:r>
    </w:p>
    <w:p w14:paraId="25511182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32196E96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14B4397A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610DADA6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64CB9936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71C199A3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2B2FE712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67C063E5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5AC53789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5AF05976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51A4E3C6" w14:textId="77777777" w:rsidR="00725AD5" w:rsidRDefault="00725AD5" w:rsidP="004E79B0">
      <w:pPr>
        <w:rPr>
          <w:rFonts w:ascii="Arial Rounded MT Bold" w:hAnsi="Arial Rounded MT Bold"/>
          <w:sz w:val="72"/>
          <w:szCs w:val="72"/>
        </w:rPr>
      </w:pPr>
    </w:p>
    <w:p w14:paraId="3DC30FF3" w14:textId="77777777" w:rsidR="00725AD5" w:rsidRDefault="00725AD5" w:rsidP="004E79B0">
      <w:pPr>
        <w:rPr>
          <w:rFonts w:ascii="Arial Rounded MT Bold" w:hAnsi="Arial Rounded MT Bold"/>
          <w:sz w:val="72"/>
          <w:szCs w:val="72"/>
        </w:rPr>
      </w:pPr>
    </w:p>
    <w:p w14:paraId="7F47C221" w14:textId="77777777" w:rsidR="00C54400" w:rsidRDefault="00C54400" w:rsidP="004E79B0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 xml:space="preserve">CODE TYPED: </w:t>
      </w:r>
    </w:p>
    <w:p w14:paraId="7EEF588E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3F25476E" w14:textId="77777777" w:rsid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p w14:paraId="14322CF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import pandas as pd</w:t>
      </w:r>
    </w:p>
    <w:p w14:paraId="63F2D53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import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matplotlib.pyplot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as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</w:t>
      </w:r>
      <w:proofErr w:type="spellEnd"/>
    </w:p>
    <w:p w14:paraId="75E9A91E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import seaborn as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sns</w:t>
      </w:r>
      <w:proofErr w:type="spellEnd"/>
    </w:p>
    <w:p w14:paraId="2009C874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325BDAF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Load the employee data CSV file</w:t>
      </w:r>
    </w:p>
    <w:p w14:paraId="08ECF56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file_path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"employee_data.csv"  # Update if needed</w:t>
      </w:r>
    </w:p>
    <w:p w14:paraId="058E3913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pd.read_csv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file_path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</w:t>
      </w:r>
    </w:p>
    <w:p w14:paraId="3C302F2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1F8E7757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Display basic dataset information</w:t>
      </w:r>
    </w:p>
    <w:p w14:paraId="3784FB9B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Basic Information:\n", df.info())</w:t>
      </w:r>
    </w:p>
    <w:p w14:paraId="03B5293A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57FB473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Display first few rows</w:t>
      </w:r>
    </w:p>
    <w:p w14:paraId="5DE8358A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First Few Rows of the Dataset:\n",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df.head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())</w:t>
      </w:r>
    </w:p>
    <w:p w14:paraId="305AD530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27B1550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-------------------- SUMMARY STATISTICS --------------------</w:t>
      </w:r>
    </w:p>
    <w:p w14:paraId="5918998E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1FC7C184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Summary Statistics:\n",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df.describe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())</w:t>
      </w:r>
    </w:p>
    <w:p w14:paraId="4D57B22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38597946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5B8E51BD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DE29B4B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96C9211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552C7FE6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27337FC9" w14:textId="77777777" w:rsid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DBA04B4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-------------------- DEPARTMENT-WISE ANALYSIS --------------------</w:t>
      </w:r>
    </w:p>
    <w:p w14:paraId="6453608E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6DAC0877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Average salary and experience by department</w:t>
      </w:r>
    </w:p>
    <w:p w14:paraId="7BCDB81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lastRenderedPageBreak/>
        <w:t>dept_analysis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df.groupby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("Department")[["Salary", "Experience"]].mean()</w:t>
      </w:r>
    </w:p>
    <w:p w14:paraId="1E1D062E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Department-wise Average Salary and Experience:\n",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dept_analysis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</w:t>
      </w:r>
    </w:p>
    <w:p w14:paraId="5A82DDD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6986483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Count of employees in each department</w:t>
      </w:r>
    </w:p>
    <w:p w14:paraId="5F8E4E02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dept_count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["Department"].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value_counts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71539A9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Employee Count per Department:\n",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dept_count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</w:t>
      </w:r>
    </w:p>
    <w:p w14:paraId="2F5F447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4D345F3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-------------------- CORRELATION ANALYSIS ---------------# Compute correlation between Experience &amp; Salary</w:t>
      </w:r>
    </w:p>
    <w:p w14:paraId="682F739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correlation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[["Experience", "Salary"]].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corr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7F731D15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Correlation Between Experience &amp; Salary:\n", correlation)</w:t>
      </w:r>
    </w:p>
    <w:p w14:paraId="7E2FA0AB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0433ABA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-------------------- HIGHEST &amp; LOWEST SALARY EMPLOYEES --------------------</w:t>
      </w:r>
    </w:p>
    <w:p w14:paraId="4D4CA59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10798B1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highest_salary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df.loc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["Salary"].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idxmax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()]</w:t>
      </w:r>
    </w:p>
    <w:p w14:paraId="21D9C727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lowest_salary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df.loc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["Salary"].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idxmin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()]</w:t>
      </w:r>
    </w:p>
    <w:p w14:paraId="3AB9D5D2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Employee with Highest Salary:\n",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highest_salary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</w:t>
      </w:r>
    </w:p>
    <w:p w14:paraId="064CAB0A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Employee with Lowest Salary:\n",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lowest_salary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</w:t>
      </w:r>
    </w:p>
    <w:p w14:paraId="464A58A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2D36E29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-------------------- OUTLIER DETECTION --------------------</w:t>
      </w:r>
    </w:p>
    <w:p w14:paraId="2D9FAD5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61C9F7C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Identify outliers in salary using IQR method</w:t>
      </w:r>
    </w:p>
    <w:p w14:paraId="1C33CCAA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Q1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["Salary"].quantile(0.25)</w:t>
      </w:r>
    </w:p>
    <w:p w14:paraId="0A3F45CA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lastRenderedPageBreak/>
        <w:t xml:space="preserve">Q3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["Salary"].quantile(0.75)</w:t>
      </w:r>
    </w:p>
    <w:p w14:paraId="38651A6B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IQR = Q3 - Q1</w:t>
      </w:r>
    </w:p>
    <w:p w14:paraId="19B35204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lower_bound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Q1 - 1.5 * IQR</w:t>
      </w:r>
    </w:p>
    <w:p w14:paraId="0F5E2073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upper_bound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= Q3 + 1.5 * IQR</w:t>
      </w:r>
    </w:p>
    <w:p w14:paraId="290F89B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5422CBDB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outliers =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["Salary"] &lt;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lower_bound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 | 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["Salary"] &gt;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upper_bound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)]</w:t>
      </w:r>
    </w:p>
    <w:p w14:paraId="55F36800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print("\n</w:t>
      </w:r>
      <w:r w:rsidRPr="00C54400">
        <w:rPr>
          <w:rFonts w:ascii="Segoe UI Emoji" w:hAnsi="Segoe UI Emoji" w:cs="Segoe UI Emoji"/>
          <w:sz w:val="36"/>
          <w:szCs w:val="36"/>
          <w:lang w:val="en-IN"/>
        </w:rPr>
        <w:t>📌</w:t>
      </w:r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Outliers in Salary:\n", outliers if not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outliers.empty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 else "No outliers detected.")</w:t>
      </w:r>
    </w:p>
    <w:p w14:paraId="75E9A0D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1ECD287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-------------------- DATA VISUALIZATION --------------------</w:t>
      </w:r>
    </w:p>
    <w:p w14:paraId="3F95F92E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7852A0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Plot Salary Distribution</w:t>
      </w:r>
    </w:p>
    <w:p w14:paraId="4AAA6A52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plt.figure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figsize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=(8, 5))</w:t>
      </w:r>
    </w:p>
    <w:p w14:paraId="06BD978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sns.histplot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["Salary"], bins=10,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kde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=True,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color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="blue")</w:t>
      </w:r>
    </w:p>
    <w:p w14:paraId="326B7B7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plt.title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 Distribution")</w:t>
      </w:r>
    </w:p>
    <w:p w14:paraId="606CB1D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plt.xlabel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("Salary")</w:t>
      </w:r>
    </w:p>
    <w:p w14:paraId="44EF59A0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plt.ylabel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("Frequency")</w:t>
      </w:r>
    </w:p>
    <w:p w14:paraId="2D4E24C5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plt.show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29E564A5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6052E7EE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Plot Experience vs Salary</w:t>
      </w:r>
    </w:p>
    <w:p w14:paraId="6798751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plt.figure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figsize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=(8, 5))</w:t>
      </w:r>
    </w:p>
    <w:p w14:paraId="5ED004AF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sns.scatterplot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(x=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["Experience"], y=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["Salary"], hue=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["Department"], palette="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coolwarm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")</w:t>
      </w:r>
    </w:p>
    <w:p w14:paraId="6D50A2E9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plt.title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("Experience vs Salary")</w:t>
      </w:r>
    </w:p>
    <w:p w14:paraId="4986AFB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plt.xlabel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("Years of Experience")</w:t>
      </w:r>
    </w:p>
    <w:p w14:paraId="4F0FEF0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plt.ylabel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("Salary")</w:t>
      </w:r>
    </w:p>
    <w:p w14:paraId="31528AF5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plt.show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46A9AC8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64D6500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lastRenderedPageBreak/>
        <w:t># Boxplot of Salary by Department</w:t>
      </w:r>
    </w:p>
    <w:p w14:paraId="1228B1A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plt.figure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figsize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=(10, 6))</w:t>
      </w:r>
    </w:p>
    <w:p w14:paraId="3E3428D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sns.boxplot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(x="Department", y="Salary", data=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, palette="Set2")</w:t>
      </w:r>
    </w:p>
    <w:p w14:paraId="72106DEA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plt.title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 Distribution by Department")</w:t>
      </w:r>
    </w:p>
    <w:p w14:paraId="7B559CB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plt.xlabel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("Department")</w:t>
      </w:r>
    </w:p>
    <w:p w14:paraId="1E6A42A5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plt.ylabel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("Salary")</w:t>
      </w:r>
    </w:p>
    <w:p w14:paraId="6D8B7AE5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plt.xticks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(rotation=45)</w:t>
      </w:r>
    </w:p>
    <w:p w14:paraId="1AF6A3EC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plt.show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02FB4A9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7D6A0D2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Salary Growth with Experience (Trendline)</w:t>
      </w:r>
    </w:p>
    <w:p w14:paraId="688759C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plt.figure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figsize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=(8, 5))</w:t>
      </w:r>
    </w:p>
    <w:p w14:paraId="2B8BF22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sns.regplot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(x=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["Experience"], y=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df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["Salary"],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scatter_kws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={"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color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": "red"},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line_kws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={"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color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": "black"})</w:t>
      </w:r>
    </w:p>
    <w:p w14:paraId="32D560E4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plt.title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 Growth with Experience")</w:t>
      </w:r>
    </w:p>
    <w:p w14:paraId="3EF2D070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plt.xlabel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("Experience (Years)")</w:t>
      </w:r>
    </w:p>
    <w:p w14:paraId="043328B7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plt.ylabel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("Salary")</w:t>
      </w:r>
    </w:p>
    <w:p w14:paraId="39ADA7A8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plt.show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5605B431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</w:p>
    <w:p w14:paraId="33DEA5A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r w:rsidRPr="00C54400">
        <w:rPr>
          <w:rFonts w:ascii="Arial Rounded MT Bold" w:hAnsi="Arial Rounded MT Bold"/>
          <w:sz w:val="36"/>
          <w:szCs w:val="36"/>
          <w:lang w:val="en-IN"/>
        </w:rPr>
        <w:t># Department-wise Employee Distribution (Pie Chart)</w:t>
      </w:r>
    </w:p>
    <w:p w14:paraId="7F86AA92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plt.figure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figsize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=(6, 6))</w:t>
      </w:r>
    </w:p>
    <w:p w14:paraId="6C4AA33D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plt.pie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dept_count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, labels=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dept_count.index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autopct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 xml:space="preserve">="%1.1f%%", 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colors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=</w:t>
      </w: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sns.color_palette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("pastel"))</w:t>
      </w:r>
    </w:p>
    <w:p w14:paraId="06655346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plt.title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("Employee Distribution by Department")</w:t>
      </w:r>
    </w:p>
    <w:p w14:paraId="78385E7F" w14:textId="77777777" w:rsidR="00C54400" w:rsidRPr="00C54400" w:rsidRDefault="00C54400" w:rsidP="00C54400">
      <w:pPr>
        <w:rPr>
          <w:rFonts w:ascii="Arial Rounded MT Bold" w:hAnsi="Arial Rounded MT Bold"/>
          <w:sz w:val="36"/>
          <w:szCs w:val="36"/>
          <w:lang w:val="en-IN"/>
        </w:rPr>
      </w:pPr>
      <w:proofErr w:type="spellStart"/>
      <w:r w:rsidRPr="00C54400">
        <w:rPr>
          <w:rFonts w:ascii="Arial Rounded MT Bold" w:hAnsi="Arial Rounded MT Bold"/>
          <w:sz w:val="36"/>
          <w:szCs w:val="36"/>
          <w:lang w:val="en-IN"/>
        </w:rPr>
        <w:t>plt.show</w:t>
      </w:r>
      <w:proofErr w:type="spellEnd"/>
      <w:r w:rsidRPr="00C54400">
        <w:rPr>
          <w:rFonts w:ascii="Arial Rounded MT Bold" w:hAnsi="Arial Rounded MT Bold"/>
          <w:sz w:val="36"/>
          <w:szCs w:val="36"/>
          <w:lang w:val="en-IN"/>
        </w:rPr>
        <w:t>()</w:t>
      </w:r>
    </w:p>
    <w:p w14:paraId="258E2593" w14:textId="77777777" w:rsidR="00C54400" w:rsidRDefault="00C54400" w:rsidP="00C54400">
      <w:pPr>
        <w:rPr>
          <w:rFonts w:ascii="Arial Rounded MT Bold" w:hAnsi="Arial Rounded MT Bold"/>
          <w:sz w:val="72"/>
          <w:szCs w:val="72"/>
          <w:lang w:val="en-IN"/>
        </w:rPr>
      </w:pPr>
      <w:r>
        <w:rPr>
          <w:rFonts w:ascii="Arial Rounded MT Bold" w:hAnsi="Arial Rounded MT Bold"/>
          <w:sz w:val="72"/>
          <w:szCs w:val="72"/>
          <w:lang w:val="en-IN"/>
        </w:rPr>
        <w:t>SCREENSHOTS:</w:t>
      </w:r>
    </w:p>
    <w:p w14:paraId="5944408F" w14:textId="77777777" w:rsidR="00C54400" w:rsidRPr="00C54400" w:rsidRDefault="00540068" w:rsidP="00C54400">
      <w:pPr>
        <w:rPr>
          <w:rFonts w:ascii="Arial Rounded MT Bold" w:hAnsi="Arial Rounded MT Bold"/>
          <w:sz w:val="72"/>
          <w:szCs w:val="72"/>
          <w:lang w:val="en-IN"/>
        </w:rPr>
      </w:pPr>
      <w:r>
        <w:rPr>
          <w:rFonts w:ascii="Arial Rounded MT Bold" w:hAnsi="Arial Rounded MT Bold"/>
          <w:noProof/>
          <w:sz w:val="72"/>
          <w:szCs w:val="72"/>
          <w:lang w:val="en-IN"/>
        </w:rPr>
        <w:lastRenderedPageBreak/>
        <w:drawing>
          <wp:inline distT="0" distB="0" distL="0" distR="0" wp14:anchorId="4689475B" wp14:editId="1B8356F6">
            <wp:extent cx="5943600" cy="3495040"/>
            <wp:effectExtent l="0" t="0" r="0" b="0"/>
            <wp:docPr id="331087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87945" name="Picture 331087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72"/>
          <w:szCs w:val="72"/>
          <w:lang w:val="en-IN"/>
        </w:rPr>
        <w:drawing>
          <wp:inline distT="0" distB="0" distL="0" distR="0" wp14:anchorId="18ABDA3C" wp14:editId="13DFF27C">
            <wp:extent cx="5943600" cy="3491230"/>
            <wp:effectExtent l="0" t="0" r="0" b="0"/>
            <wp:docPr id="1373840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0439" name="Picture 1373840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72"/>
          <w:szCs w:val="72"/>
          <w:lang w:val="en-IN"/>
        </w:rPr>
        <w:lastRenderedPageBreak/>
        <w:drawing>
          <wp:inline distT="0" distB="0" distL="0" distR="0" wp14:anchorId="11664BDA" wp14:editId="1C78A4A4">
            <wp:extent cx="5943600" cy="3554730"/>
            <wp:effectExtent l="0" t="0" r="0" b="7620"/>
            <wp:docPr id="416683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3433" name="Picture 4166834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72"/>
          <w:szCs w:val="72"/>
          <w:lang w:val="en-IN"/>
        </w:rPr>
        <w:drawing>
          <wp:inline distT="0" distB="0" distL="0" distR="0" wp14:anchorId="5B50F521" wp14:editId="4BD8CCC1">
            <wp:extent cx="5943600" cy="3503295"/>
            <wp:effectExtent l="0" t="0" r="0" b="1905"/>
            <wp:docPr id="1441587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87586" name="Picture 14415875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72"/>
          <w:szCs w:val="72"/>
          <w:lang w:val="en-IN"/>
        </w:rPr>
        <w:lastRenderedPageBreak/>
        <w:drawing>
          <wp:inline distT="0" distB="0" distL="0" distR="0" wp14:anchorId="5733D2D1" wp14:editId="7A2B796F">
            <wp:extent cx="5943600" cy="3488690"/>
            <wp:effectExtent l="0" t="0" r="0" b="0"/>
            <wp:docPr id="1292058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8548" name="Picture 12920585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72"/>
          <w:szCs w:val="72"/>
          <w:lang w:val="en-IN"/>
        </w:rPr>
        <w:drawing>
          <wp:inline distT="0" distB="0" distL="0" distR="0" wp14:anchorId="70DE8B89" wp14:editId="249BFC7C">
            <wp:extent cx="5943600" cy="3499485"/>
            <wp:effectExtent l="0" t="0" r="0" b="5715"/>
            <wp:docPr id="224703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3654" name="Picture 2247036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72"/>
          <w:szCs w:val="72"/>
          <w:lang w:val="en-IN"/>
        </w:rPr>
        <w:lastRenderedPageBreak/>
        <w:drawing>
          <wp:inline distT="0" distB="0" distL="0" distR="0" wp14:anchorId="0F31E250" wp14:editId="07C3D28F">
            <wp:extent cx="5943600" cy="3507740"/>
            <wp:effectExtent l="0" t="0" r="0" b="0"/>
            <wp:docPr id="797679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9647" name="Picture 79767964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4B8" w14:textId="77777777" w:rsidR="00C54400" w:rsidRPr="00C54400" w:rsidRDefault="00C54400" w:rsidP="004E79B0">
      <w:pPr>
        <w:rPr>
          <w:rFonts w:ascii="Arial Rounded MT Bold" w:hAnsi="Arial Rounded MT Bold"/>
          <w:sz w:val="36"/>
          <w:szCs w:val="36"/>
        </w:rPr>
      </w:pPr>
    </w:p>
    <w:sectPr w:rsidR="00C54400" w:rsidRPr="00C5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825D40"/>
    <w:multiLevelType w:val="multilevel"/>
    <w:tmpl w:val="59C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3A593A"/>
    <w:multiLevelType w:val="multilevel"/>
    <w:tmpl w:val="AA4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E7174"/>
    <w:multiLevelType w:val="multilevel"/>
    <w:tmpl w:val="9C0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C795D"/>
    <w:multiLevelType w:val="multilevel"/>
    <w:tmpl w:val="5E8E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FC34B3E"/>
    <w:multiLevelType w:val="multilevel"/>
    <w:tmpl w:val="7A9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6D67252"/>
    <w:multiLevelType w:val="multilevel"/>
    <w:tmpl w:val="249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08100686">
    <w:abstractNumId w:val="24"/>
  </w:num>
  <w:num w:numId="2" w16cid:durableId="2145002560">
    <w:abstractNumId w:val="13"/>
  </w:num>
  <w:num w:numId="3" w16cid:durableId="1813208587">
    <w:abstractNumId w:val="10"/>
  </w:num>
  <w:num w:numId="4" w16cid:durableId="1279336991">
    <w:abstractNumId w:val="27"/>
  </w:num>
  <w:num w:numId="5" w16cid:durableId="2132626134">
    <w:abstractNumId w:val="14"/>
  </w:num>
  <w:num w:numId="6" w16cid:durableId="313611186">
    <w:abstractNumId w:val="20"/>
  </w:num>
  <w:num w:numId="7" w16cid:durableId="1262690408">
    <w:abstractNumId w:val="23"/>
  </w:num>
  <w:num w:numId="8" w16cid:durableId="761924195">
    <w:abstractNumId w:val="9"/>
  </w:num>
  <w:num w:numId="9" w16cid:durableId="2114813937">
    <w:abstractNumId w:val="7"/>
  </w:num>
  <w:num w:numId="10" w16cid:durableId="1778940407">
    <w:abstractNumId w:val="6"/>
  </w:num>
  <w:num w:numId="11" w16cid:durableId="1640648999">
    <w:abstractNumId w:val="5"/>
  </w:num>
  <w:num w:numId="12" w16cid:durableId="1085228717">
    <w:abstractNumId w:val="4"/>
  </w:num>
  <w:num w:numId="13" w16cid:durableId="41826512">
    <w:abstractNumId w:val="8"/>
  </w:num>
  <w:num w:numId="14" w16cid:durableId="970130775">
    <w:abstractNumId w:val="3"/>
  </w:num>
  <w:num w:numId="15" w16cid:durableId="546648630">
    <w:abstractNumId w:val="2"/>
  </w:num>
  <w:num w:numId="16" w16cid:durableId="1715035600">
    <w:abstractNumId w:val="1"/>
  </w:num>
  <w:num w:numId="17" w16cid:durableId="672531266">
    <w:abstractNumId w:val="0"/>
  </w:num>
  <w:num w:numId="18" w16cid:durableId="829519083">
    <w:abstractNumId w:val="15"/>
  </w:num>
  <w:num w:numId="19" w16cid:durableId="1091125767">
    <w:abstractNumId w:val="16"/>
  </w:num>
  <w:num w:numId="20" w16cid:durableId="30111330">
    <w:abstractNumId w:val="25"/>
  </w:num>
  <w:num w:numId="21" w16cid:durableId="1764180514">
    <w:abstractNumId w:val="22"/>
  </w:num>
  <w:num w:numId="22" w16cid:durableId="1621524463">
    <w:abstractNumId w:val="11"/>
  </w:num>
  <w:num w:numId="23" w16cid:durableId="930622355">
    <w:abstractNumId w:val="28"/>
  </w:num>
  <w:num w:numId="24" w16cid:durableId="1314603149">
    <w:abstractNumId w:val="12"/>
  </w:num>
  <w:num w:numId="25" w16cid:durableId="1834758004">
    <w:abstractNumId w:val="17"/>
  </w:num>
  <w:num w:numId="26" w16cid:durableId="2045400217">
    <w:abstractNumId w:val="19"/>
  </w:num>
  <w:num w:numId="27" w16cid:durableId="809060060">
    <w:abstractNumId w:val="21"/>
  </w:num>
  <w:num w:numId="28" w16cid:durableId="2037192150">
    <w:abstractNumId w:val="18"/>
  </w:num>
  <w:num w:numId="29" w16cid:durableId="466835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B0"/>
    <w:rsid w:val="004E79B0"/>
    <w:rsid w:val="00540068"/>
    <w:rsid w:val="00645252"/>
    <w:rsid w:val="006D3D74"/>
    <w:rsid w:val="00725AD5"/>
    <w:rsid w:val="00742171"/>
    <w:rsid w:val="007F3C04"/>
    <w:rsid w:val="0083569A"/>
    <w:rsid w:val="00976D4C"/>
    <w:rsid w:val="00A9204E"/>
    <w:rsid w:val="00BE12EB"/>
    <w:rsid w:val="00C54400"/>
    <w:rsid w:val="00C6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DF85FE"/>
  <w15:chartTrackingRefBased/>
  <w15:docId w15:val="{C793A8F1-FA81-4032-94E6-05954684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zni\AppData\Local\Microsoft\Office\16.0\DTS\en-IN%7b50388ADF-5F85-4BD9-A0D2-8A20F3C3CBC6%7d\%7bD4C5A72B-014A-4D67-AEFE-10FF950CF17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{D4C5A72B-014A-4D67-AEFE-10FF950CF172}tf02786999_win32</Template>
  <TotalTime>0</TotalTime>
  <Pages>13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1</cp:revision>
  <cp:lastPrinted>2025-03-11T05:51:00Z</cp:lastPrinted>
  <dcterms:created xsi:type="dcterms:W3CDTF">2025-03-11T06:00:00Z</dcterms:created>
  <dcterms:modified xsi:type="dcterms:W3CDTF">2025-03-11T06:00:00Z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