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0D1CA" w14:textId="77777777" w:rsidR="00E27C6A" w:rsidRPr="00AB58F8" w:rsidRDefault="00E27C6A" w:rsidP="00300E34">
      <w:pPr>
        <w:pStyle w:val="a3"/>
        <w:tabs>
          <w:tab w:val="left" w:pos="720"/>
          <w:tab w:val="left" w:pos="4770"/>
        </w:tabs>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00531630">
        <w:rPr>
          <w:rFonts w:ascii="Arial" w:hAnsi="Arial" w:cs="Arial"/>
          <w:b/>
          <w:lang w:val="en-US"/>
        </w:rPr>
        <w:t xml:space="preserve"> </w:t>
      </w:r>
      <w:r w:rsidR="00196E6F">
        <w:rPr>
          <w:rFonts w:ascii="Arial" w:hAnsi="Arial" w:cs="Arial"/>
          <w:b/>
          <w:lang w:val="en-US"/>
        </w:rPr>
        <w:t>Mon</w:t>
      </w:r>
      <w:r w:rsidR="008122FA">
        <w:rPr>
          <w:rFonts w:ascii="Arial" w:hAnsi="Arial" w:cs="Arial"/>
          <w:b/>
          <w:lang w:val="en-US"/>
        </w:rPr>
        <w:t xml:space="preserve">day, </w:t>
      </w:r>
      <w:r w:rsidR="00916C6B">
        <w:rPr>
          <w:rFonts w:ascii="Arial" w:hAnsi="Arial" w:cs="Arial"/>
          <w:b/>
          <w:lang w:val="en-US"/>
        </w:rPr>
        <w:t>1</w:t>
      </w:r>
      <w:r w:rsidR="00196E6F">
        <w:rPr>
          <w:rFonts w:ascii="Arial" w:hAnsi="Arial" w:cs="Arial"/>
          <w:b/>
          <w:lang w:val="en-US"/>
        </w:rPr>
        <w:t>5</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14:paraId="56AD1BA8" w14:textId="77777777" w:rsidR="00E27C6A" w:rsidRDefault="00E27C6A" w:rsidP="00300E34">
      <w:pPr>
        <w:pStyle w:val="a3"/>
        <w:tabs>
          <w:tab w:val="left" w:pos="4770"/>
        </w:tabs>
        <w:jc w:val="center"/>
        <w:rPr>
          <w:rFonts w:ascii="Arial" w:hAnsi="Arial" w:cs="Arial"/>
          <w:sz w:val="20"/>
          <w:szCs w:val="20"/>
          <w:lang w:val="en-US"/>
        </w:rPr>
      </w:pPr>
    </w:p>
    <w:tbl>
      <w:tblPr>
        <w:tblStyle w:val="a4"/>
        <w:tblW w:w="10165" w:type="dxa"/>
        <w:tblLook w:val="04A0" w:firstRow="1" w:lastRow="0" w:firstColumn="1" w:lastColumn="0" w:noHBand="0" w:noVBand="1"/>
      </w:tblPr>
      <w:tblGrid>
        <w:gridCol w:w="1172"/>
        <w:gridCol w:w="2693"/>
        <w:gridCol w:w="6300"/>
      </w:tblGrid>
      <w:tr w:rsidR="00300E34" w:rsidRPr="004C24C9" w14:paraId="5493863F" w14:textId="77777777" w:rsidTr="00581CAA">
        <w:tc>
          <w:tcPr>
            <w:tcW w:w="1172" w:type="dxa"/>
          </w:tcPr>
          <w:p w14:paraId="4A0ADDBD" w14:textId="77777777" w:rsidR="00300E34" w:rsidRDefault="00BF6EE9" w:rsidP="00300E34">
            <w:pPr>
              <w:widowControl w:val="0"/>
              <w:tabs>
                <w:tab w:val="left" w:pos="4770"/>
              </w:tabs>
              <w:autoSpaceDE w:val="0"/>
              <w:autoSpaceDN w:val="0"/>
              <w:adjustRightInd w:val="0"/>
            </w:pPr>
            <w:hyperlink w:anchor="GENERAL" w:history="1">
              <w:r w:rsidR="00300E34" w:rsidRPr="004C24C9">
                <w:rPr>
                  <w:rStyle w:val="a5"/>
                  <w:rFonts w:ascii="Arial" w:hAnsi="Arial" w:cs="Arial"/>
                  <w:sz w:val="20"/>
                  <w:szCs w:val="20"/>
                </w:rPr>
                <w:t>GENERAL</w:t>
              </w:r>
            </w:hyperlink>
          </w:p>
        </w:tc>
        <w:tc>
          <w:tcPr>
            <w:tcW w:w="2693" w:type="dxa"/>
          </w:tcPr>
          <w:p w14:paraId="1DE9701B" w14:textId="77777777" w:rsidR="00300E34" w:rsidRPr="00164B1D" w:rsidRDefault="00300E34" w:rsidP="00300E34">
            <w:pPr>
              <w:pStyle w:val="a3"/>
              <w:tabs>
                <w:tab w:val="left" w:pos="4770"/>
              </w:tabs>
              <w:rPr>
                <w:rFonts w:ascii="Arial" w:hAnsi="Arial" w:cs="Arial"/>
                <w:b/>
                <w:sz w:val="20"/>
                <w:szCs w:val="20"/>
              </w:rPr>
            </w:pPr>
            <w:r w:rsidRPr="00164B1D">
              <w:rPr>
                <w:rFonts w:ascii="Arial" w:hAnsi="Arial" w:cs="Arial"/>
                <w:b/>
                <w:sz w:val="20"/>
                <w:szCs w:val="20"/>
              </w:rPr>
              <w:t>Across Regions</w:t>
            </w:r>
          </w:p>
        </w:tc>
        <w:tc>
          <w:tcPr>
            <w:tcW w:w="6300" w:type="dxa"/>
          </w:tcPr>
          <w:p w14:paraId="1F7E8A7C" w14:textId="77777777" w:rsidR="00300E34" w:rsidRPr="00300E34" w:rsidRDefault="0029474A" w:rsidP="00300E34">
            <w:pPr>
              <w:tabs>
                <w:tab w:val="left" w:pos="4770"/>
              </w:tabs>
              <w:rPr>
                <w:rFonts w:ascii="Arial" w:eastAsia="Times New Roman" w:hAnsi="Arial" w:cs="Arial"/>
                <w:color w:val="000000"/>
                <w:sz w:val="20"/>
                <w:szCs w:val="20"/>
                <w:lang w:val="en-US"/>
              </w:rPr>
            </w:pPr>
            <w:r w:rsidRPr="0029474A">
              <w:rPr>
                <w:rFonts w:ascii="Arial" w:eastAsia="Times New Roman" w:hAnsi="Arial" w:cs="Arial"/>
                <w:color w:val="000000"/>
                <w:sz w:val="20"/>
                <w:szCs w:val="20"/>
                <w:lang w:val="en-US"/>
              </w:rPr>
              <w:t>World in danger of food insecurity: FAO report</w:t>
            </w:r>
          </w:p>
        </w:tc>
      </w:tr>
      <w:tr w:rsidR="00D93657" w:rsidRPr="004C24C9" w14:paraId="34C176A0" w14:textId="77777777" w:rsidTr="00581CAA">
        <w:tc>
          <w:tcPr>
            <w:tcW w:w="1172" w:type="dxa"/>
          </w:tcPr>
          <w:p w14:paraId="3A91F880" w14:textId="77777777"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14:paraId="0CF729A2" w14:textId="77777777" w:rsidR="00D93657" w:rsidRPr="00164B1D" w:rsidRDefault="00D93657" w:rsidP="00300E34">
            <w:pPr>
              <w:pStyle w:val="a3"/>
              <w:tabs>
                <w:tab w:val="left" w:pos="4770"/>
              </w:tabs>
              <w:rPr>
                <w:rFonts w:ascii="Arial" w:hAnsi="Arial" w:cs="Arial"/>
                <w:b/>
                <w:sz w:val="20"/>
                <w:szCs w:val="20"/>
              </w:rPr>
            </w:pPr>
          </w:p>
        </w:tc>
        <w:tc>
          <w:tcPr>
            <w:tcW w:w="6300" w:type="dxa"/>
          </w:tcPr>
          <w:p w14:paraId="0104EB3F" w14:textId="77777777" w:rsidR="00D93657" w:rsidRPr="00B34302" w:rsidRDefault="00B34302" w:rsidP="00B34302">
            <w:pPr>
              <w:shd w:val="clear" w:color="auto" w:fill="FFFFFF"/>
              <w:rPr>
                <w:rFonts w:ascii="Arial" w:hAnsi="Arial" w:cs="Arial"/>
                <w:sz w:val="20"/>
                <w:szCs w:val="20"/>
              </w:rPr>
            </w:pPr>
            <w:r w:rsidRPr="00B34302">
              <w:rPr>
                <w:rFonts w:ascii="Arial" w:hAnsi="Arial" w:cs="Arial"/>
                <w:bCs/>
                <w:color w:val="000000"/>
                <w:sz w:val="20"/>
                <w:szCs w:val="20"/>
                <w:lang w:val="en"/>
              </w:rPr>
              <w:t>500+ Organizations Launch Global Coalition to Accelerate Access to Universal Health Coverage</w:t>
            </w:r>
          </w:p>
        </w:tc>
      </w:tr>
      <w:tr w:rsidR="005408EB" w:rsidRPr="004C24C9" w14:paraId="18B8C1EB" w14:textId="77777777" w:rsidTr="00581CAA">
        <w:tc>
          <w:tcPr>
            <w:tcW w:w="1172" w:type="dxa"/>
          </w:tcPr>
          <w:p w14:paraId="7CF0AE71" w14:textId="77777777" w:rsidR="005408EB" w:rsidRPr="00571882" w:rsidRDefault="00BF6EE9" w:rsidP="00300E34">
            <w:pPr>
              <w:widowControl w:val="0"/>
              <w:tabs>
                <w:tab w:val="left" w:pos="4770"/>
              </w:tabs>
              <w:autoSpaceDE w:val="0"/>
              <w:autoSpaceDN w:val="0"/>
              <w:adjustRightInd w:val="0"/>
              <w:rPr>
                <w:rFonts w:ascii="Arial" w:hAnsi="Arial" w:cs="Arial"/>
                <w:sz w:val="20"/>
                <w:szCs w:val="20"/>
              </w:rPr>
            </w:pPr>
            <w:hyperlink w:anchor="CEECIS" w:history="1">
              <w:r w:rsidR="005408EB" w:rsidRPr="004C24C9">
                <w:rPr>
                  <w:rStyle w:val="a5"/>
                  <w:rFonts w:ascii="Arial" w:hAnsi="Arial" w:cs="Arial"/>
                  <w:sz w:val="20"/>
                  <w:szCs w:val="20"/>
                </w:rPr>
                <w:t>CEE/CIS</w:t>
              </w:r>
            </w:hyperlink>
          </w:p>
        </w:tc>
        <w:tc>
          <w:tcPr>
            <w:tcW w:w="2693" w:type="dxa"/>
          </w:tcPr>
          <w:p w14:paraId="386113FC" w14:textId="77777777" w:rsidR="005408EB" w:rsidRPr="00164B1D" w:rsidRDefault="005408EB" w:rsidP="00300E34">
            <w:pPr>
              <w:pStyle w:val="a3"/>
              <w:tabs>
                <w:tab w:val="left" w:pos="4770"/>
              </w:tabs>
              <w:rPr>
                <w:rFonts w:ascii="Arial" w:hAnsi="Arial" w:cs="Arial"/>
                <w:b/>
                <w:sz w:val="20"/>
                <w:szCs w:val="20"/>
              </w:rPr>
            </w:pPr>
            <w:r>
              <w:rPr>
                <w:rFonts w:ascii="Arial" w:hAnsi="Arial" w:cs="Arial"/>
                <w:b/>
                <w:sz w:val="20"/>
                <w:szCs w:val="20"/>
              </w:rPr>
              <w:t>Turkey</w:t>
            </w:r>
          </w:p>
        </w:tc>
        <w:tc>
          <w:tcPr>
            <w:tcW w:w="6300" w:type="dxa"/>
          </w:tcPr>
          <w:p w14:paraId="7F486E34" w14:textId="77777777" w:rsidR="005408EB" w:rsidRPr="005408EB" w:rsidRDefault="005408EB" w:rsidP="00300E34">
            <w:pPr>
              <w:tabs>
                <w:tab w:val="left" w:pos="4770"/>
              </w:tabs>
              <w:rPr>
                <w:rFonts w:ascii="Arial" w:eastAsia="Times New Roman" w:hAnsi="Arial" w:cs="Arial"/>
                <w:color w:val="303030"/>
                <w:sz w:val="20"/>
                <w:szCs w:val="20"/>
                <w:lang w:val="en"/>
              </w:rPr>
            </w:pPr>
            <w:r w:rsidRPr="005408EB">
              <w:rPr>
                <w:rFonts w:ascii="Arial" w:eastAsia="Times New Roman" w:hAnsi="Arial" w:cs="Arial"/>
                <w:color w:val="303030"/>
                <w:sz w:val="20"/>
                <w:szCs w:val="20"/>
                <w:lang w:val="en"/>
              </w:rPr>
              <w:t>Police raid media offices of backers of President's rival</w:t>
            </w:r>
          </w:p>
        </w:tc>
      </w:tr>
      <w:tr w:rsidR="00D93657" w:rsidRPr="004C24C9" w14:paraId="635C93C2" w14:textId="77777777" w:rsidTr="00581CAA">
        <w:tc>
          <w:tcPr>
            <w:tcW w:w="1172" w:type="dxa"/>
          </w:tcPr>
          <w:p w14:paraId="02F4261F" w14:textId="77777777"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14:paraId="6B672D41" w14:textId="77777777" w:rsidR="00D93657" w:rsidRPr="00164B1D" w:rsidRDefault="002E14AB" w:rsidP="00300E34">
            <w:pPr>
              <w:pStyle w:val="a3"/>
              <w:tabs>
                <w:tab w:val="left" w:pos="4770"/>
              </w:tabs>
              <w:rPr>
                <w:rFonts w:ascii="Arial" w:hAnsi="Arial" w:cs="Arial"/>
                <w:b/>
                <w:sz w:val="20"/>
                <w:szCs w:val="20"/>
              </w:rPr>
            </w:pPr>
            <w:r>
              <w:rPr>
                <w:rFonts w:ascii="Arial" w:hAnsi="Arial" w:cs="Arial"/>
                <w:b/>
                <w:sz w:val="20"/>
                <w:szCs w:val="20"/>
              </w:rPr>
              <w:t>Ukraine</w:t>
            </w:r>
          </w:p>
        </w:tc>
        <w:tc>
          <w:tcPr>
            <w:tcW w:w="6300" w:type="dxa"/>
          </w:tcPr>
          <w:p w14:paraId="70400715" w14:textId="77777777" w:rsidR="00D93657" w:rsidRPr="00300E34" w:rsidRDefault="002F5006" w:rsidP="00300E34">
            <w:pPr>
              <w:pStyle w:val="a3"/>
              <w:tabs>
                <w:tab w:val="left" w:pos="4770"/>
              </w:tabs>
              <w:rPr>
                <w:rFonts w:ascii="Arial" w:hAnsi="Arial" w:cs="Arial"/>
                <w:sz w:val="20"/>
                <w:szCs w:val="20"/>
              </w:rPr>
            </w:pPr>
            <w:r w:rsidRPr="00994E64">
              <w:rPr>
                <w:rFonts w:ascii="Arial" w:eastAsia="Times New Roman" w:hAnsi="Arial" w:cs="Arial"/>
                <w:bCs/>
                <w:color w:val="000000"/>
                <w:sz w:val="20"/>
                <w:szCs w:val="20"/>
              </w:rPr>
              <w:t>UN says death toll surpasses 4,600</w:t>
            </w:r>
          </w:p>
        </w:tc>
      </w:tr>
      <w:tr w:rsidR="00D93657" w:rsidRPr="004C24C9" w14:paraId="7ED2045D" w14:textId="77777777" w:rsidTr="00581CAA">
        <w:trPr>
          <w:trHeight w:val="170"/>
        </w:trPr>
        <w:tc>
          <w:tcPr>
            <w:tcW w:w="1172" w:type="dxa"/>
          </w:tcPr>
          <w:p w14:paraId="719D5F4D" w14:textId="77777777" w:rsidR="00D93657" w:rsidRPr="002E14AB"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14:paraId="3D5E0768" w14:textId="77777777" w:rsidR="00D93657" w:rsidRDefault="00D93657" w:rsidP="00300E34">
            <w:pPr>
              <w:pStyle w:val="a3"/>
              <w:tabs>
                <w:tab w:val="left" w:pos="4770"/>
              </w:tabs>
              <w:rPr>
                <w:rFonts w:ascii="Arial" w:hAnsi="Arial" w:cs="Arial"/>
                <w:b/>
                <w:sz w:val="20"/>
                <w:szCs w:val="20"/>
              </w:rPr>
            </w:pPr>
          </w:p>
        </w:tc>
        <w:tc>
          <w:tcPr>
            <w:tcW w:w="6300" w:type="dxa"/>
          </w:tcPr>
          <w:p w14:paraId="5B4EF320" w14:textId="77777777" w:rsidR="00D93657" w:rsidRPr="00AF3BB2" w:rsidRDefault="0082759A" w:rsidP="00300E34">
            <w:pPr>
              <w:pStyle w:val="a3"/>
              <w:tabs>
                <w:tab w:val="left" w:pos="4770"/>
              </w:tabs>
              <w:rPr>
                <w:rFonts w:ascii="Arial" w:eastAsia="Times New Roman" w:hAnsi="Arial" w:cs="Arial"/>
                <w:bCs/>
                <w:color w:val="000000"/>
                <w:sz w:val="20"/>
                <w:szCs w:val="20"/>
              </w:rPr>
            </w:pPr>
            <w:r w:rsidRPr="0082759A">
              <w:rPr>
                <w:rFonts w:ascii="Arial" w:eastAsia="Times New Roman" w:hAnsi="Arial" w:cs="Arial"/>
                <w:bCs/>
                <w:color w:val="000000"/>
                <w:sz w:val="20"/>
                <w:szCs w:val="20"/>
              </w:rPr>
              <w:t>Army says that 11 attacks and drone spotted despite truce</w:t>
            </w:r>
          </w:p>
        </w:tc>
      </w:tr>
      <w:tr w:rsidR="00D93657" w:rsidRPr="004C24C9" w14:paraId="42ED0573" w14:textId="77777777" w:rsidTr="00581CAA">
        <w:tc>
          <w:tcPr>
            <w:tcW w:w="1172" w:type="dxa"/>
          </w:tcPr>
          <w:p w14:paraId="59FE59A5" w14:textId="77777777"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14:paraId="0DC20482" w14:textId="77777777" w:rsidR="00D93657" w:rsidRPr="00164B1D" w:rsidRDefault="00D93657" w:rsidP="00300E34">
            <w:pPr>
              <w:pStyle w:val="a3"/>
              <w:tabs>
                <w:tab w:val="left" w:pos="4770"/>
              </w:tabs>
              <w:rPr>
                <w:rFonts w:ascii="Arial" w:hAnsi="Arial" w:cs="Arial"/>
                <w:b/>
                <w:sz w:val="20"/>
                <w:szCs w:val="20"/>
              </w:rPr>
            </w:pPr>
          </w:p>
        </w:tc>
        <w:tc>
          <w:tcPr>
            <w:tcW w:w="6300" w:type="dxa"/>
          </w:tcPr>
          <w:p w14:paraId="6733A27A" w14:textId="77777777" w:rsidR="00D93657" w:rsidRPr="00544A17" w:rsidRDefault="006B6A58" w:rsidP="00300E34">
            <w:pPr>
              <w:pStyle w:val="a3"/>
              <w:tabs>
                <w:tab w:val="left" w:pos="4770"/>
              </w:tabs>
              <w:rPr>
                <w:rFonts w:ascii="Arial" w:eastAsia="Times New Roman" w:hAnsi="Arial" w:cs="Arial"/>
                <w:bCs/>
                <w:color w:val="000000"/>
                <w:sz w:val="20"/>
                <w:szCs w:val="20"/>
              </w:rPr>
            </w:pPr>
            <w:r w:rsidRPr="006B6A58">
              <w:rPr>
                <w:rFonts w:ascii="Arial" w:eastAsia="Times New Roman" w:hAnsi="Arial" w:cs="Arial"/>
                <w:bCs/>
                <w:color w:val="000000"/>
                <w:sz w:val="20"/>
                <w:szCs w:val="20"/>
              </w:rPr>
              <w:t>Truce under pressure as Europe raises Russia fears</w:t>
            </w:r>
          </w:p>
        </w:tc>
      </w:tr>
      <w:tr w:rsidR="006C11B4" w:rsidRPr="004C24C9" w14:paraId="44CAFCED" w14:textId="77777777" w:rsidTr="00581CAA">
        <w:tc>
          <w:tcPr>
            <w:tcW w:w="1172" w:type="dxa"/>
          </w:tcPr>
          <w:p w14:paraId="19F6F288" w14:textId="77777777" w:rsidR="006C11B4" w:rsidRPr="00571882" w:rsidRDefault="006C11B4" w:rsidP="00300E34">
            <w:pPr>
              <w:widowControl w:val="0"/>
              <w:tabs>
                <w:tab w:val="left" w:pos="4770"/>
              </w:tabs>
              <w:autoSpaceDE w:val="0"/>
              <w:autoSpaceDN w:val="0"/>
              <w:adjustRightInd w:val="0"/>
              <w:rPr>
                <w:rFonts w:ascii="Arial" w:hAnsi="Arial" w:cs="Arial"/>
                <w:sz w:val="20"/>
                <w:szCs w:val="20"/>
              </w:rPr>
            </w:pPr>
          </w:p>
        </w:tc>
        <w:tc>
          <w:tcPr>
            <w:tcW w:w="2693" w:type="dxa"/>
          </w:tcPr>
          <w:p w14:paraId="31C31882" w14:textId="77777777" w:rsidR="006C11B4" w:rsidRPr="00164B1D" w:rsidRDefault="006C11B4" w:rsidP="00300E34">
            <w:pPr>
              <w:pStyle w:val="a3"/>
              <w:tabs>
                <w:tab w:val="left" w:pos="4770"/>
              </w:tabs>
              <w:rPr>
                <w:rFonts w:ascii="Arial" w:hAnsi="Arial" w:cs="Arial"/>
                <w:b/>
                <w:sz w:val="20"/>
                <w:szCs w:val="20"/>
              </w:rPr>
            </w:pPr>
          </w:p>
        </w:tc>
        <w:tc>
          <w:tcPr>
            <w:tcW w:w="6300" w:type="dxa"/>
          </w:tcPr>
          <w:p w14:paraId="2490098C" w14:textId="77777777" w:rsidR="006C11B4" w:rsidRPr="006B6A58" w:rsidRDefault="006C11B4" w:rsidP="00300E34">
            <w:pPr>
              <w:pStyle w:val="a3"/>
              <w:tabs>
                <w:tab w:val="left" w:pos="4770"/>
              </w:tabs>
              <w:rPr>
                <w:rFonts w:ascii="Arial" w:eastAsia="Times New Roman" w:hAnsi="Arial" w:cs="Arial"/>
                <w:bCs/>
                <w:color w:val="000000"/>
                <w:sz w:val="20"/>
                <w:szCs w:val="20"/>
              </w:rPr>
            </w:pPr>
            <w:r w:rsidRPr="006C11B4">
              <w:rPr>
                <w:rFonts w:ascii="Arial" w:eastAsia="Times New Roman" w:hAnsi="Arial" w:cs="Arial"/>
                <w:bCs/>
                <w:color w:val="000000"/>
                <w:sz w:val="20"/>
                <w:szCs w:val="20"/>
              </w:rPr>
              <w:t>Defense chief wants budget doubled to fight separatists</w:t>
            </w:r>
          </w:p>
        </w:tc>
      </w:tr>
      <w:tr w:rsidR="007B11D3" w:rsidRPr="004C24C9" w14:paraId="68184123" w14:textId="77777777" w:rsidTr="00581CAA">
        <w:tc>
          <w:tcPr>
            <w:tcW w:w="1172" w:type="dxa"/>
          </w:tcPr>
          <w:p w14:paraId="3A55EB5C" w14:textId="77777777" w:rsidR="007B11D3" w:rsidRPr="00571882" w:rsidRDefault="007B11D3" w:rsidP="00300E34">
            <w:pPr>
              <w:widowControl w:val="0"/>
              <w:tabs>
                <w:tab w:val="left" w:pos="4770"/>
              </w:tabs>
              <w:autoSpaceDE w:val="0"/>
              <w:autoSpaceDN w:val="0"/>
              <w:adjustRightInd w:val="0"/>
              <w:rPr>
                <w:rFonts w:ascii="Arial" w:hAnsi="Arial" w:cs="Arial"/>
                <w:sz w:val="20"/>
                <w:szCs w:val="20"/>
              </w:rPr>
            </w:pPr>
          </w:p>
        </w:tc>
        <w:tc>
          <w:tcPr>
            <w:tcW w:w="2693" w:type="dxa"/>
          </w:tcPr>
          <w:p w14:paraId="0D330B68" w14:textId="77777777" w:rsidR="007B11D3" w:rsidRPr="00164B1D" w:rsidRDefault="007B11D3" w:rsidP="00300E34">
            <w:pPr>
              <w:pStyle w:val="a3"/>
              <w:tabs>
                <w:tab w:val="left" w:pos="4770"/>
              </w:tabs>
              <w:rPr>
                <w:rFonts w:ascii="Arial" w:hAnsi="Arial" w:cs="Arial"/>
                <w:b/>
                <w:sz w:val="20"/>
                <w:szCs w:val="20"/>
              </w:rPr>
            </w:pPr>
          </w:p>
        </w:tc>
        <w:tc>
          <w:tcPr>
            <w:tcW w:w="6300" w:type="dxa"/>
          </w:tcPr>
          <w:p w14:paraId="7A49463B" w14:textId="77777777" w:rsidR="007B11D3" w:rsidRPr="006C11B4" w:rsidRDefault="007B11D3" w:rsidP="00300E34">
            <w:pPr>
              <w:pStyle w:val="a3"/>
              <w:tabs>
                <w:tab w:val="left" w:pos="4770"/>
              </w:tabs>
              <w:rPr>
                <w:rFonts w:ascii="Arial" w:eastAsia="Times New Roman" w:hAnsi="Arial" w:cs="Arial"/>
                <w:bCs/>
                <w:color w:val="000000"/>
                <w:sz w:val="20"/>
                <w:szCs w:val="20"/>
              </w:rPr>
            </w:pPr>
            <w:r w:rsidRPr="007B11D3">
              <w:rPr>
                <w:rFonts w:ascii="Arial" w:eastAsia="Times New Roman" w:hAnsi="Arial" w:cs="Arial"/>
                <w:bCs/>
                <w:color w:val="000000"/>
                <w:sz w:val="20"/>
                <w:szCs w:val="20"/>
              </w:rPr>
              <w:t>New Russian humanitarian aid convoy enters the east</w:t>
            </w:r>
          </w:p>
        </w:tc>
      </w:tr>
      <w:tr w:rsidR="00416D10" w:rsidRPr="004C24C9" w14:paraId="23A393D6" w14:textId="77777777" w:rsidTr="00581CAA">
        <w:tc>
          <w:tcPr>
            <w:tcW w:w="1172" w:type="dxa"/>
          </w:tcPr>
          <w:p w14:paraId="0587D7BA" w14:textId="77777777" w:rsidR="00416D10" w:rsidRPr="00571882" w:rsidRDefault="00416D10" w:rsidP="00300E34">
            <w:pPr>
              <w:widowControl w:val="0"/>
              <w:tabs>
                <w:tab w:val="left" w:pos="4770"/>
              </w:tabs>
              <w:autoSpaceDE w:val="0"/>
              <w:autoSpaceDN w:val="0"/>
              <w:adjustRightInd w:val="0"/>
              <w:rPr>
                <w:rFonts w:ascii="Arial" w:hAnsi="Arial" w:cs="Arial"/>
                <w:sz w:val="20"/>
                <w:szCs w:val="20"/>
              </w:rPr>
            </w:pPr>
          </w:p>
        </w:tc>
        <w:tc>
          <w:tcPr>
            <w:tcW w:w="2693" w:type="dxa"/>
          </w:tcPr>
          <w:p w14:paraId="476B9F49" w14:textId="77777777" w:rsidR="00416D10" w:rsidRPr="00164B1D" w:rsidRDefault="00416D10" w:rsidP="00300E34">
            <w:pPr>
              <w:pStyle w:val="a3"/>
              <w:tabs>
                <w:tab w:val="left" w:pos="4770"/>
              </w:tabs>
              <w:rPr>
                <w:rFonts w:ascii="Arial" w:hAnsi="Arial" w:cs="Arial"/>
                <w:b/>
                <w:sz w:val="20"/>
                <w:szCs w:val="20"/>
              </w:rPr>
            </w:pPr>
          </w:p>
        </w:tc>
        <w:tc>
          <w:tcPr>
            <w:tcW w:w="6300" w:type="dxa"/>
          </w:tcPr>
          <w:p w14:paraId="06CA8D83" w14:textId="77777777" w:rsidR="00416D10" w:rsidRPr="000D1C09" w:rsidRDefault="00416D10" w:rsidP="00300E34">
            <w:pPr>
              <w:pStyle w:val="a3"/>
              <w:tabs>
                <w:tab w:val="left" w:pos="4770"/>
              </w:tabs>
              <w:rPr>
                <w:rFonts w:ascii="Arial" w:eastAsia="Times New Roman" w:hAnsi="Arial" w:cs="Arial"/>
                <w:bCs/>
                <w:color w:val="000000"/>
                <w:sz w:val="20"/>
                <w:szCs w:val="20"/>
              </w:rPr>
            </w:pPr>
            <w:r w:rsidRPr="00416D10">
              <w:rPr>
                <w:rFonts w:ascii="Arial" w:eastAsia="Times New Roman" w:hAnsi="Arial" w:cs="Arial"/>
                <w:bCs/>
                <w:color w:val="000000"/>
                <w:sz w:val="20"/>
                <w:szCs w:val="20"/>
              </w:rPr>
              <w:t>Russia protests US aid for Ukraine military</w:t>
            </w:r>
          </w:p>
        </w:tc>
      </w:tr>
      <w:tr w:rsidR="00D93657" w:rsidRPr="004C24C9" w14:paraId="6804E8FD" w14:textId="77777777" w:rsidTr="00581CAA">
        <w:tc>
          <w:tcPr>
            <w:tcW w:w="1172" w:type="dxa"/>
          </w:tcPr>
          <w:p w14:paraId="556B49E3" w14:textId="77777777" w:rsidR="00D93657" w:rsidRPr="004C24C9" w:rsidRDefault="00BF6EE9" w:rsidP="00300E34">
            <w:pPr>
              <w:widowControl w:val="0"/>
              <w:tabs>
                <w:tab w:val="left" w:pos="4770"/>
              </w:tabs>
              <w:autoSpaceDE w:val="0"/>
              <w:autoSpaceDN w:val="0"/>
              <w:adjustRightInd w:val="0"/>
              <w:rPr>
                <w:rFonts w:ascii="Arial" w:hAnsi="Arial" w:cs="Arial"/>
                <w:color w:val="00B0F0"/>
                <w:sz w:val="20"/>
                <w:szCs w:val="20"/>
              </w:rPr>
            </w:pPr>
            <w:hyperlink w:anchor="EAP" w:history="1">
              <w:r w:rsidR="00D93657" w:rsidRPr="004C24C9">
                <w:rPr>
                  <w:rStyle w:val="a5"/>
                  <w:rFonts w:ascii="Arial" w:hAnsi="Arial" w:cs="Arial"/>
                  <w:sz w:val="20"/>
                  <w:szCs w:val="20"/>
                </w:rPr>
                <w:t>EAP</w:t>
              </w:r>
            </w:hyperlink>
          </w:p>
        </w:tc>
        <w:tc>
          <w:tcPr>
            <w:tcW w:w="2693" w:type="dxa"/>
          </w:tcPr>
          <w:p w14:paraId="0FFE7ECE" w14:textId="77777777" w:rsidR="00D93657" w:rsidRPr="00E43223" w:rsidRDefault="00157516" w:rsidP="00300E34">
            <w:pPr>
              <w:pStyle w:val="a3"/>
              <w:tabs>
                <w:tab w:val="left" w:pos="4770"/>
              </w:tabs>
              <w:rPr>
                <w:rFonts w:ascii="Arial" w:hAnsi="Arial" w:cs="Arial"/>
                <w:b/>
                <w:sz w:val="20"/>
                <w:szCs w:val="20"/>
              </w:rPr>
            </w:pPr>
            <w:r>
              <w:rPr>
                <w:rFonts w:ascii="Arial" w:hAnsi="Arial" w:cs="Arial"/>
                <w:b/>
                <w:sz w:val="20"/>
                <w:szCs w:val="20"/>
              </w:rPr>
              <w:t>Indonesia</w:t>
            </w:r>
          </w:p>
        </w:tc>
        <w:tc>
          <w:tcPr>
            <w:tcW w:w="6300" w:type="dxa"/>
          </w:tcPr>
          <w:p w14:paraId="3153698C" w14:textId="77777777" w:rsidR="00D93657" w:rsidRPr="00880DA0" w:rsidRDefault="00880DA0" w:rsidP="004927E9">
            <w:pPr>
              <w:pStyle w:val="a3"/>
              <w:tabs>
                <w:tab w:val="left" w:pos="4770"/>
              </w:tabs>
              <w:rPr>
                <w:rFonts w:ascii="Arial" w:hAnsi="Arial" w:cs="Arial"/>
                <w:sz w:val="20"/>
                <w:szCs w:val="20"/>
              </w:rPr>
            </w:pPr>
            <w:r w:rsidRPr="00880DA0">
              <w:rPr>
                <w:rFonts w:ascii="Arial" w:hAnsi="Arial" w:cs="Arial"/>
                <w:sz w:val="20"/>
                <w:szCs w:val="20"/>
              </w:rPr>
              <w:t>Indonesian Landslide Death Toll Rises to 51</w:t>
            </w:r>
          </w:p>
        </w:tc>
      </w:tr>
      <w:tr w:rsidR="00D93657" w:rsidRPr="004C24C9" w14:paraId="1E9F938D" w14:textId="77777777" w:rsidTr="00581CAA">
        <w:tc>
          <w:tcPr>
            <w:tcW w:w="1172" w:type="dxa"/>
          </w:tcPr>
          <w:p w14:paraId="1F6B168B" w14:textId="77777777" w:rsidR="00D93657" w:rsidRDefault="00BF6EE9" w:rsidP="00300E34">
            <w:pPr>
              <w:widowControl w:val="0"/>
              <w:tabs>
                <w:tab w:val="left" w:pos="4770"/>
              </w:tabs>
              <w:autoSpaceDE w:val="0"/>
              <w:autoSpaceDN w:val="0"/>
              <w:adjustRightInd w:val="0"/>
            </w:pPr>
            <w:hyperlink w:anchor="ESA" w:history="1">
              <w:r w:rsidR="00D93657" w:rsidRPr="004C24C9">
                <w:rPr>
                  <w:rStyle w:val="a5"/>
                  <w:rFonts w:ascii="Arial" w:hAnsi="Arial" w:cs="Arial"/>
                  <w:sz w:val="20"/>
                  <w:szCs w:val="20"/>
                </w:rPr>
                <w:t>ESA</w:t>
              </w:r>
            </w:hyperlink>
          </w:p>
        </w:tc>
        <w:tc>
          <w:tcPr>
            <w:tcW w:w="2693" w:type="dxa"/>
          </w:tcPr>
          <w:p w14:paraId="6A4C83CC" w14:textId="77777777" w:rsidR="00D93657" w:rsidRDefault="00D93657" w:rsidP="00300E34">
            <w:pPr>
              <w:pStyle w:val="a3"/>
              <w:tabs>
                <w:tab w:val="left" w:pos="4770"/>
              </w:tabs>
              <w:rPr>
                <w:rFonts w:ascii="Arial" w:hAnsi="Arial" w:cs="Arial"/>
                <w:b/>
                <w:sz w:val="20"/>
                <w:szCs w:val="20"/>
              </w:rPr>
            </w:pPr>
            <w:r>
              <w:rPr>
                <w:rFonts w:ascii="Arial" w:hAnsi="Arial" w:cs="Arial"/>
                <w:b/>
                <w:sz w:val="20"/>
                <w:szCs w:val="20"/>
              </w:rPr>
              <w:t>Kenya</w:t>
            </w:r>
          </w:p>
        </w:tc>
        <w:tc>
          <w:tcPr>
            <w:tcW w:w="6300" w:type="dxa"/>
          </w:tcPr>
          <w:p w14:paraId="146916E2" w14:textId="77777777" w:rsidR="00D93657" w:rsidRPr="00D95BC0" w:rsidRDefault="006C11B4" w:rsidP="00300E34">
            <w:pPr>
              <w:pStyle w:val="a3"/>
              <w:tabs>
                <w:tab w:val="left" w:pos="4770"/>
              </w:tabs>
              <w:rPr>
                <w:rFonts w:ascii="Arial" w:hAnsi="Arial" w:cs="Arial"/>
                <w:sz w:val="20"/>
                <w:szCs w:val="20"/>
                <w:lang w:val="en-US"/>
              </w:rPr>
            </w:pPr>
            <w:r w:rsidRPr="006C11B4">
              <w:rPr>
                <w:rFonts w:ascii="Arial" w:hAnsi="Arial" w:cs="Arial"/>
                <w:sz w:val="20"/>
                <w:szCs w:val="20"/>
                <w:lang w:val="en-US"/>
              </w:rPr>
              <w:t>One policeman killed, two wounded in attack on coast camp</w:t>
            </w:r>
          </w:p>
        </w:tc>
      </w:tr>
      <w:tr w:rsidR="006835FD" w:rsidRPr="004C24C9" w14:paraId="4F2F68D3" w14:textId="77777777" w:rsidTr="00581CAA">
        <w:tc>
          <w:tcPr>
            <w:tcW w:w="1172" w:type="dxa"/>
          </w:tcPr>
          <w:p w14:paraId="6AEC4B95" w14:textId="77777777" w:rsidR="006835FD" w:rsidRPr="00D95BC0" w:rsidRDefault="006835FD" w:rsidP="00300E34">
            <w:pPr>
              <w:widowControl w:val="0"/>
              <w:tabs>
                <w:tab w:val="left" w:pos="4770"/>
              </w:tabs>
              <w:autoSpaceDE w:val="0"/>
              <w:autoSpaceDN w:val="0"/>
              <w:adjustRightInd w:val="0"/>
              <w:rPr>
                <w:rFonts w:ascii="Arial" w:hAnsi="Arial" w:cs="Arial"/>
                <w:sz w:val="20"/>
                <w:szCs w:val="20"/>
              </w:rPr>
            </w:pPr>
          </w:p>
        </w:tc>
        <w:tc>
          <w:tcPr>
            <w:tcW w:w="2693" w:type="dxa"/>
          </w:tcPr>
          <w:p w14:paraId="061C7849" w14:textId="77777777" w:rsidR="006835FD" w:rsidRDefault="006835FD" w:rsidP="00300E34">
            <w:pPr>
              <w:pStyle w:val="a3"/>
              <w:tabs>
                <w:tab w:val="left" w:pos="4770"/>
              </w:tabs>
              <w:rPr>
                <w:rFonts w:ascii="Arial" w:hAnsi="Arial" w:cs="Arial"/>
                <w:b/>
                <w:sz w:val="20"/>
                <w:szCs w:val="20"/>
                <w:lang w:val="en-US"/>
              </w:rPr>
            </w:pPr>
            <w:r>
              <w:rPr>
                <w:rFonts w:ascii="Arial" w:hAnsi="Arial" w:cs="Arial"/>
                <w:b/>
                <w:sz w:val="20"/>
                <w:szCs w:val="20"/>
                <w:lang w:val="en-US"/>
              </w:rPr>
              <w:t>Somalia</w:t>
            </w:r>
          </w:p>
        </w:tc>
        <w:tc>
          <w:tcPr>
            <w:tcW w:w="6300" w:type="dxa"/>
          </w:tcPr>
          <w:p w14:paraId="0D3F4464" w14:textId="77777777" w:rsidR="006835FD" w:rsidRPr="006835FD" w:rsidRDefault="006835FD" w:rsidP="006835FD">
            <w:pPr>
              <w:rPr>
                <w:rFonts w:ascii="Arial" w:hAnsi="Arial" w:cs="Arial"/>
                <w:color w:val="1E1E1E"/>
                <w:sz w:val="20"/>
                <w:szCs w:val="20"/>
              </w:rPr>
            </w:pPr>
            <w:r w:rsidRPr="006835FD">
              <w:rPr>
                <w:rFonts w:ascii="Arial" w:hAnsi="Arial" w:cs="Arial"/>
                <w:color w:val="1E1E1E"/>
                <w:sz w:val="20"/>
                <w:szCs w:val="20"/>
              </w:rPr>
              <w:t>'Al-Shabab journalist' returned to Somalia</w:t>
            </w:r>
          </w:p>
        </w:tc>
      </w:tr>
      <w:tr w:rsidR="00815B42" w:rsidRPr="004C24C9" w14:paraId="4405099A" w14:textId="77777777" w:rsidTr="00581CAA">
        <w:tc>
          <w:tcPr>
            <w:tcW w:w="1172" w:type="dxa"/>
          </w:tcPr>
          <w:p w14:paraId="68D53ED7" w14:textId="77777777" w:rsidR="00815B42" w:rsidRPr="00D95BC0" w:rsidRDefault="00815B42" w:rsidP="00300E34">
            <w:pPr>
              <w:widowControl w:val="0"/>
              <w:tabs>
                <w:tab w:val="left" w:pos="4770"/>
              </w:tabs>
              <w:autoSpaceDE w:val="0"/>
              <w:autoSpaceDN w:val="0"/>
              <w:adjustRightInd w:val="0"/>
              <w:rPr>
                <w:rFonts w:ascii="Arial" w:hAnsi="Arial" w:cs="Arial"/>
                <w:sz w:val="20"/>
                <w:szCs w:val="20"/>
              </w:rPr>
            </w:pPr>
          </w:p>
        </w:tc>
        <w:tc>
          <w:tcPr>
            <w:tcW w:w="2693" w:type="dxa"/>
          </w:tcPr>
          <w:p w14:paraId="57D8B64A" w14:textId="77777777" w:rsidR="00815B42" w:rsidRDefault="00815B42" w:rsidP="00300E34">
            <w:pPr>
              <w:pStyle w:val="a3"/>
              <w:tabs>
                <w:tab w:val="left" w:pos="4770"/>
              </w:tabs>
              <w:rPr>
                <w:rFonts w:ascii="Arial" w:hAnsi="Arial" w:cs="Arial"/>
                <w:b/>
                <w:sz w:val="20"/>
                <w:szCs w:val="20"/>
                <w:lang w:val="en-US"/>
              </w:rPr>
            </w:pPr>
            <w:r>
              <w:rPr>
                <w:rFonts w:ascii="Arial" w:hAnsi="Arial" w:cs="Arial"/>
                <w:b/>
                <w:sz w:val="20"/>
                <w:szCs w:val="20"/>
                <w:lang w:val="en-US"/>
              </w:rPr>
              <w:t>South Sudan</w:t>
            </w:r>
          </w:p>
        </w:tc>
        <w:tc>
          <w:tcPr>
            <w:tcW w:w="6300" w:type="dxa"/>
          </w:tcPr>
          <w:p w14:paraId="2FD61C36" w14:textId="77777777" w:rsidR="00815B42" w:rsidRPr="000D19BA" w:rsidRDefault="000D19BA" w:rsidP="00F75D37">
            <w:pPr>
              <w:pStyle w:val="a3"/>
              <w:tabs>
                <w:tab w:val="left" w:pos="4770"/>
              </w:tabs>
              <w:rPr>
                <w:rFonts w:ascii="Arial" w:hAnsi="Arial" w:cs="Arial"/>
                <w:color w:val="FF0000"/>
                <w:sz w:val="20"/>
                <w:szCs w:val="20"/>
              </w:rPr>
            </w:pPr>
            <w:r w:rsidRPr="000D19BA">
              <w:rPr>
                <w:rFonts w:ascii="Arial" w:hAnsi="Arial" w:cs="Arial"/>
                <w:sz w:val="20"/>
                <w:szCs w:val="20"/>
              </w:rPr>
              <w:t xml:space="preserve">One year after conflict, children still under daily threat: </w:t>
            </w:r>
            <w:r w:rsidRPr="000D19BA">
              <w:rPr>
                <w:rFonts w:ascii="Arial" w:hAnsi="Arial" w:cs="Arial"/>
                <w:color w:val="00B0F0"/>
                <w:sz w:val="20"/>
                <w:szCs w:val="20"/>
              </w:rPr>
              <w:t>UNICEF</w:t>
            </w:r>
          </w:p>
        </w:tc>
      </w:tr>
      <w:tr w:rsidR="00D93657" w:rsidRPr="004C24C9" w14:paraId="3BFC7D6F" w14:textId="77777777" w:rsidTr="00581CAA">
        <w:trPr>
          <w:trHeight w:val="197"/>
        </w:trPr>
        <w:tc>
          <w:tcPr>
            <w:tcW w:w="1172" w:type="dxa"/>
          </w:tcPr>
          <w:p w14:paraId="104E2573" w14:textId="77777777" w:rsidR="00D93657" w:rsidRPr="004C24C9" w:rsidRDefault="00BF6EE9" w:rsidP="00300E34">
            <w:pPr>
              <w:widowControl w:val="0"/>
              <w:tabs>
                <w:tab w:val="left" w:pos="4770"/>
              </w:tabs>
              <w:autoSpaceDE w:val="0"/>
              <w:autoSpaceDN w:val="0"/>
              <w:adjustRightInd w:val="0"/>
              <w:rPr>
                <w:rFonts w:ascii="Arial" w:hAnsi="Arial" w:cs="Arial"/>
                <w:color w:val="00B0F0"/>
                <w:sz w:val="20"/>
                <w:szCs w:val="20"/>
              </w:rPr>
            </w:pPr>
            <w:hyperlink w:anchor="LAC" w:history="1">
              <w:r w:rsidR="00F848BC" w:rsidRPr="004C24C9">
                <w:rPr>
                  <w:rStyle w:val="a5"/>
                  <w:rFonts w:ascii="Arial" w:hAnsi="Arial" w:cs="Arial"/>
                  <w:sz w:val="20"/>
                  <w:szCs w:val="20"/>
                </w:rPr>
                <w:t>LAC</w:t>
              </w:r>
            </w:hyperlink>
          </w:p>
        </w:tc>
        <w:tc>
          <w:tcPr>
            <w:tcW w:w="2693" w:type="dxa"/>
          </w:tcPr>
          <w:p w14:paraId="20FF71B7" w14:textId="77777777" w:rsidR="00D93657" w:rsidRDefault="00D13B46" w:rsidP="00C9657F">
            <w:pPr>
              <w:pStyle w:val="a3"/>
              <w:tabs>
                <w:tab w:val="left" w:pos="4770"/>
              </w:tabs>
              <w:rPr>
                <w:rFonts w:ascii="Arial" w:hAnsi="Arial" w:cs="Arial"/>
                <w:b/>
                <w:sz w:val="20"/>
                <w:szCs w:val="20"/>
                <w:lang w:val="en-US"/>
              </w:rPr>
            </w:pPr>
            <w:r>
              <w:rPr>
                <w:rFonts w:ascii="Arial" w:hAnsi="Arial" w:cs="Arial"/>
                <w:b/>
                <w:sz w:val="20"/>
                <w:szCs w:val="20"/>
                <w:lang w:val="en-US"/>
              </w:rPr>
              <w:t xml:space="preserve">Across </w:t>
            </w:r>
            <w:r w:rsidR="00C9657F">
              <w:rPr>
                <w:rFonts w:ascii="Arial" w:hAnsi="Arial" w:cs="Arial"/>
                <w:b/>
                <w:sz w:val="20"/>
                <w:szCs w:val="20"/>
                <w:lang w:val="en-US"/>
              </w:rPr>
              <w:t>LAC</w:t>
            </w:r>
          </w:p>
        </w:tc>
        <w:tc>
          <w:tcPr>
            <w:tcW w:w="6300" w:type="dxa"/>
          </w:tcPr>
          <w:p w14:paraId="02BA3128" w14:textId="77777777" w:rsidR="00D93657" w:rsidRPr="00E4275B" w:rsidRDefault="00D13B46" w:rsidP="00300E34">
            <w:pPr>
              <w:tabs>
                <w:tab w:val="left" w:pos="4770"/>
              </w:tabs>
              <w:rPr>
                <w:rFonts w:ascii="Arial" w:eastAsia="Times New Roman" w:hAnsi="Arial" w:cs="Arial"/>
                <w:sz w:val="20"/>
                <w:szCs w:val="20"/>
                <w:lang w:val="en"/>
              </w:rPr>
            </w:pPr>
            <w:r w:rsidRPr="00D13B46">
              <w:rPr>
                <w:rFonts w:ascii="Arial" w:eastAsia="Times New Roman" w:hAnsi="Arial" w:cs="Arial"/>
                <w:sz w:val="20"/>
                <w:szCs w:val="20"/>
                <w:lang w:val="en"/>
              </w:rPr>
              <w:t>UN warns of humanitarian crisis in drought-hit Central America</w:t>
            </w:r>
          </w:p>
        </w:tc>
      </w:tr>
      <w:tr w:rsidR="00916EE5" w:rsidRPr="004C24C9" w14:paraId="75111F03" w14:textId="77777777" w:rsidTr="00581CAA">
        <w:trPr>
          <w:trHeight w:val="197"/>
        </w:trPr>
        <w:tc>
          <w:tcPr>
            <w:tcW w:w="1172" w:type="dxa"/>
          </w:tcPr>
          <w:p w14:paraId="6064E41D" w14:textId="77777777" w:rsidR="00916EE5" w:rsidRPr="00916EE5" w:rsidRDefault="00916EE5" w:rsidP="00300E34">
            <w:pPr>
              <w:widowControl w:val="0"/>
              <w:tabs>
                <w:tab w:val="left" w:pos="4770"/>
              </w:tabs>
              <w:autoSpaceDE w:val="0"/>
              <w:autoSpaceDN w:val="0"/>
              <w:adjustRightInd w:val="0"/>
              <w:rPr>
                <w:rFonts w:ascii="Arial" w:hAnsi="Arial" w:cs="Arial"/>
                <w:sz w:val="20"/>
                <w:szCs w:val="20"/>
              </w:rPr>
            </w:pPr>
          </w:p>
        </w:tc>
        <w:tc>
          <w:tcPr>
            <w:tcW w:w="2693" w:type="dxa"/>
          </w:tcPr>
          <w:p w14:paraId="199026BF" w14:textId="77777777" w:rsidR="00916EE5" w:rsidRDefault="00916EE5" w:rsidP="00300E34">
            <w:pPr>
              <w:pStyle w:val="a3"/>
              <w:tabs>
                <w:tab w:val="left" w:pos="4770"/>
              </w:tabs>
              <w:rPr>
                <w:rFonts w:ascii="Arial" w:hAnsi="Arial" w:cs="Arial"/>
                <w:b/>
                <w:sz w:val="20"/>
                <w:szCs w:val="20"/>
                <w:lang w:val="en-US"/>
              </w:rPr>
            </w:pPr>
            <w:r>
              <w:rPr>
                <w:rFonts w:ascii="Arial" w:hAnsi="Arial" w:cs="Arial"/>
                <w:b/>
                <w:sz w:val="20"/>
                <w:szCs w:val="20"/>
                <w:lang w:val="en-US"/>
              </w:rPr>
              <w:t>Haiti</w:t>
            </w:r>
          </w:p>
        </w:tc>
        <w:tc>
          <w:tcPr>
            <w:tcW w:w="6300" w:type="dxa"/>
          </w:tcPr>
          <w:p w14:paraId="4A2B2AAE" w14:textId="77777777" w:rsidR="00916EE5" w:rsidRPr="00557A51" w:rsidRDefault="00442271" w:rsidP="00557A51">
            <w:pPr>
              <w:pStyle w:val="a3"/>
              <w:rPr>
                <w:rFonts w:ascii="Arial" w:hAnsi="Arial" w:cs="Arial"/>
                <w:sz w:val="20"/>
                <w:szCs w:val="20"/>
              </w:rPr>
            </w:pPr>
            <w:r w:rsidRPr="0063742A">
              <w:rPr>
                <w:rFonts w:ascii="Arial" w:eastAsia="Times New Roman" w:hAnsi="Arial" w:cs="Arial"/>
                <w:sz w:val="20"/>
                <w:szCs w:val="20"/>
                <w:lang w:val="en"/>
              </w:rPr>
              <w:t>UN to probe excessive force allegations</w:t>
            </w:r>
          </w:p>
        </w:tc>
      </w:tr>
      <w:tr w:rsidR="00D13B46" w:rsidRPr="004C24C9" w14:paraId="32F5EA59" w14:textId="77777777" w:rsidTr="00581CAA">
        <w:trPr>
          <w:trHeight w:val="197"/>
        </w:trPr>
        <w:tc>
          <w:tcPr>
            <w:tcW w:w="1172" w:type="dxa"/>
          </w:tcPr>
          <w:p w14:paraId="2CDFB312" w14:textId="77777777" w:rsidR="00D13B46" w:rsidRPr="00D13B46" w:rsidRDefault="00D13B46" w:rsidP="00300E34">
            <w:pPr>
              <w:widowControl w:val="0"/>
              <w:tabs>
                <w:tab w:val="left" w:pos="4770"/>
              </w:tabs>
              <w:autoSpaceDE w:val="0"/>
              <w:autoSpaceDN w:val="0"/>
              <w:adjustRightInd w:val="0"/>
              <w:rPr>
                <w:rFonts w:ascii="Arial" w:hAnsi="Arial" w:cs="Arial"/>
                <w:sz w:val="20"/>
                <w:szCs w:val="20"/>
              </w:rPr>
            </w:pPr>
          </w:p>
        </w:tc>
        <w:tc>
          <w:tcPr>
            <w:tcW w:w="2693" w:type="dxa"/>
          </w:tcPr>
          <w:p w14:paraId="1CE5927B" w14:textId="77777777" w:rsidR="00D13B46" w:rsidRDefault="00D13B46" w:rsidP="00300E34">
            <w:pPr>
              <w:pStyle w:val="a3"/>
              <w:tabs>
                <w:tab w:val="left" w:pos="4770"/>
              </w:tabs>
              <w:rPr>
                <w:rFonts w:ascii="Arial" w:hAnsi="Arial" w:cs="Arial"/>
                <w:b/>
                <w:sz w:val="20"/>
                <w:szCs w:val="20"/>
                <w:lang w:val="en-US"/>
              </w:rPr>
            </w:pPr>
          </w:p>
        </w:tc>
        <w:tc>
          <w:tcPr>
            <w:tcW w:w="6300" w:type="dxa"/>
          </w:tcPr>
          <w:p w14:paraId="2E314377" w14:textId="77777777" w:rsidR="00D13B46" w:rsidRPr="00D13B46" w:rsidRDefault="00442271" w:rsidP="00300E34">
            <w:pPr>
              <w:tabs>
                <w:tab w:val="left" w:pos="4770"/>
              </w:tabs>
              <w:rPr>
                <w:rFonts w:ascii="Arial" w:eastAsia="Times New Roman" w:hAnsi="Arial" w:cs="Arial"/>
                <w:sz w:val="20"/>
                <w:szCs w:val="20"/>
                <w:lang w:val="en"/>
              </w:rPr>
            </w:pPr>
            <w:r w:rsidRPr="00557A51">
              <w:rPr>
                <w:rFonts w:ascii="Arial" w:hAnsi="Arial" w:cs="Arial"/>
                <w:sz w:val="20"/>
                <w:szCs w:val="20"/>
              </w:rPr>
              <w:t>Prime Minister resigns after protests</w:t>
            </w:r>
          </w:p>
        </w:tc>
      </w:tr>
      <w:tr w:rsidR="007B5F80" w:rsidRPr="004C24C9" w14:paraId="1E693B04" w14:textId="77777777" w:rsidTr="00581CAA">
        <w:trPr>
          <w:trHeight w:val="197"/>
        </w:trPr>
        <w:tc>
          <w:tcPr>
            <w:tcW w:w="1172" w:type="dxa"/>
          </w:tcPr>
          <w:p w14:paraId="1F2C2210" w14:textId="77777777" w:rsidR="00442271" w:rsidRPr="00D13B46" w:rsidRDefault="00442271" w:rsidP="00300E34">
            <w:pPr>
              <w:widowControl w:val="0"/>
              <w:tabs>
                <w:tab w:val="left" w:pos="4770"/>
              </w:tabs>
              <w:autoSpaceDE w:val="0"/>
              <w:autoSpaceDN w:val="0"/>
              <w:adjustRightInd w:val="0"/>
              <w:rPr>
                <w:rFonts w:ascii="Arial" w:hAnsi="Arial" w:cs="Arial"/>
                <w:sz w:val="20"/>
                <w:szCs w:val="20"/>
              </w:rPr>
            </w:pPr>
          </w:p>
        </w:tc>
        <w:tc>
          <w:tcPr>
            <w:tcW w:w="2693" w:type="dxa"/>
          </w:tcPr>
          <w:p w14:paraId="7B238F75" w14:textId="77777777" w:rsidR="007B5F80" w:rsidRDefault="007B5F80" w:rsidP="00300E34">
            <w:pPr>
              <w:pStyle w:val="a3"/>
              <w:tabs>
                <w:tab w:val="left" w:pos="4770"/>
              </w:tabs>
              <w:rPr>
                <w:rFonts w:ascii="Arial" w:hAnsi="Arial" w:cs="Arial"/>
                <w:b/>
                <w:sz w:val="20"/>
                <w:szCs w:val="20"/>
                <w:lang w:val="en-US"/>
              </w:rPr>
            </w:pPr>
          </w:p>
        </w:tc>
        <w:tc>
          <w:tcPr>
            <w:tcW w:w="6300" w:type="dxa"/>
          </w:tcPr>
          <w:p w14:paraId="1E437EEE" w14:textId="77777777" w:rsidR="007B5F80" w:rsidRPr="0063742A" w:rsidRDefault="007B5F80" w:rsidP="00300E34">
            <w:pPr>
              <w:tabs>
                <w:tab w:val="left" w:pos="4770"/>
              </w:tabs>
              <w:rPr>
                <w:rFonts w:ascii="Arial" w:eastAsia="Times New Roman" w:hAnsi="Arial" w:cs="Arial"/>
                <w:sz w:val="20"/>
                <w:szCs w:val="20"/>
                <w:lang w:val="en"/>
              </w:rPr>
            </w:pPr>
            <w:r w:rsidRPr="007B5F80">
              <w:rPr>
                <w:rFonts w:ascii="Arial" w:eastAsia="Times New Roman" w:hAnsi="Arial" w:cs="Arial"/>
                <w:sz w:val="20"/>
                <w:szCs w:val="20"/>
                <w:lang w:val="en"/>
              </w:rPr>
              <w:t>One person shot dead in new protests</w:t>
            </w:r>
          </w:p>
        </w:tc>
      </w:tr>
      <w:tr w:rsidR="00A46A3A" w:rsidRPr="004C24C9" w14:paraId="3123534A" w14:textId="77777777" w:rsidTr="00581CAA">
        <w:trPr>
          <w:trHeight w:val="197"/>
        </w:trPr>
        <w:tc>
          <w:tcPr>
            <w:tcW w:w="1172" w:type="dxa"/>
          </w:tcPr>
          <w:p w14:paraId="4609D807" w14:textId="77777777" w:rsidR="00A46A3A" w:rsidRPr="00D13B46" w:rsidRDefault="00A46A3A" w:rsidP="00300E34">
            <w:pPr>
              <w:widowControl w:val="0"/>
              <w:tabs>
                <w:tab w:val="left" w:pos="4770"/>
              </w:tabs>
              <w:autoSpaceDE w:val="0"/>
              <w:autoSpaceDN w:val="0"/>
              <w:adjustRightInd w:val="0"/>
              <w:rPr>
                <w:rFonts w:ascii="Arial" w:hAnsi="Arial" w:cs="Arial"/>
                <w:sz w:val="20"/>
                <w:szCs w:val="20"/>
              </w:rPr>
            </w:pPr>
          </w:p>
        </w:tc>
        <w:tc>
          <w:tcPr>
            <w:tcW w:w="2693" w:type="dxa"/>
          </w:tcPr>
          <w:p w14:paraId="02B15AA4" w14:textId="77777777" w:rsidR="00A46A3A" w:rsidRDefault="00A46A3A" w:rsidP="00300E34">
            <w:pPr>
              <w:pStyle w:val="a3"/>
              <w:tabs>
                <w:tab w:val="left" w:pos="4770"/>
              </w:tabs>
              <w:rPr>
                <w:rFonts w:ascii="Arial" w:hAnsi="Arial" w:cs="Arial"/>
                <w:b/>
                <w:sz w:val="20"/>
                <w:szCs w:val="20"/>
                <w:lang w:val="en-US"/>
              </w:rPr>
            </w:pPr>
            <w:r>
              <w:rPr>
                <w:rFonts w:ascii="Arial" w:hAnsi="Arial" w:cs="Arial"/>
                <w:b/>
                <w:sz w:val="20"/>
                <w:szCs w:val="20"/>
                <w:lang w:val="en-US"/>
              </w:rPr>
              <w:t>Mexico</w:t>
            </w:r>
          </w:p>
        </w:tc>
        <w:tc>
          <w:tcPr>
            <w:tcW w:w="6300" w:type="dxa"/>
          </w:tcPr>
          <w:p w14:paraId="68EEEDBD" w14:textId="77777777" w:rsidR="00A46A3A" w:rsidRPr="00A46A3A" w:rsidRDefault="00A46A3A" w:rsidP="00A46A3A">
            <w:pPr>
              <w:pStyle w:val="a3"/>
              <w:tabs>
                <w:tab w:val="left" w:pos="4770"/>
              </w:tabs>
              <w:rPr>
                <w:rFonts w:ascii="Arial" w:hAnsi="Arial" w:cs="Arial"/>
                <w:sz w:val="20"/>
                <w:szCs w:val="20"/>
                <w:lang w:val="en-US"/>
              </w:rPr>
            </w:pPr>
            <w:r w:rsidRPr="00A46A3A">
              <w:rPr>
                <w:rFonts w:ascii="Arial" w:hAnsi="Arial" w:cs="Arial"/>
                <w:sz w:val="20"/>
                <w:szCs w:val="20"/>
                <w:lang w:val="en-US"/>
              </w:rPr>
              <w:t>Mexican police clash with protesters at site of concert for missing students</w:t>
            </w:r>
          </w:p>
        </w:tc>
      </w:tr>
      <w:tr w:rsidR="00D93657" w:rsidRPr="004C24C9" w14:paraId="17358658" w14:textId="77777777" w:rsidTr="00581CAA">
        <w:tc>
          <w:tcPr>
            <w:tcW w:w="1172" w:type="dxa"/>
          </w:tcPr>
          <w:p w14:paraId="333F1061" w14:textId="77777777" w:rsidR="00D93657" w:rsidRDefault="00BF6EE9" w:rsidP="00300E34">
            <w:pPr>
              <w:pStyle w:val="a3"/>
              <w:tabs>
                <w:tab w:val="left" w:pos="4770"/>
              </w:tabs>
            </w:pPr>
            <w:hyperlink w:anchor="MENA" w:history="1">
              <w:r w:rsidR="00D93657" w:rsidRPr="004C24C9">
                <w:rPr>
                  <w:rStyle w:val="a5"/>
                  <w:rFonts w:ascii="Arial" w:hAnsi="Arial" w:cs="Arial"/>
                  <w:sz w:val="20"/>
                  <w:szCs w:val="20"/>
                </w:rPr>
                <w:t>MENA</w:t>
              </w:r>
            </w:hyperlink>
          </w:p>
        </w:tc>
        <w:tc>
          <w:tcPr>
            <w:tcW w:w="2693" w:type="dxa"/>
          </w:tcPr>
          <w:p w14:paraId="1564328E" w14:textId="77777777" w:rsidR="00D93657" w:rsidRDefault="00AD18C2" w:rsidP="00300E34">
            <w:pPr>
              <w:pStyle w:val="a3"/>
              <w:tabs>
                <w:tab w:val="left" w:pos="4770"/>
              </w:tabs>
              <w:rPr>
                <w:rFonts w:ascii="Arial" w:hAnsi="Arial" w:cs="Arial"/>
                <w:b/>
                <w:sz w:val="20"/>
                <w:szCs w:val="20"/>
              </w:rPr>
            </w:pPr>
            <w:r>
              <w:rPr>
                <w:rFonts w:ascii="Arial" w:hAnsi="Arial" w:cs="Arial"/>
                <w:b/>
                <w:sz w:val="20"/>
                <w:szCs w:val="20"/>
              </w:rPr>
              <w:t>Algeria</w:t>
            </w:r>
          </w:p>
        </w:tc>
        <w:tc>
          <w:tcPr>
            <w:tcW w:w="6300" w:type="dxa"/>
          </w:tcPr>
          <w:p w14:paraId="3FF438D8" w14:textId="77777777" w:rsidR="00D93657" w:rsidRPr="00172DCD" w:rsidRDefault="00AD18C2" w:rsidP="00300E34">
            <w:pPr>
              <w:pStyle w:val="a3"/>
              <w:tabs>
                <w:tab w:val="left" w:pos="4770"/>
              </w:tabs>
              <w:rPr>
                <w:rFonts w:ascii="Arial" w:hAnsi="Arial" w:cs="Arial"/>
                <w:sz w:val="20"/>
                <w:szCs w:val="20"/>
                <w:lang w:val="en-US"/>
              </w:rPr>
            </w:pPr>
            <w:r w:rsidRPr="00AD18C2">
              <w:rPr>
                <w:rFonts w:ascii="Arial" w:hAnsi="Arial" w:cs="Arial"/>
                <w:sz w:val="20"/>
                <w:szCs w:val="20"/>
                <w:lang w:val="en-US"/>
              </w:rPr>
              <w:t>Mayor shot dead, throat slit by 'terrorists'</w:t>
            </w:r>
          </w:p>
        </w:tc>
      </w:tr>
      <w:tr w:rsidR="00D93657" w:rsidRPr="004C24C9" w14:paraId="47EF041E" w14:textId="77777777" w:rsidTr="00581CAA">
        <w:trPr>
          <w:trHeight w:val="188"/>
        </w:trPr>
        <w:tc>
          <w:tcPr>
            <w:tcW w:w="1172" w:type="dxa"/>
          </w:tcPr>
          <w:p w14:paraId="7B6FA991" w14:textId="77777777" w:rsidR="00D93657" w:rsidRPr="00416D10" w:rsidRDefault="00D93657" w:rsidP="00300E34">
            <w:pPr>
              <w:pStyle w:val="a3"/>
              <w:tabs>
                <w:tab w:val="left" w:pos="4770"/>
              </w:tabs>
              <w:rPr>
                <w:rFonts w:ascii="Arial" w:hAnsi="Arial" w:cs="Arial"/>
                <w:sz w:val="20"/>
                <w:szCs w:val="20"/>
              </w:rPr>
            </w:pPr>
          </w:p>
        </w:tc>
        <w:tc>
          <w:tcPr>
            <w:tcW w:w="2693" w:type="dxa"/>
          </w:tcPr>
          <w:p w14:paraId="05C92A72" w14:textId="77777777" w:rsidR="00D93657" w:rsidRDefault="00D93657" w:rsidP="00300E34">
            <w:pPr>
              <w:pStyle w:val="a3"/>
              <w:tabs>
                <w:tab w:val="left" w:pos="4770"/>
              </w:tabs>
              <w:rPr>
                <w:rFonts w:ascii="Arial" w:hAnsi="Arial" w:cs="Arial"/>
                <w:b/>
                <w:sz w:val="20"/>
                <w:szCs w:val="20"/>
              </w:rPr>
            </w:pPr>
            <w:r>
              <w:rPr>
                <w:rFonts w:ascii="Arial" w:hAnsi="Arial" w:cs="Arial"/>
                <w:b/>
                <w:sz w:val="20"/>
                <w:szCs w:val="20"/>
              </w:rPr>
              <w:t>Iraq</w:t>
            </w:r>
          </w:p>
        </w:tc>
        <w:tc>
          <w:tcPr>
            <w:tcW w:w="6300" w:type="dxa"/>
          </w:tcPr>
          <w:p w14:paraId="116E1A2E" w14:textId="77777777" w:rsidR="00D93657" w:rsidRPr="00F06FCB" w:rsidRDefault="00F06FCB" w:rsidP="00F06FCB">
            <w:pPr>
              <w:rPr>
                <w:rFonts w:ascii="Arial" w:eastAsia="Times New Roman" w:hAnsi="Arial" w:cs="Arial"/>
                <w:color w:val="333333"/>
                <w:sz w:val="20"/>
                <w:szCs w:val="20"/>
                <w:lang w:val="en-US"/>
              </w:rPr>
            </w:pPr>
            <w:r w:rsidRPr="00F06FCB">
              <w:rPr>
                <w:rFonts w:ascii="Arial" w:eastAsia="Times New Roman" w:hAnsi="Arial" w:cs="Arial"/>
                <w:color w:val="333333"/>
                <w:sz w:val="20"/>
                <w:szCs w:val="20"/>
                <w:lang w:val="en-US"/>
              </w:rPr>
              <w:t>Iraq police crackdown on kidnappings in east</w:t>
            </w:r>
          </w:p>
        </w:tc>
      </w:tr>
      <w:tr w:rsidR="00D93657" w:rsidRPr="004C24C9" w14:paraId="4CB0CB12" w14:textId="77777777" w:rsidTr="00581CAA">
        <w:tc>
          <w:tcPr>
            <w:tcW w:w="1172" w:type="dxa"/>
          </w:tcPr>
          <w:p w14:paraId="377DCF96" w14:textId="77777777" w:rsidR="00D93657" w:rsidRPr="005408EB" w:rsidRDefault="00D93657" w:rsidP="00300E34">
            <w:pPr>
              <w:pStyle w:val="a3"/>
              <w:tabs>
                <w:tab w:val="left" w:pos="4770"/>
              </w:tabs>
              <w:rPr>
                <w:rFonts w:ascii="Arial" w:hAnsi="Arial" w:cs="Arial"/>
                <w:sz w:val="20"/>
                <w:szCs w:val="20"/>
              </w:rPr>
            </w:pPr>
          </w:p>
        </w:tc>
        <w:tc>
          <w:tcPr>
            <w:tcW w:w="2693" w:type="dxa"/>
          </w:tcPr>
          <w:p w14:paraId="70917B6A" w14:textId="77777777" w:rsidR="00D93657" w:rsidRDefault="00300E34" w:rsidP="00300E34">
            <w:pPr>
              <w:pStyle w:val="a3"/>
              <w:tabs>
                <w:tab w:val="left" w:pos="4770"/>
              </w:tabs>
              <w:rPr>
                <w:rFonts w:ascii="Arial" w:hAnsi="Arial" w:cs="Arial"/>
                <w:b/>
                <w:sz w:val="20"/>
                <w:szCs w:val="20"/>
              </w:rPr>
            </w:pPr>
            <w:r w:rsidRPr="00D93657">
              <w:rPr>
                <w:rFonts w:ascii="Arial" w:hAnsi="Arial" w:cs="Arial"/>
                <w:b/>
                <w:sz w:val="20"/>
                <w:szCs w:val="20"/>
              </w:rPr>
              <w:t>State of Palestine</w:t>
            </w:r>
            <w:r>
              <w:rPr>
                <w:rFonts w:ascii="Arial" w:hAnsi="Arial" w:cs="Arial"/>
                <w:b/>
                <w:sz w:val="20"/>
                <w:szCs w:val="20"/>
              </w:rPr>
              <w:t>/Israel</w:t>
            </w:r>
          </w:p>
        </w:tc>
        <w:tc>
          <w:tcPr>
            <w:tcW w:w="6300" w:type="dxa"/>
          </w:tcPr>
          <w:p w14:paraId="18388E1E" w14:textId="77777777" w:rsidR="00D93657" w:rsidRPr="00D93657" w:rsidRDefault="007B5F80" w:rsidP="00300E34">
            <w:pPr>
              <w:pStyle w:val="a3"/>
              <w:tabs>
                <w:tab w:val="left" w:pos="4770"/>
              </w:tabs>
              <w:rPr>
                <w:rFonts w:ascii="Arial" w:hAnsi="Arial" w:cs="Arial"/>
                <w:sz w:val="20"/>
                <w:szCs w:val="20"/>
                <w:lang w:val="en-US"/>
              </w:rPr>
            </w:pPr>
            <w:r w:rsidRPr="007B5F80">
              <w:rPr>
                <w:rFonts w:ascii="Arial" w:hAnsi="Arial" w:cs="Arial"/>
                <w:sz w:val="20"/>
                <w:szCs w:val="20"/>
                <w:lang w:val="en-US"/>
              </w:rPr>
              <w:t>Palestinians to seek UN resolution 17 December on occupation</w:t>
            </w:r>
          </w:p>
        </w:tc>
      </w:tr>
      <w:tr w:rsidR="00300E34" w:rsidRPr="004C24C9" w14:paraId="07E4CE5C" w14:textId="77777777" w:rsidTr="00581CAA">
        <w:tc>
          <w:tcPr>
            <w:tcW w:w="1172" w:type="dxa"/>
          </w:tcPr>
          <w:p w14:paraId="356B57E4" w14:textId="77777777" w:rsidR="00300E34" w:rsidRPr="00601999" w:rsidRDefault="00300E34" w:rsidP="00300E34">
            <w:pPr>
              <w:pStyle w:val="a3"/>
              <w:tabs>
                <w:tab w:val="left" w:pos="4770"/>
              </w:tabs>
              <w:rPr>
                <w:rFonts w:ascii="Arial" w:hAnsi="Arial" w:cs="Arial"/>
                <w:sz w:val="20"/>
                <w:szCs w:val="20"/>
              </w:rPr>
            </w:pPr>
          </w:p>
        </w:tc>
        <w:tc>
          <w:tcPr>
            <w:tcW w:w="2693" w:type="dxa"/>
          </w:tcPr>
          <w:p w14:paraId="7217A44F" w14:textId="77777777" w:rsidR="00300E34" w:rsidRDefault="00300E34" w:rsidP="00300E34">
            <w:pPr>
              <w:pStyle w:val="a3"/>
              <w:tabs>
                <w:tab w:val="left" w:pos="4770"/>
              </w:tabs>
              <w:rPr>
                <w:rFonts w:ascii="Arial" w:hAnsi="Arial" w:cs="Arial"/>
                <w:b/>
                <w:sz w:val="20"/>
                <w:szCs w:val="20"/>
              </w:rPr>
            </w:pPr>
            <w:r>
              <w:rPr>
                <w:rFonts w:ascii="Arial" w:hAnsi="Arial" w:cs="Arial"/>
                <w:b/>
                <w:sz w:val="20"/>
                <w:szCs w:val="20"/>
              </w:rPr>
              <w:t>Syria</w:t>
            </w:r>
          </w:p>
        </w:tc>
        <w:tc>
          <w:tcPr>
            <w:tcW w:w="6300" w:type="dxa"/>
          </w:tcPr>
          <w:p w14:paraId="10076CC7" w14:textId="77777777" w:rsidR="00300E34" w:rsidRPr="00300E34" w:rsidRDefault="007A13B8" w:rsidP="00300E34">
            <w:pPr>
              <w:pStyle w:val="a3"/>
              <w:tabs>
                <w:tab w:val="left" w:pos="4770"/>
              </w:tabs>
              <w:rPr>
                <w:rFonts w:ascii="Arial" w:hAnsi="Arial" w:cs="Arial"/>
                <w:sz w:val="20"/>
                <w:szCs w:val="20"/>
                <w:lang w:val="en-US"/>
              </w:rPr>
            </w:pPr>
            <w:r w:rsidRPr="007A13B8">
              <w:rPr>
                <w:rFonts w:ascii="Arial" w:hAnsi="Arial" w:cs="Arial"/>
                <w:sz w:val="20"/>
                <w:szCs w:val="20"/>
                <w:lang w:val="en-US"/>
              </w:rPr>
              <w:t>Kurdish child soldiers battle ISIL</w:t>
            </w:r>
          </w:p>
        </w:tc>
      </w:tr>
      <w:tr w:rsidR="00D93657" w:rsidRPr="004C24C9" w14:paraId="08BCF965" w14:textId="77777777" w:rsidTr="00581CAA">
        <w:tc>
          <w:tcPr>
            <w:tcW w:w="1172" w:type="dxa"/>
          </w:tcPr>
          <w:p w14:paraId="6FCD5E82" w14:textId="77777777" w:rsidR="00D93657" w:rsidRPr="00601999" w:rsidRDefault="00D93657" w:rsidP="00300E34">
            <w:pPr>
              <w:pStyle w:val="a3"/>
              <w:tabs>
                <w:tab w:val="left" w:pos="4770"/>
              </w:tabs>
              <w:jc w:val="center"/>
              <w:rPr>
                <w:rFonts w:ascii="Arial" w:hAnsi="Arial" w:cs="Arial"/>
                <w:sz w:val="20"/>
                <w:szCs w:val="20"/>
              </w:rPr>
            </w:pPr>
          </w:p>
        </w:tc>
        <w:tc>
          <w:tcPr>
            <w:tcW w:w="2693" w:type="dxa"/>
          </w:tcPr>
          <w:p w14:paraId="34AF9F2F" w14:textId="77777777" w:rsidR="00D93657" w:rsidRDefault="00D93657" w:rsidP="00300E34">
            <w:pPr>
              <w:pStyle w:val="a3"/>
              <w:tabs>
                <w:tab w:val="left" w:pos="4770"/>
              </w:tabs>
              <w:rPr>
                <w:rFonts w:ascii="Arial" w:hAnsi="Arial" w:cs="Arial"/>
                <w:b/>
                <w:sz w:val="20"/>
                <w:szCs w:val="20"/>
              </w:rPr>
            </w:pPr>
            <w:r>
              <w:rPr>
                <w:rFonts w:ascii="Arial" w:hAnsi="Arial" w:cs="Arial"/>
                <w:b/>
                <w:sz w:val="20"/>
                <w:szCs w:val="20"/>
              </w:rPr>
              <w:t>Yemen</w:t>
            </w:r>
          </w:p>
        </w:tc>
        <w:tc>
          <w:tcPr>
            <w:tcW w:w="6300" w:type="dxa"/>
          </w:tcPr>
          <w:p w14:paraId="507A8E96" w14:textId="77777777" w:rsidR="00D93657" w:rsidRPr="00D76B8A" w:rsidRDefault="002379E0" w:rsidP="00300E34">
            <w:pPr>
              <w:pStyle w:val="a3"/>
              <w:tabs>
                <w:tab w:val="left" w:pos="4770"/>
              </w:tabs>
              <w:rPr>
                <w:rFonts w:ascii="Arial" w:eastAsia="Times New Roman" w:hAnsi="Arial" w:cs="Arial"/>
                <w:sz w:val="20"/>
                <w:szCs w:val="20"/>
              </w:rPr>
            </w:pPr>
            <w:r w:rsidRPr="002379E0">
              <w:rPr>
                <w:rFonts w:ascii="Arial" w:eastAsia="Times New Roman" w:hAnsi="Arial" w:cs="Arial"/>
                <w:sz w:val="20"/>
                <w:szCs w:val="20"/>
              </w:rPr>
              <w:t>Attack kills six Shiite militiamen</w:t>
            </w:r>
          </w:p>
        </w:tc>
      </w:tr>
      <w:tr w:rsidR="00D93657" w:rsidRPr="00D952AA" w14:paraId="6640EA42" w14:textId="77777777" w:rsidTr="00581CAA">
        <w:tc>
          <w:tcPr>
            <w:tcW w:w="1172" w:type="dxa"/>
          </w:tcPr>
          <w:p w14:paraId="54B8568E" w14:textId="77777777" w:rsidR="00D93657" w:rsidRPr="004C24C9" w:rsidRDefault="00BF6EE9" w:rsidP="00300E34">
            <w:pPr>
              <w:widowControl w:val="0"/>
              <w:tabs>
                <w:tab w:val="left" w:pos="4770"/>
              </w:tabs>
              <w:autoSpaceDE w:val="0"/>
              <w:autoSpaceDN w:val="0"/>
              <w:adjustRightInd w:val="0"/>
              <w:rPr>
                <w:rFonts w:ascii="Arial" w:hAnsi="Arial" w:cs="Arial"/>
                <w:sz w:val="20"/>
                <w:szCs w:val="20"/>
              </w:rPr>
            </w:pPr>
            <w:hyperlink w:anchor="SA" w:history="1">
              <w:r w:rsidR="00D93657" w:rsidRPr="004C24C9">
                <w:rPr>
                  <w:rStyle w:val="a5"/>
                  <w:rFonts w:ascii="Arial" w:hAnsi="Arial" w:cs="Arial"/>
                  <w:sz w:val="20"/>
                  <w:szCs w:val="20"/>
                  <w:lang w:val="en-US"/>
                </w:rPr>
                <w:t>SA</w:t>
              </w:r>
            </w:hyperlink>
          </w:p>
        </w:tc>
        <w:tc>
          <w:tcPr>
            <w:tcW w:w="2693" w:type="dxa"/>
          </w:tcPr>
          <w:p w14:paraId="3EDD6EA3" w14:textId="77777777" w:rsidR="00D93657" w:rsidRPr="004C24C9" w:rsidRDefault="00D93657" w:rsidP="00300E34">
            <w:pPr>
              <w:pStyle w:val="a3"/>
              <w:tabs>
                <w:tab w:val="left" w:pos="4770"/>
              </w:tabs>
              <w:rPr>
                <w:rFonts w:ascii="Arial" w:hAnsi="Arial" w:cs="Arial"/>
                <w:b/>
                <w:sz w:val="20"/>
                <w:szCs w:val="20"/>
                <w:lang w:val="en-US"/>
              </w:rPr>
            </w:pPr>
            <w:r>
              <w:rPr>
                <w:rFonts w:ascii="Arial" w:hAnsi="Arial" w:cs="Arial"/>
                <w:b/>
                <w:sz w:val="20"/>
                <w:szCs w:val="20"/>
                <w:lang w:val="en-US"/>
              </w:rPr>
              <w:t>Afghanistan</w:t>
            </w:r>
          </w:p>
        </w:tc>
        <w:tc>
          <w:tcPr>
            <w:tcW w:w="6300" w:type="dxa"/>
          </w:tcPr>
          <w:p w14:paraId="4FEA3004" w14:textId="77777777" w:rsidR="00D93657" w:rsidRPr="00D952AA" w:rsidRDefault="00AE4743" w:rsidP="00300E34">
            <w:pPr>
              <w:tabs>
                <w:tab w:val="left" w:pos="4770"/>
              </w:tabs>
              <w:rPr>
                <w:rFonts w:ascii="Arial" w:eastAsia="Times New Roman" w:hAnsi="Arial" w:cs="Arial"/>
                <w:color w:val="000000" w:themeColor="text1"/>
                <w:sz w:val="20"/>
                <w:szCs w:val="20"/>
              </w:rPr>
            </w:pPr>
            <w:r w:rsidRPr="00AE4743">
              <w:rPr>
                <w:rFonts w:ascii="Arial" w:eastAsia="Times New Roman" w:hAnsi="Arial" w:cs="Arial"/>
                <w:color w:val="000000" w:themeColor="text1"/>
                <w:sz w:val="20"/>
                <w:szCs w:val="20"/>
              </w:rPr>
              <w:t>At least 21 people die in attacks in Kabul, other parts of the country</w:t>
            </w:r>
          </w:p>
        </w:tc>
      </w:tr>
      <w:tr w:rsidR="00D93657" w:rsidRPr="004C24C9" w14:paraId="360F493F" w14:textId="77777777" w:rsidTr="00581CAA">
        <w:tc>
          <w:tcPr>
            <w:tcW w:w="1172" w:type="dxa"/>
          </w:tcPr>
          <w:p w14:paraId="6367D9E4" w14:textId="77777777" w:rsidR="00D93657" w:rsidRPr="00571882" w:rsidRDefault="00BF6EE9" w:rsidP="00300E34">
            <w:pPr>
              <w:widowControl w:val="0"/>
              <w:tabs>
                <w:tab w:val="left" w:pos="4770"/>
              </w:tabs>
              <w:autoSpaceDE w:val="0"/>
              <w:autoSpaceDN w:val="0"/>
              <w:adjustRightInd w:val="0"/>
              <w:rPr>
                <w:rFonts w:ascii="Arial" w:hAnsi="Arial" w:cs="Arial"/>
                <w:sz w:val="20"/>
                <w:szCs w:val="20"/>
              </w:rPr>
            </w:pPr>
            <w:hyperlink w:anchor="WCA" w:history="1">
              <w:r w:rsidR="00442271" w:rsidRPr="004C24C9">
                <w:rPr>
                  <w:rStyle w:val="a5"/>
                  <w:rFonts w:ascii="Arial" w:hAnsi="Arial" w:cs="Arial"/>
                  <w:sz w:val="20"/>
                  <w:szCs w:val="20"/>
                </w:rPr>
                <w:t>WCA</w:t>
              </w:r>
            </w:hyperlink>
          </w:p>
        </w:tc>
        <w:tc>
          <w:tcPr>
            <w:tcW w:w="2693" w:type="dxa"/>
          </w:tcPr>
          <w:p w14:paraId="221ED998" w14:textId="77777777" w:rsidR="00D93657" w:rsidRDefault="00D93657" w:rsidP="00300E34">
            <w:pPr>
              <w:pStyle w:val="a3"/>
              <w:tabs>
                <w:tab w:val="left" w:pos="4770"/>
              </w:tabs>
              <w:rPr>
                <w:rFonts w:ascii="Arial" w:hAnsi="Arial" w:cs="Arial"/>
                <w:b/>
                <w:sz w:val="20"/>
                <w:szCs w:val="20"/>
                <w:lang w:val="en-US"/>
              </w:rPr>
            </w:pPr>
            <w:r>
              <w:rPr>
                <w:rFonts w:ascii="Arial" w:hAnsi="Arial" w:cs="Arial"/>
                <w:b/>
                <w:sz w:val="20"/>
                <w:szCs w:val="20"/>
                <w:lang w:val="en-US"/>
              </w:rPr>
              <w:t>CAR</w:t>
            </w:r>
          </w:p>
        </w:tc>
        <w:tc>
          <w:tcPr>
            <w:tcW w:w="6300" w:type="dxa"/>
          </w:tcPr>
          <w:p w14:paraId="148E66ED" w14:textId="77777777" w:rsidR="00D93657" w:rsidRPr="00F75D37" w:rsidRDefault="00F75D37" w:rsidP="004927E9">
            <w:pPr>
              <w:tabs>
                <w:tab w:val="left" w:pos="4770"/>
              </w:tabs>
              <w:rPr>
                <w:rFonts w:ascii="Arial" w:eastAsia="Times New Roman" w:hAnsi="Arial" w:cs="Arial"/>
                <w:color w:val="000000"/>
                <w:sz w:val="20"/>
                <w:szCs w:val="20"/>
                <w:lang w:val="en-US"/>
              </w:rPr>
            </w:pPr>
            <w:r w:rsidRPr="00F75D37">
              <w:rPr>
                <w:rFonts w:ascii="Arial" w:eastAsia="Times New Roman" w:hAnsi="Arial" w:cs="Arial"/>
                <w:color w:val="000000"/>
                <w:sz w:val="20"/>
                <w:szCs w:val="20"/>
                <w:lang w:val="en-US"/>
              </w:rPr>
              <w:t xml:space="preserve">Warring faction chiefs must be arrested </w:t>
            </w:r>
          </w:p>
        </w:tc>
      </w:tr>
      <w:tr w:rsidR="00D93657" w:rsidRPr="004C24C9" w14:paraId="707379DD" w14:textId="77777777" w:rsidTr="00581CAA">
        <w:tc>
          <w:tcPr>
            <w:tcW w:w="1172" w:type="dxa"/>
          </w:tcPr>
          <w:p w14:paraId="0379C3BE" w14:textId="77777777"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14:paraId="7156F8EE" w14:textId="77777777" w:rsidR="00D93657" w:rsidRDefault="00D93657" w:rsidP="00300E34">
            <w:pPr>
              <w:pStyle w:val="a3"/>
              <w:tabs>
                <w:tab w:val="left" w:pos="4770"/>
              </w:tabs>
              <w:rPr>
                <w:rFonts w:ascii="Arial" w:hAnsi="Arial" w:cs="Arial"/>
                <w:b/>
                <w:sz w:val="20"/>
                <w:szCs w:val="20"/>
                <w:lang w:val="en-US"/>
              </w:rPr>
            </w:pPr>
            <w:r>
              <w:rPr>
                <w:rFonts w:ascii="Arial" w:hAnsi="Arial" w:cs="Arial"/>
                <w:b/>
                <w:sz w:val="20"/>
                <w:szCs w:val="20"/>
                <w:lang w:val="en-US"/>
              </w:rPr>
              <w:t>DRC</w:t>
            </w:r>
          </w:p>
        </w:tc>
        <w:tc>
          <w:tcPr>
            <w:tcW w:w="6300" w:type="dxa"/>
          </w:tcPr>
          <w:p w14:paraId="3098C968" w14:textId="77777777" w:rsidR="00D93657" w:rsidRPr="005D2AD1" w:rsidRDefault="00C33E04" w:rsidP="00300E34">
            <w:pPr>
              <w:tabs>
                <w:tab w:val="left" w:pos="4770"/>
              </w:tabs>
              <w:rPr>
                <w:rFonts w:ascii="Arial" w:eastAsia="Times New Roman" w:hAnsi="Arial" w:cs="Arial"/>
                <w:color w:val="303030"/>
                <w:sz w:val="20"/>
                <w:szCs w:val="20"/>
                <w:lang w:val="en"/>
              </w:rPr>
            </w:pPr>
            <w:r w:rsidRPr="00C33E04">
              <w:rPr>
                <w:rFonts w:ascii="Arial" w:eastAsia="Times New Roman" w:hAnsi="Arial" w:cs="Arial"/>
                <w:color w:val="303030"/>
                <w:sz w:val="20"/>
                <w:szCs w:val="20"/>
                <w:lang w:val="en"/>
              </w:rPr>
              <w:t>Slow progress in M23 rebel deal risking peace</w:t>
            </w:r>
          </w:p>
        </w:tc>
      </w:tr>
      <w:tr w:rsidR="00D93657" w:rsidRPr="004C24C9" w14:paraId="7DDD6155" w14:textId="77777777" w:rsidTr="00581CAA">
        <w:tc>
          <w:tcPr>
            <w:tcW w:w="1172" w:type="dxa"/>
          </w:tcPr>
          <w:p w14:paraId="19170062" w14:textId="77777777"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93" w:type="dxa"/>
          </w:tcPr>
          <w:p w14:paraId="22767510" w14:textId="77777777" w:rsidR="00D93657" w:rsidRDefault="006835FD" w:rsidP="00300E34">
            <w:pPr>
              <w:pStyle w:val="a3"/>
              <w:tabs>
                <w:tab w:val="left" w:pos="4770"/>
              </w:tabs>
              <w:rPr>
                <w:rFonts w:ascii="Arial" w:hAnsi="Arial" w:cs="Arial"/>
                <w:b/>
                <w:sz w:val="20"/>
                <w:szCs w:val="20"/>
                <w:lang w:val="en-US"/>
              </w:rPr>
            </w:pPr>
            <w:r>
              <w:rPr>
                <w:rFonts w:ascii="Arial" w:hAnsi="Arial" w:cs="Arial"/>
                <w:b/>
                <w:sz w:val="20"/>
                <w:szCs w:val="20"/>
                <w:lang w:val="en-US"/>
              </w:rPr>
              <w:t xml:space="preserve"> </w:t>
            </w:r>
          </w:p>
        </w:tc>
        <w:tc>
          <w:tcPr>
            <w:tcW w:w="6300" w:type="dxa"/>
          </w:tcPr>
          <w:p w14:paraId="3575A8E6" w14:textId="77777777" w:rsidR="00D93657" w:rsidRPr="006835FD" w:rsidRDefault="006835FD" w:rsidP="006835FD">
            <w:pPr>
              <w:rPr>
                <w:rFonts w:ascii="Arial" w:eastAsia="Times New Roman" w:hAnsi="Arial" w:cs="Arial"/>
                <w:color w:val="252525"/>
                <w:sz w:val="20"/>
                <w:szCs w:val="20"/>
                <w:lang w:val="en-US"/>
              </w:rPr>
            </w:pPr>
            <w:r w:rsidRPr="006835FD">
              <w:rPr>
                <w:rFonts w:ascii="Arial" w:hAnsi="Arial" w:cs="Arial"/>
                <w:color w:val="1E1E1E"/>
                <w:sz w:val="20"/>
                <w:szCs w:val="20"/>
              </w:rPr>
              <w:t>Death toll spikes in DRC boat tragedy</w:t>
            </w:r>
          </w:p>
        </w:tc>
      </w:tr>
    </w:tbl>
    <w:p w14:paraId="30EBFBA8" w14:textId="77777777" w:rsidR="00164B1D" w:rsidRPr="003B0BC5" w:rsidRDefault="00164B1D" w:rsidP="00300E34">
      <w:pPr>
        <w:pStyle w:val="a3"/>
        <w:tabs>
          <w:tab w:val="left" w:pos="4770"/>
        </w:tabs>
        <w:rPr>
          <w:rFonts w:ascii="Arial" w:hAnsi="Arial" w:cs="Arial"/>
          <w:szCs w:val="20"/>
        </w:rPr>
      </w:pPr>
      <w:bookmarkStart w:id="0" w:name="CEECIS"/>
    </w:p>
    <w:p w14:paraId="68222695" w14:textId="77777777" w:rsidR="00164B1D" w:rsidRPr="00192B20" w:rsidRDefault="00164B1D" w:rsidP="00300E34">
      <w:pPr>
        <w:pStyle w:val="a3"/>
        <w:tabs>
          <w:tab w:val="left" w:pos="4770"/>
        </w:tabs>
        <w:rPr>
          <w:rFonts w:ascii="Arial" w:hAnsi="Arial" w:cs="Arial"/>
        </w:rPr>
      </w:pPr>
      <w:r w:rsidRPr="00192B20">
        <w:rPr>
          <w:rFonts w:ascii="Arial" w:hAnsi="Arial" w:cs="Arial"/>
        </w:rPr>
        <w:t>GENERAL</w:t>
      </w:r>
    </w:p>
    <w:p w14:paraId="012F1812" w14:textId="77777777" w:rsidR="00192B20" w:rsidRDefault="00192B20" w:rsidP="00300E34">
      <w:pPr>
        <w:pStyle w:val="a3"/>
        <w:tabs>
          <w:tab w:val="left" w:pos="4770"/>
        </w:tabs>
        <w:rPr>
          <w:rFonts w:ascii="Arial" w:hAnsi="Arial" w:cs="Arial"/>
          <w:b/>
          <w:sz w:val="20"/>
          <w:szCs w:val="20"/>
        </w:rPr>
      </w:pPr>
    </w:p>
    <w:p w14:paraId="06BB1A46" w14:textId="77777777" w:rsidR="0029474A" w:rsidRDefault="0029474A" w:rsidP="00300E34">
      <w:pPr>
        <w:pStyle w:val="a3"/>
        <w:tabs>
          <w:tab w:val="left" w:pos="4770"/>
        </w:tabs>
        <w:rPr>
          <w:rFonts w:ascii="Arial" w:hAnsi="Arial" w:cs="Arial"/>
          <w:b/>
          <w:sz w:val="20"/>
          <w:szCs w:val="20"/>
        </w:rPr>
      </w:pPr>
      <w:r>
        <w:rPr>
          <w:rFonts w:ascii="Arial" w:hAnsi="Arial" w:cs="Arial"/>
          <w:b/>
          <w:sz w:val="20"/>
          <w:szCs w:val="20"/>
        </w:rPr>
        <w:t>Across Regions</w:t>
      </w:r>
    </w:p>
    <w:p w14:paraId="52EB9797" w14:textId="77777777" w:rsidR="0029474A" w:rsidRDefault="0029474A" w:rsidP="00300E34">
      <w:pPr>
        <w:pStyle w:val="a3"/>
        <w:tabs>
          <w:tab w:val="left" w:pos="4770"/>
        </w:tabs>
        <w:rPr>
          <w:rFonts w:ascii="Arial" w:hAnsi="Arial" w:cs="Arial"/>
          <w:b/>
          <w:sz w:val="20"/>
          <w:szCs w:val="20"/>
        </w:rPr>
      </w:pPr>
      <w:r w:rsidRPr="0029474A">
        <w:rPr>
          <w:rFonts w:ascii="Arial" w:hAnsi="Arial" w:cs="Arial"/>
          <w:b/>
          <w:sz w:val="20"/>
          <w:szCs w:val="20"/>
        </w:rPr>
        <w:t>World in danger of food insecurity: FAO report</w:t>
      </w:r>
    </w:p>
    <w:p w14:paraId="33236EFC" w14:textId="77777777" w:rsidR="0029474A" w:rsidRDefault="0029474A" w:rsidP="00300E34">
      <w:pPr>
        <w:pStyle w:val="a3"/>
        <w:tabs>
          <w:tab w:val="left" w:pos="4770"/>
        </w:tabs>
        <w:rPr>
          <w:rFonts w:ascii="Arial" w:hAnsi="Arial" w:cs="Arial"/>
          <w:sz w:val="20"/>
          <w:szCs w:val="20"/>
        </w:rPr>
      </w:pPr>
      <w:r w:rsidRPr="0029474A">
        <w:rPr>
          <w:rFonts w:ascii="Arial" w:hAnsi="Arial" w:cs="Arial"/>
          <w:sz w:val="20"/>
          <w:szCs w:val="20"/>
        </w:rPr>
        <w:t>The FAO has issued a warning about the worsening food insecurity across the globe. According to the latest Crop Prospects and Food Situation Report by the FAO, food insecurity threatens as many as 39 countries, including 29 in Africa, although an all-time record of more than 2.5 billion tons of cereal have been produced in 2014. The UN food agency named civil conflicts, adverse weather and the Ebola outbreak as the root causes of the global food insecurity.</w:t>
      </w:r>
    </w:p>
    <w:p w14:paraId="716583B9" w14:textId="77777777" w:rsidR="0029474A" w:rsidRDefault="0029474A" w:rsidP="00300E34">
      <w:pPr>
        <w:pStyle w:val="a3"/>
        <w:tabs>
          <w:tab w:val="left" w:pos="4770"/>
        </w:tabs>
        <w:rPr>
          <w:rFonts w:ascii="Arial" w:hAnsi="Arial" w:cs="Arial"/>
          <w:b/>
          <w:sz w:val="16"/>
          <w:szCs w:val="16"/>
        </w:rPr>
      </w:pPr>
      <w:r w:rsidRPr="0029474A">
        <w:rPr>
          <w:rFonts w:ascii="Arial" w:hAnsi="Arial" w:cs="Arial"/>
          <w:b/>
          <w:sz w:val="16"/>
          <w:szCs w:val="16"/>
        </w:rPr>
        <w:t xml:space="preserve">FAO - </w:t>
      </w:r>
      <w:hyperlink r:id="rId5" w:history="1">
        <w:r w:rsidRPr="00BA6D99">
          <w:rPr>
            <w:rStyle w:val="a5"/>
            <w:rFonts w:ascii="Arial" w:hAnsi="Arial" w:cs="Arial"/>
            <w:b/>
            <w:sz w:val="16"/>
            <w:szCs w:val="16"/>
          </w:rPr>
          <w:t>http://www.fao.org/3/a-I4256E.pdf</w:t>
        </w:r>
      </w:hyperlink>
    </w:p>
    <w:p w14:paraId="5E7B49AA" w14:textId="77777777" w:rsidR="0029474A" w:rsidRDefault="0029474A" w:rsidP="00300E34">
      <w:pPr>
        <w:pStyle w:val="a3"/>
        <w:tabs>
          <w:tab w:val="left" w:pos="4770"/>
        </w:tabs>
        <w:rPr>
          <w:rFonts w:ascii="Arial" w:hAnsi="Arial" w:cs="Arial"/>
          <w:b/>
          <w:sz w:val="20"/>
          <w:szCs w:val="20"/>
        </w:rPr>
      </w:pPr>
    </w:p>
    <w:p w14:paraId="3AC5E988" w14:textId="77777777" w:rsidR="00B34302" w:rsidRDefault="00B34302" w:rsidP="003F1773">
      <w:pPr>
        <w:shd w:val="clear" w:color="auto" w:fill="FFFFFF"/>
        <w:spacing w:after="0" w:line="240" w:lineRule="auto"/>
        <w:rPr>
          <w:rFonts w:ascii="Arial" w:hAnsi="Arial" w:cs="Arial"/>
          <w:sz w:val="20"/>
          <w:szCs w:val="20"/>
        </w:rPr>
      </w:pPr>
      <w:r w:rsidRPr="00B34302">
        <w:rPr>
          <w:rFonts w:ascii="Arial" w:hAnsi="Arial" w:cs="Arial"/>
          <w:b/>
          <w:bCs/>
          <w:color w:val="000000"/>
          <w:sz w:val="20"/>
          <w:szCs w:val="20"/>
          <w:lang w:val="en"/>
        </w:rPr>
        <w:t>500+ Organizations Launch Global Coalition to Accelerate Access to Universal Health Coverage</w:t>
      </w:r>
    </w:p>
    <w:p w14:paraId="559CDA06" w14:textId="77777777" w:rsidR="003F1773" w:rsidRDefault="003F1773" w:rsidP="003F1773">
      <w:pPr>
        <w:shd w:val="clear" w:color="auto" w:fill="FFFFFF"/>
        <w:spacing w:after="0" w:line="240" w:lineRule="auto"/>
        <w:rPr>
          <w:rFonts w:ascii="Arial" w:hAnsi="Arial" w:cs="Arial"/>
          <w:sz w:val="20"/>
          <w:szCs w:val="20"/>
        </w:rPr>
      </w:pPr>
      <w:r w:rsidRPr="003F1773">
        <w:rPr>
          <w:rFonts w:ascii="Arial" w:hAnsi="Arial" w:cs="Arial"/>
          <w:sz w:val="20"/>
          <w:szCs w:val="20"/>
        </w:rPr>
        <w:t>A new global coalition of more than 500 leading health and development organisations worldwide is urging governments to accelerate reforms that ensure everyone, everywhere, can access quality health services without being forced into poverty. The coalition was launched on December 12, 2014, on the first-ever Universal Health Coverage Day, to stress the importance of universal access to health services for saving lives, ending extreme poverty, building resilience against the health effects of climate change and ending deadly epidemics such as Ebola.</w:t>
      </w:r>
    </w:p>
    <w:p w14:paraId="7D650D4A" w14:textId="77777777" w:rsidR="00B34302" w:rsidRPr="00B34302" w:rsidRDefault="00B34302" w:rsidP="003F1773">
      <w:pPr>
        <w:shd w:val="clear" w:color="auto" w:fill="FFFFFF"/>
        <w:spacing w:after="0" w:line="240" w:lineRule="auto"/>
        <w:rPr>
          <w:rFonts w:ascii="Arial" w:hAnsi="Arial" w:cs="Arial"/>
          <w:b/>
          <w:sz w:val="16"/>
          <w:szCs w:val="16"/>
        </w:rPr>
      </w:pPr>
      <w:r w:rsidRPr="00B34302">
        <w:rPr>
          <w:rFonts w:ascii="Arial" w:hAnsi="Arial" w:cs="Arial"/>
          <w:b/>
          <w:sz w:val="16"/>
          <w:szCs w:val="16"/>
        </w:rPr>
        <w:t xml:space="preserve">WTRF - </w:t>
      </w:r>
      <w:hyperlink r:id="rId6" w:history="1">
        <w:r w:rsidRPr="00B34302">
          <w:rPr>
            <w:rStyle w:val="a5"/>
            <w:rFonts w:ascii="Arial" w:hAnsi="Arial" w:cs="Arial"/>
            <w:b/>
            <w:sz w:val="16"/>
            <w:szCs w:val="16"/>
          </w:rPr>
          <w:t>http://www.wtrf.com/story/27611110/500-organizations-launch-global-coalition-to-accelerate-access-to-universal-health-coverage</w:t>
        </w:r>
      </w:hyperlink>
    </w:p>
    <w:p w14:paraId="28BBCC6A" w14:textId="77777777" w:rsidR="003F1773" w:rsidRPr="003F1773" w:rsidRDefault="003F1773" w:rsidP="003F1773">
      <w:pPr>
        <w:shd w:val="clear" w:color="auto" w:fill="FFFFFF"/>
        <w:spacing w:after="0" w:line="240" w:lineRule="auto"/>
        <w:rPr>
          <w:rFonts w:ascii="Arial" w:hAnsi="Arial" w:cs="Arial"/>
          <w:b/>
          <w:sz w:val="16"/>
          <w:szCs w:val="16"/>
        </w:rPr>
      </w:pPr>
      <w:r w:rsidRPr="003F1773">
        <w:rPr>
          <w:rFonts w:ascii="Arial" w:hAnsi="Arial" w:cs="Arial"/>
          <w:b/>
          <w:sz w:val="16"/>
          <w:szCs w:val="16"/>
        </w:rPr>
        <w:t xml:space="preserve">Daily Star - </w:t>
      </w:r>
      <w:hyperlink r:id="rId7" w:history="1">
        <w:r w:rsidRPr="003F1773">
          <w:rPr>
            <w:rStyle w:val="a5"/>
            <w:rFonts w:ascii="Arial" w:hAnsi="Arial" w:cs="Arial"/>
            <w:b/>
            <w:sz w:val="16"/>
            <w:szCs w:val="16"/>
          </w:rPr>
          <w:t>http://www.thedailystar.net/health/accelerating-access-to-universal-health-coverage-55148</w:t>
        </w:r>
      </w:hyperlink>
    </w:p>
    <w:p w14:paraId="479DD427" w14:textId="77777777" w:rsidR="003F1773" w:rsidRDefault="003F1773" w:rsidP="00300E34">
      <w:pPr>
        <w:pStyle w:val="a3"/>
        <w:tabs>
          <w:tab w:val="left" w:pos="4770"/>
        </w:tabs>
        <w:rPr>
          <w:rFonts w:ascii="Arial" w:hAnsi="Arial" w:cs="Arial"/>
          <w:b/>
          <w:sz w:val="20"/>
          <w:szCs w:val="20"/>
        </w:rPr>
      </w:pPr>
    </w:p>
    <w:p w14:paraId="0CE0A740" w14:textId="77777777" w:rsidR="00D12A3E" w:rsidRPr="00D93657" w:rsidRDefault="00D12A3E" w:rsidP="00300E34">
      <w:pPr>
        <w:pStyle w:val="a3"/>
        <w:tabs>
          <w:tab w:val="left" w:pos="4770"/>
        </w:tabs>
        <w:rPr>
          <w:rFonts w:ascii="Arial" w:hAnsi="Arial" w:cs="Arial"/>
          <w:lang w:val="en-US"/>
        </w:rPr>
      </w:pPr>
      <w:r w:rsidRPr="00D93657">
        <w:rPr>
          <w:rFonts w:ascii="Arial" w:hAnsi="Arial" w:cs="Arial"/>
          <w:lang w:val="en-US"/>
        </w:rPr>
        <w:t>CEE/CIS</w:t>
      </w:r>
      <w:bookmarkEnd w:id="0"/>
    </w:p>
    <w:p w14:paraId="217CF5E1" w14:textId="77777777" w:rsidR="00A55B09" w:rsidRPr="00D86599" w:rsidRDefault="00A55B09" w:rsidP="00300E34">
      <w:pPr>
        <w:tabs>
          <w:tab w:val="left" w:pos="4770"/>
        </w:tabs>
        <w:spacing w:after="0" w:line="240" w:lineRule="auto"/>
        <w:rPr>
          <w:rFonts w:ascii="Arial" w:eastAsia="Times New Roman" w:hAnsi="Arial" w:cs="Arial"/>
          <w:b/>
          <w:bCs/>
          <w:color w:val="000000"/>
          <w:sz w:val="20"/>
          <w:szCs w:val="20"/>
          <w:lang w:val="en-US"/>
        </w:rPr>
      </w:pPr>
      <w:bookmarkStart w:id="1" w:name="EAP"/>
    </w:p>
    <w:p w14:paraId="51F171FC" w14:textId="77777777" w:rsidR="002F5006" w:rsidRPr="00581CAA" w:rsidRDefault="005408EB" w:rsidP="00300E34">
      <w:pPr>
        <w:tabs>
          <w:tab w:val="left" w:pos="4770"/>
        </w:tabs>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Turkey</w:t>
      </w:r>
    </w:p>
    <w:p w14:paraId="36AEA1B2" w14:textId="77777777" w:rsidR="005408EB" w:rsidRDefault="005408EB" w:rsidP="00300E34">
      <w:pPr>
        <w:tabs>
          <w:tab w:val="left" w:pos="4770"/>
        </w:tabs>
        <w:spacing w:after="0" w:line="240" w:lineRule="auto"/>
        <w:rPr>
          <w:rFonts w:ascii="Arial" w:eastAsia="Times New Roman" w:hAnsi="Arial" w:cs="Arial"/>
          <w:b/>
          <w:bCs/>
          <w:color w:val="000000"/>
          <w:sz w:val="20"/>
          <w:szCs w:val="20"/>
          <w:lang w:val="en-US"/>
        </w:rPr>
      </w:pPr>
      <w:r w:rsidRPr="005408EB">
        <w:rPr>
          <w:rFonts w:ascii="Arial" w:eastAsia="Times New Roman" w:hAnsi="Arial" w:cs="Arial"/>
          <w:b/>
          <w:bCs/>
          <w:color w:val="000000"/>
          <w:sz w:val="20"/>
          <w:szCs w:val="20"/>
          <w:lang w:val="en-US"/>
        </w:rPr>
        <w:t>Police raid media offices of backers of President's rival</w:t>
      </w:r>
    </w:p>
    <w:p w14:paraId="647DF8A3" w14:textId="77777777" w:rsidR="005408EB" w:rsidRDefault="005408EB" w:rsidP="00300E34">
      <w:pPr>
        <w:tabs>
          <w:tab w:val="left" w:pos="4770"/>
        </w:tabs>
        <w:spacing w:after="0" w:line="240" w:lineRule="auto"/>
        <w:rPr>
          <w:rFonts w:ascii="Arial" w:eastAsia="Times New Roman" w:hAnsi="Arial" w:cs="Arial"/>
          <w:color w:val="000000"/>
          <w:spacing w:val="1"/>
          <w:sz w:val="20"/>
          <w:szCs w:val="20"/>
          <w:lang w:val="en"/>
        </w:rPr>
      </w:pPr>
      <w:r w:rsidRPr="0022531C">
        <w:rPr>
          <w:rFonts w:ascii="Arial" w:eastAsia="Times New Roman" w:hAnsi="Arial" w:cs="Arial"/>
          <w:color w:val="000000"/>
          <w:spacing w:val="1"/>
          <w:sz w:val="20"/>
          <w:szCs w:val="20"/>
          <w:lang w:val="en"/>
        </w:rPr>
        <w:lastRenderedPageBreak/>
        <w:t xml:space="preserve">Turkish police on </w:t>
      </w:r>
      <w:r>
        <w:rPr>
          <w:rFonts w:ascii="Arial" w:eastAsia="Times New Roman" w:hAnsi="Arial" w:cs="Arial"/>
          <w:color w:val="000000"/>
          <w:spacing w:val="1"/>
          <w:sz w:val="20"/>
          <w:szCs w:val="20"/>
          <w:lang w:val="en"/>
        </w:rPr>
        <w:t>14 December</w:t>
      </w:r>
      <w:r w:rsidRPr="0022531C">
        <w:rPr>
          <w:rFonts w:ascii="Arial" w:eastAsia="Times New Roman" w:hAnsi="Arial" w:cs="Arial"/>
          <w:color w:val="000000"/>
          <w:spacing w:val="1"/>
          <w:sz w:val="20"/>
          <w:szCs w:val="20"/>
          <w:lang w:val="en"/>
        </w:rPr>
        <w:t xml:space="preserve"> launched a sweeping operation to arrest supporters of President Recep Tayyip Erdogan's rival, US-exiled imam Fethullah Gulen, including a raid on the offices of the Zaman daily, which is close to the cleric. Anti-terrorism police conducted early morning raids in 13 cities across Turkey, including Istanbul, and detained at least 14 people including a top executive, producers and directors of a television channel close to Gulen, the state-run Anatolia news agency said</w:t>
      </w:r>
      <w:r>
        <w:rPr>
          <w:rFonts w:ascii="Arial" w:eastAsia="Times New Roman" w:hAnsi="Arial" w:cs="Arial"/>
          <w:color w:val="000000"/>
          <w:spacing w:val="1"/>
          <w:sz w:val="20"/>
          <w:szCs w:val="20"/>
          <w:lang w:val="en"/>
        </w:rPr>
        <w:t>.</w:t>
      </w:r>
    </w:p>
    <w:p w14:paraId="4FB87049" w14:textId="77777777" w:rsidR="005408EB" w:rsidRDefault="005408EB" w:rsidP="00300E34">
      <w:pPr>
        <w:tabs>
          <w:tab w:val="left" w:pos="4770"/>
        </w:tabs>
        <w:spacing w:after="0" w:line="240" w:lineRule="auto"/>
        <w:rPr>
          <w:rFonts w:ascii="Arial" w:eastAsia="Times New Roman" w:hAnsi="Arial" w:cs="Arial"/>
          <w:b/>
          <w:color w:val="000000"/>
          <w:spacing w:val="1"/>
          <w:sz w:val="16"/>
          <w:szCs w:val="16"/>
          <w:lang w:val="fr-FR"/>
        </w:rPr>
      </w:pPr>
      <w:r w:rsidRPr="005408EB">
        <w:rPr>
          <w:rFonts w:ascii="Arial" w:eastAsia="Times New Roman" w:hAnsi="Arial" w:cs="Arial"/>
          <w:b/>
          <w:color w:val="000000"/>
          <w:spacing w:val="1"/>
          <w:sz w:val="16"/>
          <w:szCs w:val="16"/>
          <w:lang w:val="fr-FR"/>
        </w:rPr>
        <w:t xml:space="preserve">AFP - </w:t>
      </w:r>
      <w:hyperlink r:id="rId8" w:history="1">
        <w:r w:rsidRPr="004077F5">
          <w:rPr>
            <w:rStyle w:val="a5"/>
            <w:rFonts w:ascii="Arial" w:eastAsia="Times New Roman" w:hAnsi="Arial" w:cs="Arial"/>
            <w:b/>
            <w:spacing w:val="1"/>
            <w:sz w:val="16"/>
            <w:szCs w:val="16"/>
            <w:lang w:val="fr-FR"/>
          </w:rPr>
          <w:t>http://www.france24.com/en/20141214-turkish-police-raid-media-offices-backers-erdogan-rival/</w:t>
        </w:r>
      </w:hyperlink>
    </w:p>
    <w:p w14:paraId="71B89003" w14:textId="77777777" w:rsidR="005408EB" w:rsidRPr="005408EB" w:rsidRDefault="005408EB" w:rsidP="00300E34">
      <w:pPr>
        <w:tabs>
          <w:tab w:val="left" w:pos="4770"/>
        </w:tabs>
        <w:spacing w:after="0" w:line="240" w:lineRule="auto"/>
        <w:rPr>
          <w:rFonts w:ascii="Arial" w:eastAsia="Times New Roman" w:hAnsi="Arial" w:cs="Arial"/>
          <w:b/>
          <w:bCs/>
          <w:color w:val="000000"/>
          <w:sz w:val="20"/>
          <w:szCs w:val="20"/>
          <w:lang w:val="fr-FR"/>
        </w:rPr>
      </w:pPr>
    </w:p>
    <w:p w14:paraId="5079A7B8" w14:textId="77777777" w:rsidR="00A55B09" w:rsidRDefault="00A55B09" w:rsidP="00300E34">
      <w:pPr>
        <w:tabs>
          <w:tab w:val="left" w:pos="4770"/>
        </w:tabs>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Ukraine</w:t>
      </w:r>
    </w:p>
    <w:p w14:paraId="66241595" w14:textId="77777777" w:rsidR="00581CAA" w:rsidRPr="00994E64" w:rsidRDefault="00581CAA" w:rsidP="00581CAA">
      <w:pPr>
        <w:tabs>
          <w:tab w:val="left" w:pos="4770"/>
        </w:tabs>
        <w:spacing w:after="0" w:line="240" w:lineRule="auto"/>
        <w:rPr>
          <w:rFonts w:ascii="Arial" w:hAnsi="Arial" w:cs="Arial"/>
          <w:b/>
          <w:sz w:val="20"/>
          <w:szCs w:val="20"/>
        </w:rPr>
      </w:pPr>
      <w:r w:rsidRPr="00994E64">
        <w:rPr>
          <w:rFonts w:ascii="Arial" w:hAnsi="Arial" w:cs="Arial"/>
          <w:b/>
          <w:sz w:val="20"/>
          <w:szCs w:val="20"/>
        </w:rPr>
        <w:t>UN says death toll surpasses 4,600</w:t>
      </w:r>
    </w:p>
    <w:p w14:paraId="115CE9DF" w14:textId="77777777" w:rsidR="00581CAA" w:rsidRPr="002A0DE3" w:rsidRDefault="00581CAA" w:rsidP="00581CAA">
      <w:pPr>
        <w:tabs>
          <w:tab w:val="left" w:pos="4770"/>
        </w:tabs>
        <w:spacing w:after="0" w:line="240" w:lineRule="auto"/>
        <w:rPr>
          <w:rFonts w:ascii="Arial" w:hAnsi="Arial" w:cs="Arial"/>
          <w:sz w:val="20"/>
          <w:szCs w:val="20"/>
        </w:rPr>
      </w:pPr>
      <w:r w:rsidRPr="002A0DE3">
        <w:rPr>
          <w:rFonts w:ascii="Arial" w:hAnsi="Arial" w:cs="Arial"/>
          <w:sz w:val="20"/>
          <w:szCs w:val="20"/>
        </w:rPr>
        <w:t>Fighting between government troops and pro-Russian rebels in Ukraine has left more than 300 people dead in less than a month, taking the overall toll to 4,634, the UN said on 13 December in its latest report on the conflict. Some 10,243 people have been wounded since the conflict erupted in the east in April, OCHA said in a statement. More than 1.1 million people have been displaced, 542,080 internally and 567,956 fleeing to neighbouring countries, the vast majority, 465,721, to Russia, it said. Some 5.2 million people live in conflict-afflicted areas, it said.</w:t>
      </w:r>
    </w:p>
    <w:p w14:paraId="3484C357" w14:textId="77777777" w:rsidR="00581CAA" w:rsidRDefault="00581CAA" w:rsidP="00581CAA">
      <w:pPr>
        <w:tabs>
          <w:tab w:val="left" w:pos="4770"/>
        </w:tabs>
        <w:spacing w:after="0" w:line="240" w:lineRule="auto"/>
        <w:rPr>
          <w:rFonts w:ascii="Arial" w:hAnsi="Arial" w:cs="Arial"/>
          <w:b/>
          <w:sz w:val="16"/>
          <w:szCs w:val="16"/>
          <w:lang w:val="fr-FR"/>
        </w:rPr>
      </w:pPr>
      <w:r w:rsidRPr="002A0DE3">
        <w:rPr>
          <w:rFonts w:ascii="Arial" w:hAnsi="Arial" w:cs="Arial"/>
          <w:b/>
          <w:sz w:val="16"/>
          <w:szCs w:val="16"/>
          <w:lang w:val="fr-FR"/>
        </w:rPr>
        <w:t xml:space="preserve">AFP - </w:t>
      </w:r>
      <w:hyperlink r:id="rId9" w:history="1">
        <w:r w:rsidRPr="00BA6D99">
          <w:rPr>
            <w:rStyle w:val="a5"/>
            <w:rFonts w:ascii="Arial" w:hAnsi="Arial" w:cs="Arial"/>
            <w:b/>
            <w:sz w:val="16"/>
            <w:szCs w:val="16"/>
            <w:lang w:val="fr-FR"/>
          </w:rPr>
          <w:t>http://www.straitstimes.com/news/world/europe/story/ukraine-separatist-conflict-toll-tops-4600-un-20141213</w:t>
        </w:r>
      </w:hyperlink>
    </w:p>
    <w:p w14:paraId="6446A457" w14:textId="77777777" w:rsidR="00581CAA" w:rsidRDefault="00581CAA" w:rsidP="00581CAA">
      <w:pPr>
        <w:tabs>
          <w:tab w:val="left" w:pos="4770"/>
        </w:tabs>
        <w:spacing w:after="0" w:line="240" w:lineRule="auto"/>
        <w:rPr>
          <w:rFonts w:ascii="Arial" w:hAnsi="Arial" w:cs="Arial"/>
          <w:b/>
          <w:sz w:val="16"/>
          <w:szCs w:val="16"/>
          <w:lang w:val="es-US"/>
        </w:rPr>
      </w:pPr>
      <w:r w:rsidRPr="00994E64">
        <w:rPr>
          <w:rFonts w:ascii="Arial" w:hAnsi="Arial" w:cs="Arial"/>
          <w:b/>
          <w:sz w:val="16"/>
          <w:szCs w:val="16"/>
          <w:lang w:val="es-US"/>
        </w:rPr>
        <w:t xml:space="preserve">DPA - </w:t>
      </w:r>
      <w:hyperlink r:id="rId10" w:history="1">
        <w:r w:rsidRPr="004077F5">
          <w:rPr>
            <w:rStyle w:val="a5"/>
            <w:rFonts w:ascii="Arial" w:hAnsi="Arial" w:cs="Arial"/>
            <w:b/>
            <w:sz w:val="16"/>
            <w:szCs w:val="16"/>
            <w:lang w:val="es-US"/>
          </w:rPr>
          <w:t>http://www.dpa-international.com/news/international/un-says-death-toll-in-ukraine-surpasses-4600-a-43555983.html</w:t>
        </w:r>
      </w:hyperlink>
    </w:p>
    <w:p w14:paraId="051B7F3E" w14:textId="77777777" w:rsidR="00581CAA" w:rsidRPr="00581CAA" w:rsidRDefault="00581CAA" w:rsidP="00300E34">
      <w:pPr>
        <w:tabs>
          <w:tab w:val="left" w:pos="4770"/>
        </w:tabs>
        <w:spacing w:after="0" w:line="240" w:lineRule="auto"/>
        <w:rPr>
          <w:rFonts w:ascii="Arial" w:eastAsia="Times New Roman" w:hAnsi="Arial" w:cs="Arial"/>
          <w:b/>
          <w:bCs/>
          <w:color w:val="000000"/>
          <w:sz w:val="20"/>
          <w:szCs w:val="20"/>
          <w:lang w:val="es-US"/>
        </w:rPr>
      </w:pPr>
    </w:p>
    <w:p w14:paraId="0AED14A4" w14:textId="77777777" w:rsidR="002E14AB" w:rsidRDefault="0082759A" w:rsidP="00300E34">
      <w:pPr>
        <w:tabs>
          <w:tab w:val="left" w:pos="4770"/>
        </w:tabs>
        <w:spacing w:after="0" w:line="240" w:lineRule="auto"/>
        <w:rPr>
          <w:rFonts w:ascii="Arial" w:eastAsia="Times New Roman" w:hAnsi="Arial" w:cs="Arial"/>
          <w:b/>
          <w:bCs/>
          <w:color w:val="000000"/>
          <w:sz w:val="20"/>
          <w:szCs w:val="20"/>
          <w:lang w:val="en-US"/>
        </w:rPr>
      </w:pPr>
      <w:r w:rsidRPr="0082759A">
        <w:rPr>
          <w:rFonts w:ascii="Arial" w:eastAsia="Times New Roman" w:hAnsi="Arial" w:cs="Arial"/>
          <w:b/>
          <w:bCs/>
          <w:color w:val="000000"/>
          <w:sz w:val="20"/>
          <w:szCs w:val="20"/>
          <w:lang w:val="en-US"/>
        </w:rPr>
        <w:t>Army says that 11 attacks and drone spotted despite truce</w:t>
      </w:r>
    </w:p>
    <w:p w14:paraId="443D8403" w14:textId="77777777" w:rsidR="0082759A" w:rsidRPr="0082759A" w:rsidRDefault="0082759A" w:rsidP="00300E34">
      <w:pPr>
        <w:tabs>
          <w:tab w:val="left" w:pos="4770"/>
        </w:tabs>
        <w:spacing w:after="0" w:line="240" w:lineRule="auto"/>
        <w:rPr>
          <w:rFonts w:ascii="Arial" w:eastAsia="Times New Roman" w:hAnsi="Arial" w:cs="Arial"/>
          <w:bCs/>
          <w:color w:val="000000"/>
          <w:sz w:val="20"/>
          <w:szCs w:val="20"/>
          <w:lang w:val="en-US"/>
        </w:rPr>
      </w:pPr>
      <w:r w:rsidRPr="0082759A">
        <w:rPr>
          <w:rFonts w:ascii="Arial" w:eastAsia="Times New Roman" w:hAnsi="Arial" w:cs="Arial"/>
          <w:bCs/>
          <w:color w:val="000000"/>
          <w:sz w:val="20"/>
          <w:szCs w:val="20"/>
          <w:lang w:val="en-US"/>
        </w:rPr>
        <w:t>The Ukrainian army on 13 December said a ceasefire with Russia-backed separatists has been violated 11 times in the past 24 hours. The Ukrainian army reported that the attacks against its positions in the east and said a drone was spotted over Mariupol, the last major eastern town under its control. Around the airport in Donetsk, "the night was rough", a voluntary soldier with the Pravy Sektor group reported. "Snipers fired on us and explosions were coming from the airport. But everything is calm this morning," he said.</w:t>
      </w:r>
    </w:p>
    <w:p w14:paraId="06FE35EB" w14:textId="77777777" w:rsidR="0082759A" w:rsidRPr="002F5006" w:rsidRDefault="0082759A" w:rsidP="00300E34">
      <w:pPr>
        <w:tabs>
          <w:tab w:val="left" w:pos="4770"/>
        </w:tabs>
        <w:spacing w:after="0" w:line="240" w:lineRule="auto"/>
        <w:rPr>
          <w:rFonts w:ascii="Arial" w:eastAsia="Times New Roman" w:hAnsi="Arial" w:cs="Arial"/>
          <w:b/>
          <w:bCs/>
          <w:color w:val="000000"/>
          <w:sz w:val="16"/>
          <w:szCs w:val="16"/>
          <w:lang w:val="en-US"/>
        </w:rPr>
      </w:pPr>
      <w:r w:rsidRPr="002F5006">
        <w:rPr>
          <w:rFonts w:ascii="Arial" w:eastAsia="Times New Roman" w:hAnsi="Arial" w:cs="Arial"/>
          <w:b/>
          <w:bCs/>
          <w:color w:val="000000"/>
          <w:sz w:val="16"/>
          <w:szCs w:val="16"/>
          <w:lang w:val="en-US"/>
        </w:rPr>
        <w:t xml:space="preserve">AFP - </w:t>
      </w:r>
      <w:hyperlink r:id="rId11" w:history="1">
        <w:r w:rsidRPr="002F5006">
          <w:rPr>
            <w:rStyle w:val="a5"/>
            <w:rFonts w:ascii="Arial" w:eastAsia="Times New Roman" w:hAnsi="Arial" w:cs="Arial"/>
            <w:b/>
            <w:bCs/>
            <w:sz w:val="16"/>
            <w:szCs w:val="16"/>
            <w:lang w:val="en-US"/>
          </w:rPr>
          <w:t>http://www.channelnewsasia.com/news/world/ukraine-says-11-attacks/1527588.html</w:t>
        </w:r>
      </w:hyperlink>
    </w:p>
    <w:p w14:paraId="61672F24" w14:textId="77777777" w:rsidR="007B5F80" w:rsidRPr="00A45C70" w:rsidRDefault="007B5F80" w:rsidP="00300E34">
      <w:pPr>
        <w:tabs>
          <w:tab w:val="left" w:pos="4770"/>
        </w:tabs>
        <w:spacing w:after="0" w:line="240" w:lineRule="auto"/>
        <w:rPr>
          <w:rFonts w:ascii="Arial" w:hAnsi="Arial" w:cs="Arial"/>
          <w:b/>
          <w:sz w:val="20"/>
          <w:szCs w:val="20"/>
          <w:lang w:val="es-US"/>
        </w:rPr>
      </w:pPr>
    </w:p>
    <w:p w14:paraId="4E886FD0" w14:textId="77777777" w:rsidR="006B6A58" w:rsidRPr="006B6A58" w:rsidRDefault="006B6A58" w:rsidP="00300E34">
      <w:pPr>
        <w:tabs>
          <w:tab w:val="left" w:pos="4770"/>
        </w:tabs>
        <w:spacing w:after="0" w:line="240" w:lineRule="auto"/>
        <w:rPr>
          <w:rFonts w:ascii="Arial" w:eastAsia="Times New Roman" w:hAnsi="Arial" w:cs="Arial"/>
          <w:b/>
          <w:bCs/>
          <w:color w:val="000000"/>
          <w:sz w:val="20"/>
          <w:szCs w:val="20"/>
          <w:lang w:val="en-US"/>
        </w:rPr>
      </w:pPr>
      <w:r w:rsidRPr="006B6A58">
        <w:rPr>
          <w:rFonts w:ascii="Arial" w:eastAsia="Times New Roman" w:hAnsi="Arial" w:cs="Arial"/>
          <w:b/>
          <w:bCs/>
          <w:color w:val="000000"/>
          <w:sz w:val="20"/>
          <w:szCs w:val="20"/>
          <w:lang w:val="en-US"/>
        </w:rPr>
        <w:t>Truce under pressure as Europe raises Russia fears</w:t>
      </w:r>
    </w:p>
    <w:p w14:paraId="63366271" w14:textId="77777777" w:rsidR="006B6A58" w:rsidRPr="006B6A58" w:rsidRDefault="006B6A58" w:rsidP="00300E34">
      <w:pPr>
        <w:tabs>
          <w:tab w:val="left" w:pos="4770"/>
        </w:tabs>
        <w:spacing w:after="0" w:line="240" w:lineRule="auto"/>
        <w:rPr>
          <w:rFonts w:ascii="Arial" w:eastAsia="Times New Roman" w:hAnsi="Arial" w:cs="Arial"/>
          <w:bCs/>
          <w:color w:val="000000"/>
          <w:sz w:val="20"/>
          <w:szCs w:val="20"/>
          <w:lang w:val="en-US"/>
        </w:rPr>
      </w:pPr>
      <w:r w:rsidRPr="006B6A58">
        <w:rPr>
          <w:rFonts w:ascii="Arial" w:eastAsia="Times New Roman" w:hAnsi="Arial" w:cs="Arial"/>
          <w:bCs/>
          <w:color w:val="000000"/>
          <w:sz w:val="20"/>
          <w:szCs w:val="20"/>
          <w:lang w:val="en-US"/>
        </w:rPr>
        <w:t>A ceasefire in eastern Ukraine was under pressure, while European nations raised new fears about Russia's "unprecedented" military build-up. On some parts of the frontline, there appeared to be a determined effort to keep the shaky truce from collapsing. Government soldiers could be seen blithely ignoring rebel forces firing on their position at the hotly contested Donetsk airport. Rebel commanders in Donetsk denied they had carried out any attacks and said government forces had breached the ceasefire on five occasions.</w:t>
      </w:r>
    </w:p>
    <w:p w14:paraId="386B67C3" w14:textId="77777777" w:rsidR="006B6A58" w:rsidRDefault="006B6A58" w:rsidP="00300E34">
      <w:pPr>
        <w:tabs>
          <w:tab w:val="left" w:pos="4770"/>
        </w:tabs>
        <w:spacing w:after="0" w:line="240" w:lineRule="auto"/>
        <w:rPr>
          <w:rFonts w:ascii="Arial" w:eastAsia="Times New Roman" w:hAnsi="Arial" w:cs="Arial"/>
          <w:b/>
          <w:bCs/>
          <w:color w:val="000000"/>
          <w:sz w:val="16"/>
          <w:szCs w:val="16"/>
          <w:lang w:val="fr-FR"/>
        </w:rPr>
      </w:pPr>
      <w:r w:rsidRPr="006B6A58">
        <w:rPr>
          <w:rFonts w:ascii="Arial" w:eastAsia="Times New Roman" w:hAnsi="Arial" w:cs="Arial"/>
          <w:b/>
          <w:bCs/>
          <w:color w:val="000000"/>
          <w:sz w:val="16"/>
          <w:szCs w:val="16"/>
          <w:lang w:val="fr-FR"/>
        </w:rPr>
        <w:t xml:space="preserve">AFP - </w:t>
      </w:r>
      <w:hyperlink r:id="rId12" w:history="1">
        <w:r w:rsidRPr="00265906">
          <w:rPr>
            <w:rStyle w:val="a5"/>
            <w:rFonts w:ascii="Arial" w:eastAsia="Times New Roman" w:hAnsi="Arial" w:cs="Arial"/>
            <w:b/>
            <w:bCs/>
            <w:sz w:val="16"/>
            <w:szCs w:val="16"/>
            <w:lang w:val="fr-FR"/>
          </w:rPr>
          <w:t>https://news.yahoo.com/ukraine-truce-under-pressure-europe-raises-russia-fears-192614839.html</w:t>
        </w:r>
      </w:hyperlink>
    </w:p>
    <w:p w14:paraId="0B786E19" w14:textId="77777777" w:rsidR="006C11B4" w:rsidRDefault="006C11B4" w:rsidP="00300E34">
      <w:pPr>
        <w:tabs>
          <w:tab w:val="left" w:pos="4770"/>
        </w:tabs>
        <w:spacing w:after="0" w:line="240" w:lineRule="auto"/>
        <w:rPr>
          <w:rFonts w:ascii="Arial" w:eastAsia="Times New Roman" w:hAnsi="Arial" w:cs="Arial"/>
          <w:b/>
          <w:bCs/>
          <w:color w:val="000000"/>
          <w:sz w:val="20"/>
          <w:szCs w:val="20"/>
          <w:lang w:val="fr-FR"/>
        </w:rPr>
      </w:pPr>
    </w:p>
    <w:p w14:paraId="262468C9" w14:textId="77777777" w:rsidR="006C11B4" w:rsidRDefault="006C11B4" w:rsidP="00300E34">
      <w:pPr>
        <w:tabs>
          <w:tab w:val="left" w:pos="4770"/>
        </w:tabs>
        <w:spacing w:after="0" w:line="240" w:lineRule="auto"/>
        <w:rPr>
          <w:rFonts w:ascii="Arial" w:eastAsia="Times New Roman" w:hAnsi="Arial" w:cs="Arial"/>
          <w:b/>
          <w:bCs/>
          <w:color w:val="000000"/>
          <w:sz w:val="20"/>
          <w:szCs w:val="20"/>
          <w:lang w:val="en-US"/>
        </w:rPr>
      </w:pPr>
      <w:r w:rsidRPr="006C11B4">
        <w:rPr>
          <w:rFonts w:ascii="Arial" w:eastAsia="Times New Roman" w:hAnsi="Arial" w:cs="Arial"/>
          <w:b/>
          <w:bCs/>
          <w:color w:val="000000"/>
          <w:sz w:val="20"/>
          <w:szCs w:val="20"/>
          <w:lang w:val="en-US"/>
        </w:rPr>
        <w:t>Defense chief wants budget doubled to fight separatists</w:t>
      </w:r>
    </w:p>
    <w:p w14:paraId="5DD4A73B" w14:textId="77777777" w:rsidR="006C11B4" w:rsidRPr="006C11B4" w:rsidRDefault="006C11B4" w:rsidP="00300E34">
      <w:pPr>
        <w:tabs>
          <w:tab w:val="left" w:pos="4770"/>
        </w:tabs>
        <w:spacing w:after="0" w:line="240" w:lineRule="auto"/>
        <w:rPr>
          <w:rFonts w:ascii="Arial" w:eastAsia="Times New Roman" w:hAnsi="Arial" w:cs="Arial"/>
          <w:bCs/>
          <w:color w:val="000000"/>
          <w:sz w:val="20"/>
          <w:szCs w:val="20"/>
          <w:lang w:val="en-US"/>
        </w:rPr>
      </w:pPr>
      <w:r w:rsidRPr="006C11B4">
        <w:rPr>
          <w:rFonts w:ascii="Arial" w:eastAsia="Times New Roman" w:hAnsi="Arial" w:cs="Arial"/>
          <w:bCs/>
          <w:color w:val="000000"/>
          <w:sz w:val="20"/>
          <w:szCs w:val="20"/>
          <w:lang w:val="en-US"/>
        </w:rPr>
        <w:t>Ukraine's defense minister called for a doubling of the military budget next year to allow the army to buy weapons abroad and better equip itself to fight Russian-backed separatists in the east. Numbers of soldiers serving in the east, where government forces have been battling separatists since April, would also be increased to a quarter of a million next year from 232,000 currently, the minister told parliament. He said the armed forces planned to spend about $110 million on buying new weapons abroad next year in addition to $365 million spent on domestic arms procurements.</w:t>
      </w:r>
    </w:p>
    <w:p w14:paraId="422075D3" w14:textId="77777777" w:rsidR="00C16DAF" w:rsidRDefault="007B11D3" w:rsidP="00300E34">
      <w:pPr>
        <w:tabs>
          <w:tab w:val="left" w:pos="4770"/>
        </w:tabs>
        <w:spacing w:after="0" w:line="240" w:lineRule="auto"/>
        <w:rPr>
          <w:rFonts w:ascii="Arial" w:eastAsia="Times New Roman" w:hAnsi="Arial" w:cs="Arial"/>
          <w:b/>
          <w:bCs/>
          <w:color w:val="000000"/>
          <w:sz w:val="16"/>
          <w:szCs w:val="16"/>
          <w:lang w:val="fr-FR"/>
        </w:rPr>
      </w:pPr>
      <w:r>
        <w:rPr>
          <w:rFonts w:ascii="Arial" w:eastAsia="Times New Roman" w:hAnsi="Arial" w:cs="Arial"/>
          <w:b/>
          <w:bCs/>
          <w:color w:val="000000"/>
          <w:sz w:val="16"/>
          <w:szCs w:val="16"/>
          <w:lang w:val="fr-FR"/>
        </w:rPr>
        <w:t xml:space="preserve">AFP - </w:t>
      </w:r>
      <w:hyperlink r:id="rId13" w:history="1">
        <w:r w:rsidR="00C16DAF" w:rsidRPr="00265906">
          <w:rPr>
            <w:rStyle w:val="a5"/>
            <w:rFonts w:ascii="Arial" w:eastAsia="Times New Roman" w:hAnsi="Arial" w:cs="Arial"/>
            <w:b/>
            <w:bCs/>
            <w:sz w:val="16"/>
            <w:szCs w:val="16"/>
            <w:lang w:val="fr-FR"/>
          </w:rPr>
          <w:t>http://www.channelnewsasia.com/news/world/ukraine-to-call-up-40-000/1526824.html</w:t>
        </w:r>
      </w:hyperlink>
    </w:p>
    <w:p w14:paraId="7254EF00" w14:textId="77777777" w:rsidR="006C11B4" w:rsidRDefault="006C11B4" w:rsidP="00300E34">
      <w:pPr>
        <w:tabs>
          <w:tab w:val="left" w:pos="4770"/>
        </w:tabs>
        <w:spacing w:after="0" w:line="240" w:lineRule="auto"/>
        <w:rPr>
          <w:rFonts w:ascii="Arial" w:eastAsia="Times New Roman" w:hAnsi="Arial" w:cs="Arial"/>
          <w:b/>
          <w:bCs/>
          <w:color w:val="000000"/>
          <w:sz w:val="16"/>
          <w:szCs w:val="16"/>
          <w:lang w:val="fr-FR"/>
        </w:rPr>
      </w:pPr>
      <w:r w:rsidRPr="006C11B4">
        <w:rPr>
          <w:rFonts w:ascii="Arial" w:eastAsia="Times New Roman" w:hAnsi="Arial" w:cs="Arial"/>
          <w:b/>
          <w:bCs/>
          <w:color w:val="000000"/>
          <w:sz w:val="16"/>
          <w:szCs w:val="16"/>
          <w:lang w:val="fr-FR"/>
        </w:rPr>
        <w:t xml:space="preserve">Reuters - </w:t>
      </w:r>
      <w:hyperlink r:id="rId14" w:history="1">
        <w:r w:rsidRPr="00265906">
          <w:rPr>
            <w:rStyle w:val="a5"/>
            <w:rFonts w:ascii="Arial" w:eastAsia="Times New Roman" w:hAnsi="Arial" w:cs="Arial"/>
            <w:b/>
            <w:bCs/>
            <w:sz w:val="16"/>
            <w:szCs w:val="16"/>
            <w:lang w:val="fr-FR"/>
          </w:rPr>
          <w:t>http://www.reuters.com/article/2014/12/12/us-ukraine-crisis-defence-idUSKBN0JQ14G20141212?feedType=RSS&amp;feedName=worldNews</w:t>
        </w:r>
      </w:hyperlink>
    </w:p>
    <w:p w14:paraId="3F61BA8D" w14:textId="77777777" w:rsidR="007B11D3" w:rsidRDefault="007B11D3" w:rsidP="00300E34">
      <w:pPr>
        <w:tabs>
          <w:tab w:val="left" w:pos="4770"/>
        </w:tabs>
        <w:spacing w:after="0" w:line="240" w:lineRule="auto"/>
        <w:rPr>
          <w:rFonts w:ascii="Arial" w:eastAsia="Times New Roman" w:hAnsi="Arial" w:cs="Arial"/>
          <w:b/>
          <w:bCs/>
          <w:color w:val="000000"/>
          <w:sz w:val="20"/>
          <w:szCs w:val="20"/>
          <w:lang w:val="fr-FR"/>
        </w:rPr>
      </w:pPr>
    </w:p>
    <w:p w14:paraId="233E8E43" w14:textId="77777777" w:rsidR="007B11D3" w:rsidRDefault="007B11D3" w:rsidP="00300E34">
      <w:pPr>
        <w:tabs>
          <w:tab w:val="left" w:pos="4770"/>
        </w:tabs>
        <w:spacing w:after="0" w:line="240" w:lineRule="auto"/>
        <w:rPr>
          <w:rFonts w:ascii="Arial" w:eastAsia="Times New Roman" w:hAnsi="Arial" w:cs="Arial"/>
          <w:b/>
          <w:bCs/>
          <w:color w:val="000000"/>
          <w:sz w:val="20"/>
          <w:szCs w:val="20"/>
          <w:lang w:val="en-US"/>
        </w:rPr>
      </w:pPr>
      <w:r w:rsidRPr="007B11D3">
        <w:rPr>
          <w:rFonts w:ascii="Arial" w:eastAsia="Times New Roman" w:hAnsi="Arial" w:cs="Arial"/>
          <w:b/>
          <w:bCs/>
          <w:color w:val="000000"/>
          <w:sz w:val="20"/>
          <w:szCs w:val="20"/>
          <w:lang w:val="en-US"/>
        </w:rPr>
        <w:t>New Russian humanitarian aid convoy enters the east</w:t>
      </w:r>
    </w:p>
    <w:p w14:paraId="31E46E6B" w14:textId="77777777" w:rsidR="007B11D3" w:rsidRPr="007B11D3" w:rsidRDefault="007B11D3" w:rsidP="00300E34">
      <w:pPr>
        <w:tabs>
          <w:tab w:val="left" w:pos="4770"/>
        </w:tabs>
        <w:spacing w:after="0" w:line="240" w:lineRule="auto"/>
        <w:rPr>
          <w:rFonts w:ascii="Arial" w:eastAsia="Times New Roman" w:hAnsi="Arial" w:cs="Arial"/>
          <w:bCs/>
          <w:color w:val="000000"/>
          <w:sz w:val="20"/>
          <w:szCs w:val="20"/>
          <w:lang w:val="en-US"/>
        </w:rPr>
      </w:pPr>
      <w:r w:rsidRPr="007B11D3">
        <w:rPr>
          <w:rFonts w:ascii="Arial" w:eastAsia="Times New Roman" w:hAnsi="Arial" w:cs="Arial"/>
          <w:bCs/>
          <w:color w:val="000000"/>
          <w:sz w:val="20"/>
          <w:szCs w:val="20"/>
          <w:lang w:val="en-US"/>
        </w:rPr>
        <w:t>A new Russian humanitarian aid convoy entered eastern Ukraine on 12 December through the border section controlled by pro-Russian separatist militias, the Russian Ministry for Emergency Situations announced on 12 December. More than 50 trucks were heading towards Donetsk and another 80 towards Luhansk, said a ministry spokesperson. It is the ninth convoy sent by Russia to the region since the aid shipments began last August. Meanwhile, the Ukrainian military command said that the separatists had fired six times at government forces but there were no injuries. The Ukrainian military command said the incidents involving light weapons occurred overnight.</w:t>
      </w:r>
    </w:p>
    <w:p w14:paraId="236CBCB0" w14:textId="77777777" w:rsidR="007B11D3" w:rsidRDefault="007B11D3" w:rsidP="00300E34">
      <w:pPr>
        <w:tabs>
          <w:tab w:val="left" w:pos="4770"/>
        </w:tabs>
        <w:spacing w:after="0" w:line="240" w:lineRule="auto"/>
        <w:rPr>
          <w:rFonts w:ascii="Arial" w:eastAsia="Times New Roman" w:hAnsi="Arial" w:cs="Arial"/>
          <w:b/>
          <w:bCs/>
          <w:color w:val="000000"/>
          <w:sz w:val="16"/>
          <w:szCs w:val="16"/>
          <w:lang w:val="es-US"/>
        </w:rPr>
      </w:pPr>
      <w:r w:rsidRPr="007B11D3">
        <w:rPr>
          <w:rFonts w:ascii="Arial" w:eastAsia="Times New Roman" w:hAnsi="Arial" w:cs="Arial"/>
          <w:b/>
          <w:bCs/>
          <w:color w:val="000000"/>
          <w:sz w:val="16"/>
          <w:szCs w:val="16"/>
          <w:lang w:val="es-US"/>
        </w:rPr>
        <w:t xml:space="preserve">EFE - </w:t>
      </w:r>
      <w:hyperlink r:id="rId15" w:history="1">
        <w:r w:rsidRPr="00265906">
          <w:rPr>
            <w:rStyle w:val="a5"/>
            <w:rFonts w:ascii="Arial" w:eastAsia="Times New Roman" w:hAnsi="Arial" w:cs="Arial"/>
            <w:b/>
            <w:bCs/>
            <w:sz w:val="16"/>
            <w:szCs w:val="16"/>
            <w:lang w:val="es-US"/>
          </w:rPr>
          <w:t>http://www.laprensasa.com/309_america-in-english/2839443_new-russian-humanitarian-aid-convoy-enters-eastern-ukraine.html</w:t>
        </w:r>
      </w:hyperlink>
    </w:p>
    <w:p w14:paraId="1D8F8029" w14:textId="77777777" w:rsidR="007B11D3" w:rsidRDefault="0082759A" w:rsidP="00300E34">
      <w:pPr>
        <w:tabs>
          <w:tab w:val="left" w:pos="4770"/>
        </w:tabs>
        <w:spacing w:after="0" w:line="240" w:lineRule="auto"/>
        <w:rPr>
          <w:rFonts w:ascii="Arial" w:eastAsia="Times New Roman" w:hAnsi="Arial" w:cs="Arial"/>
          <w:b/>
          <w:bCs/>
          <w:color w:val="000000"/>
          <w:sz w:val="16"/>
          <w:szCs w:val="16"/>
          <w:lang w:val="es-US"/>
        </w:rPr>
      </w:pPr>
      <w:r>
        <w:rPr>
          <w:rFonts w:ascii="Arial" w:eastAsia="Times New Roman" w:hAnsi="Arial" w:cs="Arial"/>
          <w:b/>
          <w:bCs/>
          <w:color w:val="000000"/>
          <w:sz w:val="16"/>
          <w:szCs w:val="16"/>
          <w:lang w:val="es-US"/>
        </w:rPr>
        <w:t xml:space="preserve">OSCE - </w:t>
      </w:r>
      <w:hyperlink r:id="rId16" w:history="1">
        <w:r w:rsidRPr="00BA6D99">
          <w:rPr>
            <w:rStyle w:val="a5"/>
            <w:rFonts w:ascii="Arial" w:eastAsia="Times New Roman" w:hAnsi="Arial" w:cs="Arial"/>
            <w:b/>
            <w:bCs/>
            <w:sz w:val="16"/>
            <w:szCs w:val="16"/>
            <w:lang w:val="es-US"/>
          </w:rPr>
          <w:t>http://www.osce.org/om/131756</w:t>
        </w:r>
      </w:hyperlink>
    </w:p>
    <w:p w14:paraId="25345EAB" w14:textId="77777777" w:rsidR="00416D10" w:rsidRPr="00A45C70" w:rsidRDefault="00416D10" w:rsidP="00300E34">
      <w:pPr>
        <w:tabs>
          <w:tab w:val="left" w:pos="4770"/>
        </w:tabs>
        <w:spacing w:after="0" w:line="240" w:lineRule="auto"/>
        <w:rPr>
          <w:rFonts w:ascii="Arial" w:eastAsia="Times New Roman" w:hAnsi="Arial" w:cs="Arial"/>
          <w:b/>
          <w:bCs/>
          <w:color w:val="000000"/>
          <w:sz w:val="20"/>
          <w:szCs w:val="20"/>
          <w:lang w:val="fr-FR"/>
        </w:rPr>
      </w:pPr>
    </w:p>
    <w:p w14:paraId="65207B51" w14:textId="77777777" w:rsidR="00416D10" w:rsidRDefault="00416D10" w:rsidP="00300E34">
      <w:pPr>
        <w:tabs>
          <w:tab w:val="left" w:pos="4770"/>
        </w:tabs>
        <w:spacing w:after="0" w:line="240" w:lineRule="auto"/>
        <w:rPr>
          <w:rFonts w:ascii="Arial" w:eastAsia="Times New Roman" w:hAnsi="Arial" w:cs="Arial"/>
          <w:b/>
          <w:bCs/>
          <w:color w:val="000000"/>
          <w:sz w:val="20"/>
          <w:szCs w:val="20"/>
          <w:lang w:val="en-US"/>
        </w:rPr>
      </w:pPr>
      <w:r w:rsidRPr="00416D10">
        <w:rPr>
          <w:rFonts w:ascii="Arial" w:eastAsia="Times New Roman" w:hAnsi="Arial" w:cs="Arial"/>
          <w:b/>
          <w:bCs/>
          <w:color w:val="000000"/>
          <w:sz w:val="20"/>
          <w:szCs w:val="20"/>
          <w:lang w:val="en-US"/>
        </w:rPr>
        <w:t>Russia protests US aid for Ukraine military</w:t>
      </w:r>
    </w:p>
    <w:p w14:paraId="2A27D148" w14:textId="77777777" w:rsidR="00416D10" w:rsidRPr="00416D10" w:rsidRDefault="00416D10" w:rsidP="00300E34">
      <w:pPr>
        <w:tabs>
          <w:tab w:val="left" w:pos="4770"/>
        </w:tabs>
        <w:spacing w:after="0" w:line="240" w:lineRule="auto"/>
        <w:rPr>
          <w:rFonts w:ascii="Arial" w:eastAsia="Times New Roman" w:hAnsi="Arial" w:cs="Arial"/>
          <w:bCs/>
          <w:color w:val="000000"/>
          <w:sz w:val="20"/>
          <w:szCs w:val="20"/>
          <w:lang w:val="en-US"/>
        </w:rPr>
      </w:pPr>
      <w:r w:rsidRPr="00416D10">
        <w:rPr>
          <w:rFonts w:ascii="Arial" w:eastAsia="Times New Roman" w:hAnsi="Arial" w:cs="Arial"/>
          <w:bCs/>
          <w:color w:val="000000"/>
          <w:sz w:val="20"/>
          <w:szCs w:val="20"/>
          <w:lang w:val="en-US"/>
        </w:rPr>
        <w:lastRenderedPageBreak/>
        <w:t>Russia is criticizing legislation passed by the US Congress authorizing $350 million in military aid to Ukraine and new sanctions against key state-controlled Russian companies. If President Barack Obama signs into law the Ukraine Freedom Support Act, the US will provide Ukraine with anti-tank and armor-piercing weapons, counterartillery radars, tactical troop-operated surveillance drones, communications equipment and ammunition. The bill, which was passed unanimously by both houses of Congress, also authorizes the Obama administration to impose new sanctions on Russia's state arms exporter Rosobornexport and state-controlled natural gas producer Gazprom.</w:t>
      </w:r>
    </w:p>
    <w:p w14:paraId="54947E7D" w14:textId="77777777" w:rsidR="00416D10" w:rsidRDefault="00416D10" w:rsidP="00300E34">
      <w:pPr>
        <w:tabs>
          <w:tab w:val="left" w:pos="4770"/>
        </w:tabs>
        <w:spacing w:after="0" w:line="240" w:lineRule="auto"/>
        <w:rPr>
          <w:rFonts w:ascii="Arial" w:eastAsia="Times New Roman" w:hAnsi="Arial" w:cs="Arial"/>
          <w:b/>
          <w:bCs/>
          <w:color w:val="000000"/>
          <w:sz w:val="16"/>
          <w:szCs w:val="16"/>
          <w:lang w:val="en-US"/>
        </w:rPr>
      </w:pPr>
      <w:r w:rsidRPr="00416D10">
        <w:rPr>
          <w:rFonts w:ascii="Arial" w:eastAsia="Times New Roman" w:hAnsi="Arial" w:cs="Arial"/>
          <w:b/>
          <w:bCs/>
          <w:color w:val="000000"/>
          <w:sz w:val="16"/>
          <w:szCs w:val="16"/>
          <w:lang w:val="en-US"/>
        </w:rPr>
        <w:t xml:space="preserve">VoA - </w:t>
      </w:r>
      <w:hyperlink r:id="rId17" w:history="1">
        <w:r w:rsidRPr="004077F5">
          <w:rPr>
            <w:rStyle w:val="a5"/>
            <w:rFonts w:ascii="Arial" w:eastAsia="Times New Roman" w:hAnsi="Arial" w:cs="Arial"/>
            <w:b/>
            <w:bCs/>
            <w:sz w:val="16"/>
            <w:szCs w:val="16"/>
            <w:lang w:val="en-US"/>
          </w:rPr>
          <w:t>http://www.voanews.com/content/russia-protests-passage-of-pro-ukraine-bill-by-us-congress/2557035.html</w:t>
        </w:r>
      </w:hyperlink>
    </w:p>
    <w:p w14:paraId="5FC55840" w14:textId="77777777" w:rsidR="00571882" w:rsidRDefault="00544A17" w:rsidP="00300E34">
      <w:pPr>
        <w:tabs>
          <w:tab w:val="left" w:pos="4770"/>
        </w:tabs>
        <w:spacing w:after="0" w:line="240" w:lineRule="auto"/>
        <w:rPr>
          <w:rFonts w:ascii="Arial" w:hAnsi="Arial" w:cs="Arial"/>
          <w:lang w:val="en-US"/>
        </w:rPr>
      </w:pPr>
      <w:r w:rsidRPr="000157DA">
        <w:rPr>
          <w:rFonts w:ascii="Arial" w:eastAsia="Times New Roman" w:hAnsi="Arial" w:cs="Arial"/>
          <w:b/>
          <w:bCs/>
          <w:color w:val="000000"/>
          <w:sz w:val="20"/>
          <w:szCs w:val="20"/>
          <w:lang w:val="en-US"/>
        </w:rPr>
        <w:br/>
      </w:r>
      <w:r w:rsidR="00103831" w:rsidRPr="00D93657">
        <w:rPr>
          <w:rFonts w:ascii="Arial" w:hAnsi="Arial" w:cs="Arial"/>
          <w:lang w:val="en-US"/>
        </w:rPr>
        <w:t>EAP</w:t>
      </w:r>
      <w:bookmarkEnd w:id="1"/>
    </w:p>
    <w:p w14:paraId="30D77D19" w14:textId="77777777" w:rsidR="00442271" w:rsidRPr="00712D48" w:rsidRDefault="00442271" w:rsidP="00300E34">
      <w:pPr>
        <w:tabs>
          <w:tab w:val="left" w:pos="4770"/>
        </w:tabs>
        <w:spacing w:after="0" w:line="240" w:lineRule="auto"/>
        <w:rPr>
          <w:rFonts w:ascii="Arial" w:hAnsi="Arial" w:cs="Arial"/>
          <w:b/>
          <w:sz w:val="20"/>
          <w:szCs w:val="20"/>
          <w:lang w:val="en-US"/>
        </w:rPr>
      </w:pPr>
    </w:p>
    <w:p w14:paraId="55E6E67F" w14:textId="77777777" w:rsidR="00AC69A2" w:rsidRDefault="00157516" w:rsidP="00AC69A2">
      <w:pPr>
        <w:tabs>
          <w:tab w:val="left" w:pos="4770"/>
        </w:tabs>
        <w:spacing w:after="0" w:line="240" w:lineRule="auto"/>
        <w:rPr>
          <w:rFonts w:ascii="Arial" w:hAnsi="Arial" w:cs="Arial"/>
          <w:b/>
          <w:sz w:val="20"/>
          <w:szCs w:val="20"/>
          <w:lang w:val="en-US" w:eastAsia="zh-CN"/>
        </w:rPr>
      </w:pPr>
      <w:r>
        <w:rPr>
          <w:rFonts w:ascii="Arial" w:hAnsi="Arial" w:cs="Arial"/>
          <w:b/>
          <w:sz w:val="20"/>
          <w:szCs w:val="20"/>
          <w:lang w:val="en-US"/>
        </w:rPr>
        <w:t>Indonesia</w:t>
      </w:r>
    </w:p>
    <w:p w14:paraId="16257BBE" w14:textId="77777777" w:rsidR="00AC69A2" w:rsidRDefault="00880DA0" w:rsidP="00AC69A2">
      <w:pPr>
        <w:tabs>
          <w:tab w:val="left" w:pos="4770"/>
        </w:tabs>
        <w:spacing w:after="0" w:line="240" w:lineRule="auto"/>
        <w:rPr>
          <w:rFonts w:ascii="Arial" w:hAnsi="Arial" w:cs="Arial"/>
          <w:b/>
          <w:sz w:val="20"/>
          <w:szCs w:val="20"/>
          <w:lang w:eastAsia="zh-CN"/>
        </w:rPr>
      </w:pPr>
      <w:r w:rsidRPr="00880DA0">
        <w:rPr>
          <w:rFonts w:ascii="Arial" w:hAnsi="Arial" w:cs="Arial"/>
          <w:b/>
          <w:sz w:val="20"/>
          <w:szCs w:val="20"/>
        </w:rPr>
        <w:t>Indonesian Landslide Death Toll Rises to 51</w:t>
      </w:r>
    </w:p>
    <w:p w14:paraId="33DA9FB5" w14:textId="77777777" w:rsidR="00FF30C6" w:rsidRDefault="00880DA0" w:rsidP="00AC69A2">
      <w:pPr>
        <w:tabs>
          <w:tab w:val="left" w:pos="4770"/>
        </w:tabs>
        <w:spacing w:after="0" w:line="240" w:lineRule="auto"/>
        <w:rPr>
          <w:rFonts w:ascii="Arial" w:hAnsi="Arial" w:cs="Arial"/>
          <w:sz w:val="20"/>
          <w:szCs w:val="20"/>
        </w:rPr>
      </w:pPr>
      <w:r w:rsidRPr="00880DA0">
        <w:rPr>
          <w:rFonts w:ascii="Arial" w:hAnsi="Arial" w:cs="Arial"/>
          <w:sz w:val="20"/>
          <w:szCs w:val="20"/>
        </w:rPr>
        <w:t>Indonesian rescuers dug through mud with shovels and their bare hands for a third day on Monday in the hunt for dozens of people still missing after a landslide engulfed a village,</w:t>
      </w:r>
      <w:r w:rsidR="00FF30C6">
        <w:rPr>
          <w:rFonts w:ascii="Arial" w:hAnsi="Arial" w:cs="Arial"/>
          <w:sz w:val="20"/>
          <w:szCs w:val="20"/>
        </w:rPr>
        <w:t xml:space="preserve"> as the death toll rose to 51.</w:t>
      </w:r>
    </w:p>
    <w:p w14:paraId="3708E730" w14:textId="652DB686" w:rsidR="00AC69A2" w:rsidRDefault="00880DA0" w:rsidP="00AC69A2">
      <w:pPr>
        <w:tabs>
          <w:tab w:val="left" w:pos="4770"/>
        </w:tabs>
        <w:spacing w:after="0" w:line="240" w:lineRule="auto"/>
        <w:rPr>
          <w:rFonts w:ascii="Arial" w:hAnsi="Arial" w:cs="Arial"/>
          <w:sz w:val="20"/>
          <w:szCs w:val="20"/>
        </w:rPr>
      </w:pPr>
      <w:r w:rsidRPr="00880DA0">
        <w:rPr>
          <w:rFonts w:ascii="Arial" w:hAnsi="Arial" w:cs="Arial"/>
          <w:sz w:val="20"/>
          <w:szCs w:val="20"/>
        </w:rPr>
        <w:t>Fifty-seven people are still unaccounted for after heavy rain triggered the landslide that swallowed up houses in Jemblung village on Java island late Friday. Officials say the chances of finding anyone alive are now slim. More than 1,000 rescuers, including police and soldiers, have been digging through huge mounds of red mud that cascaded onto the village, which lies in a valley surrounded by hills, with a sound like thunder.</w:t>
      </w:r>
    </w:p>
    <w:p w14:paraId="6B99FAFF" w14:textId="77777777" w:rsidR="00880DA0" w:rsidRPr="00AC69A2" w:rsidRDefault="00880DA0" w:rsidP="00AC69A2">
      <w:pPr>
        <w:tabs>
          <w:tab w:val="left" w:pos="4770"/>
        </w:tabs>
        <w:spacing w:after="0" w:line="240" w:lineRule="auto"/>
        <w:rPr>
          <w:rFonts w:ascii="Arial" w:hAnsi="Arial" w:cs="Arial"/>
          <w:b/>
          <w:sz w:val="20"/>
          <w:szCs w:val="20"/>
          <w:lang w:val="en-US"/>
        </w:rPr>
      </w:pPr>
      <w:r w:rsidRPr="00880DA0">
        <w:rPr>
          <w:rFonts w:ascii="Arial" w:hAnsi="Arial" w:cs="Arial"/>
          <w:b/>
          <w:sz w:val="16"/>
          <w:szCs w:val="16"/>
        </w:rPr>
        <w:t xml:space="preserve">AP - </w:t>
      </w:r>
      <w:hyperlink r:id="rId18" w:history="1">
        <w:r w:rsidRPr="00880DA0">
          <w:rPr>
            <w:rStyle w:val="a5"/>
            <w:rFonts w:ascii="Arial" w:hAnsi="Arial" w:cs="Arial"/>
            <w:b/>
            <w:sz w:val="16"/>
            <w:szCs w:val="16"/>
          </w:rPr>
          <w:t>http://www.ndtv.com/article/world/indonesian-landslide-death-toll-rises-to-51-634776</w:t>
        </w:r>
      </w:hyperlink>
    </w:p>
    <w:p w14:paraId="0D3EEB52" w14:textId="77777777" w:rsidR="00157516" w:rsidRDefault="00157516" w:rsidP="00300E34">
      <w:pPr>
        <w:pStyle w:val="a3"/>
        <w:tabs>
          <w:tab w:val="left" w:pos="4770"/>
        </w:tabs>
        <w:rPr>
          <w:rFonts w:ascii="Arial" w:hAnsi="Arial" w:cs="Arial"/>
          <w:b/>
          <w:sz w:val="16"/>
          <w:szCs w:val="16"/>
          <w:lang w:val="en-US"/>
        </w:rPr>
      </w:pPr>
      <w:r w:rsidRPr="00157516">
        <w:rPr>
          <w:rFonts w:ascii="Arial" w:hAnsi="Arial" w:cs="Arial"/>
          <w:b/>
          <w:sz w:val="16"/>
          <w:szCs w:val="16"/>
          <w:lang w:val="en-US"/>
        </w:rPr>
        <w:t xml:space="preserve">BNPB - </w:t>
      </w:r>
      <w:hyperlink r:id="rId19" w:history="1">
        <w:r w:rsidRPr="004077F5">
          <w:rPr>
            <w:rStyle w:val="a5"/>
            <w:rFonts w:ascii="Arial" w:hAnsi="Arial" w:cs="Arial"/>
            <w:b/>
            <w:sz w:val="16"/>
            <w:szCs w:val="16"/>
            <w:lang w:val="en-US"/>
          </w:rPr>
          <w:t>http://bnpb.go.id/berita/2311/update-longsor-banjarnegara-20-tewas-15-selamat-88-hilang?lang=EN</w:t>
        </w:r>
      </w:hyperlink>
    </w:p>
    <w:p w14:paraId="41D664CF" w14:textId="77777777" w:rsidR="00157516" w:rsidRDefault="00157516" w:rsidP="00300E34">
      <w:pPr>
        <w:pStyle w:val="a3"/>
        <w:tabs>
          <w:tab w:val="left" w:pos="4770"/>
        </w:tabs>
        <w:rPr>
          <w:rFonts w:ascii="Arial" w:hAnsi="Arial" w:cs="Arial"/>
          <w:sz w:val="20"/>
          <w:lang w:val="en-US"/>
        </w:rPr>
      </w:pPr>
    </w:p>
    <w:p w14:paraId="58E61FA1" w14:textId="77777777" w:rsidR="00303736" w:rsidRPr="00F848BC" w:rsidRDefault="00103831" w:rsidP="00300E34">
      <w:pPr>
        <w:pStyle w:val="a3"/>
        <w:tabs>
          <w:tab w:val="left" w:pos="4770"/>
        </w:tabs>
        <w:rPr>
          <w:rFonts w:ascii="Arial" w:hAnsi="Arial" w:cs="Arial"/>
          <w:lang w:val="en-US"/>
        </w:rPr>
      </w:pPr>
      <w:bookmarkStart w:id="2" w:name="ESA"/>
      <w:r w:rsidRPr="00F848BC">
        <w:rPr>
          <w:rFonts w:ascii="Arial" w:hAnsi="Arial" w:cs="Arial"/>
          <w:lang w:val="en-US"/>
        </w:rPr>
        <w:t>ES</w:t>
      </w:r>
      <w:bookmarkStart w:id="3" w:name="LAC"/>
      <w:bookmarkEnd w:id="2"/>
      <w:r w:rsidR="00303736" w:rsidRPr="00F848BC">
        <w:rPr>
          <w:rFonts w:ascii="Arial" w:hAnsi="Arial" w:cs="Arial"/>
          <w:lang w:val="en-US"/>
        </w:rPr>
        <w:t>A</w:t>
      </w:r>
    </w:p>
    <w:p w14:paraId="0F5859CE" w14:textId="77777777" w:rsidR="00D95BC0" w:rsidRDefault="00D95BC0" w:rsidP="00300E34">
      <w:pPr>
        <w:pStyle w:val="a3"/>
        <w:tabs>
          <w:tab w:val="left" w:pos="4770"/>
        </w:tabs>
        <w:rPr>
          <w:rFonts w:ascii="Arial" w:hAnsi="Arial" w:cs="Arial"/>
          <w:b/>
          <w:lang w:val="en-US"/>
        </w:rPr>
      </w:pPr>
    </w:p>
    <w:p w14:paraId="4B79E00B" w14:textId="77777777" w:rsidR="0039466A" w:rsidRDefault="0039466A" w:rsidP="00300E34">
      <w:pPr>
        <w:pStyle w:val="a3"/>
        <w:tabs>
          <w:tab w:val="left" w:pos="4770"/>
        </w:tabs>
        <w:rPr>
          <w:rFonts w:ascii="Arial" w:hAnsi="Arial" w:cs="Arial"/>
          <w:b/>
          <w:sz w:val="20"/>
          <w:szCs w:val="20"/>
          <w:lang w:val="en-US"/>
        </w:rPr>
      </w:pPr>
      <w:r w:rsidRPr="0039466A">
        <w:rPr>
          <w:rFonts w:ascii="Arial" w:hAnsi="Arial" w:cs="Arial"/>
          <w:b/>
          <w:sz w:val="20"/>
          <w:szCs w:val="20"/>
          <w:lang w:val="en-US"/>
        </w:rPr>
        <w:t>Kenya</w:t>
      </w:r>
    </w:p>
    <w:p w14:paraId="1D94E648" w14:textId="77777777" w:rsidR="006B6A58" w:rsidRDefault="006B6A58" w:rsidP="00300E34">
      <w:pPr>
        <w:pStyle w:val="a3"/>
        <w:tabs>
          <w:tab w:val="left" w:pos="4770"/>
        </w:tabs>
        <w:rPr>
          <w:rFonts w:ascii="Arial" w:hAnsi="Arial" w:cs="Arial"/>
          <w:b/>
          <w:sz w:val="20"/>
          <w:szCs w:val="20"/>
          <w:lang w:val="en-US"/>
        </w:rPr>
      </w:pPr>
      <w:r w:rsidRPr="006B6A58">
        <w:rPr>
          <w:rFonts w:ascii="Arial" w:hAnsi="Arial" w:cs="Arial"/>
          <w:b/>
          <w:sz w:val="20"/>
          <w:szCs w:val="20"/>
          <w:lang w:val="en-US"/>
        </w:rPr>
        <w:t>One policeman killed, two wounded in attack on coast camp</w:t>
      </w:r>
    </w:p>
    <w:p w14:paraId="74531B4A" w14:textId="77777777" w:rsidR="006C11B4" w:rsidRPr="006C11B4" w:rsidRDefault="006C11B4" w:rsidP="00300E34">
      <w:pPr>
        <w:pStyle w:val="a3"/>
        <w:tabs>
          <w:tab w:val="left" w:pos="4770"/>
        </w:tabs>
        <w:rPr>
          <w:rFonts w:ascii="Arial" w:hAnsi="Arial" w:cs="Arial"/>
          <w:sz w:val="20"/>
          <w:szCs w:val="20"/>
          <w:lang w:val="en-US"/>
        </w:rPr>
      </w:pPr>
      <w:r w:rsidRPr="006C11B4">
        <w:rPr>
          <w:rFonts w:ascii="Arial" w:hAnsi="Arial" w:cs="Arial"/>
          <w:sz w:val="20"/>
          <w:szCs w:val="20"/>
          <w:lang w:val="en-US"/>
        </w:rPr>
        <w:t>Suspected separatists killed a Kenyan policeman and critically wounded two more when they attacked a camp in the coastal county of Kilifi, a senior regional official reported. The county commissioner for Kilifi, said machete-wielding attackers raided the police camp in the Mwanamwinga area late at night, killing the corporal in charge. The county commissioner said that four of the attackers went to the camp posing as members of the public seeking help. "Over 20 men then suddenly appeared from the darkness and started attacking the officers who were on duty. They escaped with two guns," he said. "We think the MRC are involved," he said, referring to the Mombasa Republican Council. However, the secretary general of MRC, rejected the accusation.</w:t>
      </w:r>
    </w:p>
    <w:p w14:paraId="334ADC7F" w14:textId="77777777" w:rsidR="006C11B4" w:rsidRPr="002F5006" w:rsidRDefault="006C11B4" w:rsidP="00300E34">
      <w:pPr>
        <w:pStyle w:val="a3"/>
        <w:tabs>
          <w:tab w:val="left" w:pos="4770"/>
        </w:tabs>
        <w:rPr>
          <w:rFonts w:ascii="Arial" w:hAnsi="Arial" w:cs="Arial"/>
          <w:b/>
          <w:sz w:val="16"/>
          <w:szCs w:val="16"/>
          <w:lang w:val="en-US"/>
        </w:rPr>
      </w:pPr>
      <w:r w:rsidRPr="002F5006">
        <w:rPr>
          <w:rFonts w:ascii="Arial" w:hAnsi="Arial" w:cs="Arial"/>
          <w:b/>
          <w:sz w:val="16"/>
          <w:szCs w:val="16"/>
          <w:lang w:val="en-US"/>
        </w:rPr>
        <w:t xml:space="preserve">Reuters - </w:t>
      </w:r>
      <w:hyperlink r:id="rId20" w:history="1">
        <w:r w:rsidRPr="002F5006">
          <w:rPr>
            <w:rStyle w:val="a5"/>
            <w:rFonts w:ascii="Arial" w:hAnsi="Arial" w:cs="Arial"/>
            <w:b/>
            <w:sz w:val="16"/>
            <w:szCs w:val="16"/>
            <w:lang w:val="en-US"/>
          </w:rPr>
          <w:t>http://af.reuters.com/article/kenyaNews/idAFL6N0TW05920141212</w:t>
        </w:r>
      </w:hyperlink>
    </w:p>
    <w:p w14:paraId="59F9BC4B" w14:textId="77777777" w:rsidR="0039466A" w:rsidRPr="002F5006" w:rsidRDefault="0039466A" w:rsidP="00300E34">
      <w:pPr>
        <w:pStyle w:val="a3"/>
        <w:tabs>
          <w:tab w:val="left" w:pos="4770"/>
        </w:tabs>
        <w:rPr>
          <w:rFonts w:ascii="Arial" w:hAnsi="Arial" w:cs="Arial"/>
          <w:b/>
          <w:lang w:val="en-US"/>
        </w:rPr>
      </w:pPr>
    </w:p>
    <w:p w14:paraId="5CB96003" w14:textId="77777777" w:rsidR="006835FD" w:rsidRPr="006835FD" w:rsidRDefault="006835FD" w:rsidP="00300E34">
      <w:pPr>
        <w:pStyle w:val="a3"/>
        <w:tabs>
          <w:tab w:val="left" w:pos="4770"/>
        </w:tabs>
        <w:rPr>
          <w:rFonts w:ascii="Arial" w:hAnsi="Arial" w:cs="Arial"/>
          <w:b/>
          <w:sz w:val="20"/>
          <w:szCs w:val="20"/>
          <w:lang w:val="en-US"/>
        </w:rPr>
      </w:pPr>
      <w:r w:rsidRPr="006835FD">
        <w:rPr>
          <w:rFonts w:ascii="Arial" w:hAnsi="Arial" w:cs="Arial"/>
          <w:b/>
          <w:sz w:val="20"/>
          <w:szCs w:val="20"/>
          <w:lang w:val="en-US"/>
        </w:rPr>
        <w:t>Somalia</w:t>
      </w:r>
    </w:p>
    <w:p w14:paraId="4EA539F7" w14:textId="77777777" w:rsidR="006835FD" w:rsidRPr="006835FD" w:rsidRDefault="006835FD" w:rsidP="006835FD">
      <w:pPr>
        <w:spacing w:after="0" w:line="240" w:lineRule="auto"/>
        <w:rPr>
          <w:rFonts w:ascii="Arial" w:hAnsi="Arial" w:cs="Arial"/>
          <w:b/>
          <w:color w:val="1E1E1E"/>
          <w:sz w:val="20"/>
          <w:szCs w:val="20"/>
        </w:rPr>
      </w:pPr>
      <w:r w:rsidRPr="006835FD">
        <w:rPr>
          <w:rFonts w:ascii="Arial" w:hAnsi="Arial" w:cs="Arial"/>
          <w:b/>
          <w:color w:val="1E1E1E"/>
          <w:sz w:val="20"/>
          <w:szCs w:val="20"/>
        </w:rPr>
        <w:t>'Al-Shabab journalist' returned to Somalia</w:t>
      </w:r>
    </w:p>
    <w:p w14:paraId="33ADA1A2" w14:textId="77777777" w:rsidR="006835FD" w:rsidRPr="006835FD" w:rsidRDefault="006835FD" w:rsidP="006835FD">
      <w:pPr>
        <w:spacing w:after="0" w:line="240" w:lineRule="auto"/>
        <w:rPr>
          <w:rFonts w:ascii="Arial" w:eastAsia="Times New Roman" w:hAnsi="Arial" w:cs="Arial"/>
          <w:sz w:val="20"/>
          <w:szCs w:val="20"/>
          <w:lang w:val="en-US"/>
        </w:rPr>
      </w:pPr>
      <w:r w:rsidRPr="006835FD">
        <w:rPr>
          <w:rFonts w:ascii="Arial" w:eastAsia="Times New Roman" w:hAnsi="Arial" w:cs="Arial"/>
          <w:sz w:val="20"/>
          <w:szCs w:val="20"/>
          <w:lang w:val="en-US"/>
        </w:rPr>
        <w:t xml:space="preserve">A Somali journalist accused of murdering colleagues and working for armed group al-Shabab has been extradited to Mogadishu to stand trial, Somalia's information minister has said. "Somali security forces helped the capture of Hassan Hanafi Haji who was hiding in Nairobi," he said in a statement on Saturday. Hanafi, arrested in Kenya in August, was extradited to Somalia on December 9 to "face justice", the minister added, calling him "a </w:t>
      </w:r>
      <w:r w:rsidR="000D19BA" w:rsidRPr="006835FD">
        <w:rPr>
          <w:rFonts w:ascii="Arial" w:eastAsia="Times New Roman" w:hAnsi="Arial" w:cs="Arial"/>
          <w:sz w:val="20"/>
          <w:szCs w:val="20"/>
          <w:lang w:val="en-US"/>
        </w:rPr>
        <w:t>well-known</w:t>
      </w:r>
      <w:r w:rsidRPr="006835FD">
        <w:rPr>
          <w:rFonts w:ascii="Arial" w:eastAsia="Times New Roman" w:hAnsi="Arial" w:cs="Arial"/>
          <w:sz w:val="20"/>
          <w:szCs w:val="20"/>
          <w:lang w:val="en-US"/>
        </w:rPr>
        <w:t xml:space="preserve"> senior al-Shabab member who was responsible for the killing of Somali journalists." </w:t>
      </w:r>
    </w:p>
    <w:p w14:paraId="271E82B8" w14:textId="77777777" w:rsidR="006835FD" w:rsidRPr="006835FD" w:rsidRDefault="006835FD" w:rsidP="006835FD">
      <w:pPr>
        <w:spacing w:after="0" w:line="240" w:lineRule="auto"/>
        <w:rPr>
          <w:rFonts w:ascii="Arial" w:eastAsia="Times New Roman" w:hAnsi="Arial" w:cs="Arial"/>
          <w:b/>
          <w:color w:val="000000"/>
          <w:sz w:val="16"/>
          <w:szCs w:val="16"/>
          <w:lang w:val="es-US"/>
        </w:rPr>
      </w:pPr>
      <w:r w:rsidRPr="006835FD">
        <w:rPr>
          <w:rFonts w:ascii="Arial" w:eastAsia="Times New Roman" w:hAnsi="Arial" w:cs="Arial"/>
          <w:b/>
          <w:color w:val="000000"/>
          <w:sz w:val="16"/>
          <w:szCs w:val="16"/>
          <w:lang w:val="es-US"/>
        </w:rPr>
        <w:t xml:space="preserve">Al Jazeera - </w:t>
      </w:r>
      <w:hyperlink r:id="rId21" w:history="1">
        <w:r w:rsidRPr="006835FD">
          <w:rPr>
            <w:rStyle w:val="a5"/>
            <w:rFonts w:ascii="Arial" w:eastAsia="Times New Roman" w:hAnsi="Arial" w:cs="Arial"/>
            <w:b/>
            <w:sz w:val="16"/>
            <w:szCs w:val="16"/>
            <w:lang w:val="es-US"/>
          </w:rPr>
          <w:t>http://www.aljazeera.com/news/africa/2014/12/journalist-returned-somalia-2014121313440342577.html</w:t>
        </w:r>
      </w:hyperlink>
    </w:p>
    <w:p w14:paraId="58898F87" w14:textId="77777777" w:rsidR="006835FD" w:rsidRPr="006835FD" w:rsidRDefault="006835FD" w:rsidP="00300E34">
      <w:pPr>
        <w:pStyle w:val="a3"/>
        <w:tabs>
          <w:tab w:val="left" w:pos="4770"/>
        </w:tabs>
        <w:rPr>
          <w:rFonts w:ascii="Arial" w:hAnsi="Arial" w:cs="Arial"/>
          <w:b/>
          <w:lang w:val="es-US"/>
        </w:rPr>
      </w:pPr>
    </w:p>
    <w:p w14:paraId="30542136" w14:textId="77777777" w:rsidR="00815B42" w:rsidRDefault="00815B42" w:rsidP="00300E34">
      <w:pPr>
        <w:pStyle w:val="a3"/>
        <w:tabs>
          <w:tab w:val="left" w:pos="4770"/>
        </w:tabs>
        <w:rPr>
          <w:rFonts w:ascii="Arial" w:hAnsi="Arial" w:cs="Arial"/>
          <w:b/>
          <w:sz w:val="20"/>
          <w:szCs w:val="20"/>
          <w:lang w:val="en-US"/>
        </w:rPr>
      </w:pPr>
      <w:r>
        <w:rPr>
          <w:rFonts w:ascii="Arial" w:hAnsi="Arial" w:cs="Arial"/>
          <w:b/>
          <w:sz w:val="20"/>
          <w:szCs w:val="20"/>
          <w:lang w:val="en-US"/>
        </w:rPr>
        <w:t>South Sudan</w:t>
      </w:r>
    </w:p>
    <w:p w14:paraId="268ACF10" w14:textId="77777777" w:rsidR="00815B42" w:rsidRPr="00815B42" w:rsidRDefault="00815B42" w:rsidP="00300E34">
      <w:pPr>
        <w:pStyle w:val="a3"/>
        <w:tabs>
          <w:tab w:val="left" w:pos="4770"/>
        </w:tabs>
        <w:rPr>
          <w:rFonts w:ascii="Arial" w:hAnsi="Arial" w:cs="Arial"/>
          <w:b/>
          <w:sz w:val="20"/>
          <w:szCs w:val="20"/>
          <w:lang w:val="en-US"/>
        </w:rPr>
      </w:pPr>
      <w:r w:rsidRPr="00815B42">
        <w:rPr>
          <w:rFonts w:ascii="Arial" w:hAnsi="Arial" w:cs="Arial"/>
          <w:b/>
          <w:sz w:val="20"/>
          <w:szCs w:val="20"/>
        </w:rPr>
        <w:t>One year after conflict, children still under daily threat</w:t>
      </w:r>
      <w:r w:rsidR="000D19BA">
        <w:rPr>
          <w:rFonts w:ascii="Arial" w:hAnsi="Arial" w:cs="Arial"/>
          <w:b/>
          <w:sz w:val="20"/>
          <w:szCs w:val="20"/>
        </w:rPr>
        <w:t xml:space="preserve">: </w:t>
      </w:r>
      <w:r w:rsidR="000D19BA" w:rsidRPr="000D19BA">
        <w:rPr>
          <w:rFonts w:ascii="Arial" w:hAnsi="Arial" w:cs="Arial"/>
          <w:b/>
          <w:color w:val="00B0F0"/>
          <w:sz w:val="20"/>
          <w:szCs w:val="20"/>
        </w:rPr>
        <w:t>UNICEF</w:t>
      </w:r>
    </w:p>
    <w:p w14:paraId="3636665D" w14:textId="77777777" w:rsidR="00196E6F" w:rsidRDefault="00815B42" w:rsidP="00300E34">
      <w:pPr>
        <w:pStyle w:val="a3"/>
        <w:tabs>
          <w:tab w:val="left" w:pos="4770"/>
        </w:tabs>
        <w:rPr>
          <w:rFonts w:ascii="Arial" w:hAnsi="Arial" w:cs="Arial"/>
          <w:sz w:val="20"/>
          <w:szCs w:val="20"/>
          <w:lang w:val="en-US"/>
        </w:rPr>
      </w:pPr>
      <w:r w:rsidRPr="00815B42">
        <w:rPr>
          <w:rFonts w:ascii="Arial" w:hAnsi="Arial" w:cs="Arial"/>
          <w:sz w:val="20"/>
          <w:szCs w:val="20"/>
          <w:lang w:val="en-US"/>
        </w:rPr>
        <w:t xml:space="preserve">The future for a generation of children in South Sudan is being stolen by the year-long conflict in the country, which has driven hundreds of thousands of children from their homes, schools and communities; subjecting them to violence, malnutrition and disease, </w:t>
      </w:r>
      <w:r w:rsidRPr="00712D48">
        <w:rPr>
          <w:rFonts w:ascii="Arial" w:hAnsi="Arial" w:cs="Arial"/>
          <w:color w:val="00B0F0"/>
          <w:sz w:val="20"/>
          <w:szCs w:val="20"/>
          <w:lang w:val="en-US"/>
        </w:rPr>
        <w:t xml:space="preserve">UNICEF </w:t>
      </w:r>
      <w:r w:rsidRPr="00815B42">
        <w:rPr>
          <w:rFonts w:ascii="Arial" w:hAnsi="Arial" w:cs="Arial"/>
          <w:sz w:val="20"/>
          <w:szCs w:val="20"/>
          <w:lang w:val="en-US"/>
        </w:rPr>
        <w:t>said. The scale of the crisis in the country is staggering, said UNICEF. Since the violence erupted on 15 December 2013, almost 750,000 children have been internally displaced and more than 320,000 are living as refugees. An estimated 400,000 children have been forced out of school and 12,000 are reported as being used by armed forces and groups in the conflict. With traditional social structures damaged, children are also increasingly vulnerable to violence and to sexual abuse and exploitation.</w:t>
      </w:r>
    </w:p>
    <w:p w14:paraId="6001D78C" w14:textId="77777777" w:rsidR="00815B42" w:rsidRDefault="00815B42" w:rsidP="00300E34">
      <w:pPr>
        <w:pStyle w:val="a3"/>
        <w:tabs>
          <w:tab w:val="left" w:pos="4770"/>
        </w:tabs>
        <w:rPr>
          <w:rFonts w:ascii="Arial" w:hAnsi="Arial" w:cs="Arial"/>
          <w:b/>
          <w:sz w:val="16"/>
          <w:szCs w:val="16"/>
          <w:lang w:val="en-US"/>
        </w:rPr>
      </w:pPr>
      <w:r w:rsidRPr="00815B42">
        <w:rPr>
          <w:rFonts w:ascii="Arial" w:hAnsi="Arial" w:cs="Arial"/>
          <w:b/>
          <w:sz w:val="16"/>
          <w:szCs w:val="16"/>
          <w:lang w:val="en-US"/>
        </w:rPr>
        <w:t xml:space="preserve">UNICEF - </w:t>
      </w:r>
      <w:hyperlink r:id="rId22" w:history="1">
        <w:r w:rsidRPr="00BA6D99">
          <w:rPr>
            <w:rStyle w:val="a5"/>
            <w:rFonts w:ascii="Arial" w:hAnsi="Arial" w:cs="Arial"/>
            <w:b/>
            <w:sz w:val="16"/>
            <w:szCs w:val="16"/>
            <w:lang w:val="en-US"/>
          </w:rPr>
          <w:t>http://www.unicef.org/southsudan/media_15898.html</w:t>
        </w:r>
      </w:hyperlink>
    </w:p>
    <w:p w14:paraId="41B706ED" w14:textId="77777777" w:rsidR="00F75D37" w:rsidRDefault="00F75D37" w:rsidP="00300E34">
      <w:pPr>
        <w:pStyle w:val="a3"/>
        <w:tabs>
          <w:tab w:val="left" w:pos="4770"/>
        </w:tabs>
        <w:rPr>
          <w:rFonts w:ascii="Arial" w:hAnsi="Arial" w:cs="Arial"/>
          <w:sz w:val="20"/>
          <w:szCs w:val="20"/>
          <w:lang w:val="en-US"/>
        </w:rPr>
      </w:pPr>
    </w:p>
    <w:p w14:paraId="25918F9C" w14:textId="77777777" w:rsidR="00D12A3E" w:rsidRPr="00442271" w:rsidRDefault="00D12A3E" w:rsidP="00300E34">
      <w:pPr>
        <w:pStyle w:val="a3"/>
        <w:tabs>
          <w:tab w:val="left" w:pos="4770"/>
        </w:tabs>
        <w:rPr>
          <w:rFonts w:ascii="Arial" w:hAnsi="Arial" w:cs="Arial"/>
          <w:lang w:val="en-US"/>
        </w:rPr>
      </w:pPr>
      <w:r w:rsidRPr="00442271">
        <w:rPr>
          <w:rFonts w:ascii="Arial" w:hAnsi="Arial" w:cs="Arial"/>
          <w:lang w:val="en-US"/>
        </w:rPr>
        <w:t>LAC</w:t>
      </w:r>
    </w:p>
    <w:p w14:paraId="5C3F2185" w14:textId="77777777" w:rsidR="00E4275B" w:rsidRDefault="00E4275B" w:rsidP="00300E34">
      <w:pPr>
        <w:pStyle w:val="a3"/>
        <w:tabs>
          <w:tab w:val="left" w:pos="4770"/>
        </w:tabs>
        <w:rPr>
          <w:rFonts w:ascii="Arial" w:hAnsi="Arial" w:cs="Arial"/>
          <w:b/>
          <w:sz w:val="20"/>
          <w:szCs w:val="20"/>
          <w:lang w:val="en-US"/>
        </w:rPr>
      </w:pPr>
    </w:p>
    <w:p w14:paraId="7CF5E0F3" w14:textId="77777777" w:rsidR="00D13B46" w:rsidRDefault="00D13B46" w:rsidP="00300E34">
      <w:pPr>
        <w:pStyle w:val="a3"/>
        <w:tabs>
          <w:tab w:val="left" w:pos="4770"/>
        </w:tabs>
        <w:rPr>
          <w:rFonts w:ascii="Arial" w:hAnsi="Arial" w:cs="Arial"/>
          <w:b/>
          <w:sz w:val="20"/>
          <w:szCs w:val="20"/>
          <w:lang w:val="en-US"/>
        </w:rPr>
      </w:pPr>
      <w:r>
        <w:rPr>
          <w:rFonts w:ascii="Arial" w:hAnsi="Arial" w:cs="Arial"/>
          <w:b/>
          <w:sz w:val="20"/>
          <w:szCs w:val="20"/>
          <w:lang w:val="en-US"/>
        </w:rPr>
        <w:t xml:space="preserve">Across </w:t>
      </w:r>
      <w:r w:rsidR="00581CAA">
        <w:rPr>
          <w:rFonts w:ascii="Arial" w:hAnsi="Arial" w:cs="Arial"/>
          <w:b/>
          <w:sz w:val="20"/>
          <w:szCs w:val="20"/>
          <w:lang w:val="en-US"/>
        </w:rPr>
        <w:t>LAC</w:t>
      </w:r>
    </w:p>
    <w:p w14:paraId="7FC3D138" w14:textId="77777777" w:rsidR="00D13B46" w:rsidRDefault="00D13B46" w:rsidP="00300E34">
      <w:pPr>
        <w:pStyle w:val="a3"/>
        <w:tabs>
          <w:tab w:val="left" w:pos="4770"/>
        </w:tabs>
        <w:rPr>
          <w:rFonts w:ascii="Arial" w:hAnsi="Arial" w:cs="Arial"/>
          <w:b/>
          <w:sz w:val="20"/>
          <w:szCs w:val="20"/>
          <w:lang w:val="en-US"/>
        </w:rPr>
      </w:pPr>
      <w:r w:rsidRPr="00D13B46">
        <w:rPr>
          <w:rFonts w:ascii="Arial" w:hAnsi="Arial" w:cs="Arial"/>
          <w:b/>
          <w:sz w:val="20"/>
          <w:szCs w:val="20"/>
          <w:lang w:val="en-US"/>
        </w:rPr>
        <w:t>UN warns of humanitarian crisis in drought-hit Central America</w:t>
      </w:r>
    </w:p>
    <w:p w14:paraId="163E56CB" w14:textId="77777777" w:rsidR="00D13B46" w:rsidRDefault="00D13B46" w:rsidP="00300E34">
      <w:pPr>
        <w:pStyle w:val="a3"/>
        <w:tabs>
          <w:tab w:val="left" w:pos="4770"/>
        </w:tabs>
        <w:rPr>
          <w:rFonts w:ascii="Arial" w:hAnsi="Arial" w:cs="Arial"/>
          <w:sz w:val="20"/>
          <w:szCs w:val="20"/>
          <w:lang w:val="en-US"/>
        </w:rPr>
      </w:pPr>
      <w:r w:rsidRPr="00D13B46">
        <w:rPr>
          <w:rFonts w:ascii="Arial" w:hAnsi="Arial" w:cs="Arial"/>
          <w:sz w:val="20"/>
          <w:szCs w:val="20"/>
          <w:lang w:val="en-US"/>
        </w:rPr>
        <w:t>A long drought in Central America has slowly turned into a humanitarian crisis, as 2.5 million people are no longer able to feed themselves, OCHA reported. The drought has affected Honduras, Guatemala and El Salvador. "In the coming months, food insecurity is expected to get worse as families deplete their food stocks," said the OCHA spokesperson. In eastern Guatemala, a quarter of households suffer malnutrition, while nearly 20,000 children in Honduras are malnourished because of the drought. Both countries have declared a state of emergency in the past months. In the hardest-hit parts of El Salvador, 80% of farmers have lost their entire crops, according to the ministry of environment. The UN and the three countries are working on securing UN financial aid, according to OCHA.</w:t>
      </w:r>
    </w:p>
    <w:p w14:paraId="7094708D" w14:textId="77777777" w:rsidR="00D13B46" w:rsidRDefault="00D13B46" w:rsidP="00300E34">
      <w:pPr>
        <w:pStyle w:val="a3"/>
        <w:tabs>
          <w:tab w:val="left" w:pos="4770"/>
        </w:tabs>
        <w:rPr>
          <w:rFonts w:ascii="Arial" w:hAnsi="Arial" w:cs="Arial"/>
          <w:b/>
          <w:sz w:val="16"/>
          <w:szCs w:val="16"/>
          <w:lang w:val="fr-FR"/>
        </w:rPr>
      </w:pPr>
      <w:r w:rsidRPr="00D13B46">
        <w:rPr>
          <w:rFonts w:ascii="Arial" w:hAnsi="Arial" w:cs="Arial"/>
          <w:b/>
          <w:sz w:val="16"/>
          <w:szCs w:val="16"/>
          <w:lang w:val="fr-FR"/>
        </w:rPr>
        <w:t xml:space="preserve">AFP - </w:t>
      </w:r>
      <w:hyperlink r:id="rId23" w:history="1">
        <w:r w:rsidRPr="00265906">
          <w:rPr>
            <w:rStyle w:val="a5"/>
            <w:rFonts w:ascii="Arial" w:hAnsi="Arial" w:cs="Arial"/>
            <w:b/>
            <w:sz w:val="16"/>
            <w:szCs w:val="16"/>
            <w:lang w:val="fr-FR"/>
          </w:rPr>
          <w:t>http://www.expatica.com/ch/news/country-news/Creeping-humanitarian-crisis-in-drought-hit-Central-America-UN_442611.html</w:t>
        </w:r>
      </w:hyperlink>
    </w:p>
    <w:p w14:paraId="09AEC404" w14:textId="77777777" w:rsidR="00D13B46" w:rsidRDefault="00D13B46" w:rsidP="00300E34">
      <w:pPr>
        <w:pStyle w:val="a3"/>
        <w:tabs>
          <w:tab w:val="left" w:pos="4770"/>
        </w:tabs>
        <w:rPr>
          <w:rFonts w:ascii="Arial" w:hAnsi="Arial" w:cs="Arial"/>
          <w:b/>
          <w:sz w:val="20"/>
          <w:szCs w:val="20"/>
          <w:lang w:val="fr-FR"/>
        </w:rPr>
      </w:pPr>
    </w:p>
    <w:p w14:paraId="10A28B6C" w14:textId="77777777" w:rsidR="0063742A" w:rsidRPr="00F75D37" w:rsidRDefault="0063742A" w:rsidP="00300E34">
      <w:pPr>
        <w:pStyle w:val="a3"/>
        <w:tabs>
          <w:tab w:val="left" w:pos="4770"/>
        </w:tabs>
        <w:rPr>
          <w:rFonts w:ascii="Arial" w:hAnsi="Arial" w:cs="Arial"/>
          <w:b/>
          <w:sz w:val="20"/>
          <w:szCs w:val="20"/>
          <w:lang w:val="en-US"/>
        </w:rPr>
      </w:pPr>
      <w:r w:rsidRPr="00F75D37">
        <w:rPr>
          <w:rFonts w:ascii="Arial" w:hAnsi="Arial" w:cs="Arial"/>
          <w:b/>
          <w:sz w:val="20"/>
          <w:szCs w:val="20"/>
          <w:lang w:val="en-US"/>
        </w:rPr>
        <w:t>Haiti</w:t>
      </w:r>
    </w:p>
    <w:p w14:paraId="46CB6A07" w14:textId="77777777" w:rsidR="0063742A" w:rsidRDefault="0063742A" w:rsidP="00300E34">
      <w:pPr>
        <w:pStyle w:val="a3"/>
        <w:tabs>
          <w:tab w:val="left" w:pos="4770"/>
        </w:tabs>
        <w:rPr>
          <w:rFonts w:ascii="Arial" w:hAnsi="Arial" w:cs="Arial"/>
          <w:b/>
          <w:sz w:val="20"/>
          <w:szCs w:val="20"/>
          <w:lang w:val="en-US"/>
        </w:rPr>
      </w:pPr>
      <w:r w:rsidRPr="0063742A">
        <w:rPr>
          <w:rFonts w:ascii="Arial" w:hAnsi="Arial" w:cs="Arial"/>
          <w:b/>
          <w:sz w:val="20"/>
          <w:szCs w:val="20"/>
          <w:lang w:val="en-US"/>
        </w:rPr>
        <w:t>UN to probe excessive force allegations</w:t>
      </w:r>
    </w:p>
    <w:p w14:paraId="04AF6670" w14:textId="77777777" w:rsidR="0063742A" w:rsidRPr="0063742A" w:rsidRDefault="00916EE5" w:rsidP="00300E34">
      <w:pPr>
        <w:pStyle w:val="a3"/>
        <w:tabs>
          <w:tab w:val="left" w:pos="4770"/>
        </w:tabs>
        <w:rPr>
          <w:rFonts w:ascii="Arial" w:hAnsi="Arial" w:cs="Arial"/>
          <w:sz w:val="20"/>
          <w:szCs w:val="20"/>
          <w:lang w:val="en-US"/>
        </w:rPr>
      </w:pPr>
      <w:r w:rsidRPr="00916EE5">
        <w:rPr>
          <w:rFonts w:ascii="Arial" w:hAnsi="Arial" w:cs="Arial"/>
          <w:sz w:val="20"/>
          <w:szCs w:val="20"/>
          <w:lang w:val="en-US"/>
        </w:rPr>
        <w:t>The UN peacekeeping mission in Haiti will investigate allegations its troops used excessive force on a crowd during a violent protest. UN peacekeepers on 12 December opened fire on protesters who marched through Port-au-Prince to demand new leadership and long-delayed elections. Some protesters burned tires and clashed with UN troops and police, who also fired tear gas. Journalists did not observe any injuries or deaths. MINUSTAH said in a statement late on 12 December that it is taking the allegations very seriously.</w:t>
      </w:r>
    </w:p>
    <w:p w14:paraId="57F98CA2" w14:textId="77777777" w:rsidR="0063742A" w:rsidRDefault="0063742A" w:rsidP="00300E34">
      <w:pPr>
        <w:pStyle w:val="a3"/>
        <w:tabs>
          <w:tab w:val="left" w:pos="4770"/>
        </w:tabs>
        <w:rPr>
          <w:rFonts w:ascii="Arial" w:hAnsi="Arial" w:cs="Arial"/>
          <w:b/>
          <w:sz w:val="16"/>
          <w:szCs w:val="16"/>
          <w:lang w:val="en-US"/>
        </w:rPr>
      </w:pPr>
      <w:r>
        <w:rPr>
          <w:rFonts w:ascii="Arial" w:hAnsi="Arial" w:cs="Arial"/>
          <w:b/>
          <w:sz w:val="16"/>
          <w:szCs w:val="16"/>
          <w:lang w:val="en-US"/>
        </w:rPr>
        <w:t xml:space="preserve">AP - </w:t>
      </w:r>
      <w:hyperlink r:id="rId24" w:history="1">
        <w:r w:rsidRPr="00BA6D99">
          <w:rPr>
            <w:rStyle w:val="a5"/>
            <w:rFonts w:ascii="Arial" w:hAnsi="Arial" w:cs="Arial"/>
            <w:b/>
            <w:sz w:val="16"/>
            <w:szCs w:val="16"/>
            <w:lang w:val="en-US"/>
          </w:rPr>
          <w:t>https://news.yahoo.com/un-probe-excessive-force-allegations-haiti-134649428.html</w:t>
        </w:r>
      </w:hyperlink>
    </w:p>
    <w:p w14:paraId="1B951AAA" w14:textId="77777777" w:rsidR="007B5F80" w:rsidRDefault="007B5F80" w:rsidP="003B07BE">
      <w:pPr>
        <w:spacing w:after="0" w:line="240" w:lineRule="auto"/>
        <w:rPr>
          <w:rFonts w:ascii="Arial" w:hAnsi="Arial" w:cs="Arial"/>
          <w:b/>
          <w:sz w:val="20"/>
          <w:szCs w:val="20"/>
          <w:lang w:val="en-US"/>
        </w:rPr>
      </w:pPr>
    </w:p>
    <w:p w14:paraId="422CB03E" w14:textId="77777777" w:rsidR="007B5F80" w:rsidRDefault="007B5F80" w:rsidP="003B07BE">
      <w:pPr>
        <w:spacing w:after="0" w:line="240" w:lineRule="auto"/>
        <w:rPr>
          <w:rFonts w:ascii="Arial" w:hAnsi="Arial" w:cs="Arial"/>
          <w:b/>
          <w:sz w:val="20"/>
          <w:szCs w:val="20"/>
          <w:lang w:val="en-US"/>
        </w:rPr>
      </w:pPr>
      <w:r w:rsidRPr="007B5F80">
        <w:rPr>
          <w:rFonts w:ascii="Arial" w:hAnsi="Arial" w:cs="Arial"/>
          <w:b/>
          <w:sz w:val="20"/>
          <w:szCs w:val="20"/>
          <w:lang w:val="en-US"/>
        </w:rPr>
        <w:t>Prime Minister resigns after protests</w:t>
      </w:r>
    </w:p>
    <w:p w14:paraId="4772151D" w14:textId="77777777" w:rsidR="003B07BE" w:rsidRPr="007B5F80" w:rsidRDefault="003B07BE" w:rsidP="003B07BE">
      <w:pPr>
        <w:spacing w:after="0" w:line="240" w:lineRule="auto"/>
        <w:rPr>
          <w:rFonts w:ascii="Arial" w:hAnsi="Arial" w:cs="Arial"/>
          <w:b/>
          <w:sz w:val="20"/>
          <w:szCs w:val="20"/>
          <w:lang w:val="en-US"/>
        </w:rPr>
      </w:pPr>
      <w:r w:rsidRPr="00416D10">
        <w:rPr>
          <w:rFonts w:ascii="Arial" w:eastAsia="Times New Roman" w:hAnsi="Arial" w:cs="Arial"/>
          <w:sz w:val="20"/>
          <w:szCs w:val="20"/>
        </w:rPr>
        <w:t xml:space="preserve">"I am leaving the post of prime minister this evening with a feeling of accomplishment," Laurent Lamothe said in a televised address. Protesters had called for President Michel Martelly and Mr Lamothe to resign. Opposition politicians accuse President Martelly of wanting to rule by decree and that legislation that would authorise the vote unfairly favours the government. The government argues that opposition politicians are dragging </w:t>
      </w:r>
      <w:r w:rsidRPr="00416D10">
        <w:rPr>
          <w:rFonts w:ascii="Arial" w:hAnsi="Arial" w:cs="Arial"/>
          <w:sz w:val="20"/>
          <w:szCs w:val="20"/>
        </w:rPr>
        <w:t>their feet in the hope of extending their time in office without elections.</w:t>
      </w:r>
      <w:r w:rsidRPr="00416D10">
        <w:rPr>
          <w:rFonts w:ascii="Arial" w:hAnsi="Arial" w:cs="Arial"/>
          <w:color w:val="333333"/>
          <w:sz w:val="20"/>
          <w:szCs w:val="20"/>
        </w:rPr>
        <w:t xml:space="preserve"> </w:t>
      </w:r>
    </w:p>
    <w:p w14:paraId="7EA0C429" w14:textId="77777777" w:rsidR="003B07BE" w:rsidRPr="00416D10" w:rsidRDefault="003B07BE" w:rsidP="003B07BE">
      <w:pPr>
        <w:spacing w:after="0" w:line="240" w:lineRule="auto"/>
        <w:rPr>
          <w:rFonts w:ascii="Arial" w:eastAsia="Times New Roman" w:hAnsi="Arial" w:cs="Arial"/>
          <w:b/>
          <w:sz w:val="16"/>
          <w:szCs w:val="16"/>
        </w:rPr>
      </w:pPr>
      <w:r w:rsidRPr="00416D10">
        <w:rPr>
          <w:rFonts w:ascii="Arial" w:eastAsia="Times New Roman" w:hAnsi="Arial" w:cs="Arial"/>
          <w:b/>
          <w:sz w:val="16"/>
          <w:szCs w:val="16"/>
        </w:rPr>
        <w:t xml:space="preserve">BBC - </w:t>
      </w:r>
      <w:hyperlink r:id="rId25" w:history="1">
        <w:r w:rsidRPr="00416D10">
          <w:rPr>
            <w:rStyle w:val="a5"/>
            <w:rFonts w:ascii="Arial" w:eastAsia="Times New Roman" w:hAnsi="Arial" w:cs="Arial"/>
            <w:b/>
            <w:sz w:val="16"/>
            <w:szCs w:val="16"/>
          </w:rPr>
          <w:t>http://www.bbc.com/news/world-latin-america-30468424</w:t>
        </w:r>
      </w:hyperlink>
    </w:p>
    <w:p w14:paraId="789255CC" w14:textId="77777777" w:rsidR="00416D10" w:rsidRDefault="00416D10" w:rsidP="00416D10">
      <w:pPr>
        <w:pStyle w:val="a3"/>
        <w:tabs>
          <w:tab w:val="left" w:pos="4770"/>
        </w:tabs>
        <w:rPr>
          <w:rFonts w:ascii="Arial" w:hAnsi="Arial" w:cs="Arial"/>
          <w:b/>
          <w:sz w:val="16"/>
          <w:szCs w:val="16"/>
          <w:lang w:val="fr-FR"/>
        </w:rPr>
      </w:pPr>
      <w:r w:rsidRPr="00916EE5">
        <w:rPr>
          <w:rFonts w:ascii="Arial" w:hAnsi="Arial" w:cs="Arial"/>
          <w:b/>
          <w:sz w:val="16"/>
          <w:szCs w:val="16"/>
          <w:lang w:val="fr-FR"/>
        </w:rPr>
        <w:t xml:space="preserve">Reuters - </w:t>
      </w:r>
      <w:hyperlink r:id="rId26" w:history="1">
        <w:r w:rsidRPr="00BA6D99">
          <w:rPr>
            <w:rStyle w:val="a5"/>
            <w:rFonts w:ascii="Arial" w:hAnsi="Arial" w:cs="Arial"/>
            <w:b/>
            <w:sz w:val="16"/>
            <w:szCs w:val="16"/>
            <w:lang w:val="fr-FR"/>
          </w:rPr>
          <w:t>http://ca.reuters.com/article/topNews/idCAKBN0JR03820141213</w:t>
        </w:r>
      </w:hyperlink>
    </w:p>
    <w:p w14:paraId="20F26B85" w14:textId="77777777" w:rsidR="003B07BE" w:rsidRDefault="003B07BE" w:rsidP="00300E34">
      <w:pPr>
        <w:pStyle w:val="a3"/>
        <w:tabs>
          <w:tab w:val="left" w:pos="4770"/>
        </w:tabs>
        <w:rPr>
          <w:rFonts w:ascii="Arial" w:hAnsi="Arial" w:cs="Arial"/>
          <w:b/>
          <w:sz w:val="20"/>
          <w:szCs w:val="20"/>
          <w:lang w:val="fr-FR"/>
        </w:rPr>
      </w:pPr>
    </w:p>
    <w:p w14:paraId="0F13A343" w14:textId="77777777" w:rsidR="007B5F80" w:rsidRPr="007B5F80" w:rsidRDefault="007B5F80" w:rsidP="00300E34">
      <w:pPr>
        <w:pStyle w:val="a3"/>
        <w:tabs>
          <w:tab w:val="left" w:pos="4770"/>
        </w:tabs>
        <w:rPr>
          <w:rFonts w:ascii="Arial" w:hAnsi="Arial" w:cs="Arial"/>
          <w:b/>
          <w:sz w:val="20"/>
          <w:szCs w:val="20"/>
          <w:lang w:val="en-US"/>
        </w:rPr>
      </w:pPr>
      <w:r w:rsidRPr="007B5F80">
        <w:rPr>
          <w:rFonts w:ascii="Arial" w:hAnsi="Arial" w:cs="Arial"/>
          <w:b/>
          <w:sz w:val="20"/>
          <w:szCs w:val="20"/>
          <w:lang w:val="en-US"/>
        </w:rPr>
        <w:t>One person shot dead in new protests</w:t>
      </w:r>
    </w:p>
    <w:p w14:paraId="7F6B01ED" w14:textId="77777777" w:rsidR="007B5F80" w:rsidRPr="007B5F80" w:rsidRDefault="007B5F80" w:rsidP="00300E34">
      <w:pPr>
        <w:pStyle w:val="a3"/>
        <w:tabs>
          <w:tab w:val="left" w:pos="4770"/>
        </w:tabs>
        <w:rPr>
          <w:rFonts w:ascii="Arial" w:hAnsi="Arial" w:cs="Arial"/>
          <w:sz w:val="20"/>
          <w:szCs w:val="20"/>
          <w:lang w:val="en-US"/>
        </w:rPr>
      </w:pPr>
      <w:r w:rsidRPr="007B5F80">
        <w:rPr>
          <w:rFonts w:ascii="Arial" w:hAnsi="Arial" w:cs="Arial"/>
          <w:sz w:val="20"/>
          <w:szCs w:val="20"/>
          <w:lang w:val="en-US"/>
        </w:rPr>
        <w:t>A man was shot dead during a new round of anti-government protests in Port-au-Prince calling for the President and Prime Minister to resign. Clashes broke out when hundreds of youth tried to break through police barricades to enter the presidential palace. "We found a body. The victim was in his thirties. We have not yet identified him, but he was not participating in the demonstrations," a police spokesperson reported. It was unclear who fired the deadly shot.</w:t>
      </w:r>
    </w:p>
    <w:p w14:paraId="4735D0F7" w14:textId="77777777" w:rsidR="007B5F80" w:rsidRPr="002F5006" w:rsidRDefault="007B5F80" w:rsidP="00300E34">
      <w:pPr>
        <w:pStyle w:val="a3"/>
        <w:tabs>
          <w:tab w:val="left" w:pos="4770"/>
        </w:tabs>
        <w:rPr>
          <w:rFonts w:ascii="Arial" w:hAnsi="Arial" w:cs="Arial"/>
          <w:b/>
          <w:sz w:val="16"/>
          <w:szCs w:val="16"/>
          <w:lang w:val="en-US"/>
        </w:rPr>
      </w:pPr>
      <w:r w:rsidRPr="002F5006">
        <w:rPr>
          <w:rFonts w:ascii="Arial" w:hAnsi="Arial" w:cs="Arial"/>
          <w:b/>
          <w:sz w:val="16"/>
          <w:szCs w:val="16"/>
          <w:lang w:val="en-US"/>
        </w:rPr>
        <w:t xml:space="preserve">AFP - </w:t>
      </w:r>
      <w:hyperlink r:id="rId27" w:history="1">
        <w:r w:rsidRPr="002F5006">
          <w:rPr>
            <w:rStyle w:val="a5"/>
            <w:rFonts w:ascii="Arial" w:hAnsi="Arial" w:cs="Arial"/>
            <w:b/>
            <w:sz w:val="16"/>
            <w:szCs w:val="16"/>
            <w:lang w:val="en-US"/>
          </w:rPr>
          <w:t>https://news.yahoo.com/one-shot-dead-fresh-haiti-protests-022906787.html</w:t>
        </w:r>
      </w:hyperlink>
    </w:p>
    <w:p w14:paraId="769E74E9" w14:textId="77777777" w:rsidR="007B5F80" w:rsidRPr="002F5006" w:rsidRDefault="007B5F80" w:rsidP="00300E34">
      <w:pPr>
        <w:pStyle w:val="a3"/>
        <w:tabs>
          <w:tab w:val="left" w:pos="4770"/>
        </w:tabs>
        <w:rPr>
          <w:rFonts w:ascii="Arial" w:hAnsi="Arial" w:cs="Arial"/>
          <w:b/>
          <w:sz w:val="20"/>
          <w:szCs w:val="20"/>
          <w:lang w:val="en-US"/>
        </w:rPr>
      </w:pPr>
    </w:p>
    <w:p w14:paraId="37F7FF0A" w14:textId="77777777" w:rsidR="00B46837" w:rsidRPr="00B46837" w:rsidRDefault="00B46837" w:rsidP="00300E34">
      <w:pPr>
        <w:pStyle w:val="a3"/>
        <w:tabs>
          <w:tab w:val="left" w:pos="4770"/>
        </w:tabs>
        <w:rPr>
          <w:rFonts w:ascii="Arial" w:hAnsi="Arial" w:cs="Arial"/>
          <w:b/>
          <w:sz w:val="20"/>
          <w:szCs w:val="20"/>
          <w:lang w:val="en-US"/>
        </w:rPr>
      </w:pPr>
      <w:r w:rsidRPr="00B46837">
        <w:rPr>
          <w:rFonts w:ascii="Arial" w:hAnsi="Arial" w:cs="Arial"/>
          <w:b/>
          <w:sz w:val="20"/>
          <w:szCs w:val="20"/>
          <w:lang w:val="en-US"/>
        </w:rPr>
        <w:t>Mexico</w:t>
      </w:r>
    </w:p>
    <w:p w14:paraId="3FFFE7CB" w14:textId="77777777" w:rsidR="00B46837" w:rsidRPr="00A46A3A" w:rsidRDefault="00B46837" w:rsidP="00A46A3A">
      <w:pPr>
        <w:pStyle w:val="a3"/>
        <w:tabs>
          <w:tab w:val="left" w:pos="4770"/>
        </w:tabs>
        <w:rPr>
          <w:rFonts w:ascii="Arial" w:hAnsi="Arial" w:cs="Arial"/>
          <w:b/>
          <w:sz w:val="20"/>
          <w:szCs w:val="20"/>
          <w:lang w:val="en-US"/>
        </w:rPr>
      </w:pPr>
      <w:r w:rsidRPr="00A46A3A">
        <w:rPr>
          <w:rFonts w:ascii="Arial" w:hAnsi="Arial" w:cs="Arial"/>
          <w:b/>
          <w:sz w:val="20"/>
          <w:szCs w:val="20"/>
          <w:lang w:val="en-US"/>
        </w:rPr>
        <w:t>Mexican police clash with protesters at site of concert for missing students</w:t>
      </w:r>
    </w:p>
    <w:p w14:paraId="576C2352" w14:textId="77777777" w:rsidR="00B46837" w:rsidRPr="00A46A3A" w:rsidRDefault="00B46837" w:rsidP="00A46A3A">
      <w:pPr>
        <w:spacing w:after="0" w:line="240" w:lineRule="auto"/>
        <w:rPr>
          <w:rFonts w:ascii="Arial" w:eastAsia="Times New Roman" w:hAnsi="Arial" w:cs="Arial"/>
          <w:sz w:val="20"/>
          <w:szCs w:val="20"/>
          <w:lang w:val="en-US"/>
        </w:rPr>
      </w:pPr>
      <w:r w:rsidRPr="00B46837">
        <w:rPr>
          <w:rFonts w:ascii="Arial" w:eastAsia="Times New Roman" w:hAnsi="Arial" w:cs="Arial"/>
          <w:sz w:val="20"/>
          <w:szCs w:val="20"/>
          <w:lang w:val="en-US"/>
        </w:rPr>
        <w:t xml:space="preserve">Clashes between federal police and protesters </w:t>
      </w:r>
      <w:r w:rsidR="000D19BA" w:rsidRPr="00B46837">
        <w:rPr>
          <w:rFonts w:ascii="Arial" w:eastAsia="Times New Roman" w:hAnsi="Arial" w:cs="Arial"/>
          <w:sz w:val="20"/>
          <w:szCs w:val="20"/>
          <w:lang w:val="en-US"/>
        </w:rPr>
        <w:t>organizing</w:t>
      </w:r>
      <w:r w:rsidRPr="00B46837">
        <w:rPr>
          <w:rFonts w:ascii="Arial" w:eastAsia="Times New Roman" w:hAnsi="Arial" w:cs="Arial"/>
          <w:sz w:val="20"/>
          <w:szCs w:val="20"/>
          <w:lang w:val="en-US"/>
        </w:rPr>
        <w:t xml:space="preserve"> a concert in solidarity with 43 missing college students left at least 21 people injured and several cars in flames on Sunday in the southern Mexican state of Guerrero.</w:t>
      </w:r>
      <w:r w:rsidR="00A46A3A" w:rsidRPr="00A46A3A">
        <w:rPr>
          <w:rFonts w:ascii="Arial" w:eastAsia="Times New Roman" w:hAnsi="Arial" w:cs="Arial"/>
          <w:sz w:val="20"/>
          <w:szCs w:val="20"/>
          <w:lang w:val="en-US"/>
        </w:rPr>
        <w:t xml:space="preserve"> </w:t>
      </w:r>
      <w:r w:rsidRPr="00B46837">
        <w:rPr>
          <w:rFonts w:ascii="Arial" w:eastAsia="Times New Roman" w:hAnsi="Arial" w:cs="Arial"/>
          <w:sz w:val="20"/>
          <w:szCs w:val="20"/>
          <w:lang w:val="en-US"/>
        </w:rPr>
        <w:t>The Tlachinollan human rights group, which supports the relatives of the missing students, said the violence left at least 13 people injured, including students, teachers, parents of the missing students and two journalists, including a photographer who was working with Associated Press.</w:t>
      </w:r>
    </w:p>
    <w:p w14:paraId="6A93F30D" w14:textId="77777777" w:rsidR="00A46A3A" w:rsidRPr="00A46A3A" w:rsidRDefault="00A46A3A" w:rsidP="00A46A3A">
      <w:pPr>
        <w:spacing w:after="0" w:line="240" w:lineRule="auto"/>
        <w:rPr>
          <w:rFonts w:ascii="Arial" w:eastAsia="Times New Roman" w:hAnsi="Arial" w:cs="Arial"/>
          <w:b/>
          <w:sz w:val="16"/>
          <w:szCs w:val="16"/>
          <w:lang w:val="en-US"/>
        </w:rPr>
      </w:pPr>
      <w:r w:rsidRPr="00A46A3A">
        <w:rPr>
          <w:rFonts w:ascii="Arial" w:eastAsia="Times New Roman" w:hAnsi="Arial" w:cs="Arial"/>
          <w:b/>
          <w:sz w:val="16"/>
          <w:szCs w:val="16"/>
          <w:lang w:val="en-US"/>
        </w:rPr>
        <w:t xml:space="preserve">The Guardian - </w:t>
      </w:r>
      <w:hyperlink r:id="rId28" w:history="1">
        <w:r w:rsidRPr="00A46A3A">
          <w:rPr>
            <w:rStyle w:val="a5"/>
            <w:rFonts w:ascii="Arial" w:eastAsia="Times New Roman" w:hAnsi="Arial" w:cs="Arial"/>
            <w:b/>
            <w:sz w:val="16"/>
            <w:szCs w:val="16"/>
            <w:lang w:val="en-US"/>
          </w:rPr>
          <w:t>http://www.theguardian.com/world/2014/dec/15/mexican-police-clash-with-protesters-at-site-of-concert-for-missing-students</w:t>
        </w:r>
      </w:hyperlink>
    </w:p>
    <w:p w14:paraId="48E03A00" w14:textId="77777777" w:rsidR="0082006F" w:rsidRDefault="0082006F" w:rsidP="00300E34">
      <w:pPr>
        <w:pStyle w:val="a3"/>
        <w:tabs>
          <w:tab w:val="left" w:pos="4770"/>
        </w:tabs>
        <w:rPr>
          <w:rFonts w:ascii="Arial" w:hAnsi="Arial" w:cs="Arial"/>
          <w:szCs w:val="20"/>
          <w:lang w:val="en-US"/>
        </w:rPr>
      </w:pPr>
      <w:bookmarkStart w:id="4" w:name="MENA"/>
      <w:bookmarkEnd w:id="3"/>
    </w:p>
    <w:p w14:paraId="5D1DEAA4" w14:textId="77777777" w:rsidR="00D12A3E" w:rsidRPr="00F848BC" w:rsidRDefault="00D12A3E" w:rsidP="00300E34">
      <w:pPr>
        <w:pStyle w:val="a3"/>
        <w:tabs>
          <w:tab w:val="left" w:pos="4770"/>
        </w:tabs>
        <w:rPr>
          <w:rFonts w:ascii="Arial" w:hAnsi="Arial" w:cs="Arial"/>
          <w:szCs w:val="20"/>
          <w:lang w:val="en-US"/>
        </w:rPr>
      </w:pPr>
      <w:r w:rsidRPr="00F848BC">
        <w:rPr>
          <w:rFonts w:ascii="Arial" w:hAnsi="Arial" w:cs="Arial"/>
          <w:szCs w:val="20"/>
          <w:lang w:val="en-US"/>
        </w:rPr>
        <w:t>MENA</w:t>
      </w:r>
    </w:p>
    <w:p w14:paraId="5FBF6AD8" w14:textId="77777777" w:rsidR="00571882" w:rsidRPr="00F848BC" w:rsidRDefault="00571882" w:rsidP="00300E34">
      <w:pPr>
        <w:pStyle w:val="a3"/>
        <w:tabs>
          <w:tab w:val="left" w:pos="4770"/>
        </w:tabs>
        <w:rPr>
          <w:rFonts w:ascii="Arial" w:hAnsi="Arial" w:cs="Arial"/>
          <w:b/>
          <w:sz w:val="20"/>
          <w:szCs w:val="20"/>
          <w:lang w:val="en-US"/>
        </w:rPr>
      </w:pPr>
    </w:p>
    <w:p w14:paraId="4D72D56E" w14:textId="77777777" w:rsidR="00AD18C2" w:rsidRDefault="00AD18C2" w:rsidP="00300E34">
      <w:pPr>
        <w:pStyle w:val="a3"/>
        <w:tabs>
          <w:tab w:val="left" w:pos="4770"/>
        </w:tabs>
        <w:rPr>
          <w:rFonts w:ascii="Arial" w:hAnsi="Arial" w:cs="Arial"/>
          <w:b/>
          <w:sz w:val="20"/>
          <w:szCs w:val="20"/>
          <w:lang w:val="en-US"/>
        </w:rPr>
      </w:pPr>
      <w:r>
        <w:rPr>
          <w:rFonts w:ascii="Arial" w:hAnsi="Arial" w:cs="Arial"/>
          <w:b/>
          <w:sz w:val="20"/>
          <w:szCs w:val="20"/>
          <w:lang w:val="en-US"/>
        </w:rPr>
        <w:t>Algeria</w:t>
      </w:r>
    </w:p>
    <w:p w14:paraId="4972CB8E" w14:textId="77777777" w:rsidR="00AD18C2" w:rsidRDefault="00AD18C2" w:rsidP="00300E34">
      <w:pPr>
        <w:pStyle w:val="a3"/>
        <w:tabs>
          <w:tab w:val="left" w:pos="4770"/>
        </w:tabs>
        <w:rPr>
          <w:rFonts w:ascii="Arial" w:hAnsi="Arial" w:cs="Arial"/>
          <w:b/>
          <w:sz w:val="20"/>
          <w:szCs w:val="20"/>
          <w:lang w:val="en-US"/>
        </w:rPr>
      </w:pPr>
      <w:r w:rsidRPr="00AD18C2">
        <w:rPr>
          <w:rFonts w:ascii="Arial" w:hAnsi="Arial" w:cs="Arial"/>
          <w:b/>
          <w:sz w:val="20"/>
          <w:szCs w:val="20"/>
          <w:lang w:val="en-US"/>
        </w:rPr>
        <w:t>Mayor shot dead, throat slit by 'terrorists'</w:t>
      </w:r>
    </w:p>
    <w:p w14:paraId="53F7E452" w14:textId="77777777" w:rsidR="00AD18C2" w:rsidRDefault="00AD18C2" w:rsidP="00300E34">
      <w:pPr>
        <w:pStyle w:val="a3"/>
        <w:tabs>
          <w:tab w:val="left" w:pos="4770"/>
        </w:tabs>
        <w:rPr>
          <w:rFonts w:ascii="Arial" w:hAnsi="Arial" w:cs="Arial"/>
          <w:sz w:val="20"/>
          <w:szCs w:val="20"/>
          <w:lang w:val="en-US"/>
        </w:rPr>
      </w:pPr>
      <w:r w:rsidRPr="00AD18C2">
        <w:rPr>
          <w:rFonts w:ascii="Arial" w:hAnsi="Arial" w:cs="Arial"/>
          <w:sz w:val="20"/>
          <w:szCs w:val="20"/>
          <w:lang w:val="en-US"/>
        </w:rPr>
        <w:t>The mayor of a town in Algeria was shot dead and had his throat slit by unidentified "terrorists", police were quoted by the APS news agency as saying. The body of the mayor was found at his farm in Fercha, just outside Bordj El Emir Abdelkader, of which he was mayor. The town is 213 kilometres southwest of Algiers. The report gave no further details about the murder, including any explanation as to why "terrorists" were blamed.</w:t>
      </w:r>
    </w:p>
    <w:p w14:paraId="67FF008B" w14:textId="77777777" w:rsidR="007C59DF" w:rsidRDefault="007C59DF" w:rsidP="00300E34">
      <w:pPr>
        <w:pStyle w:val="a3"/>
        <w:tabs>
          <w:tab w:val="left" w:pos="4770"/>
        </w:tabs>
        <w:rPr>
          <w:rFonts w:ascii="Arial" w:hAnsi="Arial" w:cs="Arial"/>
          <w:b/>
          <w:sz w:val="16"/>
          <w:szCs w:val="16"/>
          <w:lang w:val="fr-FR"/>
        </w:rPr>
      </w:pPr>
      <w:r w:rsidRPr="007C59DF">
        <w:rPr>
          <w:rFonts w:ascii="Arial" w:hAnsi="Arial" w:cs="Arial"/>
          <w:b/>
          <w:sz w:val="16"/>
          <w:szCs w:val="16"/>
          <w:lang w:val="fr-FR"/>
        </w:rPr>
        <w:lastRenderedPageBreak/>
        <w:t xml:space="preserve">AFP - </w:t>
      </w:r>
      <w:hyperlink r:id="rId29" w:history="1">
        <w:r w:rsidRPr="00265906">
          <w:rPr>
            <w:rStyle w:val="a5"/>
            <w:rFonts w:ascii="Arial" w:hAnsi="Arial" w:cs="Arial"/>
            <w:b/>
            <w:sz w:val="16"/>
            <w:szCs w:val="16"/>
            <w:lang w:val="fr-FR"/>
          </w:rPr>
          <w:t>http://english.ahram.org.eg/NewsContent/2/8/117787/World/Region/Algerian-mayor-shot-dead,-throat-slit-by-terrorist.aspx</w:t>
        </w:r>
      </w:hyperlink>
    </w:p>
    <w:p w14:paraId="3CC4BDC5" w14:textId="77777777" w:rsidR="00AD18C2" w:rsidRPr="007C59DF" w:rsidRDefault="00AD18C2" w:rsidP="00300E34">
      <w:pPr>
        <w:pStyle w:val="a3"/>
        <w:tabs>
          <w:tab w:val="left" w:pos="4770"/>
        </w:tabs>
        <w:rPr>
          <w:rFonts w:ascii="Arial" w:hAnsi="Arial" w:cs="Arial"/>
          <w:b/>
          <w:sz w:val="20"/>
          <w:szCs w:val="20"/>
          <w:lang w:val="fr-FR"/>
        </w:rPr>
      </w:pPr>
    </w:p>
    <w:p w14:paraId="62B11045" w14:textId="77777777" w:rsidR="00172DCD" w:rsidRDefault="00172DCD" w:rsidP="00300E34">
      <w:pPr>
        <w:pStyle w:val="a3"/>
        <w:tabs>
          <w:tab w:val="left" w:pos="4770"/>
        </w:tabs>
        <w:rPr>
          <w:rFonts w:ascii="Arial" w:hAnsi="Arial" w:cs="Arial"/>
          <w:b/>
          <w:sz w:val="20"/>
          <w:szCs w:val="20"/>
          <w:lang w:val="en-US"/>
        </w:rPr>
      </w:pPr>
      <w:r>
        <w:rPr>
          <w:rFonts w:ascii="Arial" w:hAnsi="Arial" w:cs="Arial"/>
          <w:b/>
          <w:sz w:val="20"/>
          <w:szCs w:val="20"/>
          <w:lang w:val="en-US"/>
        </w:rPr>
        <w:t>Iraq</w:t>
      </w:r>
    </w:p>
    <w:p w14:paraId="3DCA21E0" w14:textId="77777777" w:rsidR="00F06FCB" w:rsidRPr="00F06FCB" w:rsidRDefault="00F06FCB" w:rsidP="00F06FCB">
      <w:pPr>
        <w:spacing w:after="0" w:line="240" w:lineRule="auto"/>
        <w:rPr>
          <w:rFonts w:ascii="Arial" w:eastAsia="Times New Roman" w:hAnsi="Arial" w:cs="Arial"/>
          <w:b/>
          <w:color w:val="333333"/>
          <w:sz w:val="20"/>
          <w:szCs w:val="20"/>
          <w:lang w:val="en-US"/>
        </w:rPr>
      </w:pPr>
      <w:r w:rsidRPr="00F06FCB">
        <w:rPr>
          <w:rFonts w:ascii="Arial" w:eastAsia="Times New Roman" w:hAnsi="Arial" w:cs="Arial"/>
          <w:b/>
          <w:color w:val="333333"/>
          <w:sz w:val="20"/>
          <w:szCs w:val="20"/>
          <w:lang w:val="en-US"/>
        </w:rPr>
        <w:t>Iraq police crackdown on kidnappings in east</w:t>
      </w:r>
    </w:p>
    <w:p w14:paraId="0E825D0E" w14:textId="77777777" w:rsidR="00F06FCB" w:rsidRDefault="00F06FCB" w:rsidP="00F06FCB">
      <w:pPr>
        <w:pStyle w:val="a6"/>
        <w:spacing w:before="0" w:beforeAutospacing="0" w:after="0" w:afterAutospacing="0"/>
        <w:rPr>
          <w:rFonts w:ascii="Arial" w:hAnsi="Arial" w:cs="Arial"/>
          <w:color w:val="000000"/>
          <w:spacing w:val="1"/>
          <w:sz w:val="20"/>
          <w:szCs w:val="20"/>
          <w:lang w:val="en"/>
        </w:rPr>
      </w:pPr>
      <w:r w:rsidRPr="00F06FCB">
        <w:rPr>
          <w:rFonts w:ascii="Arial" w:hAnsi="Arial" w:cs="Arial"/>
          <w:color w:val="000000"/>
          <w:spacing w:val="1"/>
          <w:sz w:val="20"/>
          <w:szCs w:val="20"/>
          <w:lang w:val="en"/>
        </w:rPr>
        <w:t xml:space="preserve">Police operations in Iraq's eastern region of Diyala have led to three hostages being freed and the dismantling of several extortion gangs, the local police chief said on Sunday. Kidnapping for ransom in Baghdad and elsewhere in the country is a phenomenon that has grown to such an extent that the government has publicly declared tackling it would be one of its priorities. Prime Minister Haider al-Abadi recently announced the creation of special crisis cell to tackle kidnappings, which Baghdad's top security official said were a greater threat to the capital's security than the jihadists. </w:t>
      </w:r>
    </w:p>
    <w:p w14:paraId="3A388AEC" w14:textId="77777777" w:rsidR="00F06FCB" w:rsidRPr="00F06FCB" w:rsidRDefault="00F06FCB" w:rsidP="00F06FCB">
      <w:pPr>
        <w:pStyle w:val="a6"/>
        <w:spacing w:before="0" w:beforeAutospacing="0" w:after="0" w:afterAutospacing="0"/>
        <w:rPr>
          <w:rFonts w:ascii="Arial" w:hAnsi="Arial" w:cs="Arial"/>
          <w:b/>
          <w:color w:val="000000"/>
          <w:spacing w:val="1"/>
          <w:sz w:val="16"/>
          <w:szCs w:val="16"/>
          <w:lang w:val="fr-FR"/>
        </w:rPr>
      </w:pPr>
      <w:r w:rsidRPr="00F06FCB">
        <w:rPr>
          <w:rFonts w:ascii="Arial" w:hAnsi="Arial" w:cs="Arial"/>
          <w:b/>
          <w:color w:val="000000"/>
          <w:spacing w:val="1"/>
          <w:sz w:val="16"/>
          <w:szCs w:val="16"/>
          <w:lang w:val="fr-FR"/>
        </w:rPr>
        <w:t xml:space="preserve">AFP - </w:t>
      </w:r>
      <w:hyperlink r:id="rId30" w:history="1">
        <w:r w:rsidRPr="00F06FCB">
          <w:rPr>
            <w:rStyle w:val="a5"/>
            <w:rFonts w:ascii="Arial" w:hAnsi="Arial" w:cs="Arial"/>
            <w:b/>
            <w:spacing w:val="1"/>
            <w:sz w:val="16"/>
            <w:szCs w:val="16"/>
            <w:lang w:val="fr-FR"/>
          </w:rPr>
          <w:t>http://www.france24.com/en/20141214-iraq-police-crack-down-kidnappings-east/</w:t>
        </w:r>
      </w:hyperlink>
    </w:p>
    <w:p w14:paraId="2636595A" w14:textId="77777777" w:rsidR="00300E34" w:rsidRPr="00F06FCB" w:rsidRDefault="00300E34" w:rsidP="00300E34">
      <w:pPr>
        <w:pStyle w:val="a3"/>
        <w:tabs>
          <w:tab w:val="left" w:pos="4770"/>
        </w:tabs>
        <w:rPr>
          <w:lang w:val="fr-FR"/>
        </w:rPr>
      </w:pPr>
    </w:p>
    <w:p w14:paraId="0E0E8E77" w14:textId="77777777" w:rsidR="00D93657" w:rsidRDefault="00D93657" w:rsidP="00300E34">
      <w:pPr>
        <w:pStyle w:val="a3"/>
        <w:tabs>
          <w:tab w:val="left" w:pos="4770"/>
        </w:tabs>
        <w:rPr>
          <w:rFonts w:ascii="Arial" w:hAnsi="Arial" w:cs="Arial"/>
          <w:b/>
          <w:sz w:val="20"/>
          <w:szCs w:val="20"/>
        </w:rPr>
      </w:pPr>
      <w:r w:rsidRPr="00D93657">
        <w:rPr>
          <w:rFonts w:ascii="Arial" w:hAnsi="Arial" w:cs="Arial"/>
          <w:b/>
          <w:sz w:val="20"/>
          <w:szCs w:val="20"/>
        </w:rPr>
        <w:t>State of Palestine</w:t>
      </w:r>
      <w:r w:rsidR="00300E34">
        <w:rPr>
          <w:rFonts w:ascii="Arial" w:hAnsi="Arial" w:cs="Arial"/>
          <w:b/>
          <w:sz w:val="20"/>
          <w:szCs w:val="20"/>
        </w:rPr>
        <w:t>/Israel</w:t>
      </w:r>
    </w:p>
    <w:p w14:paraId="5F7C2A9E" w14:textId="77777777" w:rsidR="00D96920" w:rsidRPr="00D93657" w:rsidRDefault="00D96920" w:rsidP="00300E34">
      <w:pPr>
        <w:pStyle w:val="a3"/>
        <w:tabs>
          <w:tab w:val="left" w:pos="4770"/>
        </w:tabs>
        <w:rPr>
          <w:rFonts w:ascii="Arial" w:hAnsi="Arial" w:cs="Arial"/>
          <w:b/>
          <w:sz w:val="20"/>
          <w:szCs w:val="20"/>
        </w:rPr>
      </w:pPr>
      <w:r w:rsidRPr="00D96920">
        <w:rPr>
          <w:rFonts w:ascii="Arial" w:hAnsi="Arial" w:cs="Arial"/>
          <w:b/>
          <w:sz w:val="20"/>
          <w:szCs w:val="20"/>
        </w:rPr>
        <w:t>Palestinians to seek UN resolution 17 December on occupation</w:t>
      </w:r>
    </w:p>
    <w:p w14:paraId="397BE2DD" w14:textId="77777777" w:rsidR="00300E34" w:rsidRPr="00D96920" w:rsidRDefault="00D96920" w:rsidP="00300E34">
      <w:pPr>
        <w:pStyle w:val="a3"/>
        <w:tabs>
          <w:tab w:val="left" w:pos="4770"/>
        </w:tabs>
        <w:rPr>
          <w:rFonts w:ascii="Arial" w:hAnsi="Arial" w:cs="Arial"/>
          <w:sz w:val="20"/>
          <w:szCs w:val="20"/>
          <w:lang w:val="en-US"/>
        </w:rPr>
      </w:pPr>
      <w:r w:rsidRPr="00D96920">
        <w:rPr>
          <w:rFonts w:ascii="Arial" w:hAnsi="Arial" w:cs="Arial"/>
          <w:sz w:val="20"/>
          <w:szCs w:val="20"/>
          <w:lang w:val="en-US"/>
        </w:rPr>
        <w:t>The Palestinians are to present a draft resolution to the UN Security Council on 17 December that would set a two-year deadline for Israel to end its occupation, an official said. "The Palestinian leadership took a decision to go to the Security Council next Wednesday to vote on their project to end the occupation," a senior Palestine Liberation Organisation member reported on 15 December after a meeting in Ramallah.</w:t>
      </w:r>
    </w:p>
    <w:p w14:paraId="60BB0E9A" w14:textId="77777777" w:rsidR="00D96920" w:rsidRDefault="00D96920" w:rsidP="00300E34">
      <w:pPr>
        <w:pStyle w:val="a3"/>
        <w:tabs>
          <w:tab w:val="left" w:pos="4770"/>
        </w:tabs>
        <w:rPr>
          <w:rFonts w:ascii="Arial" w:hAnsi="Arial" w:cs="Arial"/>
          <w:b/>
          <w:sz w:val="16"/>
          <w:szCs w:val="16"/>
          <w:lang w:val="fr-FR"/>
        </w:rPr>
      </w:pPr>
      <w:r w:rsidRPr="00D96920">
        <w:rPr>
          <w:rFonts w:ascii="Arial" w:hAnsi="Arial" w:cs="Arial"/>
          <w:b/>
          <w:sz w:val="16"/>
          <w:szCs w:val="16"/>
          <w:lang w:val="fr-FR"/>
        </w:rPr>
        <w:t xml:space="preserve">AFP - </w:t>
      </w:r>
      <w:hyperlink r:id="rId31" w:history="1">
        <w:r w:rsidRPr="004077F5">
          <w:rPr>
            <w:rStyle w:val="a5"/>
            <w:rFonts w:ascii="Arial" w:hAnsi="Arial" w:cs="Arial"/>
            <w:b/>
            <w:sz w:val="16"/>
            <w:szCs w:val="16"/>
            <w:lang w:val="fr-FR"/>
          </w:rPr>
          <w:t>http://news.yahoo.com/palestinians-seek-un-resolution-wednesday-occupation-205109153.html</w:t>
        </w:r>
      </w:hyperlink>
    </w:p>
    <w:p w14:paraId="032C0D61" w14:textId="77777777" w:rsidR="00300E34" w:rsidRPr="00D96920" w:rsidRDefault="00300E34" w:rsidP="00300E34">
      <w:pPr>
        <w:pStyle w:val="a3"/>
        <w:tabs>
          <w:tab w:val="left" w:pos="4770"/>
        </w:tabs>
        <w:rPr>
          <w:rFonts w:ascii="Arial" w:hAnsi="Arial" w:cs="Arial"/>
          <w:b/>
          <w:sz w:val="20"/>
          <w:szCs w:val="20"/>
          <w:lang w:val="fr-FR"/>
        </w:rPr>
      </w:pPr>
    </w:p>
    <w:p w14:paraId="4C09F723" w14:textId="77777777" w:rsidR="00300E34" w:rsidRDefault="00300E34" w:rsidP="00300E34">
      <w:pPr>
        <w:pStyle w:val="a3"/>
        <w:tabs>
          <w:tab w:val="left" w:pos="4770"/>
        </w:tabs>
        <w:rPr>
          <w:rFonts w:ascii="Arial" w:hAnsi="Arial" w:cs="Arial"/>
          <w:b/>
          <w:sz w:val="20"/>
          <w:szCs w:val="20"/>
          <w:lang w:val="en-US"/>
        </w:rPr>
      </w:pPr>
      <w:r w:rsidRPr="00300E34">
        <w:rPr>
          <w:rFonts w:ascii="Arial" w:hAnsi="Arial" w:cs="Arial"/>
          <w:b/>
          <w:sz w:val="20"/>
          <w:szCs w:val="20"/>
          <w:lang w:val="en-US"/>
        </w:rPr>
        <w:t>Syria</w:t>
      </w:r>
    </w:p>
    <w:p w14:paraId="355ADCB3" w14:textId="77777777" w:rsidR="007A13B8" w:rsidRPr="000D19BA" w:rsidRDefault="007A13B8" w:rsidP="00300E34">
      <w:pPr>
        <w:pStyle w:val="a3"/>
        <w:tabs>
          <w:tab w:val="left" w:pos="4770"/>
        </w:tabs>
        <w:rPr>
          <w:rFonts w:ascii="Arial" w:hAnsi="Arial" w:cs="Arial"/>
          <w:b/>
          <w:sz w:val="20"/>
          <w:szCs w:val="20"/>
          <w:lang w:val="en-US"/>
        </w:rPr>
      </w:pPr>
      <w:r w:rsidRPr="000D19BA">
        <w:rPr>
          <w:rFonts w:ascii="Arial" w:hAnsi="Arial" w:cs="Arial"/>
          <w:b/>
          <w:sz w:val="20"/>
          <w:szCs w:val="20"/>
          <w:lang w:val="en-US"/>
        </w:rPr>
        <w:t>Kurdish child soldiers battle ISIL</w:t>
      </w:r>
    </w:p>
    <w:p w14:paraId="79D1877B" w14:textId="77777777" w:rsidR="007A13B8" w:rsidRPr="007A13B8" w:rsidRDefault="007A13B8" w:rsidP="00300E34">
      <w:pPr>
        <w:pStyle w:val="a3"/>
        <w:tabs>
          <w:tab w:val="left" w:pos="4770"/>
        </w:tabs>
        <w:rPr>
          <w:rFonts w:ascii="Arial" w:hAnsi="Arial" w:cs="Arial"/>
          <w:sz w:val="20"/>
          <w:szCs w:val="20"/>
          <w:lang w:val="en-US"/>
        </w:rPr>
      </w:pPr>
      <w:r w:rsidRPr="000D19BA">
        <w:rPr>
          <w:rFonts w:ascii="Arial" w:hAnsi="Arial" w:cs="Arial"/>
          <w:sz w:val="20"/>
          <w:szCs w:val="20"/>
          <w:lang w:val="en-US"/>
        </w:rPr>
        <w:t xml:space="preserve">After a scathing Human Rights Watch report in June that criticised the Kurds' use of child soldiers, the YPG </w:t>
      </w:r>
      <w:r w:rsidR="000D19BA" w:rsidRPr="000D19BA">
        <w:rPr>
          <w:rFonts w:ascii="Arial" w:hAnsi="Arial" w:cs="Arial"/>
          <w:sz w:val="20"/>
          <w:szCs w:val="20"/>
          <w:lang w:val="en-US"/>
        </w:rPr>
        <w:t>(</w:t>
      </w:r>
      <w:r w:rsidR="000D19BA" w:rsidRPr="000D19BA">
        <w:rPr>
          <w:rFonts w:ascii="Arial" w:hAnsi="Arial" w:cs="Arial"/>
          <w:sz w:val="20"/>
          <w:szCs w:val="20"/>
        </w:rPr>
        <w:t>People's Defense Units</w:t>
      </w:r>
      <w:r w:rsidR="000D19BA" w:rsidRPr="000D19BA">
        <w:rPr>
          <w:rFonts w:ascii="Arial" w:hAnsi="Arial" w:cs="Arial"/>
          <w:sz w:val="20"/>
          <w:szCs w:val="20"/>
          <w:lang w:val="en-US"/>
        </w:rPr>
        <w:t xml:space="preserve">) </w:t>
      </w:r>
      <w:r w:rsidRPr="000D19BA">
        <w:rPr>
          <w:rFonts w:ascii="Arial" w:hAnsi="Arial" w:cs="Arial"/>
          <w:sz w:val="20"/>
          <w:szCs w:val="20"/>
          <w:lang w:val="en-US"/>
        </w:rPr>
        <w:t xml:space="preserve">and the region's self-declared autonomous government signed the "Deed of Commitment", a document produced by the Switzerland-based organisation Geneva Call, aimed at protecting children in armed conflict. As a result, the YPG was forced to </w:t>
      </w:r>
      <w:r w:rsidR="00581CAA" w:rsidRPr="000D19BA">
        <w:rPr>
          <w:rFonts w:ascii="Arial" w:hAnsi="Arial" w:cs="Arial"/>
          <w:sz w:val="20"/>
          <w:szCs w:val="20"/>
          <w:lang w:val="en-US"/>
        </w:rPr>
        <w:t>demobilize</w:t>
      </w:r>
      <w:r w:rsidRPr="000D19BA">
        <w:rPr>
          <w:rFonts w:ascii="Arial" w:hAnsi="Arial" w:cs="Arial"/>
          <w:sz w:val="20"/>
          <w:szCs w:val="20"/>
          <w:lang w:val="en-US"/>
        </w:rPr>
        <w:t xml:space="preserve"> 149 child soldiers from its ranks. The YPG also created a new "non-combat" category for children between 16 and 18, allowing them to be involved in the group's political and educational activities. Despite this commitment, Al Jazeera met countless underage fighters at bases, checkpoints and frontlines across the region. The YPG's official spokesperson</w:t>
      </w:r>
      <w:r w:rsidRPr="007A13B8">
        <w:rPr>
          <w:rFonts w:ascii="Arial" w:hAnsi="Arial" w:cs="Arial"/>
          <w:sz w:val="20"/>
          <w:szCs w:val="20"/>
          <w:lang w:val="en-US"/>
        </w:rPr>
        <w:t xml:space="preserve"> said that while efforts had been made to </w:t>
      </w:r>
      <w:r w:rsidR="00581CAA" w:rsidRPr="007A13B8">
        <w:rPr>
          <w:rFonts w:ascii="Arial" w:hAnsi="Arial" w:cs="Arial"/>
          <w:sz w:val="20"/>
          <w:szCs w:val="20"/>
          <w:lang w:val="en-US"/>
        </w:rPr>
        <w:t>demobilize</w:t>
      </w:r>
      <w:r w:rsidRPr="007A13B8">
        <w:rPr>
          <w:rFonts w:ascii="Arial" w:hAnsi="Arial" w:cs="Arial"/>
          <w:sz w:val="20"/>
          <w:szCs w:val="20"/>
          <w:lang w:val="en-US"/>
        </w:rPr>
        <w:t xml:space="preserve"> all children from its ranks, cases still existed.</w:t>
      </w:r>
    </w:p>
    <w:p w14:paraId="76476C52" w14:textId="77777777" w:rsidR="007A13B8" w:rsidRDefault="007A13B8" w:rsidP="00300E34">
      <w:pPr>
        <w:pStyle w:val="a3"/>
        <w:tabs>
          <w:tab w:val="left" w:pos="4770"/>
        </w:tabs>
        <w:rPr>
          <w:rFonts w:ascii="Arial" w:hAnsi="Arial" w:cs="Arial"/>
          <w:b/>
          <w:sz w:val="16"/>
          <w:szCs w:val="16"/>
          <w:lang w:val="es-US"/>
        </w:rPr>
      </w:pPr>
      <w:r w:rsidRPr="007A13B8">
        <w:rPr>
          <w:rFonts w:ascii="Arial" w:hAnsi="Arial" w:cs="Arial"/>
          <w:b/>
          <w:sz w:val="16"/>
          <w:szCs w:val="16"/>
          <w:lang w:val="es-US"/>
        </w:rPr>
        <w:t xml:space="preserve">Al Jazeera - </w:t>
      </w:r>
      <w:hyperlink r:id="rId32" w:history="1">
        <w:r w:rsidRPr="004077F5">
          <w:rPr>
            <w:rStyle w:val="a5"/>
            <w:rFonts w:ascii="Arial" w:hAnsi="Arial" w:cs="Arial"/>
            <w:b/>
            <w:sz w:val="16"/>
            <w:szCs w:val="16"/>
            <w:lang w:val="es-US"/>
          </w:rPr>
          <w:t>http://www.aljazeera.com/news/middleeast/2014/12/underage-kurds-battle-isil-syria-201412793714184188.html</w:t>
        </w:r>
      </w:hyperlink>
    </w:p>
    <w:p w14:paraId="2D1382B2" w14:textId="77777777" w:rsidR="00300E34" w:rsidRDefault="00300E34" w:rsidP="00300E34">
      <w:pPr>
        <w:pStyle w:val="a3"/>
        <w:tabs>
          <w:tab w:val="left" w:pos="4770"/>
        </w:tabs>
        <w:rPr>
          <w:rFonts w:ascii="Arial" w:hAnsi="Arial" w:cs="Arial"/>
          <w:b/>
          <w:bCs/>
          <w:sz w:val="20"/>
          <w:szCs w:val="20"/>
          <w:lang w:val="es-US"/>
        </w:rPr>
      </w:pPr>
    </w:p>
    <w:p w14:paraId="6089B8B5" w14:textId="77777777" w:rsidR="002379E0" w:rsidRDefault="00D76B8A" w:rsidP="00300E34">
      <w:pPr>
        <w:pStyle w:val="a3"/>
        <w:tabs>
          <w:tab w:val="left" w:pos="4770"/>
        </w:tabs>
      </w:pPr>
      <w:r>
        <w:rPr>
          <w:rFonts w:ascii="Arial" w:hAnsi="Arial" w:cs="Arial"/>
          <w:b/>
          <w:bCs/>
          <w:sz w:val="20"/>
          <w:szCs w:val="20"/>
        </w:rPr>
        <w:t>Yemen</w:t>
      </w:r>
      <w:r w:rsidR="002379E0" w:rsidRPr="002379E0">
        <w:t xml:space="preserve"> </w:t>
      </w:r>
    </w:p>
    <w:p w14:paraId="1E7FF3FD" w14:textId="77777777" w:rsidR="00D76B8A" w:rsidRDefault="002379E0" w:rsidP="00300E34">
      <w:pPr>
        <w:pStyle w:val="a3"/>
        <w:tabs>
          <w:tab w:val="left" w:pos="4770"/>
        </w:tabs>
        <w:rPr>
          <w:rFonts w:ascii="Arial" w:hAnsi="Arial" w:cs="Arial"/>
          <w:b/>
          <w:bCs/>
          <w:sz w:val="20"/>
          <w:szCs w:val="20"/>
        </w:rPr>
      </w:pPr>
      <w:r w:rsidRPr="002379E0">
        <w:rPr>
          <w:rFonts w:ascii="Arial" w:hAnsi="Arial" w:cs="Arial"/>
          <w:b/>
          <w:bCs/>
          <w:sz w:val="20"/>
          <w:szCs w:val="20"/>
        </w:rPr>
        <w:t>Attack kills six Shiite militiamen</w:t>
      </w:r>
    </w:p>
    <w:p w14:paraId="2DBFEA88" w14:textId="77777777" w:rsidR="002379E0" w:rsidRPr="002379E0" w:rsidRDefault="002379E0" w:rsidP="00300E34">
      <w:pPr>
        <w:pStyle w:val="a3"/>
        <w:tabs>
          <w:tab w:val="left" w:pos="4770"/>
        </w:tabs>
        <w:rPr>
          <w:rFonts w:ascii="Arial" w:hAnsi="Arial" w:cs="Arial"/>
          <w:bCs/>
          <w:sz w:val="20"/>
          <w:szCs w:val="20"/>
        </w:rPr>
      </w:pPr>
      <w:r w:rsidRPr="002379E0">
        <w:rPr>
          <w:rFonts w:ascii="Arial" w:hAnsi="Arial" w:cs="Arial"/>
          <w:bCs/>
          <w:sz w:val="20"/>
          <w:szCs w:val="20"/>
        </w:rPr>
        <w:t xml:space="preserve">Six Shiite Huthi militants were killed in an attack in central Yemen, tribal sources said, as Al-Qaeda claimed it had killed dozens. The Ansarullah militiamen, also called Huthis, have captured many communities in western and central Yemen since taking Sanaa in September. But they have been met by fierce resistance from Sunni tribes and Al-Qaeda militants. Tribal sources reported that "unknown gunmen" killed six militiamen at a Huthi checkpoint in the province of Baida, the scene of fighting between the group and Al-Qaeda in the Arabian Peninsula (AQAP). </w:t>
      </w:r>
    </w:p>
    <w:p w14:paraId="36953108" w14:textId="77777777" w:rsidR="002379E0" w:rsidRDefault="002379E0" w:rsidP="00300E34">
      <w:pPr>
        <w:pStyle w:val="a3"/>
        <w:tabs>
          <w:tab w:val="left" w:pos="4770"/>
        </w:tabs>
        <w:rPr>
          <w:rFonts w:ascii="Arial" w:hAnsi="Arial" w:cs="Arial"/>
          <w:b/>
          <w:bCs/>
          <w:sz w:val="16"/>
          <w:szCs w:val="16"/>
          <w:lang w:val="fr-FR"/>
        </w:rPr>
      </w:pPr>
      <w:r w:rsidRPr="002379E0">
        <w:rPr>
          <w:rFonts w:ascii="Arial" w:hAnsi="Arial" w:cs="Arial"/>
          <w:b/>
          <w:bCs/>
          <w:sz w:val="16"/>
          <w:szCs w:val="16"/>
          <w:lang w:val="fr-FR"/>
        </w:rPr>
        <w:t xml:space="preserve">AFP - </w:t>
      </w:r>
      <w:hyperlink r:id="rId33" w:history="1">
        <w:r w:rsidRPr="00265906">
          <w:rPr>
            <w:rStyle w:val="a5"/>
            <w:rFonts w:ascii="Arial" w:hAnsi="Arial" w:cs="Arial"/>
            <w:b/>
            <w:bCs/>
            <w:sz w:val="16"/>
            <w:szCs w:val="16"/>
            <w:lang w:val="fr-FR"/>
          </w:rPr>
          <w:t>http://www.dailystar.com.lb/News/Middle-East/2014/Dec-12/280936-yemen-attack-kills-six-shiite-militiamen-tribal-sources.ashx</w:t>
        </w:r>
      </w:hyperlink>
    </w:p>
    <w:p w14:paraId="1486E0A4" w14:textId="77777777" w:rsidR="00D76B8A" w:rsidRPr="00581CAA" w:rsidRDefault="00D76B8A" w:rsidP="00300E34">
      <w:pPr>
        <w:pStyle w:val="a3"/>
        <w:tabs>
          <w:tab w:val="left" w:pos="4770"/>
        </w:tabs>
        <w:rPr>
          <w:rFonts w:ascii="Arial" w:hAnsi="Arial" w:cs="Arial"/>
          <w:b/>
          <w:sz w:val="20"/>
          <w:szCs w:val="20"/>
          <w:lang w:val="fr-FR"/>
        </w:rPr>
      </w:pPr>
      <w:bookmarkStart w:id="5" w:name="SA"/>
      <w:bookmarkEnd w:id="4"/>
    </w:p>
    <w:p w14:paraId="1564BA2A" w14:textId="77777777" w:rsidR="00D12A3E" w:rsidRPr="005E13C6" w:rsidRDefault="00D12A3E" w:rsidP="00300E34">
      <w:pPr>
        <w:pStyle w:val="a3"/>
        <w:tabs>
          <w:tab w:val="left" w:pos="4770"/>
        </w:tabs>
        <w:rPr>
          <w:rFonts w:ascii="Arial" w:hAnsi="Arial" w:cs="Arial"/>
          <w:lang w:val="en-US"/>
        </w:rPr>
      </w:pPr>
      <w:r w:rsidRPr="005E13C6">
        <w:rPr>
          <w:rFonts w:ascii="Arial" w:hAnsi="Arial" w:cs="Arial"/>
          <w:lang w:val="en-US"/>
        </w:rPr>
        <w:t>SA</w:t>
      </w:r>
    </w:p>
    <w:p w14:paraId="544694C7" w14:textId="77777777" w:rsidR="005E13C6" w:rsidRPr="005E13C6" w:rsidRDefault="005E13C6" w:rsidP="00300E34">
      <w:pPr>
        <w:pStyle w:val="a3"/>
        <w:tabs>
          <w:tab w:val="left" w:pos="4770"/>
        </w:tabs>
        <w:rPr>
          <w:rFonts w:ascii="Arial" w:hAnsi="Arial" w:cs="Arial"/>
          <w:b/>
          <w:sz w:val="20"/>
          <w:szCs w:val="20"/>
          <w:lang w:val="en-US"/>
        </w:rPr>
      </w:pPr>
    </w:p>
    <w:bookmarkEnd w:id="5"/>
    <w:p w14:paraId="32C686FC" w14:textId="77777777" w:rsidR="004607C7" w:rsidRDefault="005E13C6" w:rsidP="00300E34">
      <w:pPr>
        <w:pStyle w:val="a3"/>
        <w:tabs>
          <w:tab w:val="left" w:pos="4770"/>
        </w:tabs>
        <w:rPr>
          <w:rFonts w:ascii="Arial" w:hAnsi="Arial" w:cs="Arial"/>
          <w:b/>
          <w:sz w:val="20"/>
          <w:szCs w:val="20"/>
          <w:lang w:val="en-US"/>
        </w:rPr>
      </w:pPr>
      <w:r w:rsidRPr="00D86599">
        <w:rPr>
          <w:rFonts w:ascii="Arial" w:hAnsi="Arial" w:cs="Arial"/>
          <w:b/>
          <w:sz w:val="20"/>
          <w:szCs w:val="20"/>
          <w:lang w:val="en-US"/>
        </w:rPr>
        <w:t>Afghanistan</w:t>
      </w:r>
    </w:p>
    <w:p w14:paraId="05355295" w14:textId="77777777" w:rsidR="00AE4743" w:rsidRDefault="00AE4743" w:rsidP="00300E34">
      <w:pPr>
        <w:pStyle w:val="a3"/>
        <w:tabs>
          <w:tab w:val="left" w:pos="4770"/>
        </w:tabs>
        <w:rPr>
          <w:rFonts w:ascii="Arial" w:hAnsi="Arial" w:cs="Arial"/>
          <w:b/>
          <w:sz w:val="20"/>
          <w:szCs w:val="20"/>
          <w:lang w:val="en-US"/>
        </w:rPr>
      </w:pPr>
      <w:r w:rsidRPr="00AE4743">
        <w:rPr>
          <w:rFonts w:ascii="Arial" w:hAnsi="Arial" w:cs="Arial"/>
          <w:b/>
          <w:sz w:val="20"/>
          <w:szCs w:val="20"/>
          <w:lang w:val="en-US"/>
        </w:rPr>
        <w:t>At least 21 people die in attacks in Kabul, other parts of the country</w:t>
      </w:r>
    </w:p>
    <w:p w14:paraId="78985091" w14:textId="77777777" w:rsidR="00BF6EE9" w:rsidRDefault="00AE4743" w:rsidP="00300E34">
      <w:pPr>
        <w:pStyle w:val="a3"/>
        <w:tabs>
          <w:tab w:val="left" w:pos="4770"/>
        </w:tabs>
        <w:rPr>
          <w:rFonts w:ascii="Arial" w:hAnsi="Arial" w:cs="Arial"/>
          <w:sz w:val="20"/>
          <w:szCs w:val="20"/>
          <w:lang w:val="en-US"/>
        </w:rPr>
      </w:pPr>
      <w:r w:rsidRPr="00AE4743">
        <w:rPr>
          <w:rFonts w:ascii="Arial" w:hAnsi="Arial" w:cs="Arial"/>
          <w:sz w:val="20"/>
          <w:szCs w:val="20"/>
          <w:lang w:val="en-US"/>
        </w:rPr>
        <w:t>Multiple attacks killed at least 21 people in the country, including two NATO service members, six Afghan soldiers and a senior officer of the nation’s highest court, Afghan officials said on 13 December. They were the latest in a spate of assaults that have sparked new security concerns and placed Afghans and foreigners on edge, as most US and international troops are prepared to leave in less than three weeks.</w:t>
      </w:r>
    </w:p>
    <w:p w14:paraId="7209004E" w14:textId="77777777" w:rsidR="00BF6EE9" w:rsidRDefault="00BF6EE9" w:rsidP="00300E34">
      <w:pPr>
        <w:pStyle w:val="a3"/>
        <w:tabs>
          <w:tab w:val="left" w:pos="4770"/>
        </w:tabs>
        <w:rPr>
          <w:rFonts w:ascii="Arial" w:hAnsi="Arial" w:cs="Arial" w:hint="eastAsia"/>
          <w:sz w:val="20"/>
          <w:szCs w:val="20"/>
          <w:lang w:val="en-US" w:eastAsia="zh-CN"/>
        </w:rPr>
      </w:pPr>
    </w:p>
    <w:p w14:paraId="69ADDA38" w14:textId="0657D167" w:rsidR="00AE4743" w:rsidRDefault="00AE4743" w:rsidP="00300E34">
      <w:pPr>
        <w:pStyle w:val="a3"/>
        <w:tabs>
          <w:tab w:val="left" w:pos="4770"/>
        </w:tabs>
        <w:rPr>
          <w:rFonts w:ascii="Arial" w:hAnsi="Arial" w:cs="Arial"/>
          <w:b/>
          <w:sz w:val="16"/>
          <w:szCs w:val="16"/>
          <w:lang w:val="en-US"/>
        </w:rPr>
      </w:pPr>
      <w:r w:rsidRPr="00AE4743">
        <w:rPr>
          <w:rFonts w:ascii="Arial" w:hAnsi="Arial" w:cs="Arial"/>
          <w:b/>
          <w:sz w:val="16"/>
          <w:szCs w:val="16"/>
          <w:lang w:val="en-US"/>
        </w:rPr>
        <w:t xml:space="preserve">Washington Post - </w:t>
      </w:r>
      <w:hyperlink r:id="rId34" w:history="1">
        <w:r w:rsidRPr="00BA6D99">
          <w:rPr>
            <w:rStyle w:val="a5"/>
            <w:rFonts w:ascii="Arial" w:hAnsi="Arial" w:cs="Arial"/>
            <w:b/>
            <w:sz w:val="16"/>
            <w:szCs w:val="16"/>
            <w:lang w:val="en-US"/>
          </w:rPr>
          <w:t>http://www.washingtonpost.com/world/at-least-21-die-in-attacks-in-kabul-other-parts-of-afghanistan/2014/12/13/927ee56a-a3b6-4ed4-9075-c6f71b381457_story.html</w:t>
        </w:r>
      </w:hyperlink>
    </w:p>
    <w:p w14:paraId="4D998A1C" w14:textId="77777777" w:rsidR="00436E82" w:rsidRDefault="00436E82" w:rsidP="00300E34">
      <w:pPr>
        <w:pStyle w:val="a3"/>
        <w:tabs>
          <w:tab w:val="left" w:pos="4770"/>
        </w:tabs>
        <w:rPr>
          <w:rFonts w:ascii="Arial" w:hAnsi="Arial" w:cs="Arial"/>
          <w:b/>
          <w:sz w:val="20"/>
          <w:szCs w:val="20"/>
          <w:lang w:val="en-US"/>
        </w:rPr>
      </w:pPr>
      <w:bookmarkStart w:id="6" w:name="WCA"/>
    </w:p>
    <w:p w14:paraId="16542001" w14:textId="77777777" w:rsidR="0082006F" w:rsidRPr="0082006F" w:rsidRDefault="0082006F" w:rsidP="00300E34">
      <w:pPr>
        <w:pStyle w:val="a3"/>
        <w:tabs>
          <w:tab w:val="left" w:pos="4770"/>
        </w:tabs>
        <w:rPr>
          <w:rFonts w:ascii="Arial" w:hAnsi="Arial" w:cs="Arial"/>
          <w:lang w:val="en-US"/>
        </w:rPr>
      </w:pPr>
      <w:r w:rsidRPr="0082006F">
        <w:rPr>
          <w:rFonts w:ascii="Arial" w:hAnsi="Arial" w:cs="Arial"/>
          <w:lang w:val="en-US"/>
        </w:rPr>
        <w:t>WCA</w:t>
      </w:r>
    </w:p>
    <w:p w14:paraId="345C72F2" w14:textId="77777777" w:rsidR="0082006F" w:rsidRDefault="0082006F" w:rsidP="00300E34">
      <w:pPr>
        <w:pStyle w:val="a3"/>
        <w:tabs>
          <w:tab w:val="left" w:pos="4770"/>
        </w:tabs>
        <w:rPr>
          <w:rFonts w:ascii="Arial" w:hAnsi="Arial" w:cs="Arial"/>
          <w:b/>
          <w:sz w:val="20"/>
          <w:szCs w:val="20"/>
          <w:lang w:val="en-US"/>
        </w:rPr>
      </w:pPr>
    </w:p>
    <w:p w14:paraId="59B28AAD" w14:textId="77777777" w:rsidR="00193A7C" w:rsidRPr="00196E6F" w:rsidRDefault="00193A7C" w:rsidP="00300E34">
      <w:pPr>
        <w:tabs>
          <w:tab w:val="left" w:pos="4770"/>
        </w:tabs>
        <w:spacing w:after="0" w:line="240" w:lineRule="auto"/>
        <w:rPr>
          <w:rFonts w:ascii="Arial" w:eastAsia="Times New Roman" w:hAnsi="Arial" w:cs="Arial"/>
          <w:b/>
          <w:color w:val="000000"/>
          <w:sz w:val="20"/>
          <w:szCs w:val="20"/>
          <w:lang w:val="en-US"/>
        </w:rPr>
      </w:pPr>
      <w:r w:rsidRPr="00196E6F">
        <w:rPr>
          <w:rFonts w:ascii="Arial" w:eastAsia="Times New Roman" w:hAnsi="Arial" w:cs="Arial"/>
          <w:b/>
          <w:color w:val="000000"/>
          <w:sz w:val="20"/>
          <w:szCs w:val="20"/>
          <w:lang w:val="en-US"/>
        </w:rPr>
        <w:t>CAR</w:t>
      </w:r>
    </w:p>
    <w:p w14:paraId="317EE3BE" w14:textId="77777777" w:rsidR="00193A7C" w:rsidRDefault="00F75D37" w:rsidP="00300E34">
      <w:pPr>
        <w:tabs>
          <w:tab w:val="left" w:pos="4770"/>
        </w:tabs>
        <w:spacing w:after="0" w:line="240" w:lineRule="auto"/>
        <w:rPr>
          <w:rFonts w:ascii="Arial" w:eastAsia="Times New Roman" w:hAnsi="Arial" w:cs="Arial"/>
          <w:b/>
          <w:color w:val="000000"/>
          <w:sz w:val="20"/>
          <w:szCs w:val="20"/>
          <w:lang w:val="en-US"/>
        </w:rPr>
      </w:pPr>
      <w:r w:rsidRPr="00F75D37">
        <w:rPr>
          <w:rFonts w:ascii="Arial" w:eastAsia="Times New Roman" w:hAnsi="Arial" w:cs="Arial"/>
          <w:b/>
          <w:color w:val="000000"/>
          <w:sz w:val="20"/>
          <w:szCs w:val="20"/>
          <w:lang w:val="en-US"/>
        </w:rPr>
        <w:lastRenderedPageBreak/>
        <w:t>Warring faction chiefs must be arrested - rights group</w:t>
      </w:r>
    </w:p>
    <w:p w14:paraId="6BF3C224" w14:textId="77777777" w:rsidR="00F75D37" w:rsidRPr="00F75D37" w:rsidRDefault="00F75D37" w:rsidP="00F75D37">
      <w:pPr>
        <w:tabs>
          <w:tab w:val="left" w:pos="4770"/>
        </w:tabs>
        <w:spacing w:after="0" w:line="240" w:lineRule="auto"/>
        <w:rPr>
          <w:rFonts w:ascii="Arial" w:eastAsia="Times New Roman" w:hAnsi="Arial" w:cs="Arial"/>
          <w:color w:val="000000"/>
          <w:sz w:val="20"/>
          <w:szCs w:val="20"/>
          <w:lang w:val="en-US"/>
        </w:rPr>
      </w:pPr>
      <w:r w:rsidRPr="00F75D37">
        <w:rPr>
          <w:rFonts w:ascii="Arial" w:eastAsia="Times New Roman" w:hAnsi="Arial" w:cs="Arial"/>
          <w:color w:val="000000"/>
          <w:sz w:val="20"/>
          <w:szCs w:val="20"/>
          <w:lang w:val="en-US"/>
        </w:rPr>
        <w:t xml:space="preserve">Suspected war criminals in </w:t>
      </w:r>
      <w:r w:rsidR="00581CAA">
        <w:rPr>
          <w:rFonts w:ascii="Arial" w:eastAsia="Times New Roman" w:hAnsi="Arial" w:cs="Arial"/>
          <w:color w:val="000000"/>
          <w:sz w:val="20"/>
          <w:szCs w:val="20"/>
          <w:lang w:val="en-US"/>
        </w:rPr>
        <w:t>CAR</w:t>
      </w:r>
      <w:r w:rsidRPr="00F75D37">
        <w:rPr>
          <w:rFonts w:ascii="Arial" w:eastAsia="Times New Roman" w:hAnsi="Arial" w:cs="Arial"/>
          <w:color w:val="000000"/>
          <w:sz w:val="20"/>
          <w:szCs w:val="20"/>
          <w:lang w:val="en-US"/>
        </w:rPr>
        <w:t xml:space="preserve"> are carrying out atrocities and terrorising people, and the United Nations and CAR government must try harder to bring them to justice, rights group Amnesty International said on Thursday. Amnesty said none of the 20 suspected war criminals it had identified in a report in July had been brought before a court of law and some were still committing crimes and interfering with the justice system.</w:t>
      </w:r>
    </w:p>
    <w:p w14:paraId="016BE248" w14:textId="77777777" w:rsidR="00F75D37" w:rsidRPr="00F75D37" w:rsidRDefault="00F75D37" w:rsidP="00300E34">
      <w:pPr>
        <w:tabs>
          <w:tab w:val="left" w:pos="4770"/>
        </w:tabs>
        <w:spacing w:after="0" w:line="240" w:lineRule="auto"/>
        <w:rPr>
          <w:rFonts w:ascii="Arial" w:eastAsia="Times New Roman" w:hAnsi="Arial" w:cs="Arial"/>
          <w:b/>
          <w:color w:val="000000"/>
          <w:sz w:val="16"/>
          <w:szCs w:val="20"/>
          <w:lang w:val="en-US"/>
        </w:rPr>
      </w:pPr>
      <w:r w:rsidRPr="00F75D37">
        <w:rPr>
          <w:rFonts w:ascii="Arial" w:eastAsia="Times New Roman" w:hAnsi="Arial" w:cs="Arial"/>
          <w:b/>
          <w:color w:val="000000"/>
          <w:sz w:val="16"/>
          <w:szCs w:val="20"/>
          <w:lang w:val="en-US"/>
        </w:rPr>
        <w:t xml:space="preserve">Defence Web - </w:t>
      </w:r>
      <w:hyperlink r:id="rId35" w:history="1">
        <w:r w:rsidRPr="00F75D37">
          <w:rPr>
            <w:rStyle w:val="a5"/>
            <w:rFonts w:ascii="Arial" w:eastAsia="Times New Roman" w:hAnsi="Arial" w:cs="Arial"/>
            <w:b/>
            <w:sz w:val="16"/>
            <w:szCs w:val="20"/>
            <w:lang w:val="en-US"/>
          </w:rPr>
          <w:t>http://www.defenceweb.co.za/index.php?option=com_content&amp;view=article&amp;id=37365:warring-faction-chiefs-in-central-african-republic-must-be-arrested-rights-group&amp;catid=56:diplomacy-a-peace&amp;Itemid=111</w:t>
        </w:r>
      </w:hyperlink>
    </w:p>
    <w:p w14:paraId="22D499BB" w14:textId="77777777" w:rsidR="00F75D37" w:rsidRDefault="00F75D37" w:rsidP="00300E34">
      <w:pPr>
        <w:tabs>
          <w:tab w:val="left" w:pos="4770"/>
        </w:tabs>
        <w:spacing w:after="0" w:line="240" w:lineRule="auto"/>
        <w:rPr>
          <w:rFonts w:ascii="Arial" w:eastAsia="Times New Roman" w:hAnsi="Arial" w:cs="Arial"/>
          <w:b/>
          <w:color w:val="000000"/>
          <w:sz w:val="20"/>
          <w:szCs w:val="20"/>
          <w:lang w:val="en-US"/>
        </w:rPr>
      </w:pPr>
    </w:p>
    <w:p w14:paraId="511A6FE7" w14:textId="77777777" w:rsidR="005D2AD1" w:rsidRDefault="005D2AD1" w:rsidP="00300E34">
      <w:pPr>
        <w:tabs>
          <w:tab w:val="left" w:pos="4770"/>
        </w:tabs>
        <w:spacing w:after="0" w:line="240" w:lineRule="auto"/>
        <w:rPr>
          <w:rFonts w:ascii="Arial" w:eastAsia="Times New Roman" w:hAnsi="Arial" w:cs="Arial"/>
          <w:b/>
          <w:color w:val="000000"/>
          <w:sz w:val="20"/>
          <w:szCs w:val="20"/>
          <w:lang w:val="en-US"/>
        </w:rPr>
      </w:pPr>
      <w:r>
        <w:rPr>
          <w:rFonts w:ascii="Arial" w:eastAsia="Times New Roman" w:hAnsi="Arial" w:cs="Arial"/>
          <w:b/>
          <w:color w:val="000000"/>
          <w:sz w:val="20"/>
          <w:szCs w:val="20"/>
          <w:lang w:val="en-US"/>
        </w:rPr>
        <w:t>DRC</w:t>
      </w:r>
    </w:p>
    <w:p w14:paraId="7E43D581" w14:textId="77777777" w:rsidR="00C33E04" w:rsidRDefault="00C33E04" w:rsidP="00300E34">
      <w:pPr>
        <w:tabs>
          <w:tab w:val="left" w:pos="4770"/>
        </w:tabs>
        <w:spacing w:after="0" w:line="240" w:lineRule="auto"/>
        <w:rPr>
          <w:rFonts w:ascii="Arial" w:eastAsia="Times New Roman" w:hAnsi="Arial" w:cs="Arial"/>
          <w:b/>
          <w:color w:val="000000"/>
          <w:sz w:val="20"/>
          <w:szCs w:val="20"/>
          <w:lang w:val="en-US"/>
        </w:rPr>
      </w:pPr>
      <w:r w:rsidRPr="00C33E04">
        <w:rPr>
          <w:rFonts w:ascii="Arial" w:eastAsia="Times New Roman" w:hAnsi="Arial" w:cs="Arial"/>
          <w:b/>
          <w:color w:val="000000"/>
          <w:sz w:val="20"/>
          <w:szCs w:val="20"/>
          <w:lang w:val="en-US"/>
        </w:rPr>
        <w:t>Slow progress in M23 rebel deal risking peace</w:t>
      </w:r>
    </w:p>
    <w:p w14:paraId="14CBE2E0" w14:textId="77777777" w:rsidR="00BF6EE9" w:rsidRDefault="00C33E04" w:rsidP="00300E34">
      <w:pPr>
        <w:tabs>
          <w:tab w:val="left" w:pos="4770"/>
        </w:tabs>
        <w:spacing w:after="0" w:line="240" w:lineRule="auto"/>
        <w:rPr>
          <w:rFonts w:ascii="Arial" w:eastAsia="Times New Roman" w:hAnsi="Arial" w:cs="Arial"/>
          <w:color w:val="000000"/>
          <w:sz w:val="20"/>
          <w:szCs w:val="20"/>
          <w:lang w:val="en-US"/>
        </w:rPr>
      </w:pPr>
      <w:r w:rsidRPr="00C33E04">
        <w:rPr>
          <w:rFonts w:ascii="Arial" w:eastAsia="Times New Roman" w:hAnsi="Arial" w:cs="Arial"/>
          <w:color w:val="000000"/>
          <w:sz w:val="20"/>
          <w:szCs w:val="20"/>
          <w:lang w:val="en-US"/>
        </w:rPr>
        <w:t>Slow implementation of a critical peace deal for DR Congo's M23 rebels is jeopordizing peace in the region, the UN, US and AU warned on 13 December. The rebels' 18-month war, during which they briefly seized the town of Goma, North Kivu province, was brought to an end a year ago by government troops and UN peacekeepers, with fighters fleeing into Uganda and Rwanda. But top international envoys, including from the AU, EU, UN and US, warned in a statement they "note with concern that while important steps have been made, the overall implementation of the Nairobi declarations remains slow."</w:t>
      </w:r>
    </w:p>
    <w:p w14:paraId="5E5DB0C3" w14:textId="77777777" w:rsidR="00BF6EE9" w:rsidRDefault="00BF6EE9" w:rsidP="00300E34">
      <w:pPr>
        <w:tabs>
          <w:tab w:val="left" w:pos="4770"/>
        </w:tabs>
        <w:spacing w:after="0" w:line="240" w:lineRule="auto"/>
        <w:rPr>
          <w:rFonts w:ascii="Arial" w:eastAsia="Times New Roman" w:hAnsi="Arial" w:cs="Arial" w:hint="eastAsia"/>
          <w:b/>
          <w:color w:val="000000"/>
          <w:sz w:val="16"/>
          <w:szCs w:val="16"/>
          <w:lang w:val="fr-FR" w:eastAsia="zh-CN"/>
        </w:rPr>
      </w:pPr>
    </w:p>
    <w:p w14:paraId="0B62C3A2" w14:textId="6CCB6F08" w:rsidR="00C33E04" w:rsidRDefault="00C33E04" w:rsidP="00300E34">
      <w:pPr>
        <w:tabs>
          <w:tab w:val="left" w:pos="4770"/>
        </w:tabs>
        <w:spacing w:after="0" w:line="240" w:lineRule="auto"/>
        <w:rPr>
          <w:rFonts w:ascii="Arial" w:eastAsia="Times New Roman" w:hAnsi="Arial" w:cs="Arial"/>
          <w:b/>
          <w:color w:val="000000"/>
          <w:sz w:val="16"/>
          <w:szCs w:val="16"/>
          <w:lang w:val="fr-FR"/>
        </w:rPr>
      </w:pPr>
      <w:bookmarkStart w:id="7" w:name="_GoBack"/>
      <w:bookmarkEnd w:id="7"/>
      <w:r w:rsidRPr="00C33E04">
        <w:rPr>
          <w:rFonts w:ascii="Arial" w:eastAsia="Times New Roman" w:hAnsi="Arial" w:cs="Arial"/>
          <w:b/>
          <w:color w:val="000000"/>
          <w:sz w:val="16"/>
          <w:szCs w:val="16"/>
          <w:lang w:val="fr-FR"/>
        </w:rPr>
        <w:t xml:space="preserve">AFP - </w:t>
      </w:r>
      <w:hyperlink r:id="rId36" w:history="1">
        <w:r w:rsidRPr="00BA6D99">
          <w:rPr>
            <w:rStyle w:val="a5"/>
            <w:rFonts w:ascii="Arial" w:eastAsia="Times New Roman" w:hAnsi="Arial" w:cs="Arial"/>
            <w:b/>
            <w:sz w:val="16"/>
            <w:szCs w:val="16"/>
            <w:lang w:val="fr-FR"/>
          </w:rPr>
          <w:t>http://news.yahoo.com/slow-progress-dr-congos-m23-rebel-deal-risking-081752501.html</w:t>
        </w:r>
      </w:hyperlink>
    </w:p>
    <w:p w14:paraId="66F7C470" w14:textId="77777777" w:rsidR="003B0BC5" w:rsidRDefault="003B0BC5" w:rsidP="00300E34">
      <w:pPr>
        <w:tabs>
          <w:tab w:val="left" w:pos="4770"/>
        </w:tabs>
        <w:spacing w:after="0" w:line="240" w:lineRule="auto"/>
        <w:rPr>
          <w:rFonts w:ascii="Arial" w:eastAsia="Times New Roman" w:hAnsi="Arial" w:cs="Arial"/>
          <w:b/>
          <w:color w:val="000000"/>
          <w:sz w:val="20"/>
          <w:szCs w:val="20"/>
          <w:lang w:val="fr-FR"/>
        </w:rPr>
      </w:pPr>
    </w:p>
    <w:p w14:paraId="4A37EB6E" w14:textId="77777777" w:rsidR="006835FD" w:rsidRPr="0099099C" w:rsidRDefault="006835FD" w:rsidP="006835FD">
      <w:pPr>
        <w:spacing w:after="0" w:line="240" w:lineRule="auto"/>
        <w:rPr>
          <w:rFonts w:ascii="Arial" w:eastAsia="Times New Roman" w:hAnsi="Arial" w:cs="Arial"/>
          <w:b/>
          <w:color w:val="252525"/>
          <w:sz w:val="20"/>
          <w:szCs w:val="20"/>
          <w:lang w:val="en-US"/>
        </w:rPr>
      </w:pPr>
      <w:r w:rsidRPr="006835FD">
        <w:rPr>
          <w:rFonts w:ascii="Arial" w:hAnsi="Arial" w:cs="Arial"/>
          <w:b/>
          <w:color w:val="1E1E1E"/>
          <w:sz w:val="20"/>
          <w:szCs w:val="20"/>
        </w:rPr>
        <w:t>Death toll spikes in DRC boat tragedy</w:t>
      </w:r>
    </w:p>
    <w:p w14:paraId="5E4FC6A2" w14:textId="77777777" w:rsidR="006835FD" w:rsidRPr="00B94690" w:rsidRDefault="006835FD" w:rsidP="006835FD">
      <w:pPr>
        <w:spacing w:after="0" w:line="240" w:lineRule="auto"/>
        <w:rPr>
          <w:rFonts w:ascii="Arial" w:eastAsia="Times New Roman" w:hAnsi="Arial" w:cs="Arial"/>
          <w:color w:val="000000"/>
          <w:sz w:val="20"/>
          <w:szCs w:val="20"/>
          <w:lang w:val="en-US"/>
        </w:rPr>
      </w:pPr>
      <w:r w:rsidRPr="00B94690">
        <w:rPr>
          <w:rFonts w:ascii="Arial" w:eastAsia="Times New Roman" w:hAnsi="Arial" w:cs="Arial"/>
          <w:color w:val="000000"/>
          <w:sz w:val="20"/>
          <w:szCs w:val="20"/>
          <w:lang w:val="en-US"/>
        </w:rPr>
        <w:t>At least 129 people have drowned after a boat capsized on Thursday night on Lake Tanganyika in the southeast of Democratic Republic of Congo, according to a new official death toll, the AFP news agency said.</w:t>
      </w:r>
      <w:r>
        <w:rPr>
          <w:rFonts w:ascii="Arial" w:eastAsia="Times New Roman" w:hAnsi="Arial" w:cs="Arial"/>
          <w:color w:val="000000"/>
          <w:sz w:val="20"/>
          <w:szCs w:val="20"/>
          <w:lang w:val="en-US"/>
        </w:rPr>
        <w:t xml:space="preserve"> </w:t>
      </w:r>
      <w:r w:rsidRPr="00B94690">
        <w:rPr>
          <w:rFonts w:ascii="Arial" w:eastAsia="Times New Roman" w:hAnsi="Arial" w:cs="Arial"/>
          <w:color w:val="000000"/>
          <w:sz w:val="20"/>
          <w:szCs w:val="20"/>
          <w:lang w:val="en-US"/>
        </w:rPr>
        <w:t xml:space="preserve">"Rescue workers recovered a total of 129 bodies," an official </w:t>
      </w:r>
      <w:r>
        <w:rPr>
          <w:rFonts w:ascii="Arial" w:eastAsia="Times New Roman" w:hAnsi="Arial" w:cs="Arial"/>
          <w:color w:val="000000"/>
          <w:sz w:val="20"/>
          <w:szCs w:val="20"/>
          <w:lang w:val="en-US"/>
        </w:rPr>
        <w:t>said</w:t>
      </w:r>
      <w:r w:rsidRPr="00B94690">
        <w:rPr>
          <w:rFonts w:ascii="Arial" w:eastAsia="Times New Roman" w:hAnsi="Arial" w:cs="Arial"/>
          <w:color w:val="000000"/>
          <w:sz w:val="20"/>
          <w:szCs w:val="20"/>
          <w:lang w:val="en-US"/>
        </w:rPr>
        <w:t>.</w:t>
      </w:r>
      <w:r>
        <w:rPr>
          <w:rFonts w:ascii="Arial" w:eastAsia="Times New Roman" w:hAnsi="Arial" w:cs="Arial"/>
          <w:color w:val="000000"/>
          <w:sz w:val="20"/>
          <w:szCs w:val="20"/>
          <w:lang w:val="en-US"/>
        </w:rPr>
        <w:t xml:space="preserve"> </w:t>
      </w:r>
      <w:r w:rsidRPr="00B94690">
        <w:rPr>
          <w:rFonts w:ascii="Arial" w:eastAsia="Times New Roman" w:hAnsi="Arial" w:cs="Arial"/>
          <w:color w:val="000000"/>
          <w:sz w:val="20"/>
          <w:szCs w:val="20"/>
          <w:lang w:val="en-US"/>
        </w:rPr>
        <w:t>On Saturday, the provincial government said at least 26 people had died after the boat packed with passengers and goods capsized.</w:t>
      </w:r>
    </w:p>
    <w:p w14:paraId="35840F5E" w14:textId="77777777" w:rsidR="006835FD" w:rsidRDefault="006835FD" w:rsidP="006835FD">
      <w:pPr>
        <w:tabs>
          <w:tab w:val="left" w:pos="4770"/>
          <w:tab w:val="right" w:pos="9026"/>
        </w:tabs>
        <w:spacing w:after="0" w:line="240" w:lineRule="auto"/>
        <w:rPr>
          <w:rFonts w:ascii="Arial" w:eastAsia="Times New Roman" w:hAnsi="Arial" w:cs="Arial"/>
          <w:color w:val="000000"/>
          <w:sz w:val="20"/>
          <w:szCs w:val="20"/>
          <w:lang w:val="en-US"/>
        </w:rPr>
      </w:pPr>
      <w:r w:rsidRPr="006835FD">
        <w:rPr>
          <w:rFonts w:ascii="Arial" w:eastAsia="Times New Roman" w:hAnsi="Arial" w:cs="Arial"/>
          <w:color w:val="000000"/>
          <w:sz w:val="20"/>
          <w:szCs w:val="20"/>
          <w:lang w:val="en-US"/>
        </w:rPr>
        <w:t>The vessel, which was travelling north from Kalemie in Katanga province to Uvira in South Kivu province, sank in the early hours of Friday, survivors speaking by telephone from Katanga's capital Lubumbashi said.</w:t>
      </w:r>
      <w:r>
        <w:rPr>
          <w:rFonts w:ascii="Arial" w:eastAsia="Times New Roman" w:hAnsi="Arial" w:cs="Arial"/>
          <w:color w:val="000000"/>
          <w:sz w:val="20"/>
          <w:szCs w:val="20"/>
          <w:lang w:val="en-US"/>
        </w:rPr>
        <w:t xml:space="preserve"> </w:t>
      </w:r>
    </w:p>
    <w:p w14:paraId="264E4CD0" w14:textId="77777777" w:rsidR="006835FD" w:rsidRPr="006835FD" w:rsidRDefault="006835FD" w:rsidP="006835FD">
      <w:pPr>
        <w:tabs>
          <w:tab w:val="left" w:pos="4770"/>
          <w:tab w:val="right" w:pos="9026"/>
        </w:tabs>
        <w:spacing w:after="0" w:line="240" w:lineRule="auto"/>
        <w:rPr>
          <w:rFonts w:ascii="Arial" w:eastAsia="Times New Roman" w:hAnsi="Arial" w:cs="Arial"/>
          <w:b/>
          <w:color w:val="000000"/>
          <w:sz w:val="16"/>
          <w:szCs w:val="16"/>
          <w:lang w:val="es-US"/>
        </w:rPr>
      </w:pPr>
      <w:r w:rsidRPr="006835FD">
        <w:rPr>
          <w:rFonts w:ascii="Arial" w:eastAsia="Times New Roman" w:hAnsi="Arial" w:cs="Arial"/>
          <w:b/>
          <w:color w:val="000000"/>
          <w:sz w:val="16"/>
          <w:szCs w:val="16"/>
          <w:lang w:val="es-US"/>
        </w:rPr>
        <w:t xml:space="preserve">Al Jazeera - </w:t>
      </w:r>
      <w:hyperlink r:id="rId37" w:history="1">
        <w:r w:rsidRPr="006835FD">
          <w:rPr>
            <w:rStyle w:val="a5"/>
            <w:rFonts w:ascii="Arial" w:eastAsia="Times New Roman" w:hAnsi="Arial" w:cs="Arial"/>
            <w:b/>
            <w:sz w:val="16"/>
            <w:szCs w:val="16"/>
            <w:lang w:val="es-US"/>
          </w:rPr>
          <w:t>http://www.aljazeera.com/news/africa/2014/12/death-toll-spikes-drc-boat-tragedy-201412141415451910.html</w:t>
        </w:r>
      </w:hyperlink>
    </w:p>
    <w:p w14:paraId="24E57BDD" w14:textId="77777777" w:rsidR="006835FD" w:rsidRPr="006835FD" w:rsidRDefault="006835FD" w:rsidP="00300E34">
      <w:pPr>
        <w:tabs>
          <w:tab w:val="left" w:pos="4770"/>
        </w:tabs>
        <w:spacing w:after="0" w:line="240" w:lineRule="auto"/>
        <w:rPr>
          <w:rFonts w:ascii="Arial" w:eastAsia="Times New Roman" w:hAnsi="Arial" w:cs="Arial"/>
          <w:b/>
          <w:color w:val="000000"/>
          <w:sz w:val="20"/>
          <w:szCs w:val="20"/>
          <w:lang w:val="es-US"/>
        </w:rPr>
      </w:pPr>
    </w:p>
    <w:bookmarkEnd w:id="6"/>
    <w:p w14:paraId="12CD9EE3" w14:textId="77777777" w:rsidR="005047DF" w:rsidRPr="00193F7A" w:rsidRDefault="005047DF" w:rsidP="00300E34">
      <w:pPr>
        <w:tabs>
          <w:tab w:val="left" w:pos="4770"/>
        </w:tabs>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75551685" w14:textId="77777777" w:rsidR="005047DF" w:rsidRDefault="005047DF" w:rsidP="00300E34">
      <w:pPr>
        <w:tabs>
          <w:tab w:val="left" w:pos="4770"/>
        </w:tabs>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5C4DE506" w14:textId="77777777" w:rsidR="00495855" w:rsidRDefault="00495855" w:rsidP="00300E34">
      <w:pPr>
        <w:tabs>
          <w:tab w:val="left" w:pos="4770"/>
        </w:tabs>
        <w:spacing w:before="150" w:after="150" w:line="240" w:lineRule="auto"/>
        <w:rPr>
          <w:rFonts w:ascii="Georgia" w:eastAsia="Times New Roman" w:hAnsi="Georgia" w:cs="Helvetica"/>
          <w:color w:val="303030"/>
          <w:sz w:val="24"/>
          <w:szCs w:val="24"/>
          <w:lang w:val="en"/>
        </w:rPr>
      </w:pPr>
    </w:p>
    <w:p w14:paraId="335808FF" w14:textId="77777777" w:rsidR="006835FD" w:rsidRPr="00F06FCB" w:rsidRDefault="006835FD" w:rsidP="00B94690">
      <w:pPr>
        <w:tabs>
          <w:tab w:val="left" w:pos="4770"/>
          <w:tab w:val="right" w:pos="9026"/>
        </w:tabs>
        <w:spacing w:after="0" w:line="240" w:lineRule="auto"/>
        <w:rPr>
          <w:rFonts w:ascii="Arial" w:eastAsia="Times New Roman" w:hAnsi="Arial" w:cs="Arial"/>
          <w:b/>
          <w:sz w:val="16"/>
          <w:szCs w:val="16"/>
          <w:lang w:val="fr-FR"/>
        </w:rPr>
      </w:pPr>
    </w:p>
    <w:sectPr w:rsidR="006835FD" w:rsidRPr="00F06FCB" w:rsidSect="00FF71BE">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100F7"/>
    <w:rsid w:val="000157DA"/>
    <w:rsid w:val="00016ACE"/>
    <w:rsid w:val="00017E1D"/>
    <w:rsid w:val="000204EF"/>
    <w:rsid w:val="00022142"/>
    <w:rsid w:val="00023A37"/>
    <w:rsid w:val="00024F1E"/>
    <w:rsid w:val="0002535E"/>
    <w:rsid w:val="00025445"/>
    <w:rsid w:val="000255FD"/>
    <w:rsid w:val="00025D74"/>
    <w:rsid w:val="00026ABB"/>
    <w:rsid w:val="00036B2E"/>
    <w:rsid w:val="0004078E"/>
    <w:rsid w:val="00040F3A"/>
    <w:rsid w:val="00041F0B"/>
    <w:rsid w:val="00051F04"/>
    <w:rsid w:val="00063ABD"/>
    <w:rsid w:val="00086FA6"/>
    <w:rsid w:val="000A0D44"/>
    <w:rsid w:val="000A2FFF"/>
    <w:rsid w:val="000A6D66"/>
    <w:rsid w:val="000B39A9"/>
    <w:rsid w:val="000C30CD"/>
    <w:rsid w:val="000C3E9B"/>
    <w:rsid w:val="000C6F92"/>
    <w:rsid w:val="000D14D4"/>
    <w:rsid w:val="000D19BA"/>
    <w:rsid w:val="000D1C09"/>
    <w:rsid w:val="000D587F"/>
    <w:rsid w:val="000E173C"/>
    <w:rsid w:val="000E2746"/>
    <w:rsid w:val="000F4AF0"/>
    <w:rsid w:val="000F6986"/>
    <w:rsid w:val="00103831"/>
    <w:rsid w:val="00110157"/>
    <w:rsid w:val="00121860"/>
    <w:rsid w:val="00124523"/>
    <w:rsid w:val="00130EB7"/>
    <w:rsid w:val="001329C9"/>
    <w:rsid w:val="00142986"/>
    <w:rsid w:val="00153934"/>
    <w:rsid w:val="00157516"/>
    <w:rsid w:val="00164B1D"/>
    <w:rsid w:val="00165E55"/>
    <w:rsid w:val="00172DCD"/>
    <w:rsid w:val="00191F4E"/>
    <w:rsid w:val="001928AB"/>
    <w:rsid w:val="00192B20"/>
    <w:rsid w:val="00193A7C"/>
    <w:rsid w:val="00196E6F"/>
    <w:rsid w:val="001A707E"/>
    <w:rsid w:val="001C564A"/>
    <w:rsid w:val="001C59D7"/>
    <w:rsid w:val="001D37ED"/>
    <w:rsid w:val="001E522D"/>
    <w:rsid w:val="001F2D97"/>
    <w:rsid w:val="00200F0E"/>
    <w:rsid w:val="002379E0"/>
    <w:rsid w:val="002405DB"/>
    <w:rsid w:val="00250616"/>
    <w:rsid w:val="00253BA5"/>
    <w:rsid w:val="0025562A"/>
    <w:rsid w:val="002630A0"/>
    <w:rsid w:val="00263430"/>
    <w:rsid w:val="002767A9"/>
    <w:rsid w:val="00276938"/>
    <w:rsid w:val="002839CA"/>
    <w:rsid w:val="0029474A"/>
    <w:rsid w:val="002948C1"/>
    <w:rsid w:val="002964B7"/>
    <w:rsid w:val="002A0DE3"/>
    <w:rsid w:val="002A4303"/>
    <w:rsid w:val="002A7F12"/>
    <w:rsid w:val="002B2118"/>
    <w:rsid w:val="002C1DD4"/>
    <w:rsid w:val="002C3723"/>
    <w:rsid w:val="002C67F4"/>
    <w:rsid w:val="002C6AB9"/>
    <w:rsid w:val="002D0208"/>
    <w:rsid w:val="002D74C8"/>
    <w:rsid w:val="002E14AB"/>
    <w:rsid w:val="002E41E4"/>
    <w:rsid w:val="002E4DE6"/>
    <w:rsid w:val="002F5006"/>
    <w:rsid w:val="00300E34"/>
    <w:rsid w:val="00302A07"/>
    <w:rsid w:val="00303736"/>
    <w:rsid w:val="00311D38"/>
    <w:rsid w:val="003308B1"/>
    <w:rsid w:val="00330E8B"/>
    <w:rsid w:val="00341076"/>
    <w:rsid w:val="00341A8A"/>
    <w:rsid w:val="00351A03"/>
    <w:rsid w:val="003602BB"/>
    <w:rsid w:val="00365557"/>
    <w:rsid w:val="00366B84"/>
    <w:rsid w:val="00370CC4"/>
    <w:rsid w:val="0037375E"/>
    <w:rsid w:val="003766D9"/>
    <w:rsid w:val="003845AF"/>
    <w:rsid w:val="00386A89"/>
    <w:rsid w:val="00391CE3"/>
    <w:rsid w:val="0039466A"/>
    <w:rsid w:val="003A3C4A"/>
    <w:rsid w:val="003A4F58"/>
    <w:rsid w:val="003B07BE"/>
    <w:rsid w:val="003B0BC5"/>
    <w:rsid w:val="003C6748"/>
    <w:rsid w:val="003D1638"/>
    <w:rsid w:val="003E28BC"/>
    <w:rsid w:val="003F0B3E"/>
    <w:rsid w:val="003F1773"/>
    <w:rsid w:val="003F309F"/>
    <w:rsid w:val="003F661C"/>
    <w:rsid w:val="0040018C"/>
    <w:rsid w:val="00401CA8"/>
    <w:rsid w:val="00401DE0"/>
    <w:rsid w:val="0040300D"/>
    <w:rsid w:val="00416D10"/>
    <w:rsid w:val="00421387"/>
    <w:rsid w:val="00427845"/>
    <w:rsid w:val="00436E82"/>
    <w:rsid w:val="00442271"/>
    <w:rsid w:val="004474B5"/>
    <w:rsid w:val="0044758E"/>
    <w:rsid w:val="004607C7"/>
    <w:rsid w:val="004706D2"/>
    <w:rsid w:val="00473639"/>
    <w:rsid w:val="00474686"/>
    <w:rsid w:val="004806B6"/>
    <w:rsid w:val="00483874"/>
    <w:rsid w:val="004927E9"/>
    <w:rsid w:val="00492941"/>
    <w:rsid w:val="00495855"/>
    <w:rsid w:val="004965B3"/>
    <w:rsid w:val="004A07C4"/>
    <w:rsid w:val="004A454C"/>
    <w:rsid w:val="004A4FE8"/>
    <w:rsid w:val="004A78B4"/>
    <w:rsid w:val="004B1169"/>
    <w:rsid w:val="004B50C0"/>
    <w:rsid w:val="004B5C88"/>
    <w:rsid w:val="004C24C9"/>
    <w:rsid w:val="004D135D"/>
    <w:rsid w:val="004E0642"/>
    <w:rsid w:val="004E6595"/>
    <w:rsid w:val="005047DF"/>
    <w:rsid w:val="00516264"/>
    <w:rsid w:val="00526889"/>
    <w:rsid w:val="0052697A"/>
    <w:rsid w:val="00530534"/>
    <w:rsid w:val="00531630"/>
    <w:rsid w:val="00533E97"/>
    <w:rsid w:val="00534761"/>
    <w:rsid w:val="005408EB"/>
    <w:rsid w:val="00544A17"/>
    <w:rsid w:val="00550F10"/>
    <w:rsid w:val="005527F9"/>
    <w:rsid w:val="005555C9"/>
    <w:rsid w:val="00555D03"/>
    <w:rsid w:val="00557A51"/>
    <w:rsid w:val="00566E4C"/>
    <w:rsid w:val="00571882"/>
    <w:rsid w:val="00581CAA"/>
    <w:rsid w:val="00582A6A"/>
    <w:rsid w:val="00583649"/>
    <w:rsid w:val="00590DC0"/>
    <w:rsid w:val="00594AA4"/>
    <w:rsid w:val="005A168E"/>
    <w:rsid w:val="005A2896"/>
    <w:rsid w:val="005B1E80"/>
    <w:rsid w:val="005B2A18"/>
    <w:rsid w:val="005B5B70"/>
    <w:rsid w:val="005D2AD1"/>
    <w:rsid w:val="005E0E4C"/>
    <w:rsid w:val="005E13C6"/>
    <w:rsid w:val="005E7E98"/>
    <w:rsid w:val="00601999"/>
    <w:rsid w:val="006104B1"/>
    <w:rsid w:val="006171DC"/>
    <w:rsid w:val="00625A7F"/>
    <w:rsid w:val="006273ED"/>
    <w:rsid w:val="006315FD"/>
    <w:rsid w:val="00634B49"/>
    <w:rsid w:val="0063742A"/>
    <w:rsid w:val="00643174"/>
    <w:rsid w:val="00645469"/>
    <w:rsid w:val="00646843"/>
    <w:rsid w:val="006505C3"/>
    <w:rsid w:val="00652170"/>
    <w:rsid w:val="006540C9"/>
    <w:rsid w:val="00654DF0"/>
    <w:rsid w:val="00665144"/>
    <w:rsid w:val="0066551E"/>
    <w:rsid w:val="00666C3A"/>
    <w:rsid w:val="0067578E"/>
    <w:rsid w:val="00680BCB"/>
    <w:rsid w:val="006835FD"/>
    <w:rsid w:val="006949BE"/>
    <w:rsid w:val="006B3790"/>
    <w:rsid w:val="006B6A58"/>
    <w:rsid w:val="006C11B4"/>
    <w:rsid w:val="006C4A9B"/>
    <w:rsid w:val="006D3228"/>
    <w:rsid w:val="006D79CE"/>
    <w:rsid w:val="006E79D2"/>
    <w:rsid w:val="00712D48"/>
    <w:rsid w:val="007210C4"/>
    <w:rsid w:val="00723332"/>
    <w:rsid w:val="00731124"/>
    <w:rsid w:val="00751145"/>
    <w:rsid w:val="007535CF"/>
    <w:rsid w:val="007717DC"/>
    <w:rsid w:val="00784EBD"/>
    <w:rsid w:val="00790EEF"/>
    <w:rsid w:val="007A1014"/>
    <w:rsid w:val="007A13B8"/>
    <w:rsid w:val="007A35AF"/>
    <w:rsid w:val="007B017C"/>
    <w:rsid w:val="007B11D3"/>
    <w:rsid w:val="007B16B8"/>
    <w:rsid w:val="007B5F80"/>
    <w:rsid w:val="007C1AD7"/>
    <w:rsid w:val="007C59DF"/>
    <w:rsid w:val="007C6741"/>
    <w:rsid w:val="007D7E87"/>
    <w:rsid w:val="007E19EB"/>
    <w:rsid w:val="007E1CD3"/>
    <w:rsid w:val="007E38CB"/>
    <w:rsid w:val="007E502D"/>
    <w:rsid w:val="007E56D8"/>
    <w:rsid w:val="007F480E"/>
    <w:rsid w:val="00801033"/>
    <w:rsid w:val="008122FA"/>
    <w:rsid w:val="00815B42"/>
    <w:rsid w:val="0082006F"/>
    <w:rsid w:val="00820B6D"/>
    <w:rsid w:val="0082399F"/>
    <w:rsid w:val="00824D99"/>
    <w:rsid w:val="008256FA"/>
    <w:rsid w:val="0082759A"/>
    <w:rsid w:val="00831E61"/>
    <w:rsid w:val="00833887"/>
    <w:rsid w:val="00850CE6"/>
    <w:rsid w:val="00853D50"/>
    <w:rsid w:val="008768DB"/>
    <w:rsid w:val="00877126"/>
    <w:rsid w:val="00880DA0"/>
    <w:rsid w:val="00887F4E"/>
    <w:rsid w:val="00894BE3"/>
    <w:rsid w:val="008A2E71"/>
    <w:rsid w:val="008A3724"/>
    <w:rsid w:val="008B0978"/>
    <w:rsid w:val="008B45D4"/>
    <w:rsid w:val="008C501A"/>
    <w:rsid w:val="008D375D"/>
    <w:rsid w:val="008E6CAD"/>
    <w:rsid w:val="008E6CE8"/>
    <w:rsid w:val="0090607D"/>
    <w:rsid w:val="00911C51"/>
    <w:rsid w:val="00912689"/>
    <w:rsid w:val="00916C6B"/>
    <w:rsid w:val="00916EE5"/>
    <w:rsid w:val="00921D73"/>
    <w:rsid w:val="00924CD4"/>
    <w:rsid w:val="009313FE"/>
    <w:rsid w:val="00935B3A"/>
    <w:rsid w:val="00935DCA"/>
    <w:rsid w:val="00941D84"/>
    <w:rsid w:val="00945794"/>
    <w:rsid w:val="00951AB4"/>
    <w:rsid w:val="00954EC9"/>
    <w:rsid w:val="009746F1"/>
    <w:rsid w:val="0097483A"/>
    <w:rsid w:val="009900A4"/>
    <w:rsid w:val="0099099C"/>
    <w:rsid w:val="00992FA7"/>
    <w:rsid w:val="00994E64"/>
    <w:rsid w:val="009B1E05"/>
    <w:rsid w:val="009C4E6C"/>
    <w:rsid w:val="009C7C75"/>
    <w:rsid w:val="009D649C"/>
    <w:rsid w:val="009E003A"/>
    <w:rsid w:val="009F3674"/>
    <w:rsid w:val="009F4460"/>
    <w:rsid w:val="00A069D8"/>
    <w:rsid w:val="00A213D0"/>
    <w:rsid w:val="00A27988"/>
    <w:rsid w:val="00A33AB6"/>
    <w:rsid w:val="00A41B52"/>
    <w:rsid w:val="00A42448"/>
    <w:rsid w:val="00A4260A"/>
    <w:rsid w:val="00A45C70"/>
    <w:rsid w:val="00A46A3A"/>
    <w:rsid w:val="00A55B09"/>
    <w:rsid w:val="00A57F46"/>
    <w:rsid w:val="00A61521"/>
    <w:rsid w:val="00A6484B"/>
    <w:rsid w:val="00A65686"/>
    <w:rsid w:val="00A678A9"/>
    <w:rsid w:val="00A827EE"/>
    <w:rsid w:val="00A84BA2"/>
    <w:rsid w:val="00A87EA3"/>
    <w:rsid w:val="00A95E78"/>
    <w:rsid w:val="00A9742C"/>
    <w:rsid w:val="00AB305A"/>
    <w:rsid w:val="00AB4CC2"/>
    <w:rsid w:val="00AB58F8"/>
    <w:rsid w:val="00AC2622"/>
    <w:rsid w:val="00AC69A2"/>
    <w:rsid w:val="00AD0A0E"/>
    <w:rsid w:val="00AD18C2"/>
    <w:rsid w:val="00AD4899"/>
    <w:rsid w:val="00AD6DD6"/>
    <w:rsid w:val="00AE4743"/>
    <w:rsid w:val="00AF3BB2"/>
    <w:rsid w:val="00B0366B"/>
    <w:rsid w:val="00B03D7E"/>
    <w:rsid w:val="00B04894"/>
    <w:rsid w:val="00B052A4"/>
    <w:rsid w:val="00B23E2F"/>
    <w:rsid w:val="00B2562E"/>
    <w:rsid w:val="00B266C4"/>
    <w:rsid w:val="00B26EFA"/>
    <w:rsid w:val="00B272E3"/>
    <w:rsid w:val="00B2737D"/>
    <w:rsid w:val="00B32D5D"/>
    <w:rsid w:val="00B34302"/>
    <w:rsid w:val="00B348B4"/>
    <w:rsid w:val="00B413EB"/>
    <w:rsid w:val="00B44CC1"/>
    <w:rsid w:val="00B46837"/>
    <w:rsid w:val="00B51840"/>
    <w:rsid w:val="00B54EF5"/>
    <w:rsid w:val="00B602AF"/>
    <w:rsid w:val="00B748AE"/>
    <w:rsid w:val="00B91236"/>
    <w:rsid w:val="00B94690"/>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6751"/>
    <w:rsid w:val="00BF48FD"/>
    <w:rsid w:val="00BF6EE9"/>
    <w:rsid w:val="00C04101"/>
    <w:rsid w:val="00C04A8F"/>
    <w:rsid w:val="00C05FAF"/>
    <w:rsid w:val="00C115C0"/>
    <w:rsid w:val="00C16DAF"/>
    <w:rsid w:val="00C205CC"/>
    <w:rsid w:val="00C21885"/>
    <w:rsid w:val="00C21B55"/>
    <w:rsid w:val="00C23958"/>
    <w:rsid w:val="00C23E90"/>
    <w:rsid w:val="00C2552D"/>
    <w:rsid w:val="00C314F9"/>
    <w:rsid w:val="00C33E04"/>
    <w:rsid w:val="00C53AE8"/>
    <w:rsid w:val="00C55034"/>
    <w:rsid w:val="00C60493"/>
    <w:rsid w:val="00C6723A"/>
    <w:rsid w:val="00C7497E"/>
    <w:rsid w:val="00C81236"/>
    <w:rsid w:val="00C828F4"/>
    <w:rsid w:val="00C9657F"/>
    <w:rsid w:val="00CA3F8B"/>
    <w:rsid w:val="00CB3116"/>
    <w:rsid w:val="00CB3715"/>
    <w:rsid w:val="00CB397B"/>
    <w:rsid w:val="00CB47AE"/>
    <w:rsid w:val="00CB5148"/>
    <w:rsid w:val="00CC1E9A"/>
    <w:rsid w:val="00CC2628"/>
    <w:rsid w:val="00CD3758"/>
    <w:rsid w:val="00CD398F"/>
    <w:rsid w:val="00CE0A94"/>
    <w:rsid w:val="00CE13C0"/>
    <w:rsid w:val="00CE5013"/>
    <w:rsid w:val="00CF463C"/>
    <w:rsid w:val="00D05D59"/>
    <w:rsid w:val="00D119B5"/>
    <w:rsid w:val="00D12A3E"/>
    <w:rsid w:val="00D13B46"/>
    <w:rsid w:val="00D17B4E"/>
    <w:rsid w:val="00D24901"/>
    <w:rsid w:val="00D24D70"/>
    <w:rsid w:val="00D25F2D"/>
    <w:rsid w:val="00D30339"/>
    <w:rsid w:val="00D3165A"/>
    <w:rsid w:val="00D33DA1"/>
    <w:rsid w:val="00D35FE0"/>
    <w:rsid w:val="00D36F02"/>
    <w:rsid w:val="00D4203B"/>
    <w:rsid w:val="00D43F0F"/>
    <w:rsid w:val="00D459D2"/>
    <w:rsid w:val="00D53F6A"/>
    <w:rsid w:val="00D5506E"/>
    <w:rsid w:val="00D60669"/>
    <w:rsid w:val="00D639D8"/>
    <w:rsid w:val="00D647A0"/>
    <w:rsid w:val="00D76B8A"/>
    <w:rsid w:val="00D83D16"/>
    <w:rsid w:val="00D86599"/>
    <w:rsid w:val="00D9343A"/>
    <w:rsid w:val="00D9361F"/>
    <w:rsid w:val="00D93657"/>
    <w:rsid w:val="00D944FF"/>
    <w:rsid w:val="00D952AA"/>
    <w:rsid w:val="00D95BC0"/>
    <w:rsid w:val="00D96920"/>
    <w:rsid w:val="00DA1210"/>
    <w:rsid w:val="00DA33ED"/>
    <w:rsid w:val="00DB1BE2"/>
    <w:rsid w:val="00DB26FE"/>
    <w:rsid w:val="00DB7A4F"/>
    <w:rsid w:val="00DC159F"/>
    <w:rsid w:val="00DD1736"/>
    <w:rsid w:val="00DD230C"/>
    <w:rsid w:val="00DE5728"/>
    <w:rsid w:val="00DF0018"/>
    <w:rsid w:val="00DF0FC2"/>
    <w:rsid w:val="00E02459"/>
    <w:rsid w:val="00E027E9"/>
    <w:rsid w:val="00E0297E"/>
    <w:rsid w:val="00E05799"/>
    <w:rsid w:val="00E119D2"/>
    <w:rsid w:val="00E148B2"/>
    <w:rsid w:val="00E2471B"/>
    <w:rsid w:val="00E27C6A"/>
    <w:rsid w:val="00E311F1"/>
    <w:rsid w:val="00E32C39"/>
    <w:rsid w:val="00E337A3"/>
    <w:rsid w:val="00E4275B"/>
    <w:rsid w:val="00E43223"/>
    <w:rsid w:val="00E47498"/>
    <w:rsid w:val="00E5002F"/>
    <w:rsid w:val="00E60296"/>
    <w:rsid w:val="00E62ECB"/>
    <w:rsid w:val="00E64353"/>
    <w:rsid w:val="00E64CD5"/>
    <w:rsid w:val="00E75527"/>
    <w:rsid w:val="00E8266C"/>
    <w:rsid w:val="00E85D4D"/>
    <w:rsid w:val="00E94B59"/>
    <w:rsid w:val="00E96E26"/>
    <w:rsid w:val="00EA41B9"/>
    <w:rsid w:val="00EA4B7F"/>
    <w:rsid w:val="00EA7B45"/>
    <w:rsid w:val="00EB7A10"/>
    <w:rsid w:val="00EC06D8"/>
    <w:rsid w:val="00EC1013"/>
    <w:rsid w:val="00ED7CEC"/>
    <w:rsid w:val="00EE4CB2"/>
    <w:rsid w:val="00EF7197"/>
    <w:rsid w:val="00F00281"/>
    <w:rsid w:val="00F00872"/>
    <w:rsid w:val="00F01B96"/>
    <w:rsid w:val="00F02F82"/>
    <w:rsid w:val="00F06FCB"/>
    <w:rsid w:val="00F1315D"/>
    <w:rsid w:val="00F209B4"/>
    <w:rsid w:val="00F34146"/>
    <w:rsid w:val="00F42F46"/>
    <w:rsid w:val="00F439AA"/>
    <w:rsid w:val="00F45647"/>
    <w:rsid w:val="00F55815"/>
    <w:rsid w:val="00F72060"/>
    <w:rsid w:val="00F74259"/>
    <w:rsid w:val="00F75D37"/>
    <w:rsid w:val="00F82723"/>
    <w:rsid w:val="00F8336F"/>
    <w:rsid w:val="00F848BC"/>
    <w:rsid w:val="00F9647C"/>
    <w:rsid w:val="00F96CA9"/>
    <w:rsid w:val="00FA253B"/>
    <w:rsid w:val="00FB0788"/>
    <w:rsid w:val="00FB0C00"/>
    <w:rsid w:val="00FC0F3F"/>
    <w:rsid w:val="00FD1D98"/>
    <w:rsid w:val="00FD2B59"/>
    <w:rsid w:val="00FD4F45"/>
    <w:rsid w:val="00FD7328"/>
    <w:rsid w:val="00FE5E37"/>
    <w:rsid w:val="00FF12E9"/>
    <w:rsid w:val="00FF30C6"/>
    <w:rsid w:val="00FF64FE"/>
    <w:rsid w:val="00FF71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0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D936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F02F8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F02F82"/>
    <w:rPr>
      <w:rFonts w:ascii="Segoe UI" w:hAnsi="Segoe UI" w:cs="Segoe UI"/>
      <w:sz w:val="18"/>
      <w:szCs w:val="18"/>
    </w:rPr>
  </w:style>
  <w:style w:type="paragraph" w:customStyle="1" w:styleId="body">
    <w:name w:val="body"/>
    <w:basedOn w:val="a"/>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a"/>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a0"/>
    <w:rsid w:val="000A2FFF"/>
  </w:style>
  <w:style w:type="paragraph" w:customStyle="1" w:styleId="introduction">
    <w:name w:val="introduction"/>
    <w:basedOn w:val="a"/>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cusparagraph">
    <w:name w:val="focusparagraph"/>
    <w:basedOn w:val="a0"/>
    <w:rsid w:val="00D93657"/>
  </w:style>
  <w:style w:type="character" w:customStyle="1" w:styleId="mandelbrotrefrag">
    <w:name w:val="mandelbrot_refrag"/>
    <w:basedOn w:val="a0"/>
    <w:rsid w:val="00D93657"/>
  </w:style>
  <w:style w:type="character" w:customStyle="1" w:styleId="20">
    <w:name w:val="标题 2字符"/>
    <w:basedOn w:val="a0"/>
    <w:link w:val="2"/>
    <w:uiPriority w:val="9"/>
    <w:semiHidden/>
    <w:rsid w:val="00D93657"/>
    <w:rPr>
      <w:rFonts w:asciiTheme="majorHAnsi" w:eastAsiaTheme="majorEastAsia" w:hAnsiTheme="majorHAnsi" w:cstheme="majorBidi"/>
      <w:color w:val="365F91" w:themeColor="accent1" w:themeShade="BF"/>
      <w:sz w:val="26"/>
      <w:szCs w:val="26"/>
    </w:rPr>
  </w:style>
  <w:style w:type="paragraph" w:customStyle="1" w:styleId="first-child">
    <w:name w:val="first-child"/>
    <w:basedOn w:val="a"/>
    <w:rsid w:val="00D936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credit">
    <w:name w:val="quote-credit"/>
    <w:basedOn w:val="a0"/>
    <w:rsid w:val="00D93657"/>
  </w:style>
  <w:style w:type="paragraph" w:customStyle="1" w:styleId="desc">
    <w:name w:val="desc"/>
    <w:basedOn w:val="a"/>
    <w:uiPriority w:val="99"/>
    <w:semiHidden/>
    <w:rsid w:val="005E13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List Paragraph"/>
    <w:basedOn w:val="a"/>
    <w:uiPriority w:val="34"/>
    <w:qFormat/>
    <w:rsid w:val="003B07BE"/>
    <w:pPr>
      <w:spacing w:after="0" w:line="240" w:lineRule="auto"/>
      <w:ind w:left="720"/>
      <w:contextualSpacing/>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D936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F02F8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F02F82"/>
    <w:rPr>
      <w:rFonts w:ascii="Segoe UI" w:hAnsi="Segoe UI" w:cs="Segoe UI"/>
      <w:sz w:val="18"/>
      <w:szCs w:val="18"/>
    </w:rPr>
  </w:style>
  <w:style w:type="paragraph" w:customStyle="1" w:styleId="body">
    <w:name w:val="body"/>
    <w:basedOn w:val="a"/>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a"/>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a0"/>
    <w:rsid w:val="000A2FFF"/>
  </w:style>
  <w:style w:type="paragraph" w:customStyle="1" w:styleId="introduction">
    <w:name w:val="introduction"/>
    <w:basedOn w:val="a"/>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cusparagraph">
    <w:name w:val="focusparagraph"/>
    <w:basedOn w:val="a0"/>
    <w:rsid w:val="00D93657"/>
  </w:style>
  <w:style w:type="character" w:customStyle="1" w:styleId="mandelbrotrefrag">
    <w:name w:val="mandelbrot_refrag"/>
    <w:basedOn w:val="a0"/>
    <w:rsid w:val="00D93657"/>
  </w:style>
  <w:style w:type="character" w:customStyle="1" w:styleId="20">
    <w:name w:val="标题 2字符"/>
    <w:basedOn w:val="a0"/>
    <w:link w:val="2"/>
    <w:uiPriority w:val="9"/>
    <w:semiHidden/>
    <w:rsid w:val="00D93657"/>
    <w:rPr>
      <w:rFonts w:asciiTheme="majorHAnsi" w:eastAsiaTheme="majorEastAsia" w:hAnsiTheme="majorHAnsi" w:cstheme="majorBidi"/>
      <w:color w:val="365F91" w:themeColor="accent1" w:themeShade="BF"/>
      <w:sz w:val="26"/>
      <w:szCs w:val="26"/>
    </w:rPr>
  </w:style>
  <w:style w:type="paragraph" w:customStyle="1" w:styleId="first-child">
    <w:name w:val="first-child"/>
    <w:basedOn w:val="a"/>
    <w:rsid w:val="00D936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credit">
    <w:name w:val="quote-credit"/>
    <w:basedOn w:val="a0"/>
    <w:rsid w:val="00D93657"/>
  </w:style>
  <w:style w:type="paragraph" w:customStyle="1" w:styleId="desc">
    <w:name w:val="desc"/>
    <w:basedOn w:val="a"/>
    <w:uiPriority w:val="99"/>
    <w:semiHidden/>
    <w:rsid w:val="005E13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List Paragraph"/>
    <w:basedOn w:val="a"/>
    <w:uiPriority w:val="34"/>
    <w:qFormat/>
    <w:rsid w:val="003B07BE"/>
    <w:pPr>
      <w:spacing w:after="0" w:line="240" w:lineRule="auto"/>
      <w:ind w:left="720"/>
      <w:contextualSpacing/>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168064972">
      <w:bodyDiv w:val="1"/>
      <w:marLeft w:val="0"/>
      <w:marRight w:val="0"/>
      <w:marTop w:val="0"/>
      <w:marBottom w:val="0"/>
      <w:divBdr>
        <w:top w:val="none" w:sz="0" w:space="0" w:color="auto"/>
        <w:left w:val="none" w:sz="0" w:space="0" w:color="auto"/>
        <w:bottom w:val="none" w:sz="0" w:space="0" w:color="auto"/>
        <w:right w:val="none" w:sz="0" w:space="0" w:color="auto"/>
      </w:divBdr>
      <w:divsChild>
        <w:div w:id="1599754943">
          <w:marLeft w:val="0"/>
          <w:marRight w:val="0"/>
          <w:marTop w:val="0"/>
          <w:marBottom w:val="0"/>
          <w:divBdr>
            <w:top w:val="none" w:sz="0" w:space="0" w:color="auto"/>
            <w:left w:val="none" w:sz="0" w:space="0" w:color="auto"/>
            <w:bottom w:val="none" w:sz="0" w:space="0" w:color="auto"/>
            <w:right w:val="none" w:sz="0" w:space="0" w:color="auto"/>
          </w:divBdr>
          <w:divsChild>
            <w:div w:id="1499543848">
              <w:marLeft w:val="0"/>
              <w:marRight w:val="0"/>
              <w:marTop w:val="0"/>
              <w:marBottom w:val="0"/>
              <w:divBdr>
                <w:top w:val="none" w:sz="0" w:space="0" w:color="auto"/>
                <w:left w:val="none" w:sz="0" w:space="0" w:color="auto"/>
                <w:bottom w:val="none" w:sz="0" w:space="0" w:color="auto"/>
                <w:right w:val="none" w:sz="0" w:space="0" w:color="auto"/>
              </w:divBdr>
              <w:divsChild>
                <w:div w:id="1943561152">
                  <w:marLeft w:val="0"/>
                  <w:marRight w:val="0"/>
                  <w:marTop w:val="0"/>
                  <w:marBottom w:val="0"/>
                  <w:divBdr>
                    <w:top w:val="none" w:sz="0" w:space="0" w:color="auto"/>
                    <w:left w:val="none" w:sz="0" w:space="0" w:color="auto"/>
                    <w:bottom w:val="none" w:sz="0" w:space="0" w:color="auto"/>
                    <w:right w:val="none" w:sz="0" w:space="0" w:color="auto"/>
                  </w:divBdr>
                  <w:divsChild>
                    <w:div w:id="22175690">
                      <w:marLeft w:val="0"/>
                      <w:marRight w:val="0"/>
                      <w:marTop w:val="0"/>
                      <w:marBottom w:val="0"/>
                      <w:divBdr>
                        <w:top w:val="none" w:sz="0" w:space="0" w:color="auto"/>
                        <w:left w:val="none" w:sz="0" w:space="0" w:color="auto"/>
                        <w:bottom w:val="none" w:sz="0" w:space="0" w:color="auto"/>
                        <w:right w:val="none" w:sz="0" w:space="0" w:color="auto"/>
                      </w:divBdr>
                      <w:divsChild>
                        <w:div w:id="767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5179">
      <w:bodyDiv w:val="1"/>
      <w:marLeft w:val="0"/>
      <w:marRight w:val="0"/>
      <w:marTop w:val="0"/>
      <w:marBottom w:val="0"/>
      <w:divBdr>
        <w:top w:val="none" w:sz="0" w:space="0" w:color="auto"/>
        <w:left w:val="none" w:sz="0" w:space="0" w:color="auto"/>
        <w:bottom w:val="none" w:sz="0" w:space="0" w:color="auto"/>
        <w:right w:val="none" w:sz="0" w:space="0" w:color="auto"/>
      </w:divBdr>
      <w:divsChild>
        <w:div w:id="1254128382">
          <w:marLeft w:val="0"/>
          <w:marRight w:val="0"/>
          <w:marTop w:val="0"/>
          <w:marBottom w:val="0"/>
          <w:divBdr>
            <w:top w:val="none" w:sz="0" w:space="0" w:color="auto"/>
            <w:left w:val="none" w:sz="0" w:space="0" w:color="auto"/>
            <w:bottom w:val="none" w:sz="0" w:space="0" w:color="auto"/>
            <w:right w:val="none" w:sz="0" w:space="0" w:color="auto"/>
          </w:divBdr>
          <w:divsChild>
            <w:div w:id="1176774654">
              <w:marLeft w:val="0"/>
              <w:marRight w:val="0"/>
              <w:marTop w:val="0"/>
              <w:marBottom w:val="0"/>
              <w:divBdr>
                <w:top w:val="none" w:sz="0" w:space="0" w:color="auto"/>
                <w:left w:val="none" w:sz="0" w:space="0" w:color="auto"/>
                <w:bottom w:val="none" w:sz="0" w:space="0" w:color="auto"/>
                <w:right w:val="none" w:sz="0" w:space="0" w:color="auto"/>
              </w:divBdr>
              <w:divsChild>
                <w:div w:id="1566258752">
                  <w:marLeft w:val="0"/>
                  <w:marRight w:val="0"/>
                  <w:marTop w:val="0"/>
                  <w:marBottom w:val="0"/>
                  <w:divBdr>
                    <w:top w:val="none" w:sz="0" w:space="0" w:color="auto"/>
                    <w:left w:val="none" w:sz="0" w:space="0" w:color="auto"/>
                    <w:bottom w:val="none" w:sz="0" w:space="0" w:color="auto"/>
                    <w:right w:val="none" w:sz="0" w:space="0" w:color="auto"/>
                  </w:divBdr>
                  <w:divsChild>
                    <w:div w:id="719550758">
                      <w:marLeft w:val="0"/>
                      <w:marRight w:val="0"/>
                      <w:marTop w:val="0"/>
                      <w:marBottom w:val="0"/>
                      <w:divBdr>
                        <w:top w:val="none" w:sz="0" w:space="0" w:color="auto"/>
                        <w:left w:val="none" w:sz="0" w:space="0" w:color="auto"/>
                        <w:bottom w:val="none" w:sz="0" w:space="0" w:color="auto"/>
                        <w:right w:val="none" w:sz="0" w:space="0" w:color="auto"/>
                      </w:divBdr>
                      <w:divsChild>
                        <w:div w:id="1901748545">
                          <w:marLeft w:val="0"/>
                          <w:marRight w:val="0"/>
                          <w:marTop w:val="0"/>
                          <w:marBottom w:val="0"/>
                          <w:divBdr>
                            <w:top w:val="none" w:sz="0" w:space="0" w:color="auto"/>
                            <w:left w:val="none" w:sz="0" w:space="0" w:color="auto"/>
                            <w:bottom w:val="none" w:sz="0" w:space="0" w:color="auto"/>
                            <w:right w:val="none" w:sz="0" w:space="0" w:color="auto"/>
                          </w:divBdr>
                          <w:divsChild>
                            <w:div w:id="1237014917">
                              <w:marLeft w:val="0"/>
                              <w:marRight w:val="0"/>
                              <w:marTop w:val="0"/>
                              <w:marBottom w:val="0"/>
                              <w:divBdr>
                                <w:top w:val="none" w:sz="0" w:space="0" w:color="auto"/>
                                <w:left w:val="none" w:sz="0" w:space="0" w:color="auto"/>
                                <w:bottom w:val="none" w:sz="0" w:space="0" w:color="auto"/>
                                <w:right w:val="none" w:sz="0" w:space="0" w:color="auto"/>
                              </w:divBdr>
                              <w:divsChild>
                                <w:div w:id="336925129">
                                  <w:marLeft w:val="0"/>
                                  <w:marRight w:val="0"/>
                                  <w:marTop w:val="0"/>
                                  <w:marBottom w:val="0"/>
                                  <w:divBdr>
                                    <w:top w:val="none" w:sz="0" w:space="0" w:color="auto"/>
                                    <w:left w:val="none" w:sz="0" w:space="0" w:color="auto"/>
                                    <w:bottom w:val="none" w:sz="0" w:space="0" w:color="auto"/>
                                    <w:right w:val="none" w:sz="0" w:space="0" w:color="auto"/>
                                  </w:divBdr>
                                  <w:divsChild>
                                    <w:div w:id="1336298265">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66233531">
      <w:bodyDiv w:val="1"/>
      <w:marLeft w:val="0"/>
      <w:marRight w:val="0"/>
      <w:marTop w:val="0"/>
      <w:marBottom w:val="0"/>
      <w:divBdr>
        <w:top w:val="none" w:sz="0" w:space="0" w:color="auto"/>
        <w:left w:val="none" w:sz="0" w:space="0" w:color="auto"/>
        <w:bottom w:val="none" w:sz="0" w:space="0" w:color="auto"/>
        <w:right w:val="none" w:sz="0" w:space="0" w:color="auto"/>
      </w:divBdr>
      <w:divsChild>
        <w:div w:id="582421865">
          <w:marLeft w:val="0"/>
          <w:marRight w:val="0"/>
          <w:marTop w:val="0"/>
          <w:marBottom w:val="0"/>
          <w:divBdr>
            <w:top w:val="none" w:sz="0" w:space="0" w:color="auto"/>
            <w:left w:val="none" w:sz="0" w:space="0" w:color="auto"/>
            <w:bottom w:val="none" w:sz="0" w:space="0" w:color="auto"/>
            <w:right w:val="none" w:sz="0" w:space="0" w:color="auto"/>
          </w:divBdr>
          <w:divsChild>
            <w:div w:id="711425214">
              <w:marLeft w:val="0"/>
              <w:marRight w:val="0"/>
              <w:marTop w:val="0"/>
              <w:marBottom w:val="0"/>
              <w:divBdr>
                <w:top w:val="none" w:sz="0" w:space="0" w:color="auto"/>
                <w:left w:val="none" w:sz="0" w:space="0" w:color="auto"/>
                <w:bottom w:val="none" w:sz="0" w:space="0" w:color="auto"/>
                <w:right w:val="none" w:sz="0" w:space="0" w:color="auto"/>
              </w:divBdr>
              <w:divsChild>
                <w:div w:id="49353193">
                  <w:marLeft w:val="0"/>
                  <w:marRight w:val="0"/>
                  <w:marTop w:val="0"/>
                  <w:marBottom w:val="0"/>
                  <w:divBdr>
                    <w:top w:val="none" w:sz="0" w:space="0" w:color="auto"/>
                    <w:left w:val="none" w:sz="0" w:space="0" w:color="auto"/>
                    <w:bottom w:val="none" w:sz="0" w:space="0" w:color="auto"/>
                    <w:right w:val="none" w:sz="0" w:space="0" w:color="auto"/>
                  </w:divBdr>
                  <w:divsChild>
                    <w:div w:id="1989089332">
                      <w:marLeft w:val="0"/>
                      <w:marRight w:val="0"/>
                      <w:marTop w:val="0"/>
                      <w:marBottom w:val="0"/>
                      <w:divBdr>
                        <w:top w:val="none" w:sz="0" w:space="0" w:color="auto"/>
                        <w:left w:val="none" w:sz="0" w:space="0" w:color="auto"/>
                        <w:bottom w:val="none" w:sz="0" w:space="0" w:color="auto"/>
                        <w:right w:val="none" w:sz="0" w:space="0" w:color="auto"/>
                      </w:divBdr>
                      <w:divsChild>
                        <w:div w:id="1049454749">
                          <w:marLeft w:val="0"/>
                          <w:marRight w:val="0"/>
                          <w:marTop w:val="0"/>
                          <w:marBottom w:val="0"/>
                          <w:divBdr>
                            <w:top w:val="none" w:sz="0" w:space="0" w:color="auto"/>
                            <w:left w:val="none" w:sz="0" w:space="0" w:color="auto"/>
                            <w:bottom w:val="none" w:sz="0" w:space="0" w:color="auto"/>
                            <w:right w:val="none" w:sz="0" w:space="0" w:color="auto"/>
                          </w:divBdr>
                          <w:divsChild>
                            <w:div w:id="900797553">
                              <w:marLeft w:val="0"/>
                              <w:marRight w:val="0"/>
                              <w:marTop w:val="0"/>
                              <w:marBottom w:val="0"/>
                              <w:divBdr>
                                <w:top w:val="none" w:sz="0" w:space="0" w:color="auto"/>
                                <w:left w:val="none" w:sz="0" w:space="0" w:color="auto"/>
                                <w:bottom w:val="none" w:sz="0" w:space="0" w:color="auto"/>
                                <w:right w:val="none" w:sz="0" w:space="0" w:color="auto"/>
                              </w:divBdr>
                              <w:divsChild>
                                <w:div w:id="1958367382">
                                  <w:marLeft w:val="0"/>
                                  <w:marRight w:val="0"/>
                                  <w:marTop w:val="0"/>
                                  <w:marBottom w:val="0"/>
                                  <w:divBdr>
                                    <w:top w:val="none" w:sz="0" w:space="0" w:color="auto"/>
                                    <w:left w:val="none" w:sz="0" w:space="0" w:color="auto"/>
                                    <w:bottom w:val="none" w:sz="0" w:space="0" w:color="auto"/>
                                    <w:right w:val="none" w:sz="0" w:space="0" w:color="auto"/>
                                  </w:divBdr>
                                  <w:divsChild>
                                    <w:div w:id="1740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11167">
      <w:bodyDiv w:val="1"/>
      <w:marLeft w:val="0"/>
      <w:marRight w:val="0"/>
      <w:marTop w:val="0"/>
      <w:marBottom w:val="0"/>
      <w:divBdr>
        <w:top w:val="none" w:sz="0" w:space="0" w:color="auto"/>
        <w:left w:val="none" w:sz="0" w:space="0" w:color="auto"/>
        <w:bottom w:val="none" w:sz="0" w:space="0" w:color="auto"/>
        <w:right w:val="none" w:sz="0" w:space="0" w:color="auto"/>
      </w:divBdr>
    </w:div>
    <w:div w:id="279268195">
      <w:bodyDiv w:val="1"/>
      <w:marLeft w:val="0"/>
      <w:marRight w:val="0"/>
      <w:marTop w:val="0"/>
      <w:marBottom w:val="0"/>
      <w:divBdr>
        <w:top w:val="none" w:sz="0" w:space="0" w:color="auto"/>
        <w:left w:val="none" w:sz="0" w:space="0" w:color="auto"/>
        <w:bottom w:val="none" w:sz="0" w:space="0" w:color="auto"/>
        <w:right w:val="none" w:sz="0" w:space="0" w:color="auto"/>
      </w:divBdr>
      <w:divsChild>
        <w:div w:id="1860582144">
          <w:marLeft w:val="0"/>
          <w:marRight w:val="0"/>
          <w:marTop w:val="0"/>
          <w:marBottom w:val="0"/>
          <w:divBdr>
            <w:top w:val="none" w:sz="0" w:space="0" w:color="auto"/>
            <w:left w:val="none" w:sz="0" w:space="0" w:color="auto"/>
            <w:bottom w:val="none" w:sz="0" w:space="0" w:color="auto"/>
            <w:right w:val="none" w:sz="0" w:space="0" w:color="auto"/>
          </w:divBdr>
          <w:divsChild>
            <w:div w:id="970136054">
              <w:marLeft w:val="0"/>
              <w:marRight w:val="0"/>
              <w:marTop w:val="0"/>
              <w:marBottom w:val="0"/>
              <w:divBdr>
                <w:top w:val="none" w:sz="0" w:space="0" w:color="auto"/>
                <w:left w:val="none" w:sz="0" w:space="0" w:color="auto"/>
                <w:bottom w:val="none" w:sz="0" w:space="0" w:color="auto"/>
                <w:right w:val="none" w:sz="0" w:space="0" w:color="auto"/>
              </w:divBdr>
              <w:divsChild>
                <w:div w:id="1946644709">
                  <w:marLeft w:val="0"/>
                  <w:marRight w:val="0"/>
                  <w:marTop w:val="405"/>
                  <w:marBottom w:val="450"/>
                  <w:divBdr>
                    <w:top w:val="none" w:sz="0" w:space="0" w:color="auto"/>
                    <w:left w:val="none" w:sz="0" w:space="0" w:color="auto"/>
                    <w:bottom w:val="none" w:sz="0" w:space="0" w:color="auto"/>
                    <w:right w:val="none" w:sz="0" w:space="0" w:color="auto"/>
                  </w:divBdr>
                  <w:divsChild>
                    <w:div w:id="2012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8274800">
      <w:bodyDiv w:val="1"/>
      <w:marLeft w:val="0"/>
      <w:marRight w:val="0"/>
      <w:marTop w:val="0"/>
      <w:marBottom w:val="0"/>
      <w:divBdr>
        <w:top w:val="none" w:sz="0" w:space="0" w:color="auto"/>
        <w:left w:val="none" w:sz="0" w:space="0" w:color="auto"/>
        <w:bottom w:val="none" w:sz="0" w:space="0" w:color="auto"/>
        <w:right w:val="none" w:sz="0" w:space="0" w:color="auto"/>
      </w:divBdr>
      <w:divsChild>
        <w:div w:id="1448351529">
          <w:marLeft w:val="0"/>
          <w:marRight w:val="0"/>
          <w:marTop w:val="0"/>
          <w:marBottom w:val="0"/>
          <w:divBdr>
            <w:top w:val="none" w:sz="0" w:space="0" w:color="auto"/>
            <w:left w:val="none" w:sz="0" w:space="0" w:color="auto"/>
            <w:bottom w:val="none" w:sz="0" w:space="0" w:color="auto"/>
            <w:right w:val="none" w:sz="0" w:space="0" w:color="auto"/>
          </w:divBdr>
          <w:divsChild>
            <w:div w:id="1412695896">
              <w:marLeft w:val="0"/>
              <w:marRight w:val="0"/>
              <w:marTop w:val="0"/>
              <w:marBottom w:val="0"/>
              <w:divBdr>
                <w:top w:val="none" w:sz="0" w:space="0" w:color="auto"/>
                <w:left w:val="none" w:sz="0" w:space="0" w:color="auto"/>
                <w:bottom w:val="none" w:sz="0" w:space="0" w:color="auto"/>
                <w:right w:val="none" w:sz="0" w:space="0" w:color="auto"/>
              </w:divBdr>
              <w:divsChild>
                <w:div w:id="871503502">
                  <w:marLeft w:val="0"/>
                  <w:marRight w:val="0"/>
                  <w:marTop w:val="0"/>
                  <w:marBottom w:val="0"/>
                  <w:divBdr>
                    <w:top w:val="none" w:sz="0" w:space="0" w:color="auto"/>
                    <w:left w:val="none" w:sz="0" w:space="0" w:color="auto"/>
                    <w:bottom w:val="none" w:sz="0" w:space="0" w:color="auto"/>
                    <w:right w:val="none" w:sz="0" w:space="0" w:color="auto"/>
                  </w:divBdr>
                  <w:divsChild>
                    <w:div w:id="849099791">
                      <w:marLeft w:val="0"/>
                      <w:marRight w:val="0"/>
                      <w:marTop w:val="0"/>
                      <w:marBottom w:val="0"/>
                      <w:divBdr>
                        <w:top w:val="none" w:sz="0" w:space="0" w:color="auto"/>
                        <w:left w:val="none" w:sz="0" w:space="0" w:color="auto"/>
                        <w:bottom w:val="none" w:sz="0" w:space="0" w:color="auto"/>
                        <w:right w:val="none" w:sz="0" w:space="0" w:color="auto"/>
                      </w:divBdr>
                      <w:divsChild>
                        <w:div w:id="1735884560">
                          <w:marLeft w:val="0"/>
                          <w:marRight w:val="0"/>
                          <w:marTop w:val="0"/>
                          <w:marBottom w:val="0"/>
                          <w:divBdr>
                            <w:top w:val="none" w:sz="0" w:space="0" w:color="auto"/>
                            <w:left w:val="none" w:sz="0" w:space="0" w:color="auto"/>
                            <w:bottom w:val="none" w:sz="0" w:space="0" w:color="auto"/>
                            <w:right w:val="none" w:sz="0" w:space="0" w:color="auto"/>
                          </w:divBdr>
                          <w:divsChild>
                            <w:div w:id="1618639553">
                              <w:marLeft w:val="0"/>
                              <w:marRight w:val="0"/>
                              <w:marTop w:val="0"/>
                              <w:marBottom w:val="0"/>
                              <w:divBdr>
                                <w:top w:val="none" w:sz="0" w:space="0" w:color="auto"/>
                                <w:left w:val="none" w:sz="0" w:space="0" w:color="auto"/>
                                <w:bottom w:val="none" w:sz="0" w:space="0" w:color="auto"/>
                                <w:right w:val="none" w:sz="0" w:space="0" w:color="auto"/>
                              </w:divBdr>
                              <w:divsChild>
                                <w:div w:id="2059551097">
                                  <w:marLeft w:val="0"/>
                                  <w:marRight w:val="0"/>
                                  <w:marTop w:val="0"/>
                                  <w:marBottom w:val="0"/>
                                  <w:divBdr>
                                    <w:top w:val="none" w:sz="0" w:space="0" w:color="auto"/>
                                    <w:left w:val="none" w:sz="0" w:space="0" w:color="auto"/>
                                    <w:bottom w:val="none" w:sz="0" w:space="0" w:color="auto"/>
                                    <w:right w:val="none" w:sz="0" w:space="0" w:color="auto"/>
                                  </w:divBdr>
                                  <w:divsChild>
                                    <w:div w:id="11660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3635779">
      <w:bodyDiv w:val="1"/>
      <w:marLeft w:val="0"/>
      <w:marRight w:val="0"/>
      <w:marTop w:val="0"/>
      <w:marBottom w:val="0"/>
      <w:divBdr>
        <w:top w:val="none" w:sz="0" w:space="0" w:color="auto"/>
        <w:left w:val="none" w:sz="0" w:space="0" w:color="auto"/>
        <w:bottom w:val="none" w:sz="0" w:space="0" w:color="auto"/>
        <w:right w:val="none" w:sz="0" w:space="0" w:color="auto"/>
      </w:divBdr>
      <w:divsChild>
        <w:div w:id="1929920597">
          <w:marLeft w:val="0"/>
          <w:marRight w:val="0"/>
          <w:marTop w:val="0"/>
          <w:marBottom w:val="0"/>
          <w:divBdr>
            <w:top w:val="none" w:sz="0" w:space="0" w:color="auto"/>
            <w:left w:val="none" w:sz="0" w:space="0" w:color="auto"/>
            <w:bottom w:val="none" w:sz="0" w:space="0" w:color="auto"/>
            <w:right w:val="none" w:sz="0" w:space="0" w:color="auto"/>
          </w:divBdr>
          <w:divsChild>
            <w:div w:id="208999698">
              <w:marLeft w:val="0"/>
              <w:marRight w:val="0"/>
              <w:marTop w:val="0"/>
              <w:marBottom w:val="0"/>
              <w:divBdr>
                <w:top w:val="none" w:sz="0" w:space="0" w:color="auto"/>
                <w:left w:val="none" w:sz="0" w:space="0" w:color="auto"/>
                <w:bottom w:val="none" w:sz="0" w:space="0" w:color="auto"/>
                <w:right w:val="none" w:sz="0" w:space="0" w:color="auto"/>
              </w:divBdr>
              <w:divsChild>
                <w:div w:id="475949931">
                  <w:marLeft w:val="0"/>
                  <w:marRight w:val="0"/>
                  <w:marTop w:val="0"/>
                  <w:marBottom w:val="0"/>
                  <w:divBdr>
                    <w:top w:val="none" w:sz="0" w:space="0" w:color="auto"/>
                    <w:left w:val="none" w:sz="0" w:space="0" w:color="auto"/>
                    <w:bottom w:val="none" w:sz="0" w:space="0" w:color="auto"/>
                    <w:right w:val="none" w:sz="0" w:space="0" w:color="auto"/>
                  </w:divBdr>
                  <w:divsChild>
                    <w:div w:id="1179662601">
                      <w:marLeft w:val="0"/>
                      <w:marRight w:val="0"/>
                      <w:marTop w:val="0"/>
                      <w:marBottom w:val="0"/>
                      <w:divBdr>
                        <w:top w:val="none" w:sz="0" w:space="0" w:color="auto"/>
                        <w:left w:val="none" w:sz="0" w:space="0" w:color="auto"/>
                        <w:bottom w:val="none" w:sz="0" w:space="0" w:color="auto"/>
                        <w:right w:val="none" w:sz="0" w:space="0" w:color="auto"/>
                      </w:divBdr>
                      <w:divsChild>
                        <w:div w:id="1678383484">
                          <w:marLeft w:val="0"/>
                          <w:marRight w:val="0"/>
                          <w:marTop w:val="0"/>
                          <w:marBottom w:val="0"/>
                          <w:divBdr>
                            <w:top w:val="none" w:sz="0" w:space="0" w:color="auto"/>
                            <w:left w:val="none" w:sz="0" w:space="0" w:color="auto"/>
                            <w:bottom w:val="none" w:sz="0" w:space="0" w:color="auto"/>
                            <w:right w:val="none" w:sz="0" w:space="0" w:color="auto"/>
                          </w:divBdr>
                          <w:divsChild>
                            <w:div w:id="1691031019">
                              <w:marLeft w:val="0"/>
                              <w:marRight w:val="0"/>
                              <w:marTop w:val="0"/>
                              <w:marBottom w:val="0"/>
                              <w:divBdr>
                                <w:top w:val="none" w:sz="0" w:space="0" w:color="auto"/>
                                <w:left w:val="none" w:sz="0" w:space="0" w:color="auto"/>
                                <w:bottom w:val="none" w:sz="0" w:space="0" w:color="auto"/>
                                <w:right w:val="none" w:sz="0" w:space="0" w:color="auto"/>
                              </w:divBdr>
                              <w:divsChild>
                                <w:div w:id="1205676328">
                                  <w:marLeft w:val="0"/>
                                  <w:marRight w:val="0"/>
                                  <w:marTop w:val="0"/>
                                  <w:marBottom w:val="0"/>
                                  <w:divBdr>
                                    <w:top w:val="none" w:sz="0" w:space="0" w:color="auto"/>
                                    <w:left w:val="none" w:sz="0" w:space="0" w:color="auto"/>
                                    <w:bottom w:val="none" w:sz="0" w:space="0" w:color="auto"/>
                                    <w:right w:val="none" w:sz="0" w:space="0" w:color="auto"/>
                                  </w:divBdr>
                                  <w:divsChild>
                                    <w:div w:id="790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sChild>
        <w:div w:id="1880777072">
          <w:marLeft w:val="0"/>
          <w:marRight w:val="0"/>
          <w:marTop w:val="0"/>
          <w:marBottom w:val="0"/>
          <w:divBdr>
            <w:top w:val="none" w:sz="0" w:space="0" w:color="auto"/>
            <w:left w:val="none" w:sz="0" w:space="0" w:color="auto"/>
            <w:bottom w:val="none" w:sz="0" w:space="0" w:color="auto"/>
            <w:right w:val="none" w:sz="0" w:space="0" w:color="auto"/>
          </w:divBdr>
          <w:divsChild>
            <w:div w:id="838429229">
              <w:marLeft w:val="0"/>
              <w:marRight w:val="0"/>
              <w:marTop w:val="0"/>
              <w:marBottom w:val="0"/>
              <w:divBdr>
                <w:top w:val="none" w:sz="0" w:space="0" w:color="auto"/>
                <w:left w:val="none" w:sz="0" w:space="0" w:color="auto"/>
                <w:bottom w:val="none" w:sz="0" w:space="0" w:color="auto"/>
                <w:right w:val="none" w:sz="0" w:space="0" w:color="auto"/>
              </w:divBdr>
              <w:divsChild>
                <w:div w:id="1539705197">
                  <w:marLeft w:val="0"/>
                  <w:marRight w:val="0"/>
                  <w:marTop w:val="405"/>
                  <w:marBottom w:val="450"/>
                  <w:divBdr>
                    <w:top w:val="none" w:sz="0" w:space="0" w:color="auto"/>
                    <w:left w:val="none" w:sz="0" w:space="0" w:color="auto"/>
                    <w:bottom w:val="none" w:sz="0" w:space="0" w:color="auto"/>
                    <w:right w:val="none" w:sz="0" w:space="0" w:color="auto"/>
                  </w:divBdr>
                  <w:divsChild>
                    <w:div w:id="264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5922405">
      <w:bodyDiv w:val="1"/>
      <w:marLeft w:val="0"/>
      <w:marRight w:val="0"/>
      <w:marTop w:val="0"/>
      <w:marBottom w:val="0"/>
      <w:divBdr>
        <w:top w:val="none" w:sz="0" w:space="0" w:color="auto"/>
        <w:left w:val="none" w:sz="0" w:space="0" w:color="auto"/>
        <w:bottom w:val="none" w:sz="0" w:space="0" w:color="auto"/>
        <w:right w:val="none" w:sz="0" w:space="0" w:color="auto"/>
      </w:divBdr>
      <w:divsChild>
        <w:div w:id="1967615158">
          <w:marLeft w:val="0"/>
          <w:marRight w:val="0"/>
          <w:marTop w:val="0"/>
          <w:marBottom w:val="0"/>
          <w:divBdr>
            <w:top w:val="none" w:sz="0" w:space="0" w:color="auto"/>
            <w:left w:val="none" w:sz="0" w:space="0" w:color="auto"/>
            <w:bottom w:val="none" w:sz="0" w:space="0" w:color="auto"/>
            <w:right w:val="none" w:sz="0" w:space="0" w:color="auto"/>
          </w:divBdr>
          <w:divsChild>
            <w:div w:id="36898226">
              <w:marLeft w:val="0"/>
              <w:marRight w:val="0"/>
              <w:marTop w:val="0"/>
              <w:marBottom w:val="0"/>
              <w:divBdr>
                <w:top w:val="none" w:sz="0" w:space="0" w:color="auto"/>
                <w:left w:val="none" w:sz="0" w:space="0" w:color="auto"/>
                <w:bottom w:val="none" w:sz="0" w:space="0" w:color="auto"/>
                <w:right w:val="none" w:sz="0" w:space="0" w:color="auto"/>
              </w:divBdr>
              <w:divsChild>
                <w:div w:id="515996103">
                  <w:marLeft w:val="0"/>
                  <w:marRight w:val="0"/>
                  <w:marTop w:val="0"/>
                  <w:marBottom w:val="0"/>
                  <w:divBdr>
                    <w:top w:val="none" w:sz="0" w:space="0" w:color="auto"/>
                    <w:left w:val="none" w:sz="0" w:space="0" w:color="auto"/>
                    <w:bottom w:val="none" w:sz="0" w:space="0" w:color="auto"/>
                    <w:right w:val="none" w:sz="0" w:space="0" w:color="auto"/>
                  </w:divBdr>
                  <w:divsChild>
                    <w:div w:id="298075128">
                      <w:marLeft w:val="0"/>
                      <w:marRight w:val="0"/>
                      <w:marTop w:val="0"/>
                      <w:marBottom w:val="0"/>
                      <w:divBdr>
                        <w:top w:val="none" w:sz="0" w:space="0" w:color="auto"/>
                        <w:left w:val="none" w:sz="0" w:space="0" w:color="auto"/>
                        <w:bottom w:val="none" w:sz="0" w:space="0" w:color="auto"/>
                        <w:right w:val="none" w:sz="0" w:space="0" w:color="auto"/>
                      </w:divBdr>
                      <w:divsChild>
                        <w:div w:id="1844389838">
                          <w:marLeft w:val="0"/>
                          <w:marRight w:val="0"/>
                          <w:marTop w:val="0"/>
                          <w:marBottom w:val="0"/>
                          <w:divBdr>
                            <w:top w:val="none" w:sz="0" w:space="0" w:color="auto"/>
                            <w:left w:val="none" w:sz="0" w:space="0" w:color="auto"/>
                            <w:bottom w:val="none" w:sz="0" w:space="0" w:color="auto"/>
                            <w:right w:val="none" w:sz="0" w:space="0" w:color="auto"/>
                          </w:divBdr>
                          <w:divsChild>
                            <w:div w:id="2086682114">
                              <w:marLeft w:val="0"/>
                              <w:marRight w:val="0"/>
                              <w:marTop w:val="0"/>
                              <w:marBottom w:val="0"/>
                              <w:divBdr>
                                <w:top w:val="none" w:sz="0" w:space="0" w:color="auto"/>
                                <w:left w:val="none" w:sz="0" w:space="0" w:color="auto"/>
                                <w:bottom w:val="none" w:sz="0" w:space="0" w:color="auto"/>
                                <w:right w:val="none" w:sz="0" w:space="0" w:color="auto"/>
                              </w:divBdr>
                              <w:divsChild>
                                <w:div w:id="1021277913">
                                  <w:marLeft w:val="0"/>
                                  <w:marRight w:val="0"/>
                                  <w:marTop w:val="0"/>
                                  <w:marBottom w:val="0"/>
                                  <w:divBdr>
                                    <w:top w:val="none" w:sz="0" w:space="0" w:color="auto"/>
                                    <w:left w:val="none" w:sz="0" w:space="0" w:color="auto"/>
                                    <w:bottom w:val="none" w:sz="0" w:space="0" w:color="auto"/>
                                    <w:right w:val="none" w:sz="0" w:space="0" w:color="auto"/>
                                  </w:divBdr>
                                  <w:divsChild>
                                    <w:div w:id="1614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6224566">
      <w:bodyDiv w:val="1"/>
      <w:marLeft w:val="0"/>
      <w:marRight w:val="0"/>
      <w:marTop w:val="0"/>
      <w:marBottom w:val="0"/>
      <w:divBdr>
        <w:top w:val="none" w:sz="0" w:space="0" w:color="auto"/>
        <w:left w:val="none" w:sz="0" w:space="0" w:color="auto"/>
        <w:bottom w:val="none" w:sz="0" w:space="0" w:color="auto"/>
        <w:right w:val="none" w:sz="0" w:space="0" w:color="auto"/>
      </w:divBdr>
      <w:divsChild>
        <w:div w:id="809327691">
          <w:marLeft w:val="0"/>
          <w:marRight w:val="0"/>
          <w:marTop w:val="0"/>
          <w:marBottom w:val="0"/>
          <w:divBdr>
            <w:top w:val="none" w:sz="0" w:space="0" w:color="auto"/>
            <w:left w:val="none" w:sz="0" w:space="0" w:color="auto"/>
            <w:bottom w:val="none" w:sz="0" w:space="0" w:color="auto"/>
            <w:right w:val="none" w:sz="0" w:space="0" w:color="auto"/>
          </w:divBdr>
          <w:divsChild>
            <w:div w:id="1541356422">
              <w:marLeft w:val="0"/>
              <w:marRight w:val="0"/>
              <w:marTop w:val="0"/>
              <w:marBottom w:val="0"/>
              <w:divBdr>
                <w:top w:val="none" w:sz="0" w:space="0" w:color="auto"/>
                <w:left w:val="none" w:sz="0" w:space="0" w:color="auto"/>
                <w:bottom w:val="none" w:sz="0" w:space="0" w:color="auto"/>
                <w:right w:val="none" w:sz="0" w:space="0" w:color="auto"/>
              </w:divBdr>
              <w:divsChild>
                <w:div w:id="1134252197">
                  <w:marLeft w:val="0"/>
                  <w:marRight w:val="0"/>
                  <w:marTop w:val="405"/>
                  <w:marBottom w:val="450"/>
                  <w:divBdr>
                    <w:top w:val="none" w:sz="0" w:space="0" w:color="auto"/>
                    <w:left w:val="none" w:sz="0" w:space="0" w:color="auto"/>
                    <w:bottom w:val="none" w:sz="0" w:space="0" w:color="auto"/>
                    <w:right w:val="none" w:sz="0" w:space="0" w:color="auto"/>
                  </w:divBdr>
                  <w:divsChild>
                    <w:div w:id="10348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545020625">
      <w:bodyDiv w:val="1"/>
      <w:marLeft w:val="0"/>
      <w:marRight w:val="0"/>
      <w:marTop w:val="0"/>
      <w:marBottom w:val="0"/>
      <w:divBdr>
        <w:top w:val="none" w:sz="0" w:space="0" w:color="auto"/>
        <w:left w:val="none" w:sz="0" w:space="0" w:color="auto"/>
        <w:bottom w:val="none" w:sz="0" w:space="0" w:color="auto"/>
        <w:right w:val="none" w:sz="0" w:space="0" w:color="auto"/>
      </w:divBdr>
    </w:div>
    <w:div w:id="1546092301">
      <w:bodyDiv w:val="1"/>
      <w:marLeft w:val="0"/>
      <w:marRight w:val="0"/>
      <w:marTop w:val="0"/>
      <w:marBottom w:val="0"/>
      <w:divBdr>
        <w:top w:val="none" w:sz="0" w:space="0" w:color="auto"/>
        <w:left w:val="none" w:sz="0" w:space="0" w:color="auto"/>
        <w:bottom w:val="none" w:sz="0" w:space="0" w:color="auto"/>
        <w:right w:val="none" w:sz="0" w:space="0" w:color="auto"/>
      </w:divBdr>
      <w:divsChild>
        <w:div w:id="23600232">
          <w:marLeft w:val="0"/>
          <w:marRight w:val="0"/>
          <w:marTop w:val="0"/>
          <w:marBottom w:val="0"/>
          <w:divBdr>
            <w:top w:val="none" w:sz="0" w:space="0" w:color="auto"/>
            <w:left w:val="none" w:sz="0" w:space="0" w:color="auto"/>
            <w:bottom w:val="none" w:sz="0" w:space="0" w:color="auto"/>
            <w:right w:val="none" w:sz="0" w:space="0" w:color="auto"/>
          </w:divBdr>
          <w:divsChild>
            <w:div w:id="1080255712">
              <w:marLeft w:val="0"/>
              <w:marRight w:val="0"/>
              <w:marTop w:val="0"/>
              <w:marBottom w:val="0"/>
              <w:divBdr>
                <w:top w:val="none" w:sz="0" w:space="0" w:color="auto"/>
                <w:left w:val="none" w:sz="0" w:space="0" w:color="auto"/>
                <w:bottom w:val="none" w:sz="0" w:space="0" w:color="auto"/>
                <w:right w:val="none" w:sz="0" w:space="0" w:color="auto"/>
              </w:divBdr>
              <w:divsChild>
                <w:div w:id="1858420505">
                  <w:marLeft w:val="0"/>
                  <w:marRight w:val="0"/>
                  <w:marTop w:val="405"/>
                  <w:marBottom w:val="450"/>
                  <w:divBdr>
                    <w:top w:val="none" w:sz="0" w:space="0" w:color="auto"/>
                    <w:left w:val="none" w:sz="0" w:space="0" w:color="auto"/>
                    <w:bottom w:val="none" w:sz="0" w:space="0" w:color="auto"/>
                    <w:right w:val="none" w:sz="0" w:space="0" w:color="auto"/>
                  </w:divBdr>
                  <w:divsChild>
                    <w:div w:id="1588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5282292">
      <w:bodyDiv w:val="1"/>
      <w:marLeft w:val="0"/>
      <w:marRight w:val="0"/>
      <w:marTop w:val="0"/>
      <w:marBottom w:val="0"/>
      <w:divBdr>
        <w:top w:val="none" w:sz="0" w:space="0" w:color="auto"/>
        <w:left w:val="none" w:sz="0" w:space="0" w:color="auto"/>
        <w:bottom w:val="none" w:sz="0" w:space="0" w:color="auto"/>
        <w:right w:val="none" w:sz="0" w:space="0" w:color="auto"/>
      </w:divBdr>
      <w:divsChild>
        <w:div w:id="746004468">
          <w:marLeft w:val="0"/>
          <w:marRight w:val="0"/>
          <w:marTop w:val="0"/>
          <w:marBottom w:val="0"/>
          <w:divBdr>
            <w:top w:val="none" w:sz="0" w:space="0" w:color="auto"/>
            <w:left w:val="none" w:sz="0" w:space="0" w:color="auto"/>
            <w:bottom w:val="none" w:sz="0" w:space="0" w:color="auto"/>
            <w:right w:val="none" w:sz="0" w:space="0" w:color="auto"/>
          </w:divBdr>
          <w:divsChild>
            <w:div w:id="147313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62412379">
      <w:bodyDiv w:val="1"/>
      <w:marLeft w:val="0"/>
      <w:marRight w:val="0"/>
      <w:marTop w:val="0"/>
      <w:marBottom w:val="975"/>
      <w:divBdr>
        <w:top w:val="none" w:sz="0" w:space="0" w:color="auto"/>
        <w:left w:val="none" w:sz="0" w:space="0" w:color="auto"/>
        <w:bottom w:val="none" w:sz="0" w:space="0" w:color="auto"/>
        <w:right w:val="none" w:sz="0" w:space="0" w:color="auto"/>
      </w:divBdr>
      <w:divsChild>
        <w:div w:id="2128964495">
          <w:marLeft w:val="0"/>
          <w:marRight w:val="0"/>
          <w:marTop w:val="0"/>
          <w:marBottom w:val="0"/>
          <w:divBdr>
            <w:top w:val="none" w:sz="0" w:space="0" w:color="auto"/>
            <w:left w:val="none" w:sz="0" w:space="0" w:color="auto"/>
            <w:bottom w:val="none" w:sz="0" w:space="0" w:color="auto"/>
            <w:right w:val="none" w:sz="0" w:space="0" w:color="auto"/>
          </w:divBdr>
          <w:divsChild>
            <w:div w:id="945229578">
              <w:marLeft w:val="0"/>
              <w:marRight w:val="0"/>
              <w:marTop w:val="0"/>
              <w:marBottom w:val="0"/>
              <w:divBdr>
                <w:top w:val="none" w:sz="0" w:space="0" w:color="auto"/>
                <w:left w:val="none" w:sz="0" w:space="0" w:color="auto"/>
                <w:bottom w:val="none" w:sz="0" w:space="0" w:color="auto"/>
                <w:right w:val="none" w:sz="0" w:space="0" w:color="auto"/>
              </w:divBdr>
              <w:divsChild>
                <w:div w:id="958141579">
                  <w:marLeft w:val="150"/>
                  <w:marRight w:val="0"/>
                  <w:marTop w:val="180"/>
                  <w:marBottom w:val="0"/>
                  <w:divBdr>
                    <w:top w:val="none" w:sz="0" w:space="0" w:color="auto"/>
                    <w:left w:val="none" w:sz="0" w:space="0" w:color="auto"/>
                    <w:bottom w:val="none" w:sz="0" w:space="0" w:color="auto"/>
                    <w:right w:val="none" w:sz="0" w:space="0" w:color="auto"/>
                  </w:divBdr>
                  <w:divsChild>
                    <w:div w:id="1577981371">
                      <w:marLeft w:val="0"/>
                      <w:marRight w:val="0"/>
                      <w:marTop w:val="0"/>
                      <w:marBottom w:val="0"/>
                      <w:divBdr>
                        <w:top w:val="none" w:sz="0" w:space="0" w:color="auto"/>
                        <w:left w:val="none" w:sz="0" w:space="0" w:color="auto"/>
                        <w:bottom w:val="none" w:sz="0" w:space="0" w:color="auto"/>
                        <w:right w:val="none" w:sz="0" w:space="0" w:color="auto"/>
                      </w:divBdr>
                      <w:divsChild>
                        <w:div w:id="454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0174639">
      <w:bodyDiv w:val="1"/>
      <w:marLeft w:val="0"/>
      <w:marRight w:val="0"/>
      <w:marTop w:val="0"/>
      <w:marBottom w:val="0"/>
      <w:divBdr>
        <w:top w:val="none" w:sz="0" w:space="0" w:color="auto"/>
        <w:left w:val="none" w:sz="0" w:space="0" w:color="auto"/>
        <w:bottom w:val="none" w:sz="0" w:space="0" w:color="auto"/>
        <w:right w:val="none" w:sz="0" w:space="0" w:color="auto"/>
      </w:divBdr>
      <w:divsChild>
        <w:div w:id="1650093146">
          <w:marLeft w:val="0"/>
          <w:marRight w:val="0"/>
          <w:marTop w:val="0"/>
          <w:marBottom w:val="0"/>
          <w:divBdr>
            <w:top w:val="none" w:sz="0" w:space="0" w:color="auto"/>
            <w:left w:val="none" w:sz="0" w:space="0" w:color="auto"/>
            <w:bottom w:val="none" w:sz="0" w:space="0" w:color="auto"/>
            <w:right w:val="none" w:sz="0" w:space="0" w:color="auto"/>
          </w:divBdr>
          <w:divsChild>
            <w:div w:id="726688671">
              <w:marLeft w:val="225"/>
              <w:marRight w:val="225"/>
              <w:marTop w:val="0"/>
              <w:marBottom w:val="0"/>
              <w:divBdr>
                <w:top w:val="none" w:sz="0" w:space="0" w:color="auto"/>
                <w:left w:val="none" w:sz="0" w:space="0" w:color="auto"/>
                <w:bottom w:val="none" w:sz="0" w:space="0" w:color="auto"/>
                <w:right w:val="none" w:sz="0" w:space="0" w:color="auto"/>
              </w:divBdr>
              <w:divsChild>
                <w:div w:id="964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18653979">
      <w:bodyDiv w:val="1"/>
      <w:marLeft w:val="0"/>
      <w:marRight w:val="0"/>
      <w:marTop w:val="0"/>
      <w:marBottom w:val="0"/>
      <w:divBdr>
        <w:top w:val="none" w:sz="0" w:space="0" w:color="auto"/>
        <w:left w:val="none" w:sz="0" w:space="0" w:color="auto"/>
        <w:bottom w:val="none" w:sz="0" w:space="0" w:color="auto"/>
        <w:right w:val="none" w:sz="0" w:space="0" w:color="auto"/>
      </w:divBdr>
      <w:divsChild>
        <w:div w:id="649751886">
          <w:marLeft w:val="0"/>
          <w:marRight w:val="0"/>
          <w:marTop w:val="0"/>
          <w:marBottom w:val="0"/>
          <w:divBdr>
            <w:top w:val="none" w:sz="0" w:space="0" w:color="auto"/>
            <w:left w:val="none" w:sz="0" w:space="0" w:color="auto"/>
            <w:bottom w:val="none" w:sz="0" w:space="0" w:color="auto"/>
            <w:right w:val="none" w:sz="0" w:space="0" w:color="auto"/>
          </w:divBdr>
          <w:divsChild>
            <w:div w:id="1388528936">
              <w:marLeft w:val="0"/>
              <w:marRight w:val="0"/>
              <w:marTop w:val="0"/>
              <w:marBottom w:val="0"/>
              <w:divBdr>
                <w:top w:val="none" w:sz="0" w:space="0" w:color="auto"/>
                <w:left w:val="none" w:sz="0" w:space="0" w:color="auto"/>
                <w:bottom w:val="none" w:sz="0" w:space="0" w:color="auto"/>
                <w:right w:val="none" w:sz="0" w:space="0" w:color="auto"/>
              </w:divBdr>
              <w:divsChild>
                <w:div w:id="485710012">
                  <w:marLeft w:val="0"/>
                  <w:marRight w:val="0"/>
                  <w:marTop w:val="405"/>
                  <w:marBottom w:val="450"/>
                  <w:divBdr>
                    <w:top w:val="none" w:sz="0" w:space="0" w:color="auto"/>
                    <w:left w:val="none" w:sz="0" w:space="0" w:color="auto"/>
                    <w:bottom w:val="none" w:sz="0" w:space="0" w:color="auto"/>
                    <w:right w:val="none" w:sz="0" w:space="0" w:color="auto"/>
                  </w:divBdr>
                  <w:divsChild>
                    <w:div w:id="981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7883">
      <w:bodyDiv w:val="1"/>
      <w:marLeft w:val="0"/>
      <w:marRight w:val="0"/>
      <w:marTop w:val="0"/>
      <w:marBottom w:val="0"/>
      <w:divBdr>
        <w:top w:val="none" w:sz="0" w:space="0" w:color="auto"/>
        <w:left w:val="none" w:sz="0" w:space="0" w:color="auto"/>
        <w:bottom w:val="none" w:sz="0" w:space="0" w:color="auto"/>
        <w:right w:val="none" w:sz="0" w:space="0" w:color="auto"/>
      </w:divBdr>
      <w:divsChild>
        <w:div w:id="79496272">
          <w:marLeft w:val="0"/>
          <w:marRight w:val="0"/>
          <w:marTop w:val="0"/>
          <w:marBottom w:val="0"/>
          <w:divBdr>
            <w:top w:val="none" w:sz="0" w:space="0" w:color="auto"/>
            <w:left w:val="none" w:sz="0" w:space="0" w:color="auto"/>
            <w:bottom w:val="none" w:sz="0" w:space="0" w:color="auto"/>
            <w:right w:val="none" w:sz="0" w:space="0" w:color="auto"/>
          </w:divBdr>
          <w:divsChild>
            <w:div w:id="853034796">
              <w:marLeft w:val="0"/>
              <w:marRight w:val="0"/>
              <w:marTop w:val="0"/>
              <w:marBottom w:val="0"/>
              <w:divBdr>
                <w:top w:val="none" w:sz="0" w:space="0" w:color="auto"/>
                <w:left w:val="none" w:sz="0" w:space="0" w:color="auto"/>
                <w:bottom w:val="none" w:sz="0" w:space="0" w:color="auto"/>
                <w:right w:val="none" w:sz="0" w:space="0" w:color="auto"/>
              </w:divBdr>
              <w:divsChild>
                <w:div w:id="1780758950">
                  <w:marLeft w:val="150"/>
                  <w:marRight w:val="0"/>
                  <w:marTop w:val="180"/>
                  <w:marBottom w:val="0"/>
                  <w:divBdr>
                    <w:top w:val="none" w:sz="0" w:space="0" w:color="auto"/>
                    <w:left w:val="none" w:sz="0" w:space="0" w:color="auto"/>
                    <w:bottom w:val="none" w:sz="0" w:space="0" w:color="auto"/>
                    <w:right w:val="none" w:sz="0" w:space="0" w:color="auto"/>
                  </w:divBdr>
                  <w:divsChild>
                    <w:div w:id="949123777">
                      <w:marLeft w:val="0"/>
                      <w:marRight w:val="0"/>
                      <w:marTop w:val="0"/>
                      <w:marBottom w:val="0"/>
                      <w:divBdr>
                        <w:top w:val="none" w:sz="0" w:space="0" w:color="auto"/>
                        <w:left w:val="none" w:sz="0" w:space="0" w:color="auto"/>
                        <w:bottom w:val="none" w:sz="0" w:space="0" w:color="auto"/>
                        <w:right w:val="none" w:sz="0" w:space="0" w:color="auto"/>
                      </w:divBdr>
                      <w:divsChild>
                        <w:div w:id="17287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f.reuters.com/article/kenyaNews/idAFL6N0TW05920141212" TargetMode="External"/><Relationship Id="rId21" Type="http://schemas.openxmlformats.org/officeDocument/2006/relationships/hyperlink" Target="http://www.aljazeera.com/news/africa/2014/12/journalist-returned-somalia-2014121313440342577.html" TargetMode="External"/><Relationship Id="rId22" Type="http://schemas.openxmlformats.org/officeDocument/2006/relationships/hyperlink" Target="http://www.unicef.org/southsudan/media_15898.html" TargetMode="External"/><Relationship Id="rId23" Type="http://schemas.openxmlformats.org/officeDocument/2006/relationships/hyperlink" Target="http://www.expatica.com/ch/news/country-news/Creeping-humanitarian-crisis-in-drought-hit-Central-America-UN_442611.html" TargetMode="External"/><Relationship Id="rId24" Type="http://schemas.openxmlformats.org/officeDocument/2006/relationships/hyperlink" Target="https://news.yahoo.com/un-probe-excessive-force-allegations-haiti-134649428.html" TargetMode="External"/><Relationship Id="rId25" Type="http://schemas.openxmlformats.org/officeDocument/2006/relationships/hyperlink" Target="http://www.bbc.com/news/world-latin-america-30468424" TargetMode="External"/><Relationship Id="rId26" Type="http://schemas.openxmlformats.org/officeDocument/2006/relationships/hyperlink" Target="http://ca.reuters.com/article/topNews/idCAKBN0JR03820141213" TargetMode="External"/><Relationship Id="rId27" Type="http://schemas.openxmlformats.org/officeDocument/2006/relationships/hyperlink" Target="https://news.yahoo.com/one-shot-dead-fresh-haiti-protests-022906787.html" TargetMode="External"/><Relationship Id="rId28" Type="http://schemas.openxmlformats.org/officeDocument/2006/relationships/hyperlink" Target="http://www.theguardian.com/world/2014/dec/15/mexican-police-clash-with-protesters-at-site-of-concert-for-missing-students" TargetMode="External"/><Relationship Id="rId29" Type="http://schemas.openxmlformats.org/officeDocument/2006/relationships/hyperlink" Target="http://english.ahram.org.eg/NewsContent/2/8/117787/World/Region/Algerian-mayor-shot-dead,-throat-slit-by-terrorist.aspx"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o.org/3/a-I4256E.pdf" TargetMode="External"/><Relationship Id="rId30" Type="http://schemas.openxmlformats.org/officeDocument/2006/relationships/hyperlink" Target="http://www.france24.com/en/20141214-iraq-police-crack-down-kidnappings-east/" TargetMode="External"/><Relationship Id="rId31" Type="http://schemas.openxmlformats.org/officeDocument/2006/relationships/hyperlink" Target="http://news.yahoo.com/palestinians-seek-un-resolution-wednesday-occupation-205109153.html" TargetMode="External"/><Relationship Id="rId32" Type="http://schemas.openxmlformats.org/officeDocument/2006/relationships/hyperlink" Target="http://www.aljazeera.com/news/middleeast/2014/12/underage-kurds-battle-isil-syria-201412793714184188.html" TargetMode="External"/><Relationship Id="rId9" Type="http://schemas.openxmlformats.org/officeDocument/2006/relationships/hyperlink" Target="http://www.straitstimes.com/news/world/europe/story/ukraine-separatist-conflict-toll-tops-4600-un-20141213" TargetMode="External"/><Relationship Id="rId6" Type="http://schemas.openxmlformats.org/officeDocument/2006/relationships/hyperlink" Target="http://www.wtrf.com/story/27611110/500-organizations-launch-global-coalition-to-accelerate-access-to-universal-health-coverage" TargetMode="External"/><Relationship Id="rId7" Type="http://schemas.openxmlformats.org/officeDocument/2006/relationships/hyperlink" Target="http://www.thedailystar.net/health/accelerating-access-to-universal-health-coverage-55148" TargetMode="External"/><Relationship Id="rId8" Type="http://schemas.openxmlformats.org/officeDocument/2006/relationships/hyperlink" Target="http://www.france24.com/en/20141214-turkish-police-raid-media-offices-backers-erdogan-rival/" TargetMode="External"/><Relationship Id="rId33" Type="http://schemas.openxmlformats.org/officeDocument/2006/relationships/hyperlink" Target="http://www.dailystar.com.lb/News/Middle-East/2014/Dec-12/280936-yemen-attack-kills-six-shiite-militiamen-tribal-sources.ashx" TargetMode="External"/><Relationship Id="rId34" Type="http://schemas.openxmlformats.org/officeDocument/2006/relationships/hyperlink" Target="http://www.washingtonpost.com/world/at-least-21-die-in-attacks-in-kabul-other-parts-of-afghanistan/2014/12/13/927ee56a-a3b6-4ed4-9075-c6f71b381457_story.html" TargetMode="External"/><Relationship Id="rId35" Type="http://schemas.openxmlformats.org/officeDocument/2006/relationships/hyperlink" Target="http://www.defenceweb.co.za/index.php?option=com_content&amp;view=article&amp;id=37365:warring-faction-chiefs-in-central-african-republic-must-be-arrested-rights-group&amp;catid=56:diplomacy-a-peace&amp;Itemid=111" TargetMode="External"/><Relationship Id="rId36" Type="http://schemas.openxmlformats.org/officeDocument/2006/relationships/hyperlink" Target="http://news.yahoo.com/slow-progress-dr-congos-m23-rebel-deal-risking-081752501.html" TargetMode="External"/><Relationship Id="rId10" Type="http://schemas.openxmlformats.org/officeDocument/2006/relationships/hyperlink" Target="http://www.dpa-international.com/news/international/un-says-death-toll-in-ukraine-surpasses-4600-a-43555983.html" TargetMode="External"/><Relationship Id="rId11" Type="http://schemas.openxmlformats.org/officeDocument/2006/relationships/hyperlink" Target="http://www.channelnewsasia.com/news/world/ukraine-says-11-attacks/1527588.html" TargetMode="External"/><Relationship Id="rId12" Type="http://schemas.openxmlformats.org/officeDocument/2006/relationships/hyperlink" Target="https://news.yahoo.com/ukraine-truce-under-pressure-europe-raises-russia-fears-192614839.html" TargetMode="External"/><Relationship Id="rId13" Type="http://schemas.openxmlformats.org/officeDocument/2006/relationships/hyperlink" Target="http://www.channelnewsasia.com/news/world/ukraine-to-call-up-40-000/1526824.html" TargetMode="External"/><Relationship Id="rId14" Type="http://schemas.openxmlformats.org/officeDocument/2006/relationships/hyperlink" Target="http://www.reuters.com/article/2014/12/12/us-ukraine-crisis-defence-idUSKBN0JQ14G20141212?feedType=RSS&amp;feedName=worldNews" TargetMode="External"/><Relationship Id="rId15" Type="http://schemas.openxmlformats.org/officeDocument/2006/relationships/hyperlink" Target="http://www.laprensasa.com/309_america-in-english/2839443_new-russian-humanitarian-aid-convoy-enters-eastern-ukraine.html" TargetMode="External"/><Relationship Id="rId16" Type="http://schemas.openxmlformats.org/officeDocument/2006/relationships/hyperlink" Target="http://www.osce.org/om/131756" TargetMode="External"/><Relationship Id="rId17" Type="http://schemas.openxmlformats.org/officeDocument/2006/relationships/hyperlink" Target="http://www.voanews.com/content/russia-protests-passage-of-pro-ukraine-bill-by-us-congress/2557035.html" TargetMode="External"/><Relationship Id="rId18" Type="http://schemas.openxmlformats.org/officeDocument/2006/relationships/hyperlink" Target="http://www.ndtv.com/article/world/indonesian-landslide-death-toll-rises-to-51-634776" TargetMode="External"/><Relationship Id="rId19" Type="http://schemas.openxmlformats.org/officeDocument/2006/relationships/hyperlink" Target="http://bnpb.go.id/berita/2311/update-longsor-banjarnegara-20-tewas-15-selamat-88-hilang?lang=EN" TargetMode="External"/><Relationship Id="rId37" Type="http://schemas.openxmlformats.org/officeDocument/2006/relationships/hyperlink" Target="http://www.aljazeera.com/news/africa/2014/12/death-toll-spikes-drc-boat-tragedy-201412141415451910.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6</Pages>
  <Words>4008</Words>
  <Characters>22847</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59</cp:revision>
  <cp:lastPrinted>2014-12-15T11:51:00Z</cp:lastPrinted>
  <dcterms:created xsi:type="dcterms:W3CDTF">2014-12-12T17:49:00Z</dcterms:created>
  <dcterms:modified xsi:type="dcterms:W3CDTF">2015-04-13T00:32:00Z</dcterms:modified>
</cp:coreProperties>
</file>