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9BB0" w14:textId="77777777" w:rsidR="003B3596" w:rsidRPr="00155226" w:rsidRDefault="00155226">
      <w:pPr>
        <w:rPr>
          <w:b/>
        </w:rPr>
      </w:pPr>
      <w:r w:rsidRPr="00155226">
        <w:rPr>
          <w:b/>
        </w:rPr>
        <w:t>Manual QC for ACO records</w:t>
      </w:r>
    </w:p>
    <w:p w14:paraId="4B9569D5" w14:textId="77777777" w:rsidR="00155226" w:rsidRDefault="00155226"/>
    <w:p w14:paraId="3E09E161" w14:textId="77777777" w:rsidR="003B3596" w:rsidRDefault="00155226" w:rsidP="00155226">
      <w:pPr>
        <w:pStyle w:val="ListParagraph"/>
        <w:numPr>
          <w:ilvl w:val="0"/>
          <w:numId w:val="1"/>
        </w:numPr>
      </w:pPr>
      <w:r>
        <w:t>Add 880 script fields for all of the following selected “key fields”:</w:t>
      </w:r>
    </w:p>
    <w:p w14:paraId="1C181E48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100, 110, 111, 130</w:t>
      </w:r>
    </w:p>
    <w:p w14:paraId="644E740A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240, 245, 246, 250, 260, 264</w:t>
      </w:r>
    </w:p>
    <w:p w14:paraId="30C69334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440, 490, 800, 810, 811, 830</w:t>
      </w:r>
    </w:p>
    <w:p w14:paraId="4D09F720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700, 710, 711, 730</w:t>
      </w:r>
    </w:p>
    <w:p w14:paraId="125A5A2C" w14:textId="77777777" w:rsidR="00155226" w:rsidRDefault="00155226" w:rsidP="00155226">
      <w:pPr>
        <w:pStyle w:val="ListParagraph"/>
        <w:ind w:left="1080"/>
      </w:pPr>
    </w:p>
    <w:p w14:paraId="2F4211C4" w14:textId="77777777" w:rsidR="00155226" w:rsidRDefault="00155226" w:rsidP="00155226">
      <w:pPr>
        <w:pStyle w:val="ListParagraph"/>
        <w:numPr>
          <w:ilvl w:val="0"/>
          <w:numId w:val="1"/>
        </w:numPr>
      </w:pPr>
      <w:r>
        <w:t>Link any unlinked 880 fields found in the record with their corresponding parallel Romanized field</w:t>
      </w:r>
    </w:p>
    <w:p w14:paraId="14B0667F" w14:textId="77777777" w:rsidR="00155226" w:rsidRDefault="00155226" w:rsidP="00155226">
      <w:pPr>
        <w:pStyle w:val="ListParagraph"/>
        <w:ind w:left="360"/>
      </w:pPr>
    </w:p>
    <w:p w14:paraId="4E58C4E4" w14:textId="77777777" w:rsidR="00155226" w:rsidRDefault="00155226" w:rsidP="00155226">
      <w:pPr>
        <w:pStyle w:val="ListParagraph"/>
        <w:numPr>
          <w:ilvl w:val="0"/>
          <w:numId w:val="1"/>
        </w:numPr>
      </w:pPr>
      <w:r>
        <w:t>If there are key fields for which an Arabic script 880 field is not applicable (e.g., for titles or names in non-Arabic languages), add a subfield $e to the end of the 999 field with the text “OK”</w:t>
      </w:r>
    </w:p>
    <w:p w14:paraId="3E8645DB" w14:textId="77777777" w:rsidR="00155226" w:rsidRDefault="00155226" w:rsidP="00155226">
      <w:pPr>
        <w:pStyle w:val="ListParagraph"/>
        <w:ind w:left="360"/>
      </w:pPr>
    </w:p>
    <w:p w14:paraId="4032B308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999  \\$iNNC_2236833$</w:t>
      </w:r>
      <w:proofErr w:type="gramStart"/>
      <w:r>
        <w:t>o(</w:t>
      </w:r>
      <w:proofErr w:type="spellStart"/>
      <w:proofErr w:type="gramEnd"/>
      <w:r>
        <w:t>OCoLC</w:t>
      </w:r>
      <w:proofErr w:type="spellEnd"/>
      <w:r>
        <w:t>)14511933</w:t>
      </w:r>
      <w:r w:rsidRPr="00155226">
        <w:rPr>
          <w:color w:val="FF0000"/>
        </w:rPr>
        <w:t>$eOK</w:t>
      </w:r>
    </w:p>
    <w:p w14:paraId="740B16E4" w14:textId="77777777" w:rsidR="00155226" w:rsidRDefault="00155226" w:rsidP="00155226">
      <w:pPr>
        <w:ind w:left="720"/>
      </w:pPr>
    </w:p>
    <w:p w14:paraId="687A12A0" w14:textId="77777777" w:rsidR="00155226" w:rsidRDefault="00155226" w:rsidP="00155226">
      <w:pPr>
        <w:pStyle w:val="ListParagraph"/>
        <w:numPr>
          <w:ilvl w:val="0"/>
          <w:numId w:val="1"/>
        </w:numPr>
      </w:pPr>
      <w:r>
        <w:t>Review and correct any errors listed in the MISCELLANEOUS ERRORS list, if applicable</w:t>
      </w:r>
    </w:p>
    <w:p w14:paraId="023F8649" w14:textId="77777777" w:rsidR="00003562" w:rsidRDefault="00003562" w:rsidP="00003562">
      <w:pPr>
        <w:pStyle w:val="ListParagraph"/>
        <w:ind w:left="360"/>
      </w:pPr>
    </w:p>
    <w:p w14:paraId="77F31CCA" w14:textId="26167774" w:rsidR="00003562" w:rsidRDefault="00003562" w:rsidP="00003562">
      <w:pPr>
        <w:pStyle w:val="ListParagraph"/>
        <w:numPr>
          <w:ilvl w:val="0"/>
          <w:numId w:val="1"/>
        </w:numPr>
      </w:pPr>
      <w:r>
        <w:t xml:space="preserve">Save the file of updated records exported from OCLC </w:t>
      </w:r>
      <w:proofErr w:type="spellStart"/>
      <w:r>
        <w:t>Connexion</w:t>
      </w:r>
      <w:proofErr w:type="spellEnd"/>
      <w:r>
        <w:t xml:space="preserve"> using the following naming conventions:</w:t>
      </w:r>
    </w:p>
    <w:p w14:paraId="549F2249" w14:textId="77777777" w:rsidR="00003562" w:rsidRDefault="00003562" w:rsidP="00003562">
      <w:pPr>
        <w:pStyle w:val="ListParagraph"/>
        <w:ind w:left="360"/>
      </w:pPr>
    </w:p>
    <w:tbl>
      <w:tblPr>
        <w:tblStyle w:val="TableGrid"/>
        <w:tblW w:w="8478" w:type="dxa"/>
        <w:tblInd w:w="720" w:type="dxa"/>
        <w:tblLook w:val="04A0" w:firstRow="1" w:lastRow="0" w:firstColumn="1" w:lastColumn="0" w:noHBand="0" w:noVBand="1"/>
      </w:tblPr>
      <w:tblGrid>
        <w:gridCol w:w="3888"/>
        <w:gridCol w:w="4590"/>
      </w:tblGrid>
      <w:tr w:rsidR="00003562" w14:paraId="5E7D134D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404158A4" w14:textId="7A36F993" w:rsidR="00003562" w:rsidRDefault="00003562" w:rsidP="00003562">
            <w:pPr>
              <w:pStyle w:val="ListParagraph"/>
              <w:ind w:left="0"/>
            </w:pPr>
            <w:r>
              <w:t>Original file to edit:</w:t>
            </w:r>
          </w:p>
        </w:tc>
        <w:tc>
          <w:tcPr>
            <w:tcW w:w="4590" w:type="dxa"/>
            <w:vAlign w:val="center"/>
          </w:tcPr>
          <w:p w14:paraId="25F260EC" w14:textId="2A116C92" w:rsidR="00003562" w:rsidRDefault="00003562" w:rsidP="00003562">
            <w:pPr>
              <w:pStyle w:val="ListParagraph"/>
              <w:ind w:left="0"/>
            </w:pPr>
            <w:r>
              <w:t xml:space="preserve">Updated file from OCLC </w:t>
            </w:r>
            <w:proofErr w:type="spellStart"/>
            <w:r>
              <w:t>Connexion</w:t>
            </w:r>
            <w:proofErr w:type="spellEnd"/>
            <w:r>
              <w:t>:</w:t>
            </w:r>
          </w:p>
        </w:tc>
      </w:tr>
      <w:tr w:rsidR="00003562" w14:paraId="309FB6DD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78614144" w14:textId="7711A39A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]_3_errors_880s.mrc</w:t>
            </w:r>
          </w:p>
        </w:tc>
        <w:tc>
          <w:tcPr>
            <w:tcW w:w="4590" w:type="dxa"/>
            <w:vAlign w:val="center"/>
          </w:tcPr>
          <w:p w14:paraId="4611B6D4" w14:textId="7197DFA6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4_updates_880s.mrc</w:t>
            </w:r>
          </w:p>
        </w:tc>
      </w:tr>
      <w:tr w:rsidR="00003562" w14:paraId="7F34ADE9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7F5A5B71" w14:textId="47574BBC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3_errors_misc.mrc</w:t>
            </w:r>
          </w:p>
        </w:tc>
        <w:tc>
          <w:tcPr>
            <w:tcW w:w="4590" w:type="dxa"/>
            <w:vAlign w:val="center"/>
          </w:tcPr>
          <w:p w14:paraId="48730286" w14:textId="6A6BDF02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4_updates_misc.mrc</w:t>
            </w:r>
          </w:p>
        </w:tc>
      </w:tr>
      <w:tr w:rsidR="00003562" w14:paraId="04F7BC8B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2300BEAE" w14:textId="47F9E7EE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5_errors_880s.mrc</w:t>
            </w:r>
          </w:p>
        </w:tc>
        <w:tc>
          <w:tcPr>
            <w:tcW w:w="4590" w:type="dxa"/>
            <w:vAlign w:val="center"/>
          </w:tcPr>
          <w:p w14:paraId="6E9FD693" w14:textId="1E087E37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5_updates_[</w:t>
            </w:r>
            <w:r w:rsidRPr="006548A4">
              <w:rPr>
                <w:b/>
              </w:rPr>
              <w:t>#</w:t>
            </w:r>
            <w:r>
              <w:t>]</w:t>
            </w:r>
            <w:r>
              <w:t>_880s.mrc</w:t>
            </w:r>
          </w:p>
        </w:tc>
      </w:tr>
      <w:tr w:rsidR="00003562" w14:paraId="71A11ADF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2F08CCC8" w14:textId="4F79F3B4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5_errors_misc</w:t>
            </w:r>
            <w:r>
              <w:t>.mrc</w:t>
            </w:r>
          </w:p>
        </w:tc>
        <w:tc>
          <w:tcPr>
            <w:tcW w:w="4590" w:type="dxa"/>
            <w:vAlign w:val="center"/>
          </w:tcPr>
          <w:p w14:paraId="7FA4D58A" w14:textId="534EAF4F" w:rsidR="00003562" w:rsidRDefault="00003562" w:rsidP="00003562">
            <w:pPr>
              <w:pStyle w:val="ListParagraph"/>
              <w:ind w:left="0"/>
            </w:pPr>
            <w:r>
              <w:t>[</w:t>
            </w:r>
            <w:proofErr w:type="spellStart"/>
            <w:proofErr w:type="gramStart"/>
            <w:r>
              <w:t>batchname</w:t>
            </w:r>
            <w:proofErr w:type="spellEnd"/>
            <w:proofErr w:type="gramEnd"/>
            <w:r>
              <w:t>]_</w:t>
            </w:r>
            <w:r>
              <w:t>5_updates_[</w:t>
            </w:r>
            <w:r w:rsidRPr="006548A4">
              <w:rPr>
                <w:b/>
              </w:rPr>
              <w:t>#</w:t>
            </w:r>
            <w:r>
              <w:t>]_</w:t>
            </w:r>
            <w:proofErr w:type="spellStart"/>
            <w:r>
              <w:t>misc</w:t>
            </w:r>
            <w:r>
              <w:t>.mrc</w:t>
            </w:r>
            <w:proofErr w:type="spellEnd"/>
          </w:p>
        </w:tc>
      </w:tr>
    </w:tbl>
    <w:p w14:paraId="382FE314" w14:textId="07DF762B" w:rsidR="00003562" w:rsidRDefault="00003562" w:rsidP="00003562"/>
    <w:p w14:paraId="097CCA4B" w14:textId="7E080891" w:rsidR="006548A4" w:rsidRDefault="006548A4" w:rsidP="006548A4">
      <w:pPr>
        <w:ind w:left="720"/>
      </w:pPr>
      <w:r>
        <w:t xml:space="preserve">*  The </w:t>
      </w:r>
      <w:r w:rsidRPr="006548A4">
        <w:rPr>
          <w:b/>
        </w:rPr>
        <w:t>#</w:t>
      </w:r>
      <w:r>
        <w:t xml:space="preserve"> symbol above represents the round of updates being processed starting after the initial edits.</w:t>
      </w:r>
      <w:bookmarkStart w:id="0" w:name="_GoBack"/>
      <w:bookmarkEnd w:id="0"/>
    </w:p>
    <w:p w14:paraId="22C50532" w14:textId="77777777" w:rsidR="00003562" w:rsidRDefault="00003562" w:rsidP="00003562"/>
    <w:sectPr w:rsidR="00003562" w:rsidSect="0000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1C4"/>
    <w:multiLevelType w:val="hybridMultilevel"/>
    <w:tmpl w:val="75C8D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96"/>
    <w:rsid w:val="00003562"/>
    <w:rsid w:val="00155226"/>
    <w:rsid w:val="003B3596"/>
    <w:rsid w:val="006548A4"/>
    <w:rsid w:val="00956F1D"/>
    <w:rsid w:val="00D1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3F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2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03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2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03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Frank</dc:creator>
  <cp:keywords/>
  <dc:description/>
  <cp:lastModifiedBy>Heidi Frank</cp:lastModifiedBy>
  <cp:revision>4</cp:revision>
  <dcterms:created xsi:type="dcterms:W3CDTF">2014-12-10T13:31:00Z</dcterms:created>
  <dcterms:modified xsi:type="dcterms:W3CDTF">2015-01-03T06:06:00Z</dcterms:modified>
</cp:coreProperties>
</file>