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ULTIMA 2.0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CS-435 Operating Systems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Phase 1 - Scheduler, Semaphore, and Memory Manager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Team: Team Thunder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Date: March 29,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Team Members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Stewart Pawley - Group Leader, Scheduler, Memory Manager, and Integration - spawley@iu.edu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Nicholas Kobs - Semaphore Management - nicholaskobs444@gmail.com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Zander Hayes - Driver, Simulation and Documentation - contact information carried in the attached Hayes Resume.pdf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Submission Package Contents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Introduction folder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 (Scheduler) folder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Introduction Deliverables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Project Abstract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Design diagrams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Team resume packet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 Phase 1 Deliverables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Copy of assignment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 abstract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External documentation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Source code by module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Build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Test plan and output 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Transcript artifact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1 submission document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Memory-manager module: Mem_mgr.h / Mem_mgr.cpp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