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33AB4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51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ACD78E" w:themeColor="accent4" w:themeTint="99"/>
          <w:spacing w:val="0"/>
          <w:sz w:val="36"/>
          <w:szCs w:val="36"/>
          <w:shd w:val="clear" w:fill="FFFFFF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caps w:val="0"/>
          <w:color w:val="ACD78E" w:themeColor="accent4" w:themeTint="99"/>
          <w:spacing w:val="0"/>
          <w:sz w:val="36"/>
          <w:szCs w:val="36"/>
          <w:shd w:val="clear" w:fill="FFFFFF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  <w:t>LAN 聊天程序</w:t>
      </w:r>
    </w:p>
    <w:p w14:paraId="69B7D709">
      <w:pPr>
        <w:pStyle w:val="4"/>
        <w:tabs>
          <w:tab w:val="left" w:pos="2737"/>
        </w:tabs>
        <w:bidi w:val="0"/>
        <w:rPr>
          <w:rFonts w:hint="eastAsia" w:ascii="Yu Gothic UI Semilight" w:hAnsi="Yu Gothic UI Semilight" w:eastAsia="Yu Gothic UI Semilight" w:cs="Yu Gothic UI Semilight"/>
          <w:lang w:eastAsia="zh-CN"/>
        </w:rPr>
      </w:pPr>
      <w:r>
        <w:rPr>
          <w:rFonts w:hint="eastAsia" w:ascii="Yu Gothic UI Semilight" w:hAnsi="Yu Gothic UI Semilight" w:eastAsia="Yu Gothic UI Semilight" w:cs="Yu Gothic UI Semilight"/>
          <w:color w:val="ACD78E" w:themeColor="accent4" w:themeTint="99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  <w:t>LAN Chat Program</w:t>
      </w:r>
      <w:r>
        <w:rPr>
          <w:rFonts w:hint="eastAsia" w:ascii="Yu Gothic UI Semilight" w:hAnsi="Yu Gothic UI Semilight" w:eastAsia="Yu Gothic UI Semilight" w:cs="Yu Gothic UI Semilight"/>
          <w:lang w:eastAsia="zh-CN"/>
        </w:rPr>
        <w:tab/>
      </w:r>
    </w:p>
    <w:p w14:paraId="79D98B7A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用户手册</w:t>
      </w:r>
    </w:p>
    <w:p w14:paraId="78EACB34">
      <w:pPr>
        <w:pStyle w:val="4"/>
        <w:bidi w:val="0"/>
        <w:rPr>
          <w:rFonts w:hint="eastAsia" w:ascii="Yu Gothic UI Semilight" w:hAnsi="Yu Gothic UI Semilight" w:eastAsia="Yu Gothic UI Semilight" w:cs="Yu Gothic UI Semilight"/>
          <w:color w:val="auto"/>
        </w:rPr>
      </w:pPr>
      <w:r>
        <w:rPr>
          <w:rFonts w:hint="eastAsia" w:ascii="Yu Gothic UI Semilight" w:hAnsi="Yu Gothic UI Semilight" w:eastAsia="Yu Gothic UI Semilight" w:cs="Yu Gothic UI Semilight"/>
          <w:color w:val="auto"/>
        </w:rPr>
        <w:t>User Manual</w:t>
      </w:r>
    </w:p>
    <w:p w14:paraId="0699950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版本 2.0</w:t>
      </w:r>
      <w:r>
        <w:rPr>
          <w:rFonts w:ascii="&amp;quot" w:hAnsi="&amp;quot" w:eastAsia="&amp;quot" w:cs="&amp;quot"/>
          <w:b/>
          <w:bCs/>
          <w:i w:val="0"/>
          <w:iCs w:val="0"/>
          <w:caps w:val="0"/>
          <w:color w:val="000000"/>
          <w:spacing w:val="0"/>
          <w:sz w:val="16"/>
          <w:szCs w:val="16"/>
          <w:u w:val="none"/>
        </w:rPr>
        <w:br w:type="textWrapping"/>
      </w:r>
      <w:r>
        <w:rPr>
          <w:rStyle w:val="15"/>
          <w:rFonts w:hint="eastAsia" w:ascii="Yu Gothic UI Semilight" w:hAnsi="Yu Gothic UI Semilight" w:eastAsia="Yu Gothic UI Semilight" w:cs="Yu Gothic UI Semilight"/>
          <w:b/>
          <w:bCs/>
        </w:rPr>
        <w:t>Version 2.0</w:t>
      </w:r>
    </w:p>
    <w:p w14:paraId="54B443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2C2BC6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目录</w:t>
      </w:r>
    </w:p>
    <w:tbl>
      <w:tblPr>
        <w:tblStyle w:val="8"/>
        <w:tblW w:w="96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0"/>
        <w:gridCol w:w="6187"/>
        <w:gridCol w:w="1963"/>
      </w:tblGrid>
      <w:tr w14:paraId="2B018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05D8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章节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90C7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标题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9936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页码</w:t>
            </w:r>
          </w:p>
        </w:tc>
      </w:tr>
      <w:tr w14:paraId="49618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D97F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08D6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产品概述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0AF5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4216D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6385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8CCB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系统要求与安装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8B63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</w:tr>
      <w:tr w14:paraId="594F0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0FBB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DC93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快速开始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B833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</w:tr>
      <w:tr w14:paraId="5DAC7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0E9C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13BB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服务器端详细使用指南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A5E0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</w:tr>
      <w:tr w14:paraId="0FCE1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DADE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1E4B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客户端详细使用指南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5A1A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</w:t>
            </w:r>
          </w:p>
        </w:tc>
      </w:tr>
      <w:tr w14:paraId="6934F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A457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8957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核心功能：聊天与消息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702C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</w:t>
            </w:r>
          </w:p>
        </w:tc>
      </w:tr>
      <w:tr w14:paraId="1340C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9D0D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1C45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核心功能：命令系统详解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770A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</w:tr>
      <w:tr w14:paraId="6183C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2A70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8832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故障排除与常见问题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5B3D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</w:t>
            </w:r>
          </w:p>
        </w:tc>
      </w:tr>
      <w:tr w14:paraId="2B5940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D84D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4416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技术信息与附录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73A9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</w:t>
            </w:r>
          </w:p>
        </w:tc>
      </w:tr>
    </w:tbl>
    <w:p w14:paraId="4C4CA9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0454C1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1. 产品概述</w:t>
      </w:r>
    </w:p>
    <w:p w14:paraId="33A201E5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1.1 程序简介</w:t>
      </w:r>
    </w:p>
    <w:p w14:paraId="629A784D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LAN聊天程序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是一款基于TCP/IP协议栈开发的轻量级局域网即时通讯工具。它采用经典的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客户端-服务器 (C/S)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架构，能够为同一局域网内的多台计算机提供稳定、高效的文字聊天服务。</w:t>
      </w:r>
    </w:p>
    <w:p w14:paraId="73741AD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1.2 主要特性</w:t>
      </w:r>
    </w:p>
    <w:p w14:paraId="2F0F7428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✅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实时通信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：消息实时发送与接收，延迟低。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✅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多用户支持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：支持多用户同时在线，彼此独立。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✅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完整的命令系统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：内置丰富的本地及远程命令，提升管理效率。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✅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信息透明化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：每条消息均显示发送者IP地址和精确时间戳。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✅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网络节点管理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：可动态添加、移除和管理对等网络节点。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✅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界面个性化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：支持自定义控制台文本颜色。</w:t>
      </w:r>
    </w:p>
    <w:p w14:paraId="347F5F7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1.3 程序构成</w:t>
      </w:r>
    </w:p>
    <w:p w14:paraId="13A158FF">
      <w:pPr>
        <w:rPr>
          <w:rFonts w:hint="eastAsia" w:ascii="Microsoft JhengHei UI Light" w:hAnsi="Microsoft JhengHei UI Light" w:eastAsia="Microsoft JhengHei UI Light" w:cs="Microsoft JhengHei UI Light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Microsoft JhengHei UI Light" w:hAnsi="Microsoft JhengHei UI Light" w:eastAsia="Microsoft JhengHei UI Light" w:cs="Microsoft JhengHei UI Light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完整的程序架构如下:</w:t>
      </w:r>
      <w:bookmarkStart w:id="0" w:name="_GoBack"/>
      <w:bookmarkEnd w:id="0"/>
    </w:p>
    <w:p w14:paraId="7D754C43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Bahnschrift Light Condensed" w:hAnsi="Bahnschrift Light Condensed" w:eastAsia="宋体" w:cs="Bahnschrift Light Condensed"/>
          <w:b w:val="0"/>
          <w:bCs w:val="0"/>
          <w:caps w:val="0"/>
          <w:color w:val="0F1115"/>
          <w:spacing w:val="0"/>
          <w:sz w:val="13"/>
          <w:szCs w:val="13"/>
          <w:shd w:val="clear" w:fill="FFFFFF"/>
          <w:lang w:val="en-US" w:eastAsia="zh-CN"/>
        </w:rPr>
        <w:t xml:space="preserve"> </w:t>
      </w: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LanChatMain.cpp</w:t>
      </w:r>
    </w:p>
    <w:p w14:paraId="786F39CD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LanChatMain.exe</w:t>
      </w:r>
    </w:p>
    <w:p w14:paraId="61B9D5BD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Preferences.ini</w:t>
      </w:r>
    </w:p>
    <w:p w14:paraId="7C5C75E2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</w:t>
      </w:r>
    </w:p>
    <w:p w14:paraId="2055D56B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├─TEST</w:t>
      </w:r>
    </w:p>
    <w:p w14:paraId="28D535DA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LanChatMain.cpp</w:t>
      </w:r>
    </w:p>
    <w:p w14:paraId="128527E5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LanChatMain.exe</w:t>
      </w:r>
    </w:p>
    <w:p w14:paraId="7AF6DA38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Preferences.ini</w:t>
      </w:r>
    </w:p>
    <w:p w14:paraId="3AE0A837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t2.cpp</w:t>
      </w:r>
    </w:p>
    <w:p w14:paraId="6FA44DDB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t2.exe</w:t>
      </w:r>
    </w:p>
    <w:p w14:paraId="6BB6ABAE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test3.cpp</w:t>
      </w:r>
    </w:p>
    <w:p w14:paraId="0AEF4391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test3.exe</w:t>
      </w:r>
    </w:p>
    <w:p w14:paraId="66F46844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</w:t>
      </w:r>
    </w:p>
    <w:p w14:paraId="1FA8CA93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├─Version1</w:t>
      </w:r>
    </w:p>
    <w:p w14:paraId="0BBAE849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├─MinGW_GCC</w:t>
      </w:r>
    </w:p>
    <w:p w14:paraId="081E9E52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│      build.cmd</w:t>
      </w:r>
    </w:p>
    <w:p w14:paraId="01080A83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│      common.h</w:t>
      </w:r>
    </w:p>
    <w:p w14:paraId="738C00FF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│</w:t>
      </w:r>
    </w:p>
    <w:p w14:paraId="0A747AFD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└─VS</w:t>
      </w:r>
    </w:p>
    <w:p w14:paraId="08BC7BD9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├─LanChatClient</w:t>
      </w:r>
    </w:p>
    <w:p w14:paraId="1DDB0EAA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│  LanChatClient.vcxproj</w:t>
      </w:r>
    </w:p>
    <w:p w14:paraId="077895D7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│  LanChatClient.vcxproj.filters</w:t>
      </w:r>
    </w:p>
    <w:p w14:paraId="7BBB2528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│  LanChatClient.vcxproj.user</w:t>
      </w:r>
    </w:p>
    <w:p w14:paraId="267F5FA7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│  common.h</w:t>
      </w:r>
    </w:p>
    <w:p w14:paraId="75C5E159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│  LanChatClient.cpp</w:t>
      </w:r>
    </w:p>
    <w:p w14:paraId="59536BF1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│</w:t>
      </w:r>
    </w:p>
    <w:p w14:paraId="5E4CC72A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└─x64</w:t>
      </w:r>
    </w:p>
    <w:p w14:paraId="20C38541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└─Release</w:t>
      </w:r>
    </w:p>
    <w:p w14:paraId="1E862A3F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│  LanChatClient.exe.recipe</w:t>
      </w:r>
    </w:p>
    <w:p w14:paraId="43B4DA55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│  LanChatClient.iobj</w:t>
      </w:r>
    </w:p>
    <w:p w14:paraId="7E313109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│  LanChatClient.ipdb</w:t>
      </w:r>
    </w:p>
    <w:p w14:paraId="53FC938D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│  LanChatClient.log</w:t>
      </w:r>
    </w:p>
    <w:p w14:paraId="4C4C0B61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│  vc143.pdb</w:t>
      </w:r>
    </w:p>
    <w:p w14:paraId="29F0D1F0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│  LanChatClient.obj</w:t>
      </w:r>
    </w:p>
    <w:p w14:paraId="2CEE14FE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│</w:t>
      </w:r>
    </w:p>
    <w:p w14:paraId="4BB74E0A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└─LanChatClient.tlog</w:t>
      </w:r>
    </w:p>
    <w:p w14:paraId="50A3E036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        CL.command.1.tlog</w:t>
      </w:r>
    </w:p>
    <w:p w14:paraId="7E846978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        Cl.items.tlog</w:t>
      </w:r>
    </w:p>
    <w:p w14:paraId="41FDC8E5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        CL.read.1.tlog</w:t>
      </w:r>
    </w:p>
    <w:p w14:paraId="0AB0BF01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        CL.write.1.tlog</w:t>
      </w:r>
    </w:p>
    <w:p w14:paraId="4064B198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        LanChatClient.lastbuildstate</w:t>
      </w:r>
    </w:p>
    <w:p w14:paraId="6A1E84FD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        link.command.1.tlog</w:t>
      </w:r>
    </w:p>
    <w:p w14:paraId="604FE85E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        link.read.10.tlog</w:t>
      </w:r>
    </w:p>
    <w:p w14:paraId="003E766A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        link.write.1.tlog</w:t>
      </w:r>
    </w:p>
    <w:p w14:paraId="14198767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</w:t>
      </w:r>
    </w:p>
    <w:p w14:paraId="1FAB76D3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├─LanChatServer</w:t>
      </w:r>
    </w:p>
    <w:p w14:paraId="31CE2B64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│  LanChatServer.cpp</w:t>
      </w:r>
    </w:p>
    <w:p w14:paraId="57D85257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│  LanChatServer.sln</w:t>
      </w:r>
    </w:p>
    <w:p w14:paraId="29C9528D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│  LanChatServer.vcxproj</w:t>
      </w:r>
    </w:p>
    <w:p w14:paraId="34D06A13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│  LanChatServer.vcxproj.filters</w:t>
      </w:r>
    </w:p>
    <w:p w14:paraId="5E12D783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│  LanChatServer.vcxproj.user</w:t>
      </w:r>
    </w:p>
    <w:p w14:paraId="55C082C8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│  common.h</w:t>
      </w:r>
    </w:p>
    <w:p w14:paraId="04C6161D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│</w:t>
      </w:r>
    </w:p>
    <w:p w14:paraId="6582F379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└─x64</w:t>
      </w:r>
    </w:p>
    <w:p w14:paraId="6390DD47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└─Release</w:t>
      </w:r>
    </w:p>
    <w:p w14:paraId="1A55829B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│  LanChatClient.exe</w:t>
      </w:r>
    </w:p>
    <w:p w14:paraId="2110E137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│  LanChatClient.pdb</w:t>
      </w:r>
    </w:p>
    <w:p w14:paraId="3EDBC0B5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│  LanChatServer.exe</w:t>
      </w:r>
    </w:p>
    <w:p w14:paraId="61F1F3F7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│  LanChatServer.exe.recipe</w:t>
      </w:r>
    </w:p>
    <w:p w14:paraId="7A733E9E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│  LanChatServer.iobj</w:t>
      </w:r>
    </w:p>
    <w:p w14:paraId="58DF0D77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│  LanChatServer.ipdb</w:t>
      </w:r>
    </w:p>
    <w:p w14:paraId="0918D834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│  LanChatServer.log</w:t>
      </w:r>
    </w:p>
    <w:p w14:paraId="442671F4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│  LanChatServer.pdb</w:t>
      </w:r>
    </w:p>
    <w:p w14:paraId="68E6D064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│  LanChatServer.vcxproj.FileListAbsolute.txt</w:t>
      </w:r>
    </w:p>
    <w:p w14:paraId="399B4A2C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│  vc143.pdb</w:t>
      </w:r>
    </w:p>
    <w:p w14:paraId="18E8CEF5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│  LanChatServer.obj</w:t>
      </w:r>
    </w:p>
    <w:p w14:paraId="6384A921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│</w:t>
      </w:r>
    </w:p>
    <w:p w14:paraId="7FBB8210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└─LanChatServer.tlog</w:t>
      </w:r>
    </w:p>
    <w:p w14:paraId="5B68579D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        CL.command.1.tlog</w:t>
      </w:r>
    </w:p>
    <w:p w14:paraId="785B245A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        Cl.items.tlog</w:t>
      </w:r>
    </w:p>
    <w:p w14:paraId="79FA3290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        CL.read.1.tlog</w:t>
      </w:r>
    </w:p>
    <w:p w14:paraId="7776A847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        CL.write.1.tlog</w:t>
      </w:r>
    </w:p>
    <w:p w14:paraId="5873B087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        LanChatServer.lastbuildstate</w:t>
      </w:r>
    </w:p>
    <w:p w14:paraId="4661FF06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        link.command.1.tlog</w:t>
      </w:r>
    </w:p>
    <w:p w14:paraId="31FB4F9F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        link.read.18.tlog</w:t>
      </w:r>
    </w:p>
    <w:p w14:paraId="6870FDED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        link.write.1.tlog</w:t>
      </w:r>
    </w:p>
    <w:p w14:paraId="379CE7FB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                  link.write.2u.tlog</w:t>
      </w:r>
    </w:p>
    <w:p w14:paraId="71E74424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│</w:t>
      </w:r>
    </w:p>
    <w:p w14:paraId="3A58B3B3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└─PreviousVersion</w:t>
      </w:r>
    </w:p>
    <w:p w14:paraId="14B07904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├─LanChatClient</w:t>
      </w:r>
    </w:p>
    <w:p w14:paraId="7C3590C6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│  │  common.h</w:t>
      </w:r>
    </w:p>
    <w:p w14:paraId="322047BC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│  │  LanChatClient.cpp</w:t>
      </w:r>
    </w:p>
    <w:p w14:paraId="448AFBC5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│  │  LanChatClient.vcxproj</w:t>
      </w:r>
    </w:p>
    <w:p w14:paraId="29ACC336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│  │  LanChatClient.vcxproj.filters</w:t>
      </w:r>
    </w:p>
    <w:p w14:paraId="5B07CAF3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│  │  LanChatClient.vcxproj.user</w:t>
      </w:r>
    </w:p>
    <w:p w14:paraId="68978F62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│  │</w:t>
      </w:r>
    </w:p>
    <w:p w14:paraId="49897D23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│  └─x64</w:t>
      </w:r>
    </w:p>
    <w:p w14:paraId="0755EB92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│      └─Release</w:t>
      </w:r>
    </w:p>
    <w:p w14:paraId="4ACBF2CD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│          │  LanChatClient.exe.recipe</w:t>
      </w:r>
    </w:p>
    <w:p w14:paraId="488877B6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│          │  LanChatClient.iobj</w:t>
      </w:r>
    </w:p>
    <w:p w14:paraId="00E90F47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│          │  LanChatClient.ipdb</w:t>
      </w:r>
    </w:p>
    <w:p w14:paraId="7751B91F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│          │  LanChatClient.log</w:t>
      </w:r>
    </w:p>
    <w:p w14:paraId="5D35709D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│          │  LanChatClient.obj</w:t>
      </w:r>
    </w:p>
    <w:p w14:paraId="1037F77D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│          │  vc143.pdb</w:t>
      </w:r>
    </w:p>
    <w:p w14:paraId="6B5CACC2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│          │</w:t>
      </w:r>
    </w:p>
    <w:p w14:paraId="2FB2E7DF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│          └─LanChatClient.tlog</w:t>
      </w:r>
    </w:p>
    <w:p w14:paraId="0D957755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│                  CL.command.1.tlog</w:t>
      </w:r>
    </w:p>
    <w:p w14:paraId="7D79B5CD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│                  Cl.items.tlog</w:t>
      </w:r>
    </w:p>
    <w:p w14:paraId="1D8D0967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│                  CL.read.1.tlog</w:t>
      </w:r>
    </w:p>
    <w:p w14:paraId="66AF2D0D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│                  CL.write.1.tlog</w:t>
      </w:r>
    </w:p>
    <w:p w14:paraId="18DB7DC4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│                  LanChatClient.lastbuildstate</w:t>
      </w:r>
    </w:p>
    <w:p w14:paraId="2FC56595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│                  link.command.1.tlog</w:t>
      </w:r>
    </w:p>
    <w:p w14:paraId="3A80DDEC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│                  link.read.10.tlog</w:t>
      </w:r>
    </w:p>
    <w:p w14:paraId="0F2483D1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│                  link.write.1.tlog</w:t>
      </w:r>
    </w:p>
    <w:p w14:paraId="1A0984BB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│</w:t>
      </w:r>
    </w:p>
    <w:p w14:paraId="2AED2B41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└─LanChatServer</w:t>
      </w:r>
    </w:p>
    <w:p w14:paraId="3C1BB5FD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    │  common.h</w:t>
      </w:r>
    </w:p>
    <w:p w14:paraId="46FD1197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    │  LanChatServer.cpp</w:t>
      </w:r>
    </w:p>
    <w:p w14:paraId="0266F4BD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    │  LanChatServer.sln</w:t>
      </w:r>
    </w:p>
    <w:p w14:paraId="03799A87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    │  LanChatServer.vcxproj</w:t>
      </w:r>
    </w:p>
    <w:p w14:paraId="4B759977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    │  LanChatServer.vcxproj.filters</w:t>
      </w:r>
    </w:p>
    <w:p w14:paraId="726760F3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    │  LanChatServer.vcxproj.user</w:t>
      </w:r>
    </w:p>
    <w:p w14:paraId="3A05603B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    │</w:t>
      </w:r>
    </w:p>
    <w:p w14:paraId="7FA72BA4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    └─x64</w:t>
      </w:r>
    </w:p>
    <w:p w14:paraId="3C8FD6C6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        └─Release</w:t>
      </w:r>
    </w:p>
    <w:p w14:paraId="005EDAFF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            │  LanChatClient.exe</w:t>
      </w:r>
    </w:p>
    <w:p w14:paraId="28EA02EC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            │  LanChatClient.pdb</w:t>
      </w:r>
    </w:p>
    <w:p w14:paraId="067DF37D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            │  LanChatServer.exe</w:t>
      </w:r>
    </w:p>
    <w:p w14:paraId="24F44184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            │  LanChatServer.exe.recipe</w:t>
      </w:r>
    </w:p>
    <w:p w14:paraId="18AFC867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            │  LanChatServer.iobj</w:t>
      </w:r>
    </w:p>
    <w:p w14:paraId="2D203B71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            │  LanChatServer.ipdb</w:t>
      </w:r>
    </w:p>
    <w:p w14:paraId="31C78F69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            │  LanChatServer.log</w:t>
      </w:r>
    </w:p>
    <w:p w14:paraId="1BE7ED80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            │  LanChatServer.obj</w:t>
      </w:r>
    </w:p>
    <w:p w14:paraId="46079DFD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            │  LanChatServer.pdb</w:t>
      </w:r>
    </w:p>
    <w:p w14:paraId="4FF2F900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            │  LanChatServer.vcxproj.FileListAbsolute.txt</w:t>
      </w:r>
    </w:p>
    <w:p w14:paraId="71648BFC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            │  vc143.pdb</w:t>
      </w:r>
    </w:p>
    <w:p w14:paraId="4A8AAA01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            │</w:t>
      </w:r>
    </w:p>
    <w:p w14:paraId="03158D5A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            └─LanChatServer.tlog</w:t>
      </w:r>
    </w:p>
    <w:p w14:paraId="631F26B2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                    CL.command.1.tlog</w:t>
      </w:r>
    </w:p>
    <w:p w14:paraId="3B04D387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                    Cl.items.tlog</w:t>
      </w:r>
    </w:p>
    <w:p w14:paraId="3B7603DE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                    CL.read.1.tlog</w:t>
      </w:r>
    </w:p>
    <w:p w14:paraId="0E739DD4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                    CL.write.1.tlog</w:t>
      </w:r>
    </w:p>
    <w:p w14:paraId="345E0532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                    LanChatServer.lastbuildstate</w:t>
      </w:r>
    </w:p>
    <w:p w14:paraId="1D4AA2D8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                    link.command.1.tlog</w:t>
      </w:r>
    </w:p>
    <w:p w14:paraId="1DF56852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                    link.read.19.tlog</w:t>
      </w:r>
    </w:p>
    <w:p w14:paraId="685822F6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                    link.write.1.tlog</w:t>
      </w:r>
    </w:p>
    <w:p w14:paraId="64D196FA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                              link.write.2u.tlog</w:t>
      </w:r>
    </w:p>
    <w:p w14:paraId="06F0E610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│</w:t>
      </w:r>
    </w:p>
    <w:p w14:paraId="1B77634C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└─Version2</w:t>
      </w:r>
    </w:p>
    <w:p w14:paraId="17937A64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├─MinGW_GCC</w:t>
      </w:r>
    </w:p>
    <w:p w14:paraId="72C73282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│      2</w:t>
      </w:r>
    </w:p>
    <w:p w14:paraId="6A37C767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│      common.h</w:t>
      </w:r>
    </w:p>
    <w:p w14:paraId="1FFF291C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│      CommunicateServiceProgram.layout</w:t>
      </w:r>
    </w:p>
    <w:p w14:paraId="217FF1F4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│      LanChatServer.dev</w:t>
      </w:r>
    </w:p>
    <w:p w14:paraId="326EC136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│      LanChatServer.layout</w:t>
      </w:r>
    </w:p>
    <w:p w14:paraId="0AEDCD3E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│      Makefile.win</w:t>
      </w:r>
    </w:p>
    <w:p w14:paraId="14592A25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│      server.cpp</w:t>
      </w:r>
    </w:p>
    <w:p w14:paraId="4483845B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│</w:t>
      </w:r>
    </w:p>
    <w:p w14:paraId="14CE06FD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└─VS</w:t>
      </w:r>
    </w:p>
    <w:p w14:paraId="14480F01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├─LanChatServer</w:t>
      </w:r>
    </w:p>
    <w:p w14:paraId="2F521436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│  │  LanChatServer.cpp</w:t>
      </w:r>
    </w:p>
    <w:p w14:paraId="5823F0C8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│  │  LanChatServer.sln</w:t>
      </w:r>
    </w:p>
    <w:p w14:paraId="692BF03C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│  │  LanChatServer.vcxproj</w:t>
      </w:r>
    </w:p>
    <w:p w14:paraId="27392C94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│  │  LanChatServer.vcxproj.filters</w:t>
      </w:r>
    </w:p>
    <w:p w14:paraId="499265BF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│  │  LanChatServer.vcxproj.user</w:t>
      </w:r>
    </w:p>
    <w:p w14:paraId="2B9BB82A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│  │</w:t>
      </w:r>
    </w:p>
    <w:p w14:paraId="27D8225A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│  └─x64</w:t>
      </w:r>
    </w:p>
    <w:p w14:paraId="77365AB8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│      └─Release</w:t>
      </w:r>
    </w:p>
    <w:p w14:paraId="2C04D168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│          │  LanChatServer.exe</w:t>
      </w:r>
    </w:p>
    <w:p w14:paraId="36BB3E05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│          │  LanChatServer.exe.recipe</w:t>
      </w:r>
    </w:p>
    <w:p w14:paraId="137C42D0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│          │  LanChatServer.iobj</w:t>
      </w:r>
    </w:p>
    <w:p w14:paraId="00CD7DBD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│          │  LanChatServer.ipdb</w:t>
      </w:r>
    </w:p>
    <w:p w14:paraId="1D1A5EF4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│          │  LanChatServer.log</w:t>
      </w:r>
    </w:p>
    <w:p w14:paraId="7690B03C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│          │  LanChatServer.obj</w:t>
      </w:r>
    </w:p>
    <w:p w14:paraId="7E596BC8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│          │  LanChatServer.pdb</w:t>
      </w:r>
    </w:p>
    <w:p w14:paraId="50DA2A18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│          │  LanChatServer.vcxproj.FileListAbsolute.txt</w:t>
      </w:r>
    </w:p>
    <w:p w14:paraId="1F86293F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│          │  vc143.pdb</w:t>
      </w:r>
    </w:p>
    <w:p w14:paraId="776A339D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│          │</w:t>
      </w:r>
    </w:p>
    <w:p w14:paraId="38387475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│          └─LanChatServer.tlog</w:t>
      </w:r>
    </w:p>
    <w:p w14:paraId="6B2A5BC1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│                  CL.command.1.tlog</w:t>
      </w:r>
    </w:p>
    <w:p w14:paraId="0EA13AFA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│                  Cl.items.tlog</w:t>
      </w:r>
    </w:p>
    <w:p w14:paraId="0B537E08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│                  CL.read.1.tlog</w:t>
      </w:r>
    </w:p>
    <w:p w14:paraId="6FEA0119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│                  CL.write.1.tlog</w:t>
      </w:r>
    </w:p>
    <w:p w14:paraId="3E372155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│                  LanChatServer.lastbuildstate</w:t>
      </w:r>
    </w:p>
    <w:p w14:paraId="0E8FFA95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│                  link.command.1.tlog</w:t>
      </w:r>
    </w:p>
    <w:p w14:paraId="20505CCD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│                  link.read.18.tlog</w:t>
      </w:r>
    </w:p>
    <w:p w14:paraId="3509E869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│                  link.write.1.tlog</w:t>
      </w:r>
    </w:p>
    <w:p w14:paraId="46C9EB82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│                  link.write.2u.tlog</w:t>
      </w:r>
    </w:p>
    <w:p w14:paraId="0FC08676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│</w:t>
      </w:r>
    </w:p>
    <w:p w14:paraId="1C495B8A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└─LanChatServer2</w:t>
      </w:r>
    </w:p>
    <w:p w14:paraId="52381E0A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│  debug.log</w:t>
      </w:r>
    </w:p>
    <w:p w14:paraId="41AA3431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│  LanChatServer2.cpp</w:t>
      </w:r>
    </w:p>
    <w:p w14:paraId="521AAD87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│  LanChatServer2.sln</w:t>
      </w:r>
    </w:p>
    <w:p w14:paraId="453E2B46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│  LanChatServer2.vcxproj</w:t>
      </w:r>
    </w:p>
    <w:p w14:paraId="66F2C6AA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│  LanChatServer2.vcxproj.filters</w:t>
      </w:r>
    </w:p>
    <w:p w14:paraId="0A3DBCF6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│  LanChatServer2.vcxproj.user</w:t>
      </w:r>
    </w:p>
    <w:p w14:paraId="3B3EF497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│  LanChatServer2_Previous.cpp</w:t>
      </w:r>
    </w:p>
    <w:p w14:paraId="3154DA76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│</w:t>
      </w:r>
    </w:p>
    <w:p w14:paraId="4429B750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└─x64</w:t>
      </w:r>
    </w:p>
    <w:p w14:paraId="41A7F1B9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    └─Release</w:t>
      </w:r>
    </w:p>
    <w:p w14:paraId="4D168EA8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        │  LanChatServer2.exe</w:t>
      </w:r>
    </w:p>
    <w:p w14:paraId="37D2350E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        │  LanChatServer2.exe.recipe</w:t>
      </w:r>
    </w:p>
    <w:p w14:paraId="1EB5B9FA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        │  LanChatServer2.iobj</w:t>
      </w:r>
    </w:p>
    <w:p w14:paraId="15D7CBCE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        │  LanChatServer2.ipdb</w:t>
      </w:r>
    </w:p>
    <w:p w14:paraId="4D9A11EA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        │  LanChatServer2.log</w:t>
      </w:r>
    </w:p>
    <w:p w14:paraId="401B1063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        │  LanChatServer2.obj</w:t>
      </w:r>
    </w:p>
    <w:p w14:paraId="0F1D8EA1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        │  LanChatServer2.pdb</w:t>
      </w:r>
    </w:p>
    <w:p w14:paraId="4E1952F6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        │  LanChatServer2.vcxproj.FileListAbsolute.txt</w:t>
      </w:r>
    </w:p>
    <w:p w14:paraId="1CD511BD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        │  vc143.pdb</w:t>
      </w:r>
    </w:p>
    <w:p w14:paraId="07DB3037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        │</w:t>
      </w:r>
    </w:p>
    <w:p w14:paraId="7C292499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        └─LanChatServer2.tlog</w:t>
      </w:r>
    </w:p>
    <w:p w14:paraId="17863B76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                CL.command.1.tlog</w:t>
      </w:r>
    </w:p>
    <w:p w14:paraId="1BD30871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                Cl.items.tlog</w:t>
      </w:r>
    </w:p>
    <w:p w14:paraId="684B8B21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                CL.read.1.tlog</w:t>
      </w:r>
    </w:p>
    <w:p w14:paraId="5885F657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                CL.write.1.tlog</w:t>
      </w:r>
    </w:p>
    <w:p w14:paraId="42FC8688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                LanChatServer2.lastbuildstate</w:t>
      </w:r>
    </w:p>
    <w:p w14:paraId="48F7FE7D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                link.command.1.tlog</w:t>
      </w:r>
    </w:p>
    <w:p w14:paraId="3F886141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                link.read.18.tlog</w:t>
      </w:r>
    </w:p>
    <w:p w14:paraId="5E0B7CA2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                link.write.1.tlog</w:t>
      </w:r>
    </w:p>
    <w:p w14:paraId="3B4D7B0C">
      <w:pP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Microsoft JhengHei UI" w:hAnsi="Microsoft JhengHei UI" w:eastAsia="Microsoft JhengHei UI" w:cs="Microsoft JhengHei UI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                link.write.2u.tlog</w:t>
      </w:r>
    </w:p>
    <w:p w14:paraId="0151277A">
      <w:pPr>
        <w:rPr>
          <w:rFonts w:hint="default" w:ascii="Segoe UI" w:hAnsi="Segoe UI" w:eastAsia="宋体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</w:p>
    <w:p w14:paraId="15B450D5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本程序由两个独立但协同工作的可执行文件组成：</w:t>
      </w:r>
    </w:p>
    <w:tbl>
      <w:tblPr>
        <w:tblStyle w:val="8"/>
        <w:tblW w:w="96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6"/>
        <w:gridCol w:w="1125"/>
        <w:gridCol w:w="6459"/>
      </w:tblGrid>
      <w:tr w14:paraId="3DAB1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A7DE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文件名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80DA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AE4F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描述</w:t>
            </w:r>
          </w:p>
        </w:tc>
      </w:tr>
      <w:tr w14:paraId="3CCAF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861B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LanChatServer.exe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5E14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服务器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726A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聊天室的核心中枢，负责消息路由、客户端管理及命令执行。</w:t>
            </w:r>
          </w:p>
        </w:tc>
      </w:tr>
      <w:tr w14:paraId="2B0AE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BDBC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LanChatClient.exe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AB4C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客户端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C52B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用户交互界面，用于连接服务器、发送/接收消息和执行本地命令。</w:t>
            </w:r>
          </w:p>
        </w:tc>
      </w:tr>
    </w:tbl>
    <w:p w14:paraId="28282C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B223D5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2. 系统要求与安装</w:t>
      </w:r>
    </w:p>
    <w:p w14:paraId="14B80EE0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2.1 运行环境要求</w:t>
      </w:r>
    </w:p>
    <w:p w14:paraId="740B12A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92D05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92D050"/>
          <w:spacing w:val="0"/>
          <w:sz w:val="24"/>
          <w:szCs w:val="24"/>
          <w:shd w:val="clear" w:fill="FFFFFF"/>
        </w:rPr>
        <w:t>硬件要求</w:t>
      </w:r>
    </w:p>
    <w:p w14:paraId="7008D97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处理器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 GHz 或更快的处理器</w:t>
      </w:r>
    </w:p>
    <w:p w14:paraId="774FD92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内存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：512 MB RAM</w:t>
      </w:r>
    </w:p>
    <w:p w14:paraId="3663CFD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存储空间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：10 MB 可用空间</w:t>
      </w:r>
    </w:p>
    <w:p w14:paraId="2DDF952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网络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：标准的局域网 (LAN) 适配器</w:t>
      </w:r>
    </w:p>
    <w:p w14:paraId="10F56119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1BD7E3D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color w:val="92D050"/>
        </w:rPr>
      </w:pPr>
      <w:r>
        <w:rPr>
          <w:rFonts w:hint="default" w:ascii="Segoe UI" w:hAnsi="Segoe UI" w:eastAsia="Segoe UI" w:cs="Segoe UI"/>
          <w:b/>
          <w:bCs/>
          <w:caps w:val="0"/>
          <w:color w:val="92D050"/>
          <w:spacing w:val="0"/>
          <w:sz w:val="24"/>
          <w:szCs w:val="24"/>
          <w:shd w:val="clear" w:fill="FFFFFF"/>
        </w:rPr>
        <w:t>软件要求</w:t>
      </w:r>
    </w:p>
    <w:p w14:paraId="0F403EFC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操作系统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3AC9B92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Windows 7 / 8 / 10 / 11（已通过主要版本测试）</w:t>
      </w:r>
    </w:p>
    <w:p w14:paraId="169C4E7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理论上支持 Linux / macOS，但需从源代码重新编译</w:t>
      </w:r>
    </w:p>
    <w:p w14:paraId="15078805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color w:val="92D050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FFFFFF"/>
        </w:rPr>
        <w:t>网络环境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24"/>
          <w:szCs w:val="24"/>
          <w:shd w:val="clear" w:fill="FFFFFF"/>
        </w:rPr>
        <w:t>：</w:t>
      </w:r>
    </w:p>
    <w:p w14:paraId="541F982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所有运行客户端的计算机必须与服务器处于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同一局域网段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5951C10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网络防火墙需允许程序通过或开放指定端口。</w:t>
      </w:r>
    </w:p>
    <w:p w14:paraId="362A6F9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92D050"/>
          <w:spacing w:val="0"/>
          <w:sz w:val="24"/>
          <w:szCs w:val="24"/>
          <w:shd w:val="clear" w:fill="FFFFFF"/>
        </w:rPr>
        <w:t>端口要求</w:t>
      </w:r>
    </w:p>
    <w:p w14:paraId="64C7F0C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默认通信端口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8888</w:t>
      </w:r>
    </w:p>
    <w:p w14:paraId="36C6F36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可自定义端口范围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1024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65535</w:t>
      </w:r>
    </w:p>
    <w:p w14:paraId="75422B0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注意事项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：确保所选端口未被系统其他服务占用。</w:t>
      </w:r>
    </w:p>
    <w:p w14:paraId="3E7B79BB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2.2 安装与部署步骤</w:t>
      </w:r>
    </w:p>
    <w:p w14:paraId="59F6D9E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/>
      </w:pPr>
    </w:p>
    <w:p w14:paraId="35207A4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获取程序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：将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LanChatServer.exe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和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LanChatClient.exe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复制到目标计算机。</w:t>
      </w:r>
    </w:p>
    <w:p w14:paraId="20C6C38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放置位置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：建议将程序放在独立的文件夹中，路径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不宜包含中文或特殊字符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E99F08D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10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防火墙配置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（关键步骤）：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首次运行时，Windows Defender 防火墙可能会弹出警告。请务必选择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“允许访问”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。也可通过管理员命令行手动添加规则：</w:t>
      </w:r>
    </w:p>
    <w:p w14:paraId="75F077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189" w:lineRule="atLeast"/>
        <w:ind w:left="0" w:right="0" w:firstLine="0"/>
        <w:jc w:val="left"/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batch</w:t>
      </w:r>
    </w:p>
    <w:p w14:paraId="664841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shd w:val="clear" w:fill="FFFFFF"/>
        </w:rPr>
        <w:t>netsh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advfirewall firewall add rule name=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shd w:val="clear" w:fill="FFFFFF"/>
        </w:rPr>
        <w:t>"LAN_Chat_TCP"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dir=in action=allow protocol=TCP localport=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shd w:val="clear" w:fill="FFFFFF"/>
        </w:rPr>
        <w:t>8888</w:t>
      </w:r>
    </w:p>
    <w:p w14:paraId="2CD95D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EC713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3. 快速开始</w:t>
      </w:r>
    </w:p>
    <w:p w14:paraId="62B0FA2E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本章节将指导您在5分钟内搭建一个可用的聊天环境。</w:t>
      </w:r>
    </w:p>
    <w:p w14:paraId="6EE846D2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3.1 第一步：启动聊天服务器</w:t>
      </w:r>
    </w:p>
    <w:p w14:paraId="106ED0D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在计划作为服务器的计算机上，双击运行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LanChatServer.exe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1003B8B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程序启动后，将显示欢迎信息并提示输入端口号。</w:t>
      </w:r>
    </w:p>
    <w:p w14:paraId="72A046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189" w:lineRule="atLeast"/>
        <w:ind w:left="0" w:right="0" w:firstLine="0"/>
        <w:jc w:val="left"/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6377BD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=== LAN 聊天服务器 ===</w:t>
      </w:r>
    </w:p>
    <w:p w14:paraId="5CE8A1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请输入端口号 (默认 8888):</w:t>
      </w:r>
    </w:p>
    <w:p w14:paraId="0D104F0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直接按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Enter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键使用默认端口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8888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，或输入自定义端口号后按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Enter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15C9D7B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服务器成功启动后，界面将显示服务器自身的IP地址列表。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请记录下其中一个IP地址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（例如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192.168.1.100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），客户端连接时需要。</w:t>
      </w:r>
    </w:p>
    <w:p w14:paraId="04AC4EBF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3.2 第二步：启动并连接客户端</w:t>
      </w:r>
    </w:p>
    <w:p w14:paraId="1B65945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在需要聊天的其他计算机上，双击运行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LanChatClient.exe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43AF4BE3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根据提示，输入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第一步中记录的服务器IP地址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42CF9C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189" w:lineRule="atLeast"/>
        <w:ind w:left="0" w:right="0" w:firstLine="0"/>
        <w:jc w:val="left"/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3D30AF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请输入服务器IP地址 (默认 127.0.0.1): 192.168.1.100</w:t>
      </w:r>
    </w:p>
    <w:p w14:paraId="1548BC27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输入服务器监听的端口号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后按回车键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（默认为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8888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）。</w:t>
      </w:r>
    </w:p>
    <w:p w14:paraId="4253D5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189" w:lineRule="atLeast"/>
        <w:ind w:left="0" w:right="0" w:firstLine="0"/>
        <w:jc w:val="left"/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56119F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请输入端口号 (默认 8888): 8888</w:t>
      </w:r>
    </w:p>
    <w:p w14:paraId="30E36C8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连接成功后，客户端界面会显示本地IP和欢迎信息。</w:t>
      </w:r>
    </w:p>
    <w:p w14:paraId="331CFABA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3.3 第三步：开始聊天</w:t>
      </w:r>
    </w:p>
    <w:p w14:paraId="7D39A75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在任意客户端的输入提示符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&gt;&gt;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后，直接输入文字并按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Enter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键，消息将发送给所有在线用户。</w:t>
      </w:r>
    </w:p>
    <w:p w14:paraId="32AFA59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在任何窗口输入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#$ help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可以查看当前可用的命令列表。</w:t>
      </w:r>
    </w:p>
    <w:p w14:paraId="63BBBA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D59288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4. 服务器端详细使用指南</w:t>
      </w:r>
    </w:p>
    <w:p w14:paraId="7ACA6397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服务器是聊天网络的核心，负责维护连接、转发消息和执行高级命令。</w:t>
      </w:r>
    </w:p>
    <w:p w14:paraId="71802EF7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4.1 服务器界面详解</w:t>
      </w:r>
    </w:p>
    <w:p w14:paraId="478BAA3C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服务器启动成功后，界面如下：</w:t>
      </w:r>
    </w:p>
    <w:p w14:paraId="15BA4D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133A2B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=== 聊天服务器已启动 ===</w:t>
      </w:r>
    </w:p>
    <w:p w14:paraId="0B2AFF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端口: 8888</w:t>
      </w:r>
    </w:p>
    <w:p w14:paraId="0360DE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服务器IP地址: 192.168.1.100, 192.168.1.101</w:t>
      </w:r>
    </w:p>
    <w:p w14:paraId="53F66E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输入 #$ help 查看服务器命令</w:t>
      </w:r>
    </w:p>
    <w:p w14:paraId="51829E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==========================</w:t>
      </w:r>
    </w:p>
    <w:p w14:paraId="28785D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服务器&gt;</w:t>
      </w:r>
    </w:p>
    <w:p w14:paraId="45B7000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状态行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：显示监听端口和本机所有IP地址。</w:t>
      </w:r>
    </w:p>
    <w:p w14:paraId="60C3DF0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命令提示符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服务器&gt;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表示可以在此输入服务器管理命令。</w:t>
      </w:r>
    </w:p>
    <w:p w14:paraId="2F09FE63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4.2 服务器管理命令</w:t>
      </w:r>
    </w:p>
    <w:p w14:paraId="3424E8C5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所有命令均在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服务器&gt;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提示符后输入。</w:t>
      </w:r>
    </w:p>
    <w:tbl>
      <w:tblPr>
        <w:tblStyle w:val="8"/>
        <w:tblW w:w="96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9"/>
        <w:gridCol w:w="4825"/>
        <w:gridCol w:w="2576"/>
      </w:tblGrid>
      <w:tr w14:paraId="41887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3FE7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命令格式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0F7E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8358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示例</w:t>
            </w:r>
          </w:p>
        </w:tc>
      </w:tr>
      <w:tr w14:paraId="0B680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841D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#$\ color\ &lt;颜色&gt;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3D98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设置服务器控制台文本颜色。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8B6D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 color red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 color 4</w:t>
            </w:r>
          </w:p>
        </w:tc>
      </w:tr>
      <w:tr w14:paraId="0F978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8BBB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#$\ list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DA09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列出所有</w:t>
            </w: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已连接的客户端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及其IP地址。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6FE7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 list</w:t>
            </w:r>
          </w:p>
        </w:tc>
      </w:tr>
      <w:tr w14:paraId="12D2D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908F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#$\ clear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或 </w:t>
            </w: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 cls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FA50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清空服务器控制台屏幕。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1B24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 clear</w:t>
            </w:r>
          </w:p>
        </w:tc>
      </w:tr>
      <w:tr w14:paraId="5CC05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0BBC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#$\ add\ &lt;IP:端口&gt;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5377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将一个网络节点（IP:端口）添加到对等节点列表。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6540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 add 192.168.1.50:8888</w:t>
            </w:r>
          </w:p>
        </w:tc>
      </w:tr>
      <w:tr w14:paraId="51BD4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B756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#$\ remove\ &lt;IP:端口&gt;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C61E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从对等节点列表中移除指定节点。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1527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 remove 192.168.1.50:8888</w:t>
            </w:r>
          </w:p>
        </w:tc>
      </w:tr>
      <w:tr w14:paraId="39314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9A19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#$\ cmd\ &lt;命令&gt;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CF6B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（公共）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在服务器上执行CMD命令，结果</w:t>
            </w: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广播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给所有客户端。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9F0F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 cmd dir</w:t>
            </w:r>
          </w:p>
        </w:tc>
      </w:tr>
      <w:tr w14:paraId="7652E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0046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#$\ powershell\ &lt;命令&gt;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3C37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（公共）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在服务器上执行PowerShell命令，结果</w:t>
            </w: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广播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给所有客户端。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39C4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 powershell Get-Date</w:t>
            </w:r>
          </w:p>
        </w:tc>
      </w:tr>
      <w:tr w14:paraId="654DF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EFC4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#$\ cmd!\ &lt;命令&gt;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2840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（私有）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在服务器上执行CMD命令，结果</w:t>
            </w: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仅在服务器控制台显示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10CC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 cmd! ipconfig</w:t>
            </w:r>
          </w:p>
        </w:tc>
      </w:tr>
      <w:tr w14:paraId="4FB98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6B39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#$\ powershell!\ &lt;命令&gt;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F9AB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（私有）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在服务器上执行PowerShell命令，结果</w:t>
            </w: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仅在服务器控制台显示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BD61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 powershell! Get-Process</w:t>
            </w:r>
          </w:p>
        </w:tc>
      </w:tr>
      <w:tr w14:paraId="4DD5A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022A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#$\ help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A4B8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显示完整的服务器命令帮助信息。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87E8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 help</w:t>
            </w:r>
          </w:p>
        </w:tc>
      </w:tr>
      <w:tr w14:paraId="40D47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8E8B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/exit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或 </w:t>
            </w: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/quit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FA4F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安全关闭服务器，并断开所有客户端连接。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24A6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/exit</w:t>
            </w:r>
          </w:p>
        </w:tc>
      </w:tr>
      <w:tr w14:paraId="4D1AA4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113D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</w:pPr>
            <w:r>
              <w:rPr>
                <w:rStyle w:val="13"/>
                <w:rFonts w:hint="eastAsia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 openfront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9E32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打开openfront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B9CB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</w:pPr>
            <w:r>
              <w:rPr>
                <w:rStyle w:val="13"/>
                <w:rFonts w:hint="eastAsia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 openfront</w:t>
            </w:r>
          </w:p>
        </w:tc>
      </w:tr>
      <w:tr w14:paraId="6F028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8EE7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</w:pPr>
            <w:r>
              <w:rPr>
                <w:rStyle w:val="13"/>
                <w:rFonts w:hint="eastAsia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 exitcontrol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E5A0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:)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D105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</w:pPr>
            <w:r>
              <w:rPr>
                <w:rStyle w:val="13"/>
                <w:rFonts w:hint="eastAsia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 exitcontrol</w:t>
            </w:r>
          </w:p>
        </w:tc>
      </w:tr>
    </w:tbl>
    <w:p w14:paraId="47E85AEF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4.3 服务器消息类型</w:t>
      </w:r>
    </w:p>
    <w:p w14:paraId="3ECD2A73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服务器控制台会显示各类系统消息，前缀含义如下：</w:t>
      </w:r>
    </w:p>
    <w:p w14:paraId="08650A2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[加入]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：有新的客户端成功连接到服务器。</w:t>
      </w:r>
    </w:p>
    <w:p w14:paraId="37715BD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[离开]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：有客户端断开连接。</w:t>
      </w:r>
    </w:p>
    <w:p w14:paraId="715CFEB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[系统]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：服务器自动发送的通知消息。</w:t>
      </w:r>
    </w:p>
    <w:p w14:paraId="6F50356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[命令]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：客户端执行的命令记录。</w:t>
      </w:r>
    </w:p>
    <w:p w14:paraId="5C1C527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[命令输出]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/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[私有命令输出]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：系统命令的执行结果。</w:t>
      </w:r>
    </w:p>
    <w:p w14:paraId="1A48C2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EBD3F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5. 客户端详细使用指南</w:t>
      </w:r>
    </w:p>
    <w:p w14:paraId="004C406A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客户端是用户与聊天室交互的主要界面。</w:t>
      </w:r>
    </w:p>
    <w:p w14:paraId="6ECF5F72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5.1 客户端界面详解</w:t>
      </w:r>
    </w:p>
    <w:p w14:paraId="334B22AF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成功连接服务器后，客户端界面如下：</w:t>
      </w:r>
    </w:p>
    <w:p w14:paraId="4F5957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22F63E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=== LAN 聊天客户端 ===</w:t>
      </w:r>
    </w:p>
    <w:p w14:paraId="544CC5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已连接到服务器: 192.168.1.100:8888</w:t>
      </w:r>
    </w:p>
    <w:p w14:paraId="379539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本地IP地址: 192.168.1.50</w:t>
      </w:r>
    </w:p>
    <w:p w14:paraId="5F380F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输入 #$ help 查看可用命令</w:t>
      </w:r>
    </w:p>
    <w:p w14:paraId="60631C4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输入 /exit 或 /quit 退出</w:t>
      </w:r>
    </w:p>
    <w:p w14:paraId="0EF9F2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==========================</w:t>
      </w:r>
    </w:p>
    <w:p w14:paraId="600A3C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&gt;&gt;</w:t>
      </w:r>
    </w:p>
    <w:p w14:paraId="4946A82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连接信息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：显示服务器地址和本机IP。</w:t>
      </w:r>
    </w:p>
    <w:p w14:paraId="6866265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输入提示符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&gt;&gt;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表示可以在此输入聊天消息或命令。</w:t>
      </w:r>
    </w:p>
    <w:p w14:paraId="49464659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5.2 客户端命令</w:t>
      </w:r>
    </w:p>
    <w:p w14:paraId="1CE7AACD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所有命令均在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&gt;&gt;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提示符后输入。</w:t>
      </w:r>
    </w:p>
    <w:tbl>
      <w:tblPr>
        <w:tblStyle w:val="8"/>
        <w:tblW w:w="96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3"/>
        <w:gridCol w:w="4896"/>
        <w:gridCol w:w="2631"/>
      </w:tblGrid>
      <w:tr w14:paraId="2CC84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CE56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命令格式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E9EF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AAA3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示例</w:t>
            </w:r>
          </w:p>
        </w:tc>
      </w:tr>
      <w:tr w14:paraId="0A94D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20A2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#$\ color\ &lt;颜色&gt;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AA27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（本地生效）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设置本机客户端控制台的文本颜色。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133D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 color green</w:t>
            </w:r>
          </w:p>
        </w:tc>
      </w:tr>
      <w:tr w14:paraId="5EE61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A682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#$\ list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84EB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（混合功能）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1. 显示本机存储的“对等节点”列表；2. 向服务器请求并显示当前所有在线客户端IP。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3B64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 list</w:t>
            </w:r>
          </w:p>
        </w:tc>
      </w:tr>
      <w:tr w14:paraId="6B96B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5AB8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#$\ clear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或 </w:t>
            </w: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 cls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81FA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（本地生效）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清空本机客户端控制台屏幕。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8211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 cls</w:t>
            </w:r>
          </w:p>
        </w:tc>
      </w:tr>
      <w:tr w14:paraId="22B32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C03A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#$\ add\ &lt;IP:端口&gt;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21C6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将一个节点添加到</w:t>
            </w: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本机的对等节点列表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，并</w:t>
            </w: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同步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此操作到服务器和其他客户端。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6B7A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 add 192.168.1.51:8888</w:t>
            </w:r>
          </w:p>
        </w:tc>
      </w:tr>
      <w:tr w14:paraId="15BFC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FF64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#$\ remove\ &lt;IP:端口&gt;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DC12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从本机对等节点列表中移除指定节点，并</w:t>
            </w: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同步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此操作。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3F39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 remove 192.168.1.51:8888</w:t>
            </w:r>
          </w:p>
        </w:tc>
      </w:tr>
      <w:tr w14:paraId="0E2C7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A4FE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#$\ cmd\ &lt;命令&gt;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9553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（公共）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请求服务器执行CMD命令，结果</w:t>
            </w: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所有在线用户可见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867D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 cmd ping 127.0.0.1</w:t>
            </w:r>
          </w:p>
        </w:tc>
      </w:tr>
      <w:tr w14:paraId="33DE7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EE04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#$\ powershell\ &lt;命令&gt;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02F2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（公共）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请求服务器执行PowerShell命令，结果</w:t>
            </w: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所有在线用户可见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9171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 powershell Get-Service</w:t>
            </w:r>
          </w:p>
        </w:tc>
      </w:tr>
      <w:tr w14:paraId="6DB48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05D2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#$\ cmd!\ &lt;命令&gt;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6B15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（私有）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请求服务器执行CMD命令，结果</w:t>
            </w: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仅本客户端可见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0206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 cmd! echo Hello</w:t>
            </w:r>
          </w:p>
        </w:tc>
      </w:tr>
      <w:tr w14:paraId="7A162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018C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#$\ powershell!\ &lt;命令&gt;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2102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（私有）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请求服务器执行PowerShell命令，结果</w:t>
            </w: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仅本客户端可见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B231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 powershell! $env:COMPUTERNAME</w:t>
            </w:r>
          </w:p>
        </w:tc>
      </w:tr>
      <w:tr w14:paraId="24E10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EC18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#$\ help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6B5C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显示完整的客户端命令帮助信息。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6FDA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 help</w:t>
            </w:r>
          </w:p>
        </w:tc>
      </w:tr>
      <w:tr w14:paraId="5D9EF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9929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/exit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或 </w:t>
            </w: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/quit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65AE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断开与服务器的连接并退出客户端程序。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70FE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/quit</w:t>
            </w:r>
          </w:p>
        </w:tc>
      </w:tr>
    </w:tbl>
    <w:p w14:paraId="0400196D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5.3 理解命令的“公共”与“私有”模式</w:t>
      </w:r>
    </w:p>
    <w:p w14:paraId="0BB0A51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公共命令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cmd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powershell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)：命令在服务器执行后，其输出结果会被包装成一条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[命令输出]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消息，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广播给当前在线的每一位用户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。适用于展示共享信息。</w:t>
      </w:r>
    </w:p>
    <w:p w14:paraId="0AC3047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私有命令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cmd!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powershell!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)：命令在服务器执行后，其输出结果会被包装成一条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[私有命令输出]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消息，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仅发送回发出该命令的客户端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。适用于查看个人或敏感信息。</w:t>
      </w:r>
    </w:p>
    <w:p w14:paraId="6800BC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EA2FE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6. 核心功能：聊天与消息</w:t>
      </w:r>
    </w:p>
    <w:p w14:paraId="6121738D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6.1 消息格式</w:t>
      </w:r>
    </w:p>
    <w:p w14:paraId="25182050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无论是普通聊天还是系统消息，在窗口中均以统一格式显示：</w:t>
      </w:r>
    </w:p>
    <w:p w14:paraId="0A13F1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30569F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[发送者IP] [消息类型] 消息内容 [发送时间] [END]</w:t>
      </w:r>
    </w:p>
    <w:p w14:paraId="1D5DA4A4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示例：</w:t>
      </w:r>
    </w:p>
    <w:p w14:paraId="3C5FC7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13B36A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[192.168.1.50] Hello everyone! [14:30:25] [END]</w:t>
      </w:r>
    </w:p>
    <w:p w14:paraId="11D6A0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[192.168.1.51] [加入] 加入了聊天室 [14:31:10] [END]</w:t>
      </w:r>
    </w:p>
    <w:p w14:paraId="3B54A3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[服务器] [系统] 欢迎加入聊天室！ [14:31:10] [END]</w:t>
      </w:r>
    </w:p>
    <w:p w14:paraId="06B63F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[192.168.1.50] [命令输出] 执行 CMD命令: dir ...</w:t>
      </w:r>
    </w:p>
    <w:p w14:paraId="2E3C74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Volume in drive C is OS... [14:32:05] [输出结束] [END]</w:t>
      </w:r>
    </w:p>
    <w:p w14:paraId="15E5B98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6.2 消息类型前缀说明</w:t>
      </w:r>
    </w:p>
    <w:p w14:paraId="5BBBA9C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[加入]/[离开]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：用户连接/断开通知。</w:t>
      </w:r>
    </w:p>
    <w:p w14:paraId="0EB48E7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[系统]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：服务器推送的广播通知。</w:t>
      </w:r>
    </w:p>
    <w:p w14:paraId="251BB8E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[命令]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：记录某个用户执行了何种命令。</w:t>
      </w:r>
    </w:p>
    <w:p w14:paraId="79C7533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[命令输出]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：公共系统命令的执行结果。</w:t>
      </w:r>
    </w:p>
    <w:p w14:paraId="2307579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[私有命令输出]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：私有系统命令的执行结果，仅接收者可见。</w:t>
      </w:r>
    </w:p>
    <w:p w14:paraId="27F2C8B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（无前缀）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：普通用户发送的聊天消息。</w:t>
      </w:r>
    </w:p>
    <w:p w14:paraId="6ADF369D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40FEA5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87657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7. 核心功能：命令系统详解</w:t>
      </w:r>
    </w:p>
    <w:p w14:paraId="13DE87C9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7.1 命令基础语法</w:t>
      </w:r>
    </w:p>
    <w:p w14:paraId="6BBE4455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所有命令均以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#$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开头，后接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命令名称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和可选的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参数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404EF6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25CB20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格式： #$ &lt;命令名&gt; [参数]</w:t>
      </w:r>
    </w:p>
    <w:p w14:paraId="3F8ACF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示例： #$ color blue</w:t>
      </w:r>
    </w:p>
    <w:p w14:paraId="5EAF3AB3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7.2 颜色命令 (</w:t>
      </w:r>
      <w:r>
        <w:rPr>
          <w:rStyle w:val="13"/>
          <w:rFonts w:hint="default" w:ascii="Consolas" w:hAnsi="Consolas" w:eastAsia="Consolas" w:cs="Consolas"/>
          <w:b/>
          <w:bCs/>
          <w:caps w:val="0"/>
          <w:color w:val="0F1115"/>
          <w:spacing w:val="0"/>
          <w:sz w:val="30"/>
          <w:szCs w:val="30"/>
          <w:shd w:val="clear" w:fill="EBEEF2"/>
        </w:rPr>
        <w:t>#$ color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)</w:t>
      </w:r>
    </w:p>
    <w:p w14:paraId="0BAA03E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：更改控制台输出文本的颜色。</w:t>
      </w:r>
    </w:p>
    <w:p w14:paraId="79434ED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参数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：颜色名称（英文）或颜色编号（0-15）。</w:t>
      </w:r>
    </w:p>
    <w:p w14:paraId="6FF685F5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可用颜色表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8"/>
        <w:gridCol w:w="920"/>
        <w:gridCol w:w="1864"/>
        <w:gridCol w:w="920"/>
      </w:tblGrid>
      <w:tr w14:paraId="3674E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6F84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颜色名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F989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1E8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颜色名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764B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编号</w:t>
            </w:r>
          </w:p>
        </w:tc>
      </w:tr>
      <w:tr w14:paraId="472FB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B657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black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9958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B82C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gray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FC60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</w:t>
            </w:r>
          </w:p>
        </w:tc>
      </w:tr>
      <w:tr w14:paraId="5E472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701D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blue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ACB5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8FE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light_blue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03AF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</w:t>
            </w:r>
          </w:p>
        </w:tc>
      </w:tr>
      <w:tr w14:paraId="2632A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E354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green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1BEB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BE22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light_green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DA40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</w:tr>
      <w:tr w14:paraId="57DD8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5751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cyan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1B2C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219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light_cyan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6986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</w:t>
            </w:r>
          </w:p>
        </w:tc>
      </w:tr>
      <w:tr w14:paraId="42B7F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5C94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red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AED7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26DC4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light_red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5CB0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</w:t>
            </w:r>
          </w:p>
        </w:tc>
      </w:tr>
      <w:tr w14:paraId="67179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0CC0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magenta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3285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E856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light_magenta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48E1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</w:t>
            </w:r>
          </w:p>
        </w:tc>
      </w:tr>
      <w:tr w14:paraId="7C3A0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BF3F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yellow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7FB1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5B44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light_yellow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069B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</w:t>
            </w:r>
          </w:p>
        </w:tc>
      </w:tr>
      <w:tr w14:paraId="2E593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0D38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white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0715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7282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bright_white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6BD0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</w:t>
            </w:r>
          </w:p>
        </w:tc>
      </w:tr>
    </w:tbl>
    <w:p w14:paraId="5993E277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75EA9106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示例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161DEA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batch</w:t>
      </w:r>
    </w:p>
    <w:p w14:paraId="3E5764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#$ color red      # 设置为红色</w:t>
      </w:r>
    </w:p>
    <w:p w14:paraId="21C41C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#$ color 2        # 设置为绿色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编号2对应green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</w:t>
      </w:r>
    </w:p>
    <w:p w14:paraId="3EA528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#$ color          # 不带参数，列出所有可用颜色</w:t>
      </w:r>
    </w:p>
    <w:p w14:paraId="429E0C1B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7.3 列表命令 (</w:t>
      </w:r>
      <w:r>
        <w:rPr>
          <w:rStyle w:val="13"/>
          <w:rFonts w:hint="default" w:ascii="Consolas" w:hAnsi="Consolas" w:eastAsia="Consolas" w:cs="Consolas"/>
          <w:b/>
          <w:bCs/>
          <w:caps w:val="0"/>
          <w:color w:val="0F1115"/>
          <w:spacing w:val="0"/>
          <w:sz w:val="30"/>
          <w:szCs w:val="30"/>
          <w:shd w:val="clear" w:fill="EBEEF2"/>
        </w:rPr>
        <w:t>#$ list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)</w:t>
      </w:r>
    </w:p>
    <w:p w14:paraId="60F7D59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在服务器端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：仅列出当前所有已连接的客户端IP。</w:t>
      </w:r>
    </w:p>
    <w:p w14:paraId="41F29497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在客户端端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6A2C141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首先显示本机存储的“对等节点”列表（由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#$ add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命令添加）。</w:t>
      </w:r>
    </w:p>
    <w:p w14:paraId="75D3C64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随后向服务器发送请求，并在服务器回复后，显示当前所有在线客户端的IP列表。</w:t>
      </w:r>
    </w:p>
    <w:p w14:paraId="58813582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7.4 节点管理命令 (</w:t>
      </w:r>
      <w:r>
        <w:rPr>
          <w:rStyle w:val="13"/>
          <w:rFonts w:hint="default" w:ascii="Consolas" w:hAnsi="Consolas" w:eastAsia="Consolas" w:cs="Consolas"/>
          <w:b/>
          <w:bCs/>
          <w:caps w:val="0"/>
          <w:color w:val="0F1115"/>
          <w:spacing w:val="0"/>
          <w:sz w:val="30"/>
          <w:szCs w:val="30"/>
          <w:shd w:val="clear" w:fill="EBEEF2"/>
        </w:rPr>
        <w:t>#$ add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 / </w:t>
      </w:r>
      <w:r>
        <w:rPr>
          <w:rStyle w:val="13"/>
          <w:rFonts w:hint="default" w:ascii="Consolas" w:hAnsi="Consolas" w:eastAsia="Consolas" w:cs="Consolas"/>
          <w:b/>
          <w:bCs/>
          <w:caps w:val="0"/>
          <w:color w:val="0F1115"/>
          <w:spacing w:val="0"/>
          <w:sz w:val="30"/>
          <w:szCs w:val="30"/>
          <w:shd w:val="clear" w:fill="EBEEF2"/>
        </w:rPr>
        <w:t>#$ remove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)</w:t>
      </w:r>
    </w:p>
    <w:p w14:paraId="5BFFED3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：用于管理一个非服务器的网络节点列表（“对等节点”）。这些节点信息会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在所有在线客户端间同步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38E2919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参数格式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：必须严格遵守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&lt;IP地址&gt;:&lt;端口号&gt;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的格式。</w:t>
      </w:r>
    </w:p>
    <w:p w14:paraId="751EF84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用途示例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：可以用来标记网络中其他重要的服务主机或备用服务器。</w:t>
      </w:r>
    </w:p>
    <w:p w14:paraId="69B28766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示例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587F87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batch</w:t>
      </w:r>
    </w:p>
    <w:p w14:paraId="0ACBF8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#$ add 192.168.1.200:3389        # 添加一个RDP服务的节点</w:t>
      </w:r>
    </w:p>
    <w:p w14:paraId="4FB6DD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#$ list                           # 查看节点列表</w:t>
      </w:r>
    </w:p>
    <w:p w14:paraId="37CF1D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#$ remove 192.168.1.200:3389     # 移除该节点</w:t>
      </w:r>
    </w:p>
    <w:p w14:paraId="19B154F7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7.5 系统命令执行 (</w:t>
      </w:r>
      <w:r>
        <w:rPr>
          <w:rStyle w:val="13"/>
          <w:rFonts w:hint="default" w:ascii="Consolas" w:hAnsi="Consolas" w:eastAsia="Consolas" w:cs="Consolas"/>
          <w:b/>
          <w:bCs/>
          <w:caps w:val="0"/>
          <w:color w:val="0F1115"/>
          <w:spacing w:val="0"/>
          <w:sz w:val="30"/>
          <w:szCs w:val="30"/>
          <w:shd w:val="clear" w:fill="EBEEF2"/>
        </w:rPr>
        <w:t>#$ cmd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 / </w:t>
      </w:r>
      <w:r>
        <w:rPr>
          <w:rStyle w:val="13"/>
          <w:rFonts w:hint="default" w:ascii="Consolas" w:hAnsi="Consolas" w:eastAsia="Consolas" w:cs="Consolas"/>
          <w:b/>
          <w:bCs/>
          <w:caps w:val="0"/>
          <w:color w:val="0F1115"/>
          <w:spacing w:val="0"/>
          <w:sz w:val="30"/>
          <w:szCs w:val="30"/>
          <w:shd w:val="clear" w:fill="EBEEF2"/>
        </w:rPr>
        <w:t>#$ powershell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)</w:t>
      </w:r>
    </w:p>
    <w:p w14:paraId="5CAA3C6F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这是程序最强大的功能之一，允许通过聊天窗口在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服务器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上远程执行命令。</w:t>
      </w:r>
    </w:p>
    <w:p w14:paraId="3CFEC8C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7.5.1 CMD 命令示例</w:t>
      </w:r>
    </w:p>
    <w:p w14:paraId="22F3E5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batch</w:t>
      </w:r>
    </w:p>
    <w:p w14:paraId="0CB868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# 公共命令 - 所有人可见</w:t>
      </w:r>
    </w:p>
    <w:p w14:paraId="76E33A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#$ cmd ver                        # 查看Windows版本</w:t>
      </w:r>
    </w:p>
    <w:p w14:paraId="7BB72A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#$ cmd ipconfig /all              # 查看详细网络配置</w:t>
      </w:r>
    </w:p>
    <w:p w14:paraId="401475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#$ cmd netstat -an | find ":8888" # 查看谁连接了8888端口</w:t>
      </w:r>
    </w:p>
    <w:p w14:paraId="1BD205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#$ cmd ping -n 3 www.baidu.com    # 测试外网连通性</w:t>
      </w:r>
    </w:p>
    <w:p w14:paraId="2305AC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</w:p>
    <w:p w14:paraId="571DB2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# 私有命令 - 仅自己可见</w:t>
      </w:r>
    </w:p>
    <w:p w14:paraId="5D2C20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#$ cmd! systeminfo | findstr /B /C:"OS Name" /C:"OS Version" # 查看系统信息</w:t>
      </w:r>
    </w:p>
    <w:p w14:paraId="5A3E39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#$ cmd! tasklist | more          # 查看进程列表（分页）</w:t>
      </w:r>
    </w:p>
    <w:p w14:paraId="420D410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7.5.2 PowerShell 命令示例</w:t>
      </w:r>
    </w:p>
    <w:p w14:paraId="371C41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batch</w:t>
      </w:r>
    </w:p>
    <w:p w14:paraId="4B6585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# 公共命令 - 所有人可见</w:t>
      </w:r>
    </w:p>
    <w:p w14:paraId="297DE6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#$ powershell Get-Date -Format "yyyy年MM月dd日 HH:mm:ss"  # 获取格式化的时间</w:t>
      </w:r>
    </w:p>
    <w:p w14:paraId="50E176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#$ powershell Get-ComputerInfo -Property "Windows*"       # 获取计算机信息</w:t>
      </w:r>
    </w:p>
    <w:p w14:paraId="56CF3F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#$ powershell Get-WmiObject Win32_LogicalDisk | Format-Table DeviceID, Size, FreeSpace # 查看磁盘</w:t>
      </w:r>
    </w:p>
    <w:p w14:paraId="16D418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</w:p>
    <w:p w14:paraId="675D93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# 私有命令 - 仅自己可见</w:t>
      </w:r>
    </w:p>
    <w:p w14:paraId="3C65AB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#$ powershell! Get-Process | Sort-Object CPU -Descending | Select-Object -First 5 # 查看CPU占用前5的进程</w:t>
      </w:r>
    </w:p>
    <w:p w14:paraId="7F13B6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#$ powershell! Get-WmiObject -Query "SELECT * FROM Win32_SerialPort" | Select-Object -ExpandProperty DeviceID # 列出COM端口</w:t>
      </w:r>
    </w:p>
    <w:p w14:paraId="7F89EB0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7.5.3 重要安全警告与限制</w:t>
      </w:r>
    </w:p>
    <w:p w14:paraId="14D725F5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警告</w:t>
      </w:r>
      <w:r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此功能非常强大，也存在风险。</w:t>
      </w:r>
    </w:p>
    <w:p w14:paraId="51A0965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执行环境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：命令在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服务器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上以服务器进程的权限运行。</w:t>
      </w:r>
    </w:p>
    <w:p w14:paraId="13019BE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影响范围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：可以影响服务器整机，请勿执行危险命令（如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format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del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rmdir /s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shutdown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等）。</w:t>
      </w:r>
    </w:p>
    <w:p w14:paraId="1B9569C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输出限制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：命令输出超过1500字符会被自动截断，以防止刷屏。</w:t>
      </w:r>
    </w:p>
    <w:p w14:paraId="62BF21A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超时机制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：命令执行超过10秒会被服务器强制终止。</w:t>
      </w:r>
    </w:p>
    <w:p w14:paraId="065F198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使用建议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：仅在内网可信环境中使用，建议优先使用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私有命令(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!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模式处理可能包含敏感信息的命令。</w:t>
      </w:r>
    </w:p>
    <w:p w14:paraId="74D365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CB1851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8. 故障排除与常见问题</w:t>
      </w:r>
    </w:p>
    <w:p w14:paraId="4603D8DC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8.1 连接类问题</w:t>
      </w:r>
    </w:p>
    <w:tbl>
      <w:tblPr>
        <w:tblStyle w:val="8"/>
        <w:tblW w:w="96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4"/>
        <w:gridCol w:w="2510"/>
        <w:gridCol w:w="5136"/>
      </w:tblGrid>
      <w:tr w14:paraId="34563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D326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问题现象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B265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可能原因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A866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解决方案</w:t>
            </w:r>
          </w:p>
        </w:tc>
      </w:tr>
      <w:tr w14:paraId="6A034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7B40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“连接服务器失败！”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5444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 服务器程序未运行。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 输入的服务器IP或端口错误。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 客户端与服务器不在同一网络。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 防火墙阻止连接。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7FEC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 确认服务器已启动。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 核对IP和端口，可使用服务器控制台显示的IP。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 确保网络互通，尝试 </w:t>
            </w: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ping &lt;服务器IP&gt;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。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 检查防火墙设置，确保端口开放。</w:t>
            </w:r>
          </w:p>
        </w:tc>
      </w:tr>
      <w:tr w14:paraId="2728B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73EB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“Connection refused”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3681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服务器端口被其他程序占用。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48B1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 在服务器端更换端口号（如 </w:t>
            </w: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9000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）。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 客户端连接时使用新端口。</w:t>
            </w:r>
          </w:p>
        </w:tc>
      </w:tr>
      <w:tr w14:paraId="0070E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2E14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能连接，但立即断开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ECB6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客户端或服务器防火墙只允许单向通信。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DE99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在服务器和客户端的防火墙中均添加入站/出站规则，允许TCP端口 </w:t>
            </w: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8888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（或您使用的端口）。</w:t>
            </w:r>
          </w:p>
        </w:tc>
      </w:tr>
    </w:tbl>
    <w:p w14:paraId="792AE7E5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8.2 命令与功能类问题</w:t>
      </w:r>
    </w:p>
    <w:tbl>
      <w:tblPr>
        <w:tblStyle w:val="8"/>
        <w:tblW w:w="96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9"/>
        <w:gridCol w:w="2846"/>
        <w:gridCol w:w="4005"/>
      </w:tblGrid>
      <w:tr w14:paraId="4E3BC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F4C1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问题现象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531E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可能原因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B52E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解决方案</w:t>
            </w:r>
          </w:p>
        </w:tc>
      </w:tr>
      <w:tr w14:paraId="1F4E5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923A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命令输入后无反应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ADC8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 命令格式错误，缺少 </w:t>
            </w: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。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 命令参数错误。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8079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 检查命令是否以 </w:t>
            </w: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开头。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 输入 </w:t>
            </w: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 help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查看正确格式。</w:t>
            </w:r>
          </w:p>
        </w:tc>
      </w:tr>
      <w:tr w14:paraId="38445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D149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cmd</w:t>
            </w: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/</w:t>
            </w: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powershell</w:t>
            </w: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 命令执行失败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EA6B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 命令本身语法错误。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 服务器系统权限不足。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 命令输出过长被截断。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5728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 先在本地CMD/PowerShell中测试命令。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 确保服务器程序以足够权限运行。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 对于长输出命令，考虑使用 </w:t>
            </w: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重定向到文件。</w:t>
            </w:r>
          </w:p>
        </w:tc>
      </w:tr>
      <w:tr w14:paraId="2A684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572B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颜色命令无效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67FC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使用了不支持的颜色名或编号。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DEC1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输入 </w:t>
            </w:r>
            <w:r>
              <w:rPr>
                <w:rStyle w:val="13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#$ color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查看所有支持的颜色和编号。</w:t>
            </w:r>
          </w:p>
        </w:tc>
      </w:tr>
    </w:tbl>
    <w:p w14:paraId="3F456802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8.3 网络诊断命令</w:t>
      </w:r>
    </w:p>
    <w:p w14:paraId="0A21390F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在出现连接问题时，可以在命令行中使用以下工具进行诊断：</w:t>
      </w:r>
    </w:p>
    <w:p w14:paraId="66F0A2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batch</w:t>
      </w:r>
    </w:p>
    <w:p w14:paraId="135C43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# 检查基本连通性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在客户端电脑上运行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ping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&lt;服务器IP地址&gt;</w:t>
      </w:r>
    </w:p>
    <w:p w14:paraId="614015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</w:p>
    <w:p w14:paraId="16FD31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# 检查特定端口是否开放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如果telnet客户端已启用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telnet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&lt;服务器IP地址&gt;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8888</w:t>
      </w:r>
    </w:p>
    <w:p w14:paraId="7C3388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</w:p>
    <w:p w14:paraId="2F259F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# 检查本地端口占用情况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在服务器电脑上运行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netstat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-ano | findstr :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8888</w:t>
      </w:r>
    </w:p>
    <w:p w14:paraId="075A36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sz w:val="19"/>
          <w:szCs w:val="19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B21FA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9. 技术信息与附录</w:t>
      </w:r>
    </w:p>
    <w:p w14:paraId="3B53AD2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9.1 编译与开发信息</w:t>
      </w:r>
    </w:p>
    <w:p w14:paraId="64DCDFB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开发语言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 C++11</w:t>
      </w:r>
    </w:p>
    <w:p w14:paraId="480A062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 Windows Sockets 2 (Winsock2)</w:t>
      </w:r>
    </w:p>
    <w:p w14:paraId="0A37C87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编译环境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 Microsoft Visual Studio 2022 或兼容的C++编译器</w:t>
      </w:r>
    </w:p>
    <w:p w14:paraId="065E4C3F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项目配置关键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1B986FC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预处理器定义：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_CRT_SECURE_NO_WARNINGS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_WINSOCK_DEPRECATED_NO_WARNINGS</w:t>
      </w:r>
    </w:p>
    <w:p w14:paraId="0ACFC5A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链接器依赖：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ws2_32.lib</w:t>
      </w:r>
    </w:p>
    <w:p w14:paraId="6EFA923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字符集：使用多字节字符集</w:t>
      </w:r>
    </w:p>
    <w:p w14:paraId="3D27FED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9.2 免责声明</w:t>
      </w:r>
    </w:p>
    <w:p w14:paraId="4FD44D9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47481C4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用途限制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：本程序为学习交流目的而设计，请勿用于任何非法用途。</w:t>
      </w:r>
    </w:p>
    <w:p w14:paraId="59597FC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无担保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：作者不对因使用此软件造成的任何直接或间接损失负责。</w:t>
      </w:r>
    </w:p>
    <w:p w14:paraId="108B39A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安全性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：程序通信未加密，且具有远程命令执行功能，请在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完全可信的局域网环境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中使用，并知晓潜在风险。</w:t>
      </w:r>
    </w:p>
    <w:p w14:paraId="3C85FA2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数据隐私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：请勿在公共命令中传输任何密码、密钥等敏感信息。</w:t>
      </w:r>
    </w:p>
    <w:p w14:paraId="2B85DC6B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9.3 版本历史</w:t>
      </w:r>
    </w:p>
    <w:p w14:paraId="3990506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v2.0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：新增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cmd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/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powershell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命令的公共与私有执行模式，大幅增强功能性与安全性。</w:t>
      </w:r>
    </w:p>
    <w:p w14:paraId="5B808B5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v1.0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：实现基础聊天、颜色设置、节点管理等核心功能。</w:t>
      </w:r>
    </w:p>
    <w:p w14:paraId="7C5DC3C8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</w:pPr>
    </w:p>
    <w:p w14:paraId="1E459E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D092FC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文档版本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：2.0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最后更新日期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：202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年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适用程序版本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：LanChat v2.0</w:t>
      </w:r>
    </w:p>
    <w:p w14:paraId="7C481E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64ADA3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技术支持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：如有本手册未涵盖的问题，请回顾代码注释或联系开发者。</w:t>
      </w:r>
    </w:p>
    <w:p w14:paraId="3F3A0EB2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联系开发者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begin"/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instrText xml:space="preserve"> HYPERLINK "mailto:3365583259@qq.com" </w:instrTex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separate"/>
      </w:r>
      <w:r>
        <w:rPr>
          <w:rStyle w:val="11"/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3365583259@qq.com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祝您使用愉快！</w:t>
      </w:r>
    </w:p>
    <w:p w14:paraId="1B47CB7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&amp;quo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JhengHei U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5E11DC"/>
    <w:rsid w:val="20200AEE"/>
    <w:rsid w:val="2ADF5546"/>
    <w:rsid w:val="385E11DC"/>
    <w:rsid w:val="511C7874"/>
    <w:rsid w:val="59732D1A"/>
    <w:rsid w:val="60AA65B1"/>
    <w:rsid w:val="65B03952"/>
    <w:rsid w:val="7F43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4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15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FollowedHyperlink"/>
    <w:basedOn w:val="9"/>
    <w:qFormat/>
    <w:uiPriority w:val="0"/>
    <w:rPr>
      <w:color w:val="800080"/>
      <w:u w:val="single"/>
    </w:rPr>
  </w:style>
  <w:style w:type="character" w:styleId="12">
    <w:name w:val="Hyperlink"/>
    <w:basedOn w:val="9"/>
    <w:qFormat/>
    <w:uiPriority w:val="0"/>
    <w:rPr>
      <w:color w:val="0000FF"/>
      <w:u w:val="single"/>
    </w:rPr>
  </w:style>
  <w:style w:type="character" w:styleId="13">
    <w:name w:val="HTML Code"/>
    <w:basedOn w:val="9"/>
    <w:qFormat/>
    <w:uiPriority w:val="0"/>
    <w:rPr>
      <w:rFonts w:ascii="Courier New" w:hAnsi="Courier New"/>
      <w:sz w:val="20"/>
    </w:rPr>
  </w:style>
  <w:style w:type="character" w:customStyle="1" w:styleId="14">
    <w:name w:val="标题 2 Char"/>
    <w:link w:val="3"/>
    <w:qFormat/>
    <w:uiPriority w:val="0"/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customStyle="1" w:styleId="15">
    <w:name w:val="标题 3 Char"/>
    <w:link w:val="4"/>
    <w:qFormat/>
    <w:uiPriority w:val="0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1267</Words>
  <Characters>1704</Characters>
  <Lines>0</Lines>
  <Paragraphs>0</Paragraphs>
  <TotalTime>147</TotalTime>
  <ScaleCrop>false</ScaleCrop>
  <LinksUpToDate>false</LinksUpToDate>
  <CharactersWithSpaces>1801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2026-01-08T09:09:00Z</dcterms:created>
  <dc:creator>Suma</dc:creator>
  <cp:lastModifiedBy>硝酸亚铁</cp:lastModifiedBy>
  <dcterms:modified xsi:type="dcterms:W3CDTF">2026-01-17T14:16:08Z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0F0C2D2C8E85472A9BE5BB103E346903_13</vt:lpwstr>
  </property>
  <property fmtid="{D5CDD505-2E9C-101B-9397-08002B2CF9AE}" pid="4" name="KSOTemplateDocerSaveRecord">
    <vt:lpwstr>eyJoZGlkIjoiNjhkOWFiOTBjZWUyOWY1NTgxYjhjNDJmMzljZjY3YjUiLCJ1c2VySWQiOiIxNzkyNzIyNzcxIn0=</vt:lpwstr>
  </property>
</Properties>
</file>