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30161C" w14:textId="77777777" w:rsidR="00FF54A4" w:rsidRPr="00F97A12" w:rsidRDefault="00FF54A4">
      <w:pPr>
        <w:widowControl w:val="0"/>
        <w:pBdr>
          <w:top w:val="nil"/>
          <w:left w:val="nil"/>
          <w:bottom w:val="nil"/>
          <w:right w:val="nil"/>
          <w:between w:val="nil"/>
        </w:pBdr>
        <w:spacing w:after="0"/>
        <w:rPr>
          <w:rFonts w:ascii="Arial" w:eastAsia="Arial" w:hAnsi="Arial" w:cs="Arial"/>
          <w:color w:val="000000"/>
          <w:sz w:val="22"/>
          <w:szCs w:val="22"/>
        </w:rPr>
      </w:pPr>
    </w:p>
    <w:tbl>
      <w:tblPr>
        <w:tblStyle w:val="a"/>
        <w:tblW w:w="10764" w:type="dxa"/>
        <w:jc w:val="center"/>
        <w:tblLayout w:type="fixed"/>
        <w:tblLook w:val="0000" w:firstRow="0" w:lastRow="0" w:firstColumn="0" w:lastColumn="0" w:noHBand="0" w:noVBand="0"/>
      </w:tblPr>
      <w:tblGrid>
        <w:gridCol w:w="5045"/>
        <w:gridCol w:w="5719"/>
      </w:tblGrid>
      <w:tr w:rsidR="00FF54A4" w:rsidRPr="00F97A12" w14:paraId="3EA4A94C" w14:textId="77777777" w:rsidTr="001A3D40">
        <w:trPr>
          <w:trHeight w:val="1842"/>
          <w:jc w:val="center"/>
        </w:trPr>
        <w:tc>
          <w:tcPr>
            <w:tcW w:w="5045" w:type="dxa"/>
          </w:tcPr>
          <w:p w14:paraId="13CCF3E9" w14:textId="77777777" w:rsidR="00FF54A4" w:rsidRPr="00F97A12" w:rsidRDefault="003D2082" w:rsidP="001A3D40">
            <w:pPr>
              <w:spacing w:after="0" w:line="240" w:lineRule="auto"/>
              <w:jc w:val="center"/>
              <w:rPr>
                <w:sz w:val="24"/>
                <w:szCs w:val="24"/>
              </w:rPr>
            </w:pPr>
            <w:r w:rsidRPr="00F97A12">
              <w:rPr>
                <w:sz w:val="24"/>
                <w:szCs w:val="24"/>
              </w:rPr>
              <w:t>KIỂM TOÁN NHÀ NƯỚC</w:t>
            </w:r>
          </w:p>
          <w:p w14:paraId="04F08572" w14:textId="77777777" w:rsidR="001A3D40" w:rsidRPr="00F97A12" w:rsidRDefault="003D2082" w:rsidP="001A3D40">
            <w:pPr>
              <w:spacing w:after="0" w:line="240" w:lineRule="auto"/>
              <w:jc w:val="center"/>
              <w:rPr>
                <w:b/>
                <w:bCs/>
                <w:sz w:val="24"/>
                <w:szCs w:val="24"/>
              </w:rPr>
            </w:pPr>
            <w:r w:rsidRPr="00F97A12">
              <w:rPr>
                <w:b/>
                <w:bCs/>
                <w:sz w:val="24"/>
                <w:szCs w:val="24"/>
              </w:rPr>
              <w:t>KIỂM TOÁN NHÀ NƯỚC KHU VỰC VIII</w:t>
            </w:r>
          </w:p>
          <w:p w14:paraId="3E657928" w14:textId="0B0A0054" w:rsidR="001A3D40" w:rsidRPr="00F97A12" w:rsidRDefault="001A3D40" w:rsidP="001A3D40">
            <w:pPr>
              <w:spacing w:after="0" w:line="240" w:lineRule="auto"/>
              <w:jc w:val="center"/>
            </w:pPr>
            <w:r w:rsidRPr="00F97A12">
              <mc:AlternateContent>
                <mc:Choice Requires="wps">
                  <w:drawing>
                    <wp:anchor distT="0" distB="0" distL="114300" distR="114300" simplePos="0" relativeHeight="251659264" behindDoc="0" locked="0" layoutInCell="1" allowOverlap="1" wp14:anchorId="240AFC3C" wp14:editId="3EF03F85">
                      <wp:simplePos x="0" y="0"/>
                      <wp:positionH relativeFrom="column">
                        <wp:posOffset>632405</wp:posOffset>
                      </wp:positionH>
                      <wp:positionV relativeFrom="paragraph">
                        <wp:posOffset>16814</wp:posOffset>
                      </wp:positionV>
                      <wp:extent cx="1733384" cy="0"/>
                      <wp:effectExtent l="0" t="0" r="0" b="0"/>
                      <wp:wrapNone/>
                      <wp:docPr id="1045584593" name="Straight Connector 1"/>
                      <wp:cNvGraphicFramePr/>
                      <a:graphic xmlns:a="http://schemas.openxmlformats.org/drawingml/2006/main">
                        <a:graphicData uri="http://schemas.microsoft.com/office/word/2010/wordprocessingShape">
                          <wps:wsp>
                            <wps:cNvCnPr/>
                            <wps:spPr>
                              <a:xfrm>
                                <a:off x="0" y="0"/>
                                <a:ext cx="173338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F74600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8pt,1.3pt" to="186.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" strokecolor="black [3040]"/>
                  </w:pict>
                </mc:Fallback>
              </mc:AlternateContent>
            </w:r>
          </w:p>
          <w:p w14:paraId="008959D9" w14:textId="675A2303" w:rsidR="00FF54A4" w:rsidRPr="004D3FE4" w:rsidRDefault="003D2082" w:rsidP="001A3D40">
            <w:pPr>
              <w:spacing w:after="0" w:line="240" w:lineRule="auto"/>
              <w:jc w:val="center"/>
              <w:rPr>
                <w:lang w:val="en-US"/>
              </w:rPr>
            </w:pPr>
            <w:r w:rsidRPr="00F97A12">
              <w:t xml:space="preserve">Số:          /KV </w:t>
            </w:r>
            <w:bookmarkStart w:id="0" w:name="_GoBack"/>
            <w:bookmarkEnd w:id="0"/>
            <w:r w:rsidRPr="00F97A12">
              <w:t>VIII</w:t>
            </w:r>
            <w:r w:rsidR="004D3FE4">
              <w:rPr>
                <w:lang w:val="en-US"/>
              </w:rPr>
              <w:t xml:space="preserve"> - CĐS</w:t>
            </w:r>
          </w:p>
          <w:p w14:paraId="3048824B" w14:textId="77777777" w:rsidR="00FF54A4" w:rsidRPr="00F97A12" w:rsidRDefault="003D2082" w:rsidP="001A3D40">
            <w:pPr>
              <w:spacing w:after="0" w:line="240" w:lineRule="auto"/>
              <w:jc w:val="center"/>
            </w:pPr>
            <w:r w:rsidRPr="00F97A12">
              <w:t>V/v xác định nguồn dữ liệu phục vụ hoạt động kiểm toán</w:t>
            </w:r>
          </w:p>
          <w:p w14:paraId="68BB5462" w14:textId="77777777" w:rsidR="00FF54A4" w:rsidRPr="00F97A12" w:rsidRDefault="00FF54A4" w:rsidP="001A3D40">
            <w:pPr>
              <w:spacing w:after="0" w:line="240" w:lineRule="auto"/>
              <w:jc w:val="center"/>
              <w:rPr>
                <w:sz w:val="24"/>
                <w:szCs w:val="24"/>
              </w:rPr>
            </w:pPr>
          </w:p>
        </w:tc>
        <w:tc>
          <w:tcPr>
            <w:tcW w:w="5719" w:type="dxa"/>
          </w:tcPr>
          <w:p w14:paraId="75A11079" w14:textId="77777777" w:rsidR="00FF54A4" w:rsidRPr="00F97A12" w:rsidRDefault="003D2082" w:rsidP="001A3D40">
            <w:pPr>
              <w:spacing w:after="0" w:line="240" w:lineRule="auto"/>
              <w:jc w:val="center"/>
              <w:rPr>
                <w:b/>
                <w:bCs/>
                <w:sz w:val="24"/>
                <w:szCs w:val="24"/>
              </w:rPr>
            </w:pPr>
            <w:r w:rsidRPr="00F97A12">
              <w:rPr>
                <w:b/>
                <w:bCs/>
                <w:sz w:val="24"/>
                <w:szCs w:val="24"/>
              </w:rPr>
              <w:t>CỘNG HÒA XÃ HỘI CHỦ NGHĨA VIỆT NAM</w:t>
            </w:r>
          </w:p>
          <w:p w14:paraId="46A5D83C" w14:textId="0BD0C482" w:rsidR="00FF54A4" w:rsidRPr="00F97A12" w:rsidRDefault="003D2082" w:rsidP="001A3D40">
            <w:pPr>
              <w:spacing w:after="0" w:line="240" w:lineRule="auto"/>
              <w:jc w:val="center"/>
              <w:rPr>
                <w:b/>
                <w:bCs/>
              </w:rPr>
            </w:pPr>
            <w:r w:rsidRPr="00F97A12">
              <w:rPr>
                <w:b/>
                <w:bCs/>
              </w:rPr>
              <w:t>Độc lập - Tự do - Hạnh phúc</w:t>
            </w:r>
          </w:p>
          <w:p w14:paraId="5E1F9E05" w14:textId="19BB3BC2" w:rsidR="001A3D40" w:rsidRPr="00F97A12" w:rsidRDefault="001A3D40" w:rsidP="001A3D40">
            <w:pPr>
              <w:spacing w:after="0" w:line="240" w:lineRule="auto"/>
              <w:jc w:val="center"/>
              <w:rPr>
                <w:sz w:val="24"/>
                <w:szCs w:val="24"/>
              </w:rPr>
            </w:pPr>
            <w:r w:rsidRPr="00F97A12">
              <mc:AlternateContent>
                <mc:Choice Requires="wps">
                  <w:drawing>
                    <wp:anchor distT="0" distB="0" distL="114300" distR="114300" simplePos="0" relativeHeight="251661312" behindDoc="0" locked="0" layoutInCell="1" allowOverlap="1" wp14:anchorId="1C10AC05" wp14:editId="1D033598">
                      <wp:simplePos x="0" y="0"/>
                      <wp:positionH relativeFrom="column">
                        <wp:posOffset>744524</wp:posOffset>
                      </wp:positionH>
                      <wp:positionV relativeFrom="paragraph">
                        <wp:posOffset>34014</wp:posOffset>
                      </wp:positionV>
                      <wp:extent cx="2003728" cy="0"/>
                      <wp:effectExtent l="0" t="0" r="0" b="0"/>
                      <wp:wrapNone/>
                      <wp:docPr id="209226026" name="Straight Connector 1"/>
                      <wp:cNvGraphicFramePr/>
                      <a:graphic xmlns:a="http://schemas.openxmlformats.org/drawingml/2006/main">
                        <a:graphicData uri="http://schemas.microsoft.com/office/word/2010/wordprocessingShape">
                          <wps:wsp>
                            <wps:cNvCnPr/>
                            <wps:spPr>
                              <a:xfrm>
                                <a:off x="0" y="0"/>
                                <a:ext cx="2003728"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13D3A455"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6pt,2.7pt" to="216.3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" strokecolor="black [3040]"/>
                  </w:pict>
                </mc:Fallback>
              </mc:AlternateContent>
            </w:r>
          </w:p>
          <w:p w14:paraId="63654212" w14:textId="498ACABB" w:rsidR="00FF54A4" w:rsidRPr="00F97A12" w:rsidRDefault="003D2082" w:rsidP="001A3D40">
            <w:pPr>
              <w:spacing w:after="0" w:line="240" w:lineRule="auto"/>
              <w:jc w:val="center"/>
              <w:rPr>
                <w:i/>
                <w:iCs/>
                <w:sz w:val="24"/>
                <w:szCs w:val="24"/>
              </w:rPr>
            </w:pPr>
            <w:r w:rsidRPr="00F97A12">
              <w:rPr>
                <w:i/>
                <w:iCs/>
                <w:sz w:val="24"/>
                <w:szCs w:val="24"/>
              </w:rPr>
              <w:t xml:space="preserve">Khánh Hòa, ngày </w:t>
            </w:r>
            <w:r w:rsidR="00293926">
              <w:rPr>
                <w:i/>
                <w:iCs/>
                <w:sz w:val="24"/>
                <w:szCs w:val="24"/>
                <w:lang w:val="en-US"/>
              </w:rPr>
              <w:t>29</w:t>
            </w:r>
            <w:r w:rsidRPr="00F97A12">
              <w:rPr>
                <w:i/>
                <w:iCs/>
                <w:sz w:val="24"/>
                <w:szCs w:val="24"/>
              </w:rPr>
              <w:t xml:space="preserve"> tháng </w:t>
            </w:r>
            <w:r w:rsidR="001A3D40" w:rsidRPr="00F97A12">
              <w:rPr>
                <w:i/>
                <w:iCs/>
                <w:sz w:val="24"/>
                <w:szCs w:val="24"/>
              </w:rPr>
              <w:t xml:space="preserve">9 </w:t>
            </w:r>
            <w:r w:rsidRPr="00F97A12">
              <w:rPr>
                <w:i/>
                <w:iCs/>
                <w:sz w:val="24"/>
                <w:szCs w:val="24"/>
              </w:rPr>
              <w:t>năm 2026</w:t>
            </w:r>
          </w:p>
        </w:tc>
      </w:tr>
    </w:tbl>
    <w:p w14:paraId="4DFF8CA5" w14:textId="353BC5A3" w:rsidR="00FF54A4" w:rsidRPr="00F97A12" w:rsidRDefault="003D2082">
      <w:pPr>
        <w:spacing w:before="140" w:after="200"/>
        <w:jc w:val="center"/>
      </w:pPr>
      <w:r w:rsidRPr="00F97A12">
        <w:t>Kính gửi: Cục Công nghệ thông tin</w:t>
      </w:r>
    </w:p>
    <w:p w14:paraId="046BF346" w14:textId="77777777" w:rsidR="001A3D40" w:rsidRPr="00F97A12" w:rsidRDefault="001A3D40" w:rsidP="001A3D40">
      <w:pPr>
        <w:spacing w:before="120" w:after="120" w:line="240" w:lineRule="auto"/>
        <w:ind w:firstLine="567"/>
        <w:jc w:val="both"/>
      </w:pPr>
    </w:p>
    <w:p w14:paraId="5FC36D15" w14:textId="668B2DE1" w:rsidR="00FF54A4" w:rsidRPr="00F97A12" w:rsidRDefault="003D2082" w:rsidP="001A3D40">
      <w:pPr>
        <w:spacing w:before="120" w:after="120" w:line="240" w:lineRule="auto"/>
        <w:ind w:firstLine="567"/>
        <w:jc w:val="both"/>
      </w:pPr>
      <w:r w:rsidRPr="00F97A12">
        <w:t>Thực hiện Công văn số 998/CNTT-UDDLS ngày 24/9/2026 của Cục Công nghệ thông tin về việc xác định các nguồn dữ liệu phục vụ hoạt động kiểm toán, Kiểm toán nhà nước khu vực VIII đã rà soát theo chức năng, nhiệm vụ và thực tiễn hoạt động kiểm toán của đơn vị.</w:t>
      </w:r>
    </w:p>
    <w:p w14:paraId="673CA1FB" w14:textId="77777777" w:rsidR="00FF54A4" w:rsidRPr="00F97A12" w:rsidRDefault="003D2082" w:rsidP="001A3D40">
      <w:pPr>
        <w:spacing w:before="120" w:after="120" w:line="240" w:lineRule="auto"/>
        <w:ind w:firstLine="567"/>
        <w:jc w:val="both"/>
      </w:pPr>
      <w:r w:rsidRPr="00F97A12">
        <w:t>Kiểm toán nhà nước khu vực VIII gửi kèm theo Công văn này 03 biểu: Biểu số 01 - Danh mục nguồn dữ liệu phục vụ hoạt động kiểm toán; Biểu số 02 - Nguồn dữ liệu đề nghị ưu tiên kết nối, khai thác trước; Biểu số 03 - Báo cáo khó khăn, vướng mắc và kiến nghị. Danh mục đã phản ánh đủ 36 mã nguồn theo Phụ lục II kèm theo Công văn số 998/CNTT-UDDLS và đề xuất 01 nguồn bổ sung về giấy phép khai thác khoáng sản (mã BS-01).</w:t>
      </w:r>
    </w:p>
    <w:p w14:paraId="1C1F14D8" w14:textId="77777777" w:rsidR="00FF54A4" w:rsidRPr="00F97A12" w:rsidRDefault="003D2082" w:rsidP="001A3D40">
      <w:pPr>
        <w:spacing w:before="120" w:after="120" w:line="240" w:lineRule="auto"/>
        <w:ind w:firstLine="567"/>
        <w:jc w:val="both"/>
      </w:pPr>
      <w:r w:rsidRPr="00F97A12">
        <w:t>Đề nghị Cục Công nghệ thông tin tổng hợp, nghiên cứu phối hợp với các cơ quan quản lý dữ liệu để xác định phạm vi, phương thức cung cấp, kết nối và chia sẻ phù hợp; chuẩn hóa chỉ tiêu, mã liên kết, kỳ dữ liệu và điều kiện bảo vệ dữ liệu nhằm hỗ trợ khai thác, tái sử dụng trong hoạt động kiểm toán.</w:t>
      </w:r>
    </w:p>
    <w:p w14:paraId="6F6F6334" w14:textId="0C4EA2DE" w:rsidR="00FF54A4" w:rsidRPr="00F97A12" w:rsidRDefault="003D2082" w:rsidP="001A3D40">
      <w:pPr>
        <w:spacing w:before="120" w:after="120" w:line="240" w:lineRule="auto"/>
        <w:ind w:firstLine="567"/>
        <w:jc w:val="both"/>
      </w:pPr>
      <w:r w:rsidRPr="00F97A12">
        <w:t xml:space="preserve">Kiểm toán nhà nước khu vực VIII trân trọng gửi Cục Công nghệ thông tin </w:t>
      </w:r>
      <w:r w:rsidR="009634E4" w:rsidRPr="00F97A12">
        <w:t xml:space="preserve">để </w:t>
      </w:r>
      <w:r w:rsidRPr="00F97A12">
        <w:t>tổng hợp./.</w:t>
      </w:r>
    </w:p>
    <w:tbl>
      <w:tblPr>
        <w:tblStyle w:val="a0"/>
        <w:tblW w:w="9070" w:type="dxa"/>
        <w:tblInd w:w="-115" w:type="dxa"/>
        <w:tblLayout w:type="fixed"/>
        <w:tblLook w:val="0400" w:firstRow="0" w:lastRow="0" w:firstColumn="0" w:lastColumn="0" w:noHBand="0" w:noVBand="1"/>
      </w:tblPr>
      <w:tblGrid>
        <w:gridCol w:w="4535"/>
        <w:gridCol w:w="4535"/>
      </w:tblGrid>
      <w:tr w:rsidR="00FF54A4" w:rsidRPr="00F97A12" w14:paraId="4ADC7C43" w14:textId="77777777">
        <w:tc>
          <w:tcPr>
            <w:tcW w:w="4535" w:type="dxa"/>
          </w:tcPr>
          <w:p w14:paraId="1F3DBFB3" w14:textId="77777777" w:rsidR="00FF54A4" w:rsidRPr="00F97A12" w:rsidRDefault="003D2082" w:rsidP="009634E4">
            <w:pPr>
              <w:spacing w:after="0" w:line="240" w:lineRule="auto"/>
            </w:pPr>
            <w:r w:rsidRPr="00F97A12">
              <w:rPr>
                <w:b/>
                <w:bCs/>
                <w:i/>
                <w:iCs/>
                <w:sz w:val="24"/>
                <w:szCs w:val="24"/>
              </w:rPr>
              <w:t>Nơi nhận:</w:t>
            </w:r>
          </w:p>
          <w:p w14:paraId="1EEFE89B" w14:textId="77777777" w:rsidR="00FF54A4" w:rsidRPr="00F97A12" w:rsidRDefault="003D2082" w:rsidP="009634E4">
            <w:pPr>
              <w:spacing w:after="0" w:line="240" w:lineRule="auto"/>
              <w:rPr>
                <w:sz w:val="22"/>
                <w:szCs w:val="22"/>
              </w:rPr>
            </w:pPr>
            <w:r w:rsidRPr="00F97A12">
              <w:rPr>
                <w:sz w:val="22"/>
                <w:szCs w:val="22"/>
              </w:rPr>
              <w:t>- Như trên;</w:t>
            </w:r>
          </w:p>
          <w:p w14:paraId="67435EA4" w14:textId="3ACD2035" w:rsidR="00F97A12" w:rsidRPr="00F97A12" w:rsidRDefault="00F97A12" w:rsidP="009634E4">
            <w:pPr>
              <w:spacing w:after="0" w:line="240" w:lineRule="auto"/>
              <w:rPr>
                <w:sz w:val="22"/>
                <w:szCs w:val="22"/>
              </w:rPr>
            </w:pPr>
            <w:r w:rsidRPr="00F97A12">
              <w:rPr>
                <w:sz w:val="22"/>
                <w:szCs w:val="22"/>
              </w:rPr>
              <w:t>- Kiểm toán trưởng (để b/c);</w:t>
            </w:r>
          </w:p>
          <w:p w14:paraId="74BB4D16" w14:textId="77777777" w:rsidR="00FF54A4" w:rsidRPr="00F97A12" w:rsidRDefault="003D2082" w:rsidP="009634E4">
            <w:pPr>
              <w:spacing w:after="0" w:line="240" w:lineRule="auto"/>
              <w:rPr>
                <w:sz w:val="22"/>
                <w:szCs w:val="22"/>
              </w:rPr>
            </w:pPr>
            <w:r w:rsidRPr="00F97A12">
              <w:rPr>
                <w:sz w:val="22"/>
                <w:szCs w:val="22"/>
              </w:rPr>
              <w:t>- Các Phó Kiểm toán trưởng;</w:t>
            </w:r>
          </w:p>
          <w:p w14:paraId="50892978" w14:textId="77777777" w:rsidR="00FF54A4" w:rsidRPr="00F97A12" w:rsidRDefault="003D2082" w:rsidP="009634E4">
            <w:pPr>
              <w:spacing w:after="0" w:line="240" w:lineRule="auto"/>
              <w:rPr>
                <w:sz w:val="22"/>
                <w:szCs w:val="22"/>
              </w:rPr>
            </w:pPr>
            <w:r w:rsidRPr="00F97A12">
              <w:rPr>
                <w:sz w:val="22"/>
                <w:szCs w:val="22"/>
              </w:rPr>
              <w:t>- Các phòng trực thuộc;</w:t>
            </w:r>
          </w:p>
          <w:p w14:paraId="3908D0C3" w14:textId="77777777" w:rsidR="00FF54A4" w:rsidRPr="00F97A12" w:rsidRDefault="003D2082" w:rsidP="009634E4">
            <w:pPr>
              <w:spacing w:after="0" w:line="240" w:lineRule="auto"/>
              <w:rPr>
                <w:sz w:val="22"/>
                <w:szCs w:val="22"/>
              </w:rPr>
            </w:pPr>
            <w:r w:rsidRPr="00F97A12">
              <w:rPr>
                <w:sz w:val="22"/>
                <w:szCs w:val="22"/>
              </w:rPr>
              <w:t>- Tổ chuyển đổi số;</w:t>
            </w:r>
          </w:p>
          <w:p w14:paraId="223D9F76" w14:textId="77777777" w:rsidR="00FF54A4" w:rsidRPr="00F97A12" w:rsidRDefault="003D2082" w:rsidP="009634E4">
            <w:pPr>
              <w:spacing w:after="0" w:line="240" w:lineRule="auto"/>
            </w:pPr>
            <w:r w:rsidRPr="00F97A12">
              <w:rPr>
                <w:sz w:val="22"/>
                <w:szCs w:val="22"/>
              </w:rPr>
              <w:t>- Lưu: VT.</w:t>
            </w:r>
          </w:p>
        </w:tc>
        <w:tc>
          <w:tcPr>
            <w:tcW w:w="4535" w:type="dxa"/>
          </w:tcPr>
          <w:p w14:paraId="311B2472" w14:textId="5266634C" w:rsidR="00FF54A4" w:rsidRPr="00F97A12" w:rsidRDefault="006347FF">
            <w:pPr>
              <w:spacing w:after="0"/>
              <w:jc w:val="center"/>
              <w:rPr>
                <w:b/>
                <w:bCs/>
              </w:rPr>
            </w:pPr>
            <w:r>
              <w:rPr>
                <w:b/>
                <w:bCs/>
                <w:lang w:val="en-US"/>
              </w:rPr>
              <w:t xml:space="preserve">KT. </w:t>
            </w:r>
            <w:r w:rsidR="003D2082" w:rsidRPr="00F97A12">
              <w:rPr>
                <w:b/>
                <w:bCs/>
              </w:rPr>
              <w:t>KIỂM TOÁN TRƯỞNG</w:t>
            </w:r>
          </w:p>
          <w:p w14:paraId="4F6008F2" w14:textId="76A08DBC" w:rsidR="00F97A12" w:rsidRPr="00F97A12" w:rsidRDefault="00F97A12">
            <w:pPr>
              <w:spacing w:after="0"/>
              <w:jc w:val="center"/>
            </w:pPr>
            <w:r w:rsidRPr="00F97A12">
              <w:rPr>
                <w:b/>
                <w:bCs/>
              </w:rPr>
              <w:t>PHÓ KIỂM TOÁN TRƯỞNG</w:t>
            </w:r>
          </w:p>
          <w:p w14:paraId="7951F430" w14:textId="77777777" w:rsidR="00FF54A4" w:rsidRPr="00F97A12" w:rsidRDefault="00FF54A4">
            <w:pPr>
              <w:spacing w:after="0" w:line="240" w:lineRule="auto"/>
              <w:jc w:val="center"/>
            </w:pPr>
          </w:p>
          <w:p w14:paraId="5B12FA64" w14:textId="77777777" w:rsidR="001A3D40" w:rsidRPr="00F97A12" w:rsidRDefault="001A3D40">
            <w:pPr>
              <w:spacing w:after="0" w:line="240" w:lineRule="auto"/>
              <w:jc w:val="center"/>
            </w:pPr>
          </w:p>
          <w:p w14:paraId="5811E047" w14:textId="77777777" w:rsidR="00FF54A4" w:rsidRPr="00F97A12" w:rsidRDefault="00FF54A4">
            <w:pPr>
              <w:spacing w:after="0" w:line="240" w:lineRule="auto"/>
              <w:jc w:val="center"/>
            </w:pPr>
          </w:p>
          <w:p w14:paraId="40D5F3F6" w14:textId="4A812A03" w:rsidR="00FF54A4" w:rsidRDefault="00FF54A4">
            <w:pPr>
              <w:spacing w:after="0" w:line="240" w:lineRule="auto"/>
              <w:jc w:val="center"/>
            </w:pPr>
          </w:p>
          <w:p w14:paraId="583594D9" w14:textId="77777777" w:rsidR="009354FB" w:rsidRPr="00F97A12" w:rsidRDefault="009354FB">
            <w:pPr>
              <w:spacing w:after="0" w:line="240" w:lineRule="auto"/>
              <w:jc w:val="center"/>
            </w:pPr>
          </w:p>
          <w:p w14:paraId="6AFCFAFB" w14:textId="77777777" w:rsidR="00FF54A4" w:rsidRPr="00F97A12" w:rsidRDefault="00FF54A4">
            <w:pPr>
              <w:spacing w:after="0" w:line="240" w:lineRule="auto"/>
              <w:jc w:val="center"/>
            </w:pPr>
          </w:p>
          <w:p w14:paraId="06356E7E" w14:textId="1AE12DCF" w:rsidR="00FF54A4" w:rsidRPr="00F97A12" w:rsidRDefault="00F97A12">
            <w:pPr>
              <w:spacing w:after="0" w:line="240" w:lineRule="auto"/>
              <w:jc w:val="center"/>
            </w:pPr>
            <w:r w:rsidRPr="00F97A12">
              <w:rPr>
                <w:b/>
                <w:bCs/>
              </w:rPr>
              <w:t>Đào Trọng Khánh</w:t>
            </w:r>
          </w:p>
        </w:tc>
      </w:tr>
    </w:tbl>
    <w:p w14:paraId="079801CA" w14:textId="77777777" w:rsidR="00FF54A4" w:rsidRDefault="00FF54A4">
      <w:pPr>
        <w:widowControl w:val="0"/>
        <w:pBdr>
          <w:top w:val="nil"/>
          <w:left w:val="nil"/>
          <w:bottom w:val="nil"/>
          <w:right w:val="nil"/>
          <w:between w:val="nil"/>
        </w:pBdr>
        <w:spacing w:after="0"/>
      </w:pPr>
    </w:p>
    <w:sectPr w:rsidR="00FF54A4">
      <w:pgSz w:w="11906" w:h="16838"/>
      <w:pgMar w:top="1134" w:right="1134" w:bottom="1134" w:left="1701" w:header="680" w:footer="397"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66AABC-5BB9-4E55-A6F0-A91981239F32}"/>
    <w:embedBold r:id="rId2" w:fontKey="{568AD740-2AAF-401C-8E4F-BBB1D9907D19}"/>
    <w:embedItalic r:id="rId3" w:fontKey="{0178CEE8-56AC-482D-971B-F56DF14A0926}"/>
    <w:embedBoldItalic r:id="rId4" w:fontKey="{060F0A5A-671B-4C22-A55C-0E0137E4934D}"/>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3F6B10C-8708-4A50-83FC-6EA5813F75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1623A7"/>
    <w:multiLevelType w:val="multilevel"/>
    <w:tmpl w:val="CB760CBA"/>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4A4"/>
    <w:rsid w:val="001A3D40"/>
    <w:rsid w:val="00293926"/>
    <w:rsid w:val="00385B36"/>
    <w:rsid w:val="003D2082"/>
    <w:rsid w:val="004D3FE4"/>
    <w:rsid w:val="006347FF"/>
    <w:rsid w:val="00740F7F"/>
    <w:rsid w:val="009354FB"/>
    <w:rsid w:val="009634E4"/>
    <w:rsid w:val="009860F1"/>
    <w:rsid w:val="009C531B"/>
    <w:rsid w:val="00F97A12"/>
    <w:rsid w:val="00FF5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411C"/>
  <w15:docId w15:val="{D15C78FC-86DD-49B6-85C7-D81A9E3C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 w:eastAsia="en-US" w:bidi="ar-SA"/>
      </w:rPr>
    </w:rPrDefault>
    <w:pPrDefault>
      <w:pPr>
        <w:spacing w:after="16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w:eastAsia="Calibri" w:hAnsi="Calibri" w:cs="Calibri"/>
      <w:b/>
      <w:bCs/>
      <w:color w:val="4F81BD"/>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YCEWqzD4MHnVAWdiem/jXIsDA==">CgMxLjA4AHIhMW4wOWI1NE9wNkhxWFFMblV6TVpxU092VWVtU1pvcXRL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229</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Nguyễn Hữu Tâm</cp:lastModifiedBy>
  <cp:revision>9</cp:revision>
  <cp:lastPrinted>2026-09-30T01:19:00Z</cp:lastPrinted>
  <dcterms:created xsi:type="dcterms:W3CDTF">2026-09-30T01:13:00Z</dcterms:created>
  <dcterms:modified xsi:type="dcterms:W3CDTF">2026-09-30T01:21:00Z</dcterms:modified>
</cp:coreProperties>
</file>