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jc w:val="center"/>
        <w:tblLayout w:type="fixed"/>
        <w:tblLook w:val="04A0" w:firstRow="1" w:lastRow="0" w:firstColumn="1" w:lastColumn="0" w:noHBand="0" w:noVBand="1"/>
      </w:tblPr>
      <w:tblGrid>
        <w:gridCol w:w="4252"/>
        <w:gridCol w:w="5671"/>
      </w:tblGrid>
      <w:tr w:rsidR="00743891" w:rsidTr="00477336">
        <w:trPr>
          <w:trHeight w:val="851"/>
          <w:jc w:val="center"/>
        </w:trPr>
        <w:tc>
          <w:tcPr>
            <w:tcW w:w="4252" w:type="dxa"/>
            <w:tcBorders>
              <w:top w:val="nil"/>
              <w:left w:val="nil"/>
              <w:bottom w:val="nil"/>
              <w:right w:val="nil"/>
            </w:tcBorders>
          </w:tcPr>
          <w:p w:rsidR="00743891" w:rsidRDefault="00743891" w:rsidP="00477336">
            <w:pPr>
              <w:jc w:val="center"/>
            </w:pPr>
            <w:r>
              <w:rPr>
                <w:noProof/>
              </w:rPr>
              <mc:AlternateContent>
                <mc:Choice Requires="wps">
                  <w:drawing>
                    <wp:anchor distT="0" distB="0" distL="114300" distR="114300" simplePos="0" relativeHeight="251659264" behindDoc="0" locked="0" layoutInCell="1" allowOverlap="1" wp14:anchorId="524DB342" wp14:editId="09E2D022">
                      <wp:simplePos x="0" y="0"/>
                      <wp:positionH relativeFrom="column">
                        <wp:posOffset>676275</wp:posOffset>
                      </wp:positionH>
                      <wp:positionV relativeFrom="paragraph">
                        <wp:posOffset>438150</wp:posOffset>
                      </wp:positionV>
                      <wp:extent cx="1211580" cy="0"/>
                      <wp:effectExtent l="57150" t="38100" r="64770" b="95250"/>
                      <wp:wrapNone/>
                      <wp:docPr id="4" name="Straight Connector 4"/>
                      <wp:cNvGraphicFramePr/>
                      <a:graphic xmlns:a="http://schemas.openxmlformats.org/drawingml/2006/main">
                        <a:graphicData uri="http://schemas.microsoft.com/office/word/2010/wordprocessingShape">
                          <wps:wsp>
                            <wps:cNvCnPr/>
                            <wps:spPr>
                              <a:xfrm>
                                <a:off x="0" y="0"/>
                                <a:ext cx="1211580" cy="0"/>
                              </a:xfrm>
                              <a:prstGeom prst="line">
                                <a:avLst/>
                              </a:prstGeom>
                              <a:ln w="6350" cap="sq">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72EB3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25pt,34.5pt" to="148.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" strokecolor="black [3213]" strokeweight=".5pt">
                      <v:stroke joinstyle="miter" endcap="square"/>
                    </v:line>
                  </w:pict>
                </mc:Fallback>
              </mc:AlternateContent>
            </w:r>
            <w:r>
              <w:t>KIỂM TOÁN NHÀ NƯỚC</w:t>
            </w:r>
            <w:r>
              <w:br/>
            </w:r>
            <w:r>
              <w:rPr>
                <w:b/>
              </w:rPr>
              <w:t>CỤC CÔNG NGHỆ THÔNG TIN</w:t>
            </w:r>
          </w:p>
        </w:tc>
        <w:tc>
          <w:tcPr>
            <w:tcW w:w="5671" w:type="dxa"/>
            <w:tcBorders>
              <w:top w:val="nil"/>
              <w:left w:val="nil"/>
              <w:bottom w:val="nil"/>
              <w:right w:val="nil"/>
            </w:tcBorders>
          </w:tcPr>
          <w:p w:rsidR="00743891" w:rsidRDefault="00743891" w:rsidP="00477336">
            <w:pPr>
              <w:jc w:val="center"/>
            </w:pPr>
            <w:r>
              <w:rPr>
                <w:noProof/>
              </w:rPr>
              <mc:AlternateContent>
                <mc:Choice Requires="wps">
                  <w:drawing>
                    <wp:anchor distT="0" distB="0" distL="114300" distR="114300" simplePos="0" relativeHeight="251660288" behindDoc="0" locked="0" layoutInCell="1" allowOverlap="1" wp14:anchorId="5D576411" wp14:editId="7CA6D775">
                      <wp:simplePos x="0" y="0"/>
                      <wp:positionH relativeFrom="column">
                        <wp:posOffset>1001395</wp:posOffset>
                      </wp:positionH>
                      <wp:positionV relativeFrom="paragraph">
                        <wp:posOffset>438150</wp:posOffset>
                      </wp:positionV>
                      <wp:extent cx="1402080" cy="0"/>
                      <wp:effectExtent l="57150" t="38100" r="64770" b="95250"/>
                      <wp:wrapNone/>
                      <wp:docPr id="5" name="Straight Connector 5"/>
                      <wp:cNvGraphicFramePr/>
                      <a:graphic xmlns:a="http://schemas.openxmlformats.org/drawingml/2006/main">
                        <a:graphicData uri="http://schemas.microsoft.com/office/word/2010/wordprocessingShape">
                          <wps:wsp>
                            <wps:cNvCnPr/>
                            <wps:spPr>
                              <a:xfrm>
                                <a:off x="0" y="0"/>
                                <a:ext cx="1402080" cy="0"/>
                              </a:xfrm>
                              <a:prstGeom prst="line">
                                <a:avLst/>
                              </a:prstGeom>
                              <a:ln w="6350" cap="sq">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571CE6A"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85pt,34.5pt" to="189.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" strokecolor="black [3213]" strokeweight=".5pt">
                      <v:stroke joinstyle="miter" endcap="square"/>
                    </v:line>
                  </w:pict>
                </mc:Fallback>
              </mc:AlternateContent>
            </w:r>
            <w:r>
              <w:rPr>
                <w:b/>
              </w:rPr>
              <w:t>CỘNG HÒA XÃ HỘI CHỦ NGHĨA VIỆT NAM</w:t>
            </w:r>
            <w:r>
              <w:rPr>
                <w:b/>
              </w:rPr>
              <w:br/>
            </w:r>
            <w:r w:rsidRPr="005D164E">
              <w:rPr>
                <w:b/>
                <w:sz w:val="28"/>
                <w:szCs w:val="28"/>
              </w:rPr>
              <w:t>Độc lập - Tự do - Hạnh phúc</w:t>
            </w:r>
          </w:p>
        </w:tc>
      </w:tr>
      <w:tr w:rsidR="00743891" w:rsidTr="00477336">
        <w:trPr>
          <w:jc w:val="center"/>
        </w:trPr>
        <w:tc>
          <w:tcPr>
            <w:tcW w:w="4252" w:type="dxa"/>
            <w:tcBorders>
              <w:top w:val="nil"/>
              <w:left w:val="nil"/>
              <w:bottom w:val="nil"/>
              <w:right w:val="nil"/>
            </w:tcBorders>
          </w:tcPr>
          <w:p w:rsidR="00743891" w:rsidRDefault="00743891" w:rsidP="00477336">
            <w:pPr>
              <w:jc w:val="center"/>
            </w:pPr>
            <w:r>
              <w:t>Số:           /CNTT-UDDLS</w:t>
            </w:r>
          </w:p>
          <w:p w:rsidR="00743891" w:rsidRPr="00D72027" w:rsidRDefault="00743891" w:rsidP="00DE0D5B">
            <w:pPr>
              <w:spacing w:before="60"/>
              <w:jc w:val="center"/>
            </w:pPr>
            <w:r w:rsidRPr="00D72027">
              <w:rPr>
                <w:iCs/>
                <w:sz w:val="24"/>
                <w:szCs w:val="24"/>
              </w:rPr>
              <w:t>V/v xác định các nguồn dữ liệu</w:t>
            </w:r>
            <w:r w:rsidR="00DE0D5B" w:rsidRPr="00D72027">
              <w:rPr>
                <w:iCs/>
                <w:sz w:val="24"/>
                <w:szCs w:val="24"/>
              </w:rPr>
              <w:t xml:space="preserve"> </w:t>
            </w:r>
            <w:r w:rsidRPr="00D72027">
              <w:rPr>
                <w:iCs/>
                <w:sz w:val="24"/>
                <w:szCs w:val="24"/>
              </w:rPr>
              <w:t>phục vụ hoạt động kiểm toán</w:t>
            </w:r>
          </w:p>
        </w:tc>
        <w:tc>
          <w:tcPr>
            <w:tcW w:w="5671" w:type="dxa"/>
            <w:tcBorders>
              <w:top w:val="nil"/>
              <w:left w:val="nil"/>
              <w:bottom w:val="nil"/>
              <w:right w:val="nil"/>
            </w:tcBorders>
          </w:tcPr>
          <w:p w:rsidR="00743891" w:rsidRPr="00DE0D5B" w:rsidRDefault="00743891" w:rsidP="00477336">
            <w:pPr>
              <w:jc w:val="center"/>
              <w:rPr>
                <w:b/>
                <w:sz w:val="28"/>
                <w:szCs w:val="28"/>
              </w:rPr>
            </w:pPr>
            <w:r w:rsidRPr="00DE0D5B">
              <w:rPr>
                <w:i/>
                <w:sz w:val="28"/>
                <w:szCs w:val="28"/>
              </w:rPr>
              <w:t>Hà Nội, ngày         tháng       năm 2026</w:t>
            </w:r>
          </w:p>
        </w:tc>
      </w:tr>
    </w:tbl>
    <w:p w:rsidR="004C32EF" w:rsidRPr="00E54916" w:rsidRDefault="00F6124D" w:rsidP="00743891">
      <w:pPr>
        <w:spacing w:before="360" w:after="360"/>
        <w:jc w:val="center"/>
      </w:pPr>
      <w:r w:rsidRPr="00E54916">
        <w:rPr>
          <w:bCs/>
        </w:rPr>
        <w:t>Kính gửi: Các đơn vị trực thuộc Kiểm toán nhà nước</w:t>
      </w:r>
    </w:p>
    <w:p w:rsidR="004C32EF" w:rsidRPr="00743891" w:rsidRDefault="00F6124D" w:rsidP="009632EC">
      <w:pPr>
        <w:widowControl w:val="0"/>
        <w:spacing w:before="60" w:after="60" w:line="264" w:lineRule="auto"/>
        <w:ind w:firstLine="567"/>
        <w:jc w:val="both"/>
        <w:rPr>
          <w:sz w:val="28"/>
          <w:szCs w:val="28"/>
        </w:rPr>
      </w:pPr>
      <w:r w:rsidRPr="00743891">
        <w:rPr>
          <w:sz w:val="28"/>
          <w:szCs w:val="28"/>
        </w:rPr>
        <w:t>Thực hiện Nghị quyết số 1141-NQ/ĐU ngày 03/7/2026 của Đảng ủy Kiểm toán nhà nước về Hội nghị lần thứ năm Ban Chấp hành Đảng bộ Kiểm toán nhà nước nhiệm kỳ 2025-2030, tại Phụ lục “</w:t>
      </w:r>
      <w:r w:rsidRPr="00F4572C">
        <w:rPr>
          <w:i/>
          <w:sz w:val="28"/>
          <w:szCs w:val="28"/>
        </w:rPr>
        <w:t>Nhiệm vụ trọng tâm 6 tháng cuối năm 2026</w:t>
      </w:r>
      <w:r w:rsidRPr="00743891">
        <w:rPr>
          <w:sz w:val="28"/>
          <w:szCs w:val="28"/>
        </w:rPr>
        <w:t xml:space="preserve">” kèm theo Nghị quyết, Cục Công nghệ thông tin </w:t>
      </w:r>
      <w:r w:rsidR="00743891">
        <w:rPr>
          <w:sz w:val="28"/>
          <w:szCs w:val="28"/>
        </w:rPr>
        <w:t xml:space="preserve">(CNTT) </w:t>
      </w:r>
      <w:r w:rsidRPr="00743891">
        <w:rPr>
          <w:sz w:val="28"/>
          <w:szCs w:val="28"/>
        </w:rPr>
        <w:t>được giao chủ trì, phối hợp với các đơn vị trực thuộc Kiểm toán nhà nước thực hiện nhiệm vụ “</w:t>
      </w:r>
      <w:r w:rsidRPr="00F4572C">
        <w:rPr>
          <w:i/>
          <w:sz w:val="28"/>
          <w:szCs w:val="28"/>
        </w:rPr>
        <w:t>Xác định nguồn dữ liệu để phục vụ hoạt động kiểm toán</w:t>
      </w:r>
      <w:r w:rsidRPr="00743891">
        <w:rPr>
          <w:sz w:val="28"/>
          <w:szCs w:val="28"/>
        </w:rPr>
        <w:t>”.</w:t>
      </w:r>
    </w:p>
    <w:p w:rsidR="004C32EF" w:rsidRPr="00743891" w:rsidRDefault="00F6124D" w:rsidP="009632EC">
      <w:pPr>
        <w:widowControl w:val="0"/>
        <w:spacing w:before="60" w:after="60" w:line="264" w:lineRule="auto"/>
        <w:ind w:firstLine="567"/>
        <w:jc w:val="both"/>
        <w:rPr>
          <w:sz w:val="28"/>
          <w:szCs w:val="28"/>
        </w:rPr>
      </w:pPr>
      <w:r w:rsidRPr="00743891">
        <w:rPr>
          <w:sz w:val="28"/>
          <w:szCs w:val="28"/>
        </w:rPr>
        <w:t xml:space="preserve">Quán triệt chủ trương chuyển đổi số quốc gia và định hướng phát triển Kiểm toán nhà nước </w:t>
      </w:r>
      <w:r w:rsidR="00743891">
        <w:rPr>
          <w:sz w:val="28"/>
          <w:szCs w:val="28"/>
        </w:rPr>
        <w:t xml:space="preserve">(KTNN) </w:t>
      </w:r>
      <w:r w:rsidRPr="00743891">
        <w:rPr>
          <w:sz w:val="28"/>
          <w:szCs w:val="28"/>
        </w:rPr>
        <w:t>trên nền tảng dữ liệu, việc xác định và tổ chức khai thác có hệ thống các nguồn dữ liệu là điều kiện quan trọng để nâng cao chất lượng, hiệu quả hoạt động kiểm toán, chuyển từ phương thức kiểm toán dựa trên hồ sơ, tài liệu riêng lẻ sang phương thức kiểm toán dựa trên dữ liệu và phân tích dữ liệu.</w:t>
      </w:r>
    </w:p>
    <w:p w:rsidR="004C32EF" w:rsidRPr="00743891" w:rsidRDefault="00F6124D" w:rsidP="009632EC">
      <w:pPr>
        <w:widowControl w:val="0"/>
        <w:spacing w:before="60" w:after="60" w:line="264" w:lineRule="auto"/>
        <w:ind w:firstLine="567"/>
        <w:jc w:val="both"/>
        <w:rPr>
          <w:sz w:val="28"/>
          <w:szCs w:val="28"/>
        </w:rPr>
      </w:pPr>
      <w:r w:rsidRPr="00743891">
        <w:rPr>
          <w:sz w:val="28"/>
          <w:szCs w:val="28"/>
        </w:rPr>
        <w:t xml:space="preserve">Thực tế hoạt động kiểm toán thời gian qua cho thấy dữ liệu phục vụ kiểm toán chủ yếu được thu thập theo từng cuộc kiểm toán, chưa được xác định thống nhất về nguồn, nội dung và yêu cầu chất lượng; nhiều dữ liệu đã có tại các cơ sở dữ liệu quốc gia, cơ sở dữ liệu chuyên ngành hoặc các nguồn công khai nhưng </w:t>
      </w:r>
      <w:r w:rsidR="00743891">
        <w:rPr>
          <w:sz w:val="28"/>
          <w:szCs w:val="28"/>
        </w:rPr>
        <w:t>KTNN</w:t>
      </w:r>
      <w:r w:rsidRPr="00743891">
        <w:rPr>
          <w:sz w:val="28"/>
          <w:szCs w:val="28"/>
        </w:rPr>
        <w:t xml:space="preserve"> chưa tiếp cận, khai thác được một cách thường xuyên do chưa thiết lập được cơ chế kết nối, chia sẻ dữ liệu với các cơ quan quản lý dữ liệu</w:t>
      </w:r>
      <w:r w:rsidR="0037617B">
        <w:rPr>
          <w:sz w:val="28"/>
          <w:szCs w:val="28"/>
        </w:rPr>
        <w:t>.</w:t>
      </w:r>
      <w:r w:rsidRPr="00743891">
        <w:rPr>
          <w:sz w:val="28"/>
          <w:szCs w:val="28"/>
        </w:rPr>
        <w:t xml:space="preserve"> </w:t>
      </w:r>
      <w:r w:rsidR="0037617B">
        <w:rPr>
          <w:sz w:val="28"/>
          <w:szCs w:val="28"/>
        </w:rPr>
        <w:t>V</w:t>
      </w:r>
      <w:r w:rsidR="0037617B" w:rsidRPr="00743891">
        <w:rPr>
          <w:sz w:val="28"/>
          <w:szCs w:val="28"/>
        </w:rPr>
        <w:t>ì vậy</w:t>
      </w:r>
      <w:r w:rsidR="0037617B">
        <w:rPr>
          <w:sz w:val="28"/>
          <w:szCs w:val="28"/>
        </w:rPr>
        <w:t>,</w:t>
      </w:r>
      <w:r w:rsidR="0037617B" w:rsidRPr="00743891">
        <w:rPr>
          <w:sz w:val="28"/>
          <w:szCs w:val="28"/>
        </w:rPr>
        <w:t xml:space="preserve"> </w:t>
      </w:r>
      <w:r w:rsidRPr="00743891">
        <w:rPr>
          <w:sz w:val="28"/>
          <w:szCs w:val="28"/>
        </w:rPr>
        <w:t xml:space="preserve">dữ liệu phục vụ kiểm toán chủ yếu </w:t>
      </w:r>
      <w:r w:rsidR="0037617B">
        <w:rPr>
          <w:sz w:val="28"/>
          <w:szCs w:val="28"/>
        </w:rPr>
        <w:t>đang</w:t>
      </w:r>
      <w:r w:rsidR="0037617B" w:rsidRPr="00743891">
        <w:rPr>
          <w:sz w:val="28"/>
          <w:szCs w:val="28"/>
        </w:rPr>
        <w:t xml:space="preserve"> </w:t>
      </w:r>
      <w:r w:rsidRPr="00743891">
        <w:rPr>
          <w:sz w:val="28"/>
          <w:szCs w:val="28"/>
        </w:rPr>
        <w:t>thu thập qua đơn vị được kiểm toán, làm hạn chế khả năng phân tích, đối chiếu dữ liệu từ nhiều nguồn độc lập.</w:t>
      </w:r>
    </w:p>
    <w:p w:rsidR="004C32EF" w:rsidRPr="00743891" w:rsidRDefault="00F6124D" w:rsidP="009632EC">
      <w:pPr>
        <w:widowControl w:val="0"/>
        <w:spacing w:before="60" w:after="60" w:line="264" w:lineRule="auto"/>
        <w:ind w:firstLine="567"/>
        <w:jc w:val="both"/>
        <w:rPr>
          <w:sz w:val="28"/>
          <w:szCs w:val="28"/>
        </w:rPr>
      </w:pPr>
      <w:r w:rsidRPr="00743891">
        <w:rPr>
          <w:sz w:val="28"/>
          <w:szCs w:val="28"/>
        </w:rPr>
        <w:t xml:space="preserve">Nhằm khắc phục tình trạng nêu trên, tạo cơ sở xây dựng danh mục dữ liệu ưu tiên, kế hoạch kết nối, chia sẻ dữ liệu và kho dữ liệu dùng chung của Ngành, Cục </w:t>
      </w:r>
      <w:r w:rsidR="001B4DA5">
        <w:rPr>
          <w:sz w:val="28"/>
          <w:szCs w:val="28"/>
        </w:rPr>
        <w:t>CNTT</w:t>
      </w:r>
      <w:r w:rsidRPr="00743891">
        <w:rPr>
          <w:sz w:val="28"/>
          <w:szCs w:val="28"/>
        </w:rPr>
        <w:t xml:space="preserve"> đề nghị các đơn vị trực thuộc </w:t>
      </w:r>
      <w:r w:rsidR="001B4DA5">
        <w:rPr>
          <w:sz w:val="28"/>
          <w:szCs w:val="28"/>
        </w:rPr>
        <w:t>KTNN</w:t>
      </w:r>
      <w:r w:rsidRPr="00743891">
        <w:rPr>
          <w:sz w:val="28"/>
          <w:szCs w:val="28"/>
        </w:rPr>
        <w:t xml:space="preserve"> phối hợp tổ chức </w:t>
      </w:r>
      <w:r w:rsidR="00E70AE3" w:rsidRPr="00743891">
        <w:rPr>
          <w:sz w:val="28"/>
          <w:szCs w:val="28"/>
        </w:rPr>
        <w:t>xác định các nguồn dữ liệu phục vụ hoạt động kiểm toán, cụ thể như sau:</w:t>
      </w:r>
    </w:p>
    <w:p w:rsidR="004C32EF" w:rsidRPr="00743891" w:rsidRDefault="00F6124D" w:rsidP="009632EC">
      <w:pPr>
        <w:widowControl w:val="0"/>
        <w:spacing w:before="60" w:after="60" w:line="264" w:lineRule="auto"/>
        <w:ind w:firstLine="567"/>
        <w:jc w:val="both"/>
        <w:rPr>
          <w:sz w:val="28"/>
          <w:szCs w:val="28"/>
        </w:rPr>
      </w:pPr>
      <w:r w:rsidRPr="00743891">
        <w:rPr>
          <w:b/>
          <w:bCs/>
          <w:sz w:val="28"/>
          <w:szCs w:val="28"/>
        </w:rPr>
        <w:t>1. Mục tiêu</w:t>
      </w:r>
    </w:p>
    <w:p w:rsidR="009632EC" w:rsidRPr="009632EC" w:rsidRDefault="009632EC" w:rsidP="009632EC">
      <w:pPr>
        <w:widowControl w:val="0"/>
        <w:spacing w:before="60" w:after="60" w:line="264" w:lineRule="auto"/>
        <w:ind w:firstLine="567"/>
        <w:jc w:val="both"/>
        <w:rPr>
          <w:b/>
          <w:sz w:val="28"/>
          <w:szCs w:val="28"/>
        </w:rPr>
      </w:pPr>
      <w:r w:rsidRPr="009632EC">
        <w:rPr>
          <w:b/>
          <w:sz w:val="28"/>
          <w:szCs w:val="28"/>
        </w:rPr>
        <w:t>Mục tiêu chung:</w:t>
      </w:r>
    </w:p>
    <w:p w:rsidR="009632EC" w:rsidRDefault="009632EC" w:rsidP="00361FA3">
      <w:pPr>
        <w:widowControl w:val="0"/>
        <w:spacing w:before="60" w:after="60" w:line="264" w:lineRule="auto"/>
        <w:ind w:firstLine="567"/>
        <w:jc w:val="both"/>
        <w:rPr>
          <w:sz w:val="28"/>
          <w:szCs w:val="28"/>
        </w:rPr>
      </w:pPr>
      <w:r w:rsidRPr="009632EC">
        <w:rPr>
          <w:sz w:val="28"/>
          <w:szCs w:val="28"/>
        </w:rPr>
        <w:t>Xây dựng và hoàn thiện danh mục dữ liệu ưu tiê</w:t>
      </w:r>
      <w:r>
        <w:rPr>
          <w:sz w:val="28"/>
          <w:szCs w:val="28"/>
        </w:rPr>
        <w:t>n</w:t>
      </w:r>
      <w:r w:rsidRPr="009632EC">
        <w:rPr>
          <w:sz w:val="28"/>
          <w:szCs w:val="28"/>
        </w:rPr>
        <w:t>, kế hoạch kết nối, chia sẻ dữ liệu với các cơ quan quản lý dữ liệu và kho dữ liệu dùng chung của Ngành</w:t>
      </w:r>
      <w:r>
        <w:rPr>
          <w:sz w:val="28"/>
          <w:szCs w:val="28"/>
        </w:rPr>
        <w:t xml:space="preserve">; </w:t>
      </w:r>
      <w:r w:rsidRPr="009632EC">
        <w:rPr>
          <w:sz w:val="28"/>
          <w:szCs w:val="28"/>
        </w:rPr>
        <w:t>bảo đảm nguyên tắc không yêu cầu đơn vị được kiểm toán cung cấp lại dữ liệu đã có</w:t>
      </w:r>
      <w:r>
        <w:rPr>
          <w:sz w:val="28"/>
          <w:szCs w:val="28"/>
        </w:rPr>
        <w:t>;</w:t>
      </w:r>
      <w:r w:rsidRPr="009632EC">
        <w:rPr>
          <w:sz w:val="28"/>
          <w:szCs w:val="28"/>
        </w:rPr>
        <w:t xml:space="preserve"> tối ưu hóa việc khai thác hợp pháp dữ liệu từ các nguồn tin cậy.</w:t>
      </w:r>
    </w:p>
    <w:p w:rsidR="009632EC" w:rsidRPr="009632EC" w:rsidRDefault="009632EC" w:rsidP="00361FA3">
      <w:pPr>
        <w:widowControl w:val="0"/>
        <w:spacing w:before="60" w:after="60" w:line="264" w:lineRule="auto"/>
        <w:ind w:firstLine="567"/>
        <w:jc w:val="both"/>
        <w:rPr>
          <w:b/>
          <w:sz w:val="28"/>
          <w:szCs w:val="28"/>
        </w:rPr>
      </w:pPr>
      <w:r w:rsidRPr="009632EC">
        <w:rPr>
          <w:b/>
          <w:sz w:val="28"/>
          <w:szCs w:val="28"/>
        </w:rPr>
        <w:t>Mục tiêu cụ thể:</w:t>
      </w:r>
    </w:p>
    <w:p w:rsidR="009632EC" w:rsidRDefault="009632EC" w:rsidP="00361FA3">
      <w:pPr>
        <w:widowControl w:val="0"/>
        <w:spacing w:before="60" w:after="60" w:line="264" w:lineRule="auto"/>
        <w:ind w:firstLine="567"/>
        <w:jc w:val="both"/>
        <w:rPr>
          <w:sz w:val="28"/>
          <w:szCs w:val="28"/>
        </w:rPr>
      </w:pPr>
      <w:r w:rsidRPr="009632EC">
        <w:rPr>
          <w:sz w:val="28"/>
          <w:szCs w:val="28"/>
        </w:rPr>
        <w:t>Để đạt được mục tiêu nêu trên, các đơn vị tập trung triển khai thực hiện các mục tiêu cụ thể sau:</w:t>
      </w:r>
    </w:p>
    <w:p w:rsidR="00986BE0" w:rsidRDefault="00F6124D" w:rsidP="00015347">
      <w:pPr>
        <w:widowControl w:val="0"/>
        <w:spacing w:before="60" w:after="60" w:line="276" w:lineRule="auto"/>
        <w:ind w:firstLine="567"/>
        <w:jc w:val="both"/>
        <w:rPr>
          <w:sz w:val="28"/>
          <w:szCs w:val="28"/>
        </w:rPr>
      </w:pPr>
      <w:r w:rsidRPr="00743891">
        <w:rPr>
          <w:sz w:val="28"/>
          <w:szCs w:val="28"/>
        </w:rPr>
        <w:lastRenderedPageBreak/>
        <w:t>a) Xác định đầy đủ các nhóm nguồn dữ liệu</w:t>
      </w:r>
      <w:r w:rsidR="00986BE0">
        <w:rPr>
          <w:sz w:val="28"/>
          <w:szCs w:val="28"/>
        </w:rPr>
        <w:t>:</w:t>
      </w:r>
    </w:p>
    <w:p w:rsidR="004C32EF" w:rsidRPr="00743891" w:rsidRDefault="00986BE0" w:rsidP="00015347">
      <w:pPr>
        <w:widowControl w:val="0"/>
        <w:spacing w:before="60" w:after="60" w:line="276" w:lineRule="auto"/>
        <w:ind w:firstLine="567"/>
        <w:jc w:val="both"/>
        <w:rPr>
          <w:sz w:val="28"/>
          <w:szCs w:val="28"/>
        </w:rPr>
      </w:pPr>
      <w:r>
        <w:rPr>
          <w:sz w:val="28"/>
          <w:szCs w:val="28"/>
        </w:rPr>
        <w:t>- N</w:t>
      </w:r>
      <w:r w:rsidRPr="00743891">
        <w:rPr>
          <w:sz w:val="28"/>
          <w:szCs w:val="28"/>
        </w:rPr>
        <w:t xml:space="preserve">hóm nguồn dữ liệu </w:t>
      </w:r>
      <w:r w:rsidR="00F6124D" w:rsidRPr="00743891">
        <w:rPr>
          <w:sz w:val="28"/>
          <w:szCs w:val="28"/>
        </w:rPr>
        <w:t xml:space="preserve">có khả năng phục vụ các giai đoạn của cuộc kiểm toán, gồm: </w:t>
      </w:r>
      <w:r>
        <w:rPr>
          <w:sz w:val="28"/>
          <w:szCs w:val="28"/>
        </w:rPr>
        <w:t>C</w:t>
      </w:r>
      <w:r w:rsidR="00F6124D" w:rsidRPr="00743891">
        <w:rPr>
          <w:sz w:val="28"/>
          <w:szCs w:val="28"/>
        </w:rPr>
        <w:t>huẩn bị kiểm toán, trong đó có khảo sát thu thập thông tin và lập kế hoạch kiểm toán; thực hiện kiểm toán; lập và gửi báo cáo kiểm toán; theo dõi, kiểm tra việc thực hiện kết luận, kiến nghị kiểm toán.</w:t>
      </w:r>
    </w:p>
    <w:p w:rsidR="004C32EF" w:rsidRPr="00743891" w:rsidRDefault="00986BE0" w:rsidP="00015347">
      <w:pPr>
        <w:widowControl w:val="0"/>
        <w:spacing w:before="60" w:after="60" w:line="276" w:lineRule="auto"/>
        <w:ind w:firstLine="567"/>
        <w:jc w:val="both"/>
        <w:rPr>
          <w:sz w:val="28"/>
          <w:szCs w:val="28"/>
        </w:rPr>
      </w:pPr>
      <w:r>
        <w:rPr>
          <w:sz w:val="28"/>
          <w:szCs w:val="28"/>
        </w:rPr>
        <w:t>-</w:t>
      </w:r>
      <w:r w:rsidR="00F6124D" w:rsidRPr="00743891">
        <w:rPr>
          <w:sz w:val="28"/>
          <w:szCs w:val="28"/>
        </w:rPr>
        <w:t xml:space="preserve"> </w:t>
      </w:r>
      <w:r>
        <w:rPr>
          <w:sz w:val="28"/>
          <w:szCs w:val="28"/>
        </w:rPr>
        <w:t>N</w:t>
      </w:r>
      <w:r w:rsidR="00F6124D" w:rsidRPr="00743891">
        <w:rPr>
          <w:sz w:val="28"/>
          <w:szCs w:val="28"/>
        </w:rPr>
        <w:t>hóm nguồn dữ liệu phục vụ các nhiệm vụ khác của Ngành, gồm: xây dựng kế hoạch kiểm toán trung hạn và kế hoạch kiểm toán năm; kiểm soát chất lượng kiểm toán, thanh tra; tổng hợp, báo cáo kết quả kiểm toán; theo dõi việc thực hiện kết luận, kiến nghị kiểm toán ở cấp Ngành; công khai kết quả kiểm toán.</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b) Gắn từng nhóm nguồn dữ liệu với yêu cầu nghiệp vụ cụ thể: dữ liệu phục vụ nội dung kiểm toán nào, giai đoạn nào, giải quyết vấn đề gì trong hoạt động kiểm toán; xác định rõ cơ quan, tổ chức quản lý dữ liệu, phương thức và tần suất khai thác, căn cứ pháp lý khai thác.</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c) Xác định yêu cầu về chất lượng đối với từng nhóm nguồn dữ liệu theo các tiêu chí “đúng, đủ, sạch, sống”, cụ thể:</w:t>
      </w:r>
    </w:p>
    <w:p w:rsidR="004C32EF" w:rsidRPr="00743891" w:rsidRDefault="00F6124D" w:rsidP="00015347">
      <w:pPr>
        <w:widowControl w:val="0"/>
        <w:spacing w:before="60" w:after="60" w:line="276" w:lineRule="auto"/>
        <w:ind w:firstLine="567"/>
        <w:jc w:val="both"/>
        <w:rPr>
          <w:sz w:val="28"/>
          <w:szCs w:val="28"/>
        </w:rPr>
      </w:pPr>
      <w:r w:rsidRPr="00743891">
        <w:rPr>
          <w:i/>
          <w:iCs/>
          <w:sz w:val="28"/>
          <w:szCs w:val="28"/>
        </w:rPr>
        <w:t>- Tính chính xác (đúng)</w:t>
      </w:r>
      <w:r w:rsidRPr="00743891">
        <w:rPr>
          <w:sz w:val="28"/>
          <w:szCs w:val="28"/>
        </w:rPr>
        <w:t>: yêu cầu về độ tin cậy, tính xác thực của dữ liệu và khả năng đối chiếu, truy nguyên đến hồ sơ, chứng từ gốc;</w:t>
      </w:r>
    </w:p>
    <w:p w:rsidR="004C32EF" w:rsidRPr="00743891" w:rsidRDefault="00F6124D" w:rsidP="00015347">
      <w:pPr>
        <w:widowControl w:val="0"/>
        <w:spacing w:before="60" w:after="60" w:line="276" w:lineRule="auto"/>
        <w:ind w:firstLine="567"/>
        <w:jc w:val="both"/>
        <w:rPr>
          <w:sz w:val="28"/>
          <w:szCs w:val="28"/>
        </w:rPr>
      </w:pPr>
      <w:r w:rsidRPr="00743891">
        <w:rPr>
          <w:i/>
          <w:iCs/>
          <w:sz w:val="28"/>
          <w:szCs w:val="28"/>
        </w:rPr>
        <w:t>- Tính đầy đủ (đủ)</w:t>
      </w:r>
      <w:r w:rsidRPr="00743891">
        <w:rPr>
          <w:sz w:val="28"/>
          <w:szCs w:val="28"/>
        </w:rPr>
        <w:t>: phạm vi nội dung, đối tượng và kỳ dữ liệu cần được cung cấp để đáp ứng yêu cầu nghiệp vụ kiểm toán;</w:t>
      </w:r>
    </w:p>
    <w:p w:rsidR="004C32EF" w:rsidRPr="00743891" w:rsidRDefault="00F6124D" w:rsidP="00015347">
      <w:pPr>
        <w:widowControl w:val="0"/>
        <w:spacing w:before="60" w:after="60" w:line="276" w:lineRule="auto"/>
        <w:ind w:firstLine="567"/>
        <w:jc w:val="both"/>
        <w:rPr>
          <w:sz w:val="28"/>
          <w:szCs w:val="28"/>
        </w:rPr>
      </w:pPr>
      <w:r w:rsidRPr="00743891">
        <w:rPr>
          <w:i/>
          <w:iCs/>
          <w:sz w:val="28"/>
          <w:szCs w:val="28"/>
        </w:rPr>
        <w:t>- Tính thống nhất (sạch)</w:t>
      </w:r>
      <w:r w:rsidRPr="00743891">
        <w:rPr>
          <w:sz w:val="28"/>
          <w:szCs w:val="28"/>
        </w:rPr>
        <w:t>: yêu cầu về chuẩn hóa danh mục, mã số, đơn vị tính, kỳ báo cáo, định dạng dữ liệu; yêu cầu về khả năng kết nối, đối chiếu giữa các nguồn dữ liệu khác nhau;</w:t>
      </w:r>
    </w:p>
    <w:p w:rsidR="004C32EF" w:rsidRPr="00743891" w:rsidRDefault="00F6124D" w:rsidP="00015347">
      <w:pPr>
        <w:widowControl w:val="0"/>
        <w:spacing w:before="60" w:after="60" w:line="276" w:lineRule="auto"/>
        <w:ind w:firstLine="567"/>
        <w:jc w:val="both"/>
        <w:rPr>
          <w:sz w:val="28"/>
          <w:szCs w:val="28"/>
        </w:rPr>
      </w:pPr>
      <w:r w:rsidRPr="00743891">
        <w:rPr>
          <w:i/>
          <w:iCs/>
          <w:sz w:val="28"/>
          <w:szCs w:val="28"/>
        </w:rPr>
        <w:t>- Tính cập nhật (sống)</w:t>
      </w:r>
      <w:r w:rsidRPr="00743891">
        <w:rPr>
          <w:sz w:val="28"/>
          <w:szCs w:val="28"/>
        </w:rPr>
        <w:t>: yêu cầu về tần suất cập nhật và cơ chế duy trì dữ liệu bảo đảm giá trị sử dụng của dữ liệu.</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d) Xác định mức độ ưu tiên của từng nhóm nguồn dữ liệu tại Phụ lục kèm theo, làm cơ sở sắp xếp thứ tự kết nối, khai thác.</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đ) Xác định yêu cầu về bảo mật, bảo vệ dữ liệu và điều kiện, hình thức khai thác tương ứng với từng nhóm nguồn dữ liệu.</w:t>
      </w:r>
    </w:p>
    <w:p w:rsidR="004C32EF" w:rsidRPr="00743891" w:rsidRDefault="00F6124D" w:rsidP="00015347">
      <w:pPr>
        <w:widowControl w:val="0"/>
        <w:spacing w:before="60" w:after="60" w:line="276" w:lineRule="auto"/>
        <w:ind w:firstLine="567"/>
        <w:jc w:val="both"/>
        <w:rPr>
          <w:sz w:val="28"/>
          <w:szCs w:val="28"/>
        </w:rPr>
      </w:pPr>
      <w:r w:rsidRPr="00743891">
        <w:rPr>
          <w:b/>
          <w:bCs/>
          <w:sz w:val="28"/>
          <w:szCs w:val="28"/>
        </w:rPr>
        <w:t>2. Phạm vi</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a) Theo chủ thể quản lý dữ liệu</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Dữ liệu từ hệ thống thông tin, cơ sở dữ liệu của đơn vị được kiểm toán và đơn vị có liên quan;</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Cơ sở dữ liệu quốc gia và cơ sở dữ liệu chuyên ngành của các bộ, ngành, địa phương;</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Dữ liệu do các cơ quan thanh tra, kiểm tra, giám sát cung cấp theo quy chế phối hợp;</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lastRenderedPageBreak/>
        <w:t>- Dữ liệu công khai, dữ liệu mở và thông tin trên môi trường mạng;</w:t>
      </w:r>
    </w:p>
    <w:p w:rsidR="00467FA8" w:rsidRPr="00743891" w:rsidRDefault="00F6124D" w:rsidP="00015347">
      <w:pPr>
        <w:widowControl w:val="0"/>
        <w:spacing w:before="60" w:after="60" w:line="276" w:lineRule="auto"/>
        <w:ind w:firstLine="567"/>
        <w:jc w:val="both"/>
        <w:rPr>
          <w:sz w:val="28"/>
          <w:szCs w:val="28"/>
        </w:rPr>
      </w:pPr>
      <w:r w:rsidRPr="00743891">
        <w:rPr>
          <w:sz w:val="28"/>
          <w:szCs w:val="28"/>
        </w:rPr>
        <w:t>- Dữ liệu phải mua hoặc thuê quyền truy cập.</w:t>
      </w:r>
    </w:p>
    <w:p w:rsidR="0043080A" w:rsidRDefault="00467FA8" w:rsidP="00015347">
      <w:pPr>
        <w:widowControl w:val="0"/>
        <w:spacing w:before="60" w:after="60" w:line="276" w:lineRule="auto"/>
        <w:ind w:firstLine="567"/>
        <w:jc w:val="both"/>
        <w:rPr>
          <w:sz w:val="28"/>
          <w:szCs w:val="28"/>
        </w:rPr>
      </w:pPr>
      <w:r w:rsidRPr="00743891">
        <w:rPr>
          <w:sz w:val="28"/>
          <w:szCs w:val="28"/>
        </w:rPr>
        <w:t xml:space="preserve">b) </w:t>
      </w:r>
      <w:r w:rsidR="005E2196" w:rsidRPr="00743891">
        <w:rPr>
          <w:sz w:val="28"/>
          <w:szCs w:val="28"/>
        </w:rPr>
        <w:t>Theo lĩnh vực kiểm toán</w:t>
      </w:r>
    </w:p>
    <w:p w:rsidR="005E2196" w:rsidRPr="00743891" w:rsidRDefault="0043080A" w:rsidP="00015347">
      <w:pPr>
        <w:widowControl w:val="0"/>
        <w:spacing w:before="60" w:after="60" w:line="276" w:lineRule="auto"/>
        <w:ind w:firstLine="567"/>
        <w:jc w:val="both"/>
        <w:rPr>
          <w:sz w:val="28"/>
          <w:szCs w:val="28"/>
        </w:rPr>
      </w:pPr>
      <w:r>
        <w:rPr>
          <w:sz w:val="28"/>
          <w:szCs w:val="28"/>
        </w:rPr>
        <w:t>- M</w:t>
      </w:r>
      <w:r w:rsidR="005E2196" w:rsidRPr="00743891">
        <w:rPr>
          <w:sz w:val="28"/>
          <w:szCs w:val="28"/>
        </w:rPr>
        <w:t>ỗi nguồn dữ liệu được gắn với một hoặc nhiều mã lĩnh vực theo bảng mã tại mục 1</w:t>
      </w:r>
      <w:r w:rsidR="00775169">
        <w:rPr>
          <w:sz w:val="28"/>
          <w:szCs w:val="28"/>
        </w:rPr>
        <w:t>,</w:t>
      </w:r>
      <w:r w:rsidR="005E2196" w:rsidRPr="00743891">
        <w:rPr>
          <w:sz w:val="28"/>
          <w:szCs w:val="28"/>
        </w:rPr>
        <w:t xml:space="preserve"> Phụ lục I kèm theo.</w:t>
      </w:r>
    </w:p>
    <w:p w:rsidR="00467FA8" w:rsidRPr="00743891" w:rsidRDefault="0043080A" w:rsidP="00015347">
      <w:pPr>
        <w:widowControl w:val="0"/>
        <w:spacing w:before="60" w:after="60" w:line="276" w:lineRule="auto"/>
        <w:ind w:firstLine="567"/>
        <w:jc w:val="both"/>
        <w:rPr>
          <w:sz w:val="28"/>
          <w:szCs w:val="28"/>
        </w:rPr>
      </w:pPr>
      <w:r>
        <w:rPr>
          <w:sz w:val="28"/>
          <w:szCs w:val="28"/>
        </w:rPr>
        <w:t xml:space="preserve">- </w:t>
      </w:r>
      <w:r w:rsidR="005E2196" w:rsidRPr="00743891">
        <w:rPr>
          <w:sz w:val="28"/>
          <w:szCs w:val="28"/>
        </w:rPr>
        <w:t>Việc xác định nguồn dữ liệu được thực hiện đối với cả ba loại hình kiểm toán quy định tại Luật Kiểm toán nhà nước, gồm kiểm toán tài chính, kiểm toán tuân thủ và kiểm toán hoạt động.</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c) Theo đặc tính dữ liệu: dữ liệu có cấu trúc, bán cấu trúc và phi cấu trúc; dữ liệu hiện thời và dữ liệu lịch sử; dữ liệu trao đổi theo thời gian thực, theo định kỳ hoặc theo từng cuộc kiểm toán.</w:t>
      </w:r>
    </w:p>
    <w:p w:rsidR="0043080A" w:rsidRDefault="00F6124D" w:rsidP="00015347">
      <w:pPr>
        <w:widowControl w:val="0"/>
        <w:spacing w:before="60" w:after="60" w:line="276" w:lineRule="auto"/>
        <w:ind w:firstLine="567"/>
        <w:jc w:val="both"/>
        <w:rPr>
          <w:sz w:val="28"/>
          <w:szCs w:val="28"/>
        </w:rPr>
      </w:pPr>
      <w:r w:rsidRPr="00743891">
        <w:rPr>
          <w:sz w:val="28"/>
          <w:szCs w:val="28"/>
        </w:rPr>
        <w:t xml:space="preserve">d) </w:t>
      </w:r>
      <w:r w:rsidR="00775169">
        <w:rPr>
          <w:sz w:val="28"/>
          <w:szCs w:val="28"/>
        </w:rPr>
        <w:t>Theo</w:t>
      </w:r>
      <w:r w:rsidRPr="00743891">
        <w:rPr>
          <w:sz w:val="28"/>
          <w:szCs w:val="28"/>
        </w:rPr>
        <w:t xml:space="preserve"> mức độ xác định</w:t>
      </w:r>
    </w:p>
    <w:p w:rsidR="004C32EF" w:rsidRPr="00743891" w:rsidRDefault="0043080A" w:rsidP="00015347">
      <w:pPr>
        <w:widowControl w:val="0"/>
        <w:spacing w:before="60" w:after="60" w:line="276" w:lineRule="auto"/>
        <w:ind w:firstLine="567"/>
        <w:jc w:val="both"/>
        <w:rPr>
          <w:sz w:val="28"/>
          <w:szCs w:val="28"/>
        </w:rPr>
      </w:pPr>
      <w:r>
        <w:rPr>
          <w:sz w:val="28"/>
          <w:szCs w:val="28"/>
        </w:rPr>
        <w:t>- M</w:t>
      </w:r>
      <w:r w:rsidR="00F6124D" w:rsidRPr="00743891">
        <w:rPr>
          <w:sz w:val="28"/>
          <w:szCs w:val="28"/>
        </w:rPr>
        <w:t>ỗi nguồn dữ liệu được xác định theo nhóm dữ liệu gắn với một loại tài liệu, báo cáo, biểu mẫu hoặc một hệ thống thông tin, cơ sở dữ liệu cụ thể; trong từng nguồn nêu các nội dung, chỉ tiêu chủ yếu cần khai thác. Không xác định đến từng trường dữ liệu chi tiết trong đợt này.</w:t>
      </w:r>
    </w:p>
    <w:p w:rsidR="004C32EF" w:rsidRPr="00743891" w:rsidRDefault="0043080A" w:rsidP="00015347">
      <w:pPr>
        <w:widowControl w:val="0"/>
        <w:spacing w:before="60" w:after="60" w:line="276" w:lineRule="auto"/>
        <w:ind w:firstLine="567"/>
        <w:jc w:val="both"/>
        <w:rPr>
          <w:sz w:val="28"/>
          <w:szCs w:val="28"/>
        </w:rPr>
      </w:pPr>
      <w:r>
        <w:rPr>
          <w:sz w:val="28"/>
          <w:szCs w:val="28"/>
        </w:rPr>
        <w:t xml:space="preserve">- </w:t>
      </w:r>
      <w:r w:rsidR="00F6124D" w:rsidRPr="00743891">
        <w:rPr>
          <w:sz w:val="28"/>
          <w:szCs w:val="28"/>
        </w:rPr>
        <w:t>Dữ liệu hiện đang tồn tại dưới dạng hồ sơ, tài liệu giấy hoặc bản scan vẫn thuộc phạm vi xác định. Đơn vị nêu rõ hình thức dữ liệu hiện có và đề nghị về số hóa, chuẩn hóa đối với các dữ liệu này.</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đ) </w:t>
      </w:r>
      <w:r w:rsidR="00F85243">
        <w:rPr>
          <w:sz w:val="28"/>
          <w:szCs w:val="28"/>
        </w:rPr>
        <w:t>Theo</w:t>
      </w:r>
      <w:r w:rsidRPr="00743891">
        <w:rPr>
          <w:sz w:val="28"/>
          <w:szCs w:val="28"/>
        </w:rPr>
        <w:t xml:space="preserve"> kỳ dữ liệu:</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 Nhu cầu dữ liệu được xác định để phục vụ hoạt động kiểm toán thường xuyên hằng năm, công tác lập kế hoạch kiểm toán năm và kế hoạch kiểm toán trung hạn </w:t>
      </w:r>
      <w:r w:rsidRPr="005C4FA5">
        <w:rPr>
          <w:spacing w:val="-4"/>
          <w:sz w:val="28"/>
          <w:szCs w:val="28"/>
        </w:rPr>
        <w:t xml:space="preserve">của </w:t>
      </w:r>
      <w:r w:rsidR="0037617B" w:rsidRPr="005C4FA5">
        <w:rPr>
          <w:spacing w:val="-4"/>
          <w:sz w:val="28"/>
          <w:szCs w:val="28"/>
        </w:rPr>
        <w:t>KTNN</w:t>
      </w:r>
      <w:r w:rsidRPr="005C4FA5">
        <w:rPr>
          <w:spacing w:val="-4"/>
          <w:sz w:val="28"/>
          <w:szCs w:val="28"/>
        </w:rPr>
        <w:t>; không giới hạn trong một cuộc kiểm toán hoặc một năm kiểm toán cụ thể;</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Đối với từng nguồn dữ liệu, đơn vị xác định độ dài chuỗi dữ liệu cần khai thác, tính bằng số năm dữ liệu lịch sử, căn cứ yêu cầu đối chiếu, so sánh và phân tích xu hướng của nghiệp vụ kiểm toán. Trường hợp không có nhu cầu dữ liệu lịch sử thì nêu rõ chỉ khai thác dữ liệu của kỳ được kiểm toán.</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e) Nội dung </w:t>
      </w:r>
      <w:r w:rsidR="00473796">
        <w:rPr>
          <w:sz w:val="28"/>
          <w:szCs w:val="28"/>
        </w:rPr>
        <w:t>ngoài</w:t>
      </w:r>
      <w:r w:rsidRPr="00743891">
        <w:rPr>
          <w:sz w:val="28"/>
          <w:szCs w:val="28"/>
        </w:rPr>
        <w:t xml:space="preserve"> phạm vi: dữ liệu do </w:t>
      </w:r>
      <w:r w:rsidR="00340F59">
        <w:rPr>
          <w:sz w:val="28"/>
          <w:szCs w:val="28"/>
        </w:rPr>
        <w:t>KTNN</w:t>
      </w:r>
      <w:r w:rsidRPr="00743891">
        <w:rPr>
          <w:sz w:val="28"/>
          <w:szCs w:val="28"/>
        </w:rPr>
        <w:t xml:space="preserve"> lập trong quá trình kiểm toán và dữ liệu quản trị nội bộ của Ngành.</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g) </w:t>
      </w:r>
      <w:r w:rsidR="00473796">
        <w:rPr>
          <w:sz w:val="28"/>
          <w:szCs w:val="28"/>
        </w:rPr>
        <w:t>D</w:t>
      </w:r>
      <w:r w:rsidRPr="00743891">
        <w:rPr>
          <w:sz w:val="28"/>
          <w:szCs w:val="28"/>
        </w:rPr>
        <w:t>ữ liệu có yêu cầu bảo mật: dữ liệu thuộc bí mật nhà nước, bí mật kinh doanh và dữ liệu cá nhân vẫn thuộc phạm vi xác định. Các đơn vị chỉ nêu ở mức xác định nguồn dữ liệu và điều kiện, hình thức khai thác; không đưa nội dung dữ liệu vào văn bản báo cáo.</w:t>
      </w:r>
    </w:p>
    <w:p w:rsidR="004C32EF" w:rsidRPr="00743891" w:rsidRDefault="00F6124D" w:rsidP="00015347">
      <w:pPr>
        <w:widowControl w:val="0"/>
        <w:spacing w:before="60" w:after="60" w:line="276" w:lineRule="auto"/>
        <w:ind w:firstLine="567"/>
        <w:jc w:val="both"/>
        <w:rPr>
          <w:sz w:val="28"/>
          <w:szCs w:val="28"/>
        </w:rPr>
      </w:pPr>
      <w:r w:rsidRPr="00743891">
        <w:rPr>
          <w:b/>
          <w:bCs/>
          <w:sz w:val="28"/>
          <w:szCs w:val="28"/>
        </w:rPr>
        <w:t>3. Nội dung thực hiện</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a) Rà soát yêu cầu nghiệp vụ kiểm toán thuộc lĩnh vực được phân công; xác định các nhóm dữ liệu cần thiết cho từng giai đoạn của cuộc kiểm toán.</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lastRenderedPageBreak/>
        <w:t xml:space="preserve">b) Lập danh mục các nguồn dữ liệu theo Biểu số 01 kèm theo, bảo đảm mỗi nguồn dữ liệu đều gắn với yêu cầu nghiệp vụ cụ thể. Không đưa vào danh mục </w:t>
      </w:r>
      <w:r w:rsidRPr="00DE0D5B">
        <w:rPr>
          <w:spacing w:val="-4"/>
          <w:sz w:val="28"/>
          <w:szCs w:val="28"/>
        </w:rPr>
        <w:t>các nguồn dữ liệu không xác định được mục đích sử dụng trong hoạt động kiểm toán.</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c) Xác định yêu cầu chất lượng dữ liệu theo các tiêu chí quy định tại điểm c mục 1 và mức độ ưu tiên theo thang điểm tại Biểu số 02 kèm theo.</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d) Đề xuất phương thức khai thác đối với từng nguồn dữ liệu: kết nối, chia sẻ dữ liệu thường xuyên; cung cấp định kỳ; cung cấp theo từng cuộc kiểm toán; khai thác từ nguồn công khai hoặc hình thức khác.</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đ) Kiến nghị các nội dung cần xử lý để bảo đảm điều kiện khai thác dữ liệu, gồm: nội dung cần bổ sung vào quy chế phối hợp, trao đổi thông tin với cơ quan quản lý dữ liệu; yêu cầu về hạ tầng và công cụ phân tích dữ liệu; yêu cầu về đào </w:t>
      </w:r>
      <w:r w:rsidRPr="00DE0D5B">
        <w:rPr>
          <w:spacing w:val="-4"/>
          <w:sz w:val="28"/>
          <w:szCs w:val="28"/>
        </w:rPr>
        <w:t>tạo, bồi dưỡng; nhu cầu kinh phí đối với dữ liệu phải mua hoặc thuê quyền truy cập.</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e) Sắp xếp danh mục nguồn dữ liệu theo thứ tự mức độ ưu tiên giảm dần; nêu rõ các nguồn dữ liệu thuộc nhóm ưu tiên cao nhất, cần được kết nối, khai thác trước và lý do lựa chọn.</w:t>
      </w:r>
    </w:p>
    <w:p w:rsidR="004C32EF" w:rsidRPr="00743891" w:rsidRDefault="00F107E3" w:rsidP="00015347">
      <w:pPr>
        <w:widowControl w:val="0"/>
        <w:spacing w:before="60" w:after="60" w:line="276" w:lineRule="auto"/>
        <w:ind w:firstLine="567"/>
        <w:jc w:val="both"/>
        <w:rPr>
          <w:sz w:val="28"/>
          <w:szCs w:val="28"/>
        </w:rPr>
      </w:pPr>
      <w:r w:rsidRPr="00743891">
        <w:rPr>
          <w:sz w:val="28"/>
          <w:szCs w:val="28"/>
        </w:rPr>
        <w:t>Cục CNTT trân tr</w:t>
      </w:r>
      <w:r w:rsidR="003038E7" w:rsidRPr="00743891">
        <w:rPr>
          <w:sz w:val="28"/>
          <w:szCs w:val="28"/>
        </w:rPr>
        <w:t xml:space="preserve">ọng đề </w:t>
      </w:r>
      <w:r w:rsidR="00F6124D" w:rsidRPr="00743891">
        <w:rPr>
          <w:sz w:val="28"/>
          <w:szCs w:val="28"/>
        </w:rPr>
        <w:t xml:space="preserve">nghị Thủ trưởng các đơn vị trực thuộc </w:t>
      </w:r>
      <w:r w:rsidR="00DE0D5B">
        <w:rPr>
          <w:sz w:val="28"/>
          <w:szCs w:val="28"/>
        </w:rPr>
        <w:t xml:space="preserve">KTNN </w:t>
      </w:r>
      <w:r w:rsidR="00F6124D" w:rsidRPr="00743891">
        <w:rPr>
          <w:sz w:val="28"/>
          <w:szCs w:val="28"/>
        </w:rPr>
        <w:t>quan tâm</w:t>
      </w:r>
      <w:r w:rsidR="00DE0D5B">
        <w:rPr>
          <w:sz w:val="28"/>
          <w:szCs w:val="28"/>
        </w:rPr>
        <w:t>,</w:t>
      </w:r>
      <w:r w:rsidR="00F6124D" w:rsidRPr="00743891">
        <w:rPr>
          <w:sz w:val="28"/>
          <w:szCs w:val="28"/>
        </w:rPr>
        <w:t xml:space="preserve"> chỉ đạo tổ chức thực hiện, phân công đầu mối chịu trách nhiệm tổng hợp; bảo đảm nội dung xác định nguồn dữ liệu phản ánh đúng yêu cầu nghiệp vụ kiểm toán của đơn vị</w:t>
      </w:r>
      <w:r w:rsidR="003038E7" w:rsidRPr="00743891">
        <w:rPr>
          <w:sz w:val="28"/>
          <w:szCs w:val="28"/>
        </w:rPr>
        <w:t xml:space="preserve"> và </w:t>
      </w:r>
      <w:r w:rsidR="00F6124D" w:rsidRPr="00743891">
        <w:rPr>
          <w:sz w:val="28"/>
          <w:szCs w:val="28"/>
        </w:rPr>
        <w:t xml:space="preserve">gửi </w:t>
      </w:r>
      <w:r w:rsidR="00DE0D5B">
        <w:rPr>
          <w:sz w:val="28"/>
          <w:szCs w:val="28"/>
        </w:rPr>
        <w:t>văn bản</w:t>
      </w:r>
      <w:r w:rsidR="00F6124D" w:rsidRPr="00743891">
        <w:rPr>
          <w:sz w:val="28"/>
          <w:szCs w:val="28"/>
        </w:rPr>
        <w:t xml:space="preserve"> về Cục </w:t>
      </w:r>
      <w:r w:rsidR="003038E7" w:rsidRPr="00743891">
        <w:rPr>
          <w:sz w:val="28"/>
          <w:szCs w:val="28"/>
        </w:rPr>
        <w:t>CNTT</w:t>
      </w:r>
      <w:r w:rsidR="00F6124D" w:rsidRPr="00743891">
        <w:rPr>
          <w:sz w:val="28"/>
          <w:szCs w:val="28"/>
        </w:rPr>
        <w:t xml:space="preserve"> </w:t>
      </w:r>
      <w:r w:rsidR="00F6124D" w:rsidRPr="00322F67">
        <w:rPr>
          <w:b/>
          <w:i/>
          <w:sz w:val="28"/>
          <w:szCs w:val="28"/>
        </w:rPr>
        <w:t xml:space="preserve">trước ngày </w:t>
      </w:r>
      <w:r w:rsidR="00743891" w:rsidRPr="00322F67">
        <w:rPr>
          <w:b/>
          <w:i/>
          <w:sz w:val="28"/>
          <w:szCs w:val="28"/>
        </w:rPr>
        <w:t>30</w:t>
      </w:r>
      <w:r w:rsidR="00F6124D" w:rsidRPr="00322F67">
        <w:rPr>
          <w:b/>
          <w:i/>
          <w:sz w:val="28"/>
          <w:szCs w:val="28"/>
        </w:rPr>
        <w:t xml:space="preserve"> tháng </w:t>
      </w:r>
      <w:r w:rsidR="00743891" w:rsidRPr="00322F67">
        <w:rPr>
          <w:b/>
          <w:i/>
          <w:sz w:val="28"/>
          <w:szCs w:val="28"/>
        </w:rPr>
        <w:t>9</w:t>
      </w:r>
      <w:r w:rsidR="00F6124D" w:rsidRPr="00322F67">
        <w:rPr>
          <w:b/>
          <w:i/>
          <w:sz w:val="28"/>
          <w:szCs w:val="28"/>
        </w:rPr>
        <w:t xml:space="preserve"> năm 2026</w:t>
      </w:r>
      <w:r w:rsidR="003038E7" w:rsidRPr="00743891">
        <w:rPr>
          <w:sz w:val="28"/>
          <w:szCs w:val="28"/>
        </w:rPr>
        <w:t>,</w:t>
      </w:r>
      <w:r w:rsidR="00F6124D" w:rsidRPr="00743891">
        <w:rPr>
          <w:sz w:val="28"/>
          <w:szCs w:val="28"/>
        </w:rPr>
        <w:t xml:space="preserve"> đồng thời gửi </w:t>
      </w:r>
      <w:r w:rsidR="003038E7" w:rsidRPr="00743891">
        <w:rPr>
          <w:sz w:val="28"/>
          <w:szCs w:val="28"/>
        </w:rPr>
        <w:t>bản mềm</w:t>
      </w:r>
      <w:r w:rsidR="0084323C" w:rsidRPr="00743891">
        <w:rPr>
          <w:sz w:val="28"/>
          <w:szCs w:val="28"/>
        </w:rPr>
        <w:t xml:space="preserve"> </w:t>
      </w:r>
      <w:r w:rsidR="00F6124D" w:rsidRPr="00743891">
        <w:rPr>
          <w:sz w:val="28"/>
          <w:szCs w:val="28"/>
        </w:rPr>
        <w:t xml:space="preserve">về địa chỉ thư điện tử </w:t>
      </w:r>
      <w:hyperlink r:id="rId7" w:history="1">
        <w:r w:rsidR="006C67AB" w:rsidRPr="000B0A4D">
          <w:rPr>
            <w:rStyle w:val="Hyperlink"/>
            <w:i/>
            <w:sz w:val="28"/>
            <w:szCs w:val="28"/>
          </w:rPr>
          <w:t>anhvn1@sav.gov.vn</w:t>
        </w:r>
      </w:hyperlink>
      <w:r w:rsidR="006C67AB">
        <w:rPr>
          <w:i/>
          <w:sz w:val="28"/>
          <w:szCs w:val="28"/>
        </w:rPr>
        <w:t xml:space="preserve"> </w:t>
      </w:r>
      <w:r w:rsidR="00F6124D" w:rsidRPr="00743891">
        <w:rPr>
          <w:sz w:val="28"/>
          <w:szCs w:val="28"/>
        </w:rPr>
        <w:t>để phục vụ công tác tổng hợp.</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Trong quá trình thực hiện, nếu có </w:t>
      </w:r>
      <w:r w:rsidR="00DE0D5B">
        <w:rPr>
          <w:sz w:val="28"/>
          <w:szCs w:val="28"/>
        </w:rPr>
        <w:t xml:space="preserve">khó khăn, </w:t>
      </w:r>
      <w:r w:rsidRPr="00743891">
        <w:rPr>
          <w:sz w:val="28"/>
          <w:szCs w:val="28"/>
        </w:rPr>
        <w:t>vướng mắc, các đơn vị phản ánh về Cục Công nghệ thông tin (</w:t>
      </w:r>
      <w:r w:rsidR="00DE0D5B">
        <w:rPr>
          <w:sz w:val="28"/>
          <w:szCs w:val="28"/>
        </w:rPr>
        <w:t xml:space="preserve">đầu mối liên hệ: </w:t>
      </w:r>
      <w:r w:rsidR="00743891" w:rsidRPr="00743891">
        <w:rPr>
          <w:sz w:val="28"/>
          <w:szCs w:val="28"/>
        </w:rPr>
        <w:t>Vũ Nhật Anh</w:t>
      </w:r>
      <w:r w:rsidR="005C4FA5">
        <w:rPr>
          <w:sz w:val="28"/>
          <w:szCs w:val="28"/>
        </w:rPr>
        <w:t xml:space="preserve"> -</w:t>
      </w:r>
      <w:r w:rsidR="00743891" w:rsidRPr="00743891">
        <w:rPr>
          <w:sz w:val="28"/>
          <w:szCs w:val="28"/>
        </w:rPr>
        <w:t xml:space="preserve"> chuyên viên Phòng Ứng dụng và Dữ liệu số, </w:t>
      </w:r>
      <w:r w:rsidR="005C4FA5">
        <w:rPr>
          <w:sz w:val="28"/>
          <w:szCs w:val="28"/>
        </w:rPr>
        <w:t xml:space="preserve">Cục Công nghệ thông tin; </w:t>
      </w:r>
      <w:r w:rsidRPr="00743891">
        <w:rPr>
          <w:sz w:val="28"/>
          <w:szCs w:val="28"/>
        </w:rPr>
        <w:t>điện thoại:</w:t>
      </w:r>
      <w:r w:rsidR="00DE0D5B">
        <w:rPr>
          <w:sz w:val="28"/>
          <w:szCs w:val="28"/>
        </w:rPr>
        <w:t xml:space="preserve"> </w:t>
      </w:r>
      <w:r w:rsidR="00DE0D5B" w:rsidRPr="00DE0D5B">
        <w:rPr>
          <w:sz w:val="28"/>
          <w:szCs w:val="28"/>
        </w:rPr>
        <w:t>0356959668</w:t>
      </w:r>
      <w:r w:rsidR="005C4FA5">
        <w:rPr>
          <w:sz w:val="28"/>
          <w:szCs w:val="28"/>
        </w:rPr>
        <w:t>;</w:t>
      </w:r>
      <w:r w:rsidRPr="00743891">
        <w:rPr>
          <w:sz w:val="28"/>
          <w:szCs w:val="28"/>
        </w:rPr>
        <w:t xml:space="preserve"> thư điện tử: </w:t>
      </w:r>
      <w:hyperlink r:id="rId8" w:history="1">
        <w:r w:rsidR="00975A37" w:rsidRPr="00975A37">
          <w:rPr>
            <w:rStyle w:val="Hyperlink"/>
            <w:i/>
            <w:sz w:val="28"/>
            <w:szCs w:val="28"/>
          </w:rPr>
          <w:t>anhvn1@sav.gov.vn</w:t>
        </w:r>
      </w:hyperlink>
      <w:r w:rsidRPr="00743891">
        <w:rPr>
          <w:sz w:val="28"/>
          <w:szCs w:val="28"/>
        </w:rPr>
        <w:t xml:space="preserve">) để được </w:t>
      </w:r>
      <w:r w:rsidR="00DE0D5B">
        <w:rPr>
          <w:sz w:val="28"/>
          <w:szCs w:val="28"/>
        </w:rPr>
        <w:t>hỗ trợ, giải đáp</w:t>
      </w:r>
      <w:r w:rsidRPr="00743891">
        <w:rPr>
          <w:sz w:val="28"/>
          <w:szCs w:val="28"/>
        </w:rPr>
        <w:t>.</w:t>
      </w:r>
    </w:p>
    <w:p w:rsidR="004C32EF" w:rsidRPr="00743891" w:rsidRDefault="00F6124D" w:rsidP="00015347">
      <w:pPr>
        <w:widowControl w:val="0"/>
        <w:spacing w:before="60" w:after="60" w:line="276" w:lineRule="auto"/>
        <w:ind w:firstLine="567"/>
        <w:jc w:val="both"/>
        <w:rPr>
          <w:sz w:val="28"/>
          <w:szCs w:val="28"/>
        </w:rPr>
      </w:pPr>
      <w:r w:rsidRPr="00743891">
        <w:rPr>
          <w:sz w:val="28"/>
          <w:szCs w:val="28"/>
        </w:rPr>
        <w:t xml:space="preserve">Cục Công nghệ thông tin trân trọng </w:t>
      </w:r>
      <w:r w:rsidR="003038E7" w:rsidRPr="00743891">
        <w:rPr>
          <w:sz w:val="28"/>
          <w:szCs w:val="28"/>
        </w:rPr>
        <w:t>cảm ơn</w:t>
      </w:r>
      <w:r w:rsidRPr="00743891">
        <w:rPr>
          <w:sz w:val="28"/>
          <w:szCs w:val="28"/>
        </w:rPr>
        <w:t>./.</w:t>
      </w:r>
    </w:p>
    <w:p w:rsidR="004C32EF" w:rsidRPr="00DE0D5B" w:rsidRDefault="004C32EF">
      <w:pPr>
        <w:spacing w:after="160"/>
        <w:rPr>
          <w:sz w:val="8"/>
        </w:rPr>
      </w:pPr>
    </w:p>
    <w:tbl>
      <w:tblPr>
        <w:tblW w:w="935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819"/>
      </w:tblGrid>
      <w:tr w:rsidR="004C32EF">
        <w:tc>
          <w:tcPr>
            <w:tcW w:w="4536" w:type="dxa"/>
            <w:tcBorders>
              <w:top w:val="none" w:sz="0" w:space="0" w:color="FFFFFF"/>
              <w:left w:val="none" w:sz="0" w:space="0" w:color="FFFFFF"/>
              <w:bottom w:val="none" w:sz="0" w:space="0" w:color="FFFFFF"/>
              <w:right w:val="none" w:sz="0" w:space="0" w:color="FFFFFF"/>
            </w:tcBorders>
            <w:shd w:val="clear" w:color="auto" w:fill="FFFFFF"/>
          </w:tcPr>
          <w:p w:rsidR="004C32EF" w:rsidRDefault="00F6124D" w:rsidP="00DE0D5B">
            <w:pPr>
              <w:widowControl w:val="0"/>
              <w:spacing w:before="120"/>
            </w:pPr>
            <w:r>
              <w:rPr>
                <w:b/>
                <w:bCs/>
                <w:i/>
                <w:iCs/>
                <w:sz w:val="24"/>
                <w:szCs w:val="24"/>
              </w:rPr>
              <w:t>Nơi nhận:</w:t>
            </w:r>
          </w:p>
          <w:p w:rsidR="004C32EF" w:rsidRPr="00DE0D5B" w:rsidRDefault="00F6124D">
            <w:pPr>
              <w:rPr>
                <w:sz w:val="22"/>
                <w:szCs w:val="22"/>
              </w:rPr>
            </w:pPr>
            <w:r>
              <w:rPr>
                <w:sz w:val="22"/>
                <w:szCs w:val="22"/>
              </w:rPr>
              <w:t>- Như trên;</w:t>
            </w:r>
          </w:p>
          <w:p w:rsidR="004C32EF" w:rsidRDefault="00F6124D">
            <w:pPr>
              <w:rPr>
                <w:sz w:val="22"/>
                <w:szCs w:val="22"/>
              </w:rPr>
            </w:pPr>
            <w:r>
              <w:rPr>
                <w:sz w:val="22"/>
                <w:szCs w:val="22"/>
              </w:rPr>
              <w:t>- Phó Tổ</w:t>
            </w:r>
            <w:bookmarkStart w:id="0" w:name="_GoBack"/>
            <w:bookmarkEnd w:id="0"/>
            <w:r>
              <w:rPr>
                <w:sz w:val="22"/>
                <w:szCs w:val="22"/>
              </w:rPr>
              <w:t xml:space="preserve">ng </w:t>
            </w:r>
            <w:r w:rsidR="006A0DD1">
              <w:rPr>
                <w:sz w:val="22"/>
                <w:szCs w:val="22"/>
              </w:rPr>
              <w:t>KTNN Bùi Quốc Dũng</w:t>
            </w:r>
            <w:r>
              <w:rPr>
                <w:sz w:val="22"/>
                <w:szCs w:val="22"/>
              </w:rPr>
              <w:t xml:space="preserve"> (để b/c);</w:t>
            </w:r>
          </w:p>
          <w:p w:rsidR="00DE0D5B" w:rsidRPr="00DE0D5B" w:rsidRDefault="00DE0D5B">
            <w:pPr>
              <w:rPr>
                <w:sz w:val="22"/>
                <w:szCs w:val="22"/>
              </w:rPr>
            </w:pPr>
            <w:r w:rsidRPr="00DE0D5B">
              <w:rPr>
                <w:sz w:val="22"/>
                <w:szCs w:val="22"/>
              </w:rPr>
              <w:t>- Lãnh đạo Cục Công nghệ thông tin;</w:t>
            </w:r>
          </w:p>
          <w:p w:rsidR="004C32EF" w:rsidRDefault="00F6124D">
            <w:r>
              <w:rPr>
                <w:sz w:val="22"/>
                <w:szCs w:val="22"/>
              </w:rPr>
              <w:t xml:space="preserve">- Lưu: VT, </w:t>
            </w:r>
            <w:r w:rsidR="003038E7">
              <w:rPr>
                <w:sz w:val="22"/>
                <w:szCs w:val="22"/>
              </w:rPr>
              <w:t>UDDLS;</w:t>
            </w:r>
          </w:p>
        </w:tc>
        <w:tc>
          <w:tcPr>
            <w:tcW w:w="4819" w:type="dxa"/>
            <w:tcBorders>
              <w:top w:val="none" w:sz="0" w:space="0" w:color="FFFFFF"/>
              <w:left w:val="none" w:sz="0" w:space="0" w:color="FFFFFF"/>
              <w:bottom w:val="none" w:sz="0" w:space="0" w:color="FFFFFF"/>
              <w:right w:val="none" w:sz="0" w:space="0" w:color="FFFFFF"/>
            </w:tcBorders>
            <w:shd w:val="clear" w:color="auto" w:fill="FFFFFF"/>
          </w:tcPr>
          <w:p w:rsidR="004C32EF" w:rsidRPr="00DE0D5B" w:rsidRDefault="00F6124D">
            <w:pPr>
              <w:jc w:val="center"/>
            </w:pPr>
            <w:r w:rsidRPr="00DE0D5B">
              <w:rPr>
                <w:b/>
                <w:bCs/>
              </w:rPr>
              <w:t>CỤC TRƯỞNG</w:t>
            </w:r>
          </w:p>
          <w:p w:rsidR="004C32EF" w:rsidRPr="00DE0D5B" w:rsidRDefault="004C32EF">
            <w:pPr>
              <w:jc w:val="center"/>
            </w:pPr>
          </w:p>
          <w:p w:rsidR="004C32EF" w:rsidRPr="00DE0D5B" w:rsidRDefault="004C32EF">
            <w:pPr>
              <w:jc w:val="center"/>
            </w:pPr>
          </w:p>
          <w:p w:rsidR="004C32EF" w:rsidRPr="00DE0D5B" w:rsidRDefault="004C32EF">
            <w:pPr>
              <w:jc w:val="center"/>
            </w:pPr>
          </w:p>
          <w:p w:rsidR="003038E7" w:rsidRPr="00DE0D5B" w:rsidRDefault="003038E7">
            <w:pPr>
              <w:jc w:val="center"/>
            </w:pPr>
          </w:p>
          <w:p w:rsidR="00DE0D5B" w:rsidRPr="00DE0D5B" w:rsidRDefault="00DE0D5B">
            <w:pPr>
              <w:jc w:val="center"/>
            </w:pPr>
          </w:p>
          <w:p w:rsidR="00DE0D5B" w:rsidRPr="00DE0D5B" w:rsidRDefault="00DE0D5B">
            <w:pPr>
              <w:jc w:val="center"/>
            </w:pPr>
          </w:p>
          <w:p w:rsidR="004C32EF" w:rsidRPr="00DE0D5B" w:rsidRDefault="00DE0D5B" w:rsidP="00DE0D5B">
            <w:pPr>
              <w:jc w:val="center"/>
              <w:rPr>
                <w:b/>
                <w:sz w:val="28"/>
                <w:szCs w:val="28"/>
              </w:rPr>
            </w:pPr>
            <w:r w:rsidRPr="00DE0D5B">
              <w:rPr>
                <w:b/>
              </w:rPr>
              <w:t>Phạm Huy Thông</w:t>
            </w:r>
          </w:p>
        </w:tc>
      </w:tr>
    </w:tbl>
    <w:p w:rsidR="00746B96" w:rsidRDefault="00746B96">
      <w:pPr>
        <w:sectPr w:rsidR="00746B96" w:rsidSect="00752A0D">
          <w:headerReference w:type="default" r:id="rId9"/>
          <w:headerReference w:type="first" r:id="rId10"/>
          <w:pgSz w:w="11906" w:h="16838" w:code="9"/>
          <w:pgMar w:top="1134" w:right="1134" w:bottom="1134" w:left="1418" w:header="709" w:footer="709" w:gutter="0"/>
          <w:cols w:space="720"/>
          <w:titlePg/>
          <w:docGrid w:linePitch="360"/>
        </w:sectPr>
      </w:pPr>
    </w:p>
    <w:p w:rsidR="00746B96" w:rsidRPr="00A94380" w:rsidRDefault="00746B96" w:rsidP="00746B96">
      <w:pPr>
        <w:spacing w:before="120" w:after="120"/>
        <w:jc w:val="center"/>
        <w:rPr>
          <w:sz w:val="28"/>
          <w:szCs w:val="28"/>
        </w:rPr>
      </w:pPr>
      <w:r w:rsidRPr="00A94380">
        <w:rPr>
          <w:b/>
          <w:bCs/>
          <w:sz w:val="28"/>
          <w:szCs w:val="28"/>
        </w:rPr>
        <w:lastRenderedPageBreak/>
        <w:t>PHỤ LỤC I</w:t>
      </w:r>
    </w:p>
    <w:p w:rsidR="00746B96" w:rsidRPr="00A94380" w:rsidRDefault="00746B96" w:rsidP="00746B96">
      <w:pPr>
        <w:spacing w:before="120" w:after="120"/>
        <w:jc w:val="center"/>
        <w:rPr>
          <w:sz w:val="28"/>
          <w:szCs w:val="28"/>
        </w:rPr>
      </w:pPr>
      <w:r w:rsidRPr="00A94380">
        <w:rPr>
          <w:b/>
          <w:bCs/>
          <w:sz w:val="28"/>
          <w:szCs w:val="28"/>
        </w:rPr>
        <w:t>BẢNG MÃ DÙNG CHUNG</w:t>
      </w:r>
    </w:p>
    <w:p w:rsidR="00746B96" w:rsidRPr="00A94380" w:rsidRDefault="00746B96" w:rsidP="00746B96">
      <w:pPr>
        <w:spacing w:before="120" w:after="120"/>
        <w:ind w:left="284" w:right="284"/>
        <w:jc w:val="center"/>
        <w:rPr>
          <w:sz w:val="28"/>
          <w:szCs w:val="28"/>
        </w:rPr>
      </w:pPr>
      <w:r w:rsidRPr="00A94380">
        <w:rPr>
          <w:i/>
          <w:iCs/>
          <w:sz w:val="28"/>
          <w:szCs w:val="28"/>
        </w:rPr>
        <w:t>(Kèm theo Công văn số          /CNTT-UDDLS ngày       tháng      năm 2026 của Cục Công nghệ thông tin)</w:t>
      </w:r>
    </w:p>
    <w:p w:rsidR="00746B96" w:rsidRDefault="00746B96" w:rsidP="00746B96">
      <w:pPr>
        <w:spacing w:after="120"/>
        <w:ind w:firstLine="709"/>
      </w:pPr>
      <w:r>
        <w:rPr>
          <w:b/>
          <w:bCs/>
        </w:rPr>
        <w:t>1. Mã lĩnh vực kiểm toán</w:t>
      </w:r>
    </w:p>
    <w:tbl>
      <w:tblPr>
        <w:tblW w:w="9067"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505"/>
      </w:tblGrid>
      <w:tr w:rsidR="00746B96" w:rsidRPr="00A94380" w:rsidTr="002840EA">
        <w:trPr>
          <w:tblHeader/>
        </w:trPr>
        <w:tc>
          <w:tcPr>
            <w:tcW w:w="5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Mã</w:t>
            </w:r>
          </w:p>
        </w:tc>
        <w:tc>
          <w:tcPr>
            <w:tcW w:w="850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Nội dung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1</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Ngân sách trung ương của bộ, cơ quan trung ương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2</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Ngân sách địa phương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3</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Quyết toán ngân sách nhà nước</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4</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Dự án đầu tư xây dựng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5</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Doanh nghiệp và các tổ chức tài chính, ngân hàng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6</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Chuyên đề (ghi rõ tên chuyên đề bên cạnh mã)</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7</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Không gắn với lĩnh vực cụ thể, phục vụ chung toàn Ngành</w:t>
            </w:r>
          </w:p>
        </w:tc>
      </w:tr>
    </w:tbl>
    <w:p w:rsidR="00746B96" w:rsidRDefault="00746B96" w:rsidP="00746B96">
      <w:pPr>
        <w:spacing w:before="200" w:after="120"/>
        <w:ind w:firstLine="709"/>
      </w:pPr>
      <w:r>
        <w:rPr>
          <w:b/>
          <w:bCs/>
        </w:rPr>
        <w:t>2. Mã giai đoạn, nhiệm vụ sử dụng dữ liệu</w:t>
      </w:r>
    </w:p>
    <w:tbl>
      <w:tblPr>
        <w:tblW w:w="9067"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8363"/>
      </w:tblGrid>
      <w:tr w:rsidR="00746B96" w:rsidRPr="00A94380" w:rsidTr="002840EA">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Mã</w:t>
            </w:r>
          </w:p>
        </w:tc>
        <w:tc>
          <w:tcPr>
            <w:tcW w:w="8363"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Nội dung</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A1</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Chuẩn bị kiểm toán, gồm khảo sát, thu thập thông tin và lập kế hoạch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A2</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Thực hiện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A3</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Lập và gửi báo cáo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A4</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Theo dõi, kiểm tra việc thực hiện kết luận, kiến nghị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B1</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Xây dựng kế hoạch kiểm toán trung hạn và kế hoạch kiểm toán năm</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B2</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Kiểm soát chất lượng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B3</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Tổng hợp, báo cáo kết quả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B4</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Theo dõi việc thực hiện kết luận, kiến nghị kiểm toán ở cấp Ngành</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B5</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Công khai kết quả kiểm toán</w:t>
            </w:r>
          </w:p>
        </w:tc>
      </w:tr>
      <w:tr w:rsidR="00746B96" w:rsidRPr="00A94380" w:rsidTr="002840EA">
        <w:tc>
          <w:tcPr>
            <w:tcW w:w="7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t>B6</w:t>
            </w:r>
          </w:p>
        </w:tc>
        <w:tc>
          <w:tcPr>
            <w:tcW w:w="8363"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Thanh tra</w:t>
            </w:r>
          </w:p>
        </w:tc>
      </w:tr>
    </w:tbl>
    <w:p w:rsidR="00746B96" w:rsidRPr="00A94380" w:rsidRDefault="00746B96" w:rsidP="00746B96">
      <w:pPr>
        <w:spacing w:before="120" w:after="120" w:line="264" w:lineRule="auto"/>
        <w:ind w:firstLine="567"/>
        <w:jc w:val="both"/>
        <w:rPr>
          <w:sz w:val="28"/>
          <w:szCs w:val="28"/>
        </w:rPr>
      </w:pPr>
      <w:r w:rsidRPr="00A94380">
        <w:rPr>
          <w:sz w:val="28"/>
          <w:szCs w:val="28"/>
        </w:rPr>
        <w:t>Các đơn vị Kiểm toán nhà nước chuyên ngành, khu vực chủ yếu sử dụng mã nhóm A; các đơn vị tham mưu, đơn vị sự nghiệp chủ yếu sử dụng mã nhóm B.</w:t>
      </w:r>
    </w:p>
    <w:p w:rsidR="00746B96" w:rsidRDefault="00746B96" w:rsidP="00746B96">
      <w:pPr>
        <w:spacing w:before="200" w:after="120"/>
        <w:ind w:firstLine="709"/>
      </w:pPr>
      <w:r>
        <w:rPr>
          <w:b/>
          <w:bCs/>
        </w:rPr>
        <w:t>3. Mã loại nguồn dữ liệu</w:t>
      </w:r>
    </w:p>
    <w:tbl>
      <w:tblPr>
        <w:tblW w:w="9067"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8505"/>
      </w:tblGrid>
      <w:tr w:rsidR="00746B96" w:rsidRPr="00A94380" w:rsidTr="002840EA">
        <w:trPr>
          <w:tblHeader/>
        </w:trPr>
        <w:tc>
          <w:tcPr>
            <w:tcW w:w="56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Mã</w:t>
            </w:r>
          </w:p>
        </w:tc>
        <w:tc>
          <w:tcPr>
            <w:tcW w:w="850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Nội dung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1</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Dữ liệu trong hệ thống thông tin, cơ sở dữ liệu của đơn vị được kiểm toán và đơn vị có liên quan</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2</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Cơ sở dữ liệu quốc gia, cơ sở dữ liệu chuyên ngành của các bộ, ngành, địa phương</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lastRenderedPageBreak/>
              <w:t>0</w:t>
            </w:r>
            <w:r w:rsidRPr="00A94380">
              <w:t>3</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Hồ sơ, tài liệu rời do đơn vị được kiểm toán và đơn vị có liên quan lập, quản lý</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4</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Dữ liệu do cơ quan thanh tra, kiểm tra, giám sát cung cấp theo quy chế phối hợp</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5</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Dữ liệu công khai, dữ liệu mở</w:t>
            </w:r>
          </w:p>
        </w:tc>
      </w:tr>
      <w:tr w:rsidR="00746B96" w:rsidRPr="00A94380" w:rsidTr="002840EA">
        <w:tc>
          <w:tcPr>
            <w:tcW w:w="56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6</w:t>
            </w:r>
          </w:p>
        </w:tc>
        <w:tc>
          <w:tcPr>
            <w:tcW w:w="85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Dữ liệu phải mua hoặc thuê quyền truy cập</w:t>
            </w:r>
          </w:p>
        </w:tc>
      </w:tr>
    </w:tbl>
    <w:p w:rsidR="00746B96" w:rsidRDefault="00746B96" w:rsidP="00746B96">
      <w:pPr>
        <w:spacing w:before="200" w:after="120"/>
        <w:ind w:firstLine="709"/>
      </w:pPr>
      <w:r>
        <w:rPr>
          <w:b/>
          <w:bCs/>
        </w:rPr>
        <w:t>4. Mã hình thức dữ liệu hiện có</w:t>
      </w:r>
    </w:p>
    <w:tbl>
      <w:tblPr>
        <w:tblW w:w="9067"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8571"/>
      </w:tblGrid>
      <w:tr w:rsidR="00746B96" w:rsidRPr="00A94380" w:rsidTr="002840EA">
        <w:trPr>
          <w:tblHeader/>
        </w:trPr>
        <w:tc>
          <w:tcPr>
            <w:tcW w:w="4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Mã</w:t>
            </w:r>
          </w:p>
        </w:tc>
        <w:tc>
          <w:tcPr>
            <w:tcW w:w="8571"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Nội dung</w:t>
            </w:r>
          </w:p>
        </w:tc>
      </w:tr>
      <w:tr w:rsidR="00746B96" w:rsidRPr="00A94380" w:rsidTr="002840EA">
        <w:tc>
          <w:tcPr>
            <w:tcW w:w="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1</w:t>
            </w:r>
          </w:p>
        </w:tc>
        <w:tc>
          <w:tcPr>
            <w:tcW w:w="85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Bản giấy</w:t>
            </w:r>
          </w:p>
        </w:tc>
      </w:tr>
      <w:tr w:rsidR="00746B96" w:rsidRPr="00A94380" w:rsidTr="002840EA">
        <w:tc>
          <w:tcPr>
            <w:tcW w:w="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2</w:t>
            </w:r>
          </w:p>
        </w:tc>
        <w:tc>
          <w:tcPr>
            <w:tcW w:w="85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Bản scan dạng ảnh hoặc tệp PDF không bóc tách được nội dung</w:t>
            </w:r>
          </w:p>
        </w:tc>
      </w:tr>
      <w:tr w:rsidR="00746B96" w:rsidRPr="00A94380" w:rsidTr="002840EA">
        <w:tc>
          <w:tcPr>
            <w:tcW w:w="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3</w:t>
            </w:r>
          </w:p>
        </w:tc>
        <w:tc>
          <w:tcPr>
            <w:tcW w:w="85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Tệp văn bản hoặc bảng tính rời</w:t>
            </w:r>
          </w:p>
        </w:tc>
      </w:tr>
      <w:tr w:rsidR="00746B96" w:rsidRPr="00A94380" w:rsidTr="002840EA">
        <w:tc>
          <w:tcPr>
            <w:tcW w:w="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4</w:t>
            </w:r>
          </w:p>
        </w:tc>
        <w:tc>
          <w:tcPr>
            <w:tcW w:w="85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Dữ liệu trong hệ thống thông tin, cơ sở dữ liệu</w:t>
            </w:r>
          </w:p>
        </w:tc>
      </w:tr>
      <w:tr w:rsidR="00746B96" w:rsidRPr="00A94380" w:rsidTr="002840EA">
        <w:tc>
          <w:tcPr>
            <w:tcW w:w="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jc w:val="center"/>
            </w:pPr>
            <w:r>
              <w:t>0</w:t>
            </w:r>
            <w:r w:rsidRPr="00A94380">
              <w:t>5</w:t>
            </w:r>
          </w:p>
        </w:tc>
        <w:tc>
          <w:tcPr>
            <w:tcW w:w="85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Dữ liệu công bố trên môi trường mạng</w:t>
            </w:r>
          </w:p>
        </w:tc>
      </w:tr>
    </w:tbl>
    <w:p w:rsidR="00746B96" w:rsidRDefault="00746B96" w:rsidP="00746B96">
      <w:pPr>
        <w:spacing w:before="200" w:after="120"/>
        <w:ind w:firstLine="709"/>
      </w:pPr>
      <w:r>
        <w:rPr>
          <w:b/>
          <w:bCs/>
        </w:rPr>
        <w:t>5. Mức độ sử dụng</w:t>
      </w:r>
    </w:p>
    <w:tbl>
      <w:tblPr>
        <w:tblW w:w="9067"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410"/>
        <w:gridCol w:w="5811"/>
      </w:tblGrid>
      <w:tr w:rsidR="00746B96" w:rsidRPr="00A94380" w:rsidTr="002840EA">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D9D9D9"/>
          </w:tcPr>
          <w:p w:rsidR="00746B96" w:rsidRPr="00A94380" w:rsidRDefault="00746B96" w:rsidP="002840EA">
            <w:pPr>
              <w:spacing w:before="20" w:after="20" w:line="235" w:lineRule="auto"/>
              <w:jc w:val="center"/>
              <w:rPr>
                <w:b/>
                <w:bCs/>
              </w:rPr>
            </w:pPr>
            <w:r>
              <w:rPr>
                <w:b/>
                <w:bCs/>
              </w:rPr>
              <w:t>Mã</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Pr>
                <w:b/>
                <w:bCs/>
              </w:rPr>
              <w:t>Tên</w:t>
            </w:r>
          </w:p>
        </w:tc>
        <w:tc>
          <w:tcPr>
            <w:tcW w:w="5811"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A94380" w:rsidRDefault="00746B96" w:rsidP="002840EA">
            <w:pPr>
              <w:spacing w:before="20" w:after="20" w:line="235" w:lineRule="auto"/>
              <w:jc w:val="center"/>
            </w:pPr>
            <w:r w:rsidRPr="00A94380">
              <w:rPr>
                <w:b/>
                <w:bCs/>
              </w:rPr>
              <w:t>Nội dung</w:t>
            </w:r>
          </w:p>
        </w:tc>
      </w:tr>
      <w:tr w:rsidR="00746B96" w:rsidRPr="00A94380" w:rsidTr="002840EA">
        <w:tc>
          <w:tcPr>
            <w:tcW w:w="846" w:type="dxa"/>
            <w:tcBorders>
              <w:top w:val="single" w:sz="4" w:space="0" w:color="000000"/>
              <w:left w:val="single" w:sz="4" w:space="0" w:color="000000"/>
              <w:bottom w:val="single" w:sz="4" w:space="0" w:color="000000"/>
              <w:right w:val="single" w:sz="4" w:space="0" w:color="000000"/>
            </w:tcBorders>
            <w:shd w:val="clear" w:color="auto" w:fill="FFFFFF"/>
          </w:tcPr>
          <w:p w:rsidR="00746B96" w:rsidRPr="00A94380" w:rsidRDefault="00746B96" w:rsidP="002840EA">
            <w:pPr>
              <w:spacing w:before="20" w:after="20" w:line="235" w:lineRule="auto"/>
              <w:jc w:val="center"/>
            </w:pPr>
            <w:r>
              <w:t>01</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pPr>
            <w:r w:rsidRPr="00A94380">
              <w:t>Thường xuyên</w:t>
            </w:r>
          </w:p>
        </w:tc>
        <w:tc>
          <w:tcPr>
            <w:tcW w:w="58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Sử dụng ở hầu hết các cuộc kiểm toán</w:t>
            </w:r>
          </w:p>
        </w:tc>
      </w:tr>
      <w:tr w:rsidR="00746B96" w:rsidRPr="00A94380" w:rsidTr="002840EA">
        <w:tc>
          <w:tcPr>
            <w:tcW w:w="846" w:type="dxa"/>
            <w:tcBorders>
              <w:top w:val="single" w:sz="4" w:space="0" w:color="000000"/>
              <w:left w:val="single" w:sz="4" w:space="0" w:color="000000"/>
              <w:bottom w:val="single" w:sz="4" w:space="0" w:color="000000"/>
              <w:right w:val="single" w:sz="4" w:space="0" w:color="000000"/>
            </w:tcBorders>
            <w:shd w:val="clear" w:color="auto" w:fill="FFFFFF"/>
          </w:tcPr>
          <w:p w:rsidR="00746B96" w:rsidRPr="00A94380" w:rsidRDefault="00746B96" w:rsidP="002840EA">
            <w:pPr>
              <w:spacing w:before="20" w:after="20" w:line="235" w:lineRule="auto"/>
              <w:jc w:val="center"/>
            </w:pPr>
            <w:r>
              <w:t>02</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pPr>
            <w:r w:rsidRPr="00A94380">
              <w:t>Định kỳ</w:t>
            </w:r>
          </w:p>
        </w:tc>
        <w:tc>
          <w:tcPr>
            <w:tcW w:w="58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Sử dụng định kỳ hằng năm</w:t>
            </w:r>
          </w:p>
        </w:tc>
      </w:tr>
      <w:tr w:rsidR="00746B96" w:rsidRPr="00A94380" w:rsidTr="002840EA">
        <w:tc>
          <w:tcPr>
            <w:tcW w:w="846" w:type="dxa"/>
            <w:tcBorders>
              <w:top w:val="single" w:sz="4" w:space="0" w:color="000000"/>
              <w:left w:val="single" w:sz="4" w:space="0" w:color="000000"/>
              <w:bottom w:val="single" w:sz="4" w:space="0" w:color="000000"/>
              <w:right w:val="single" w:sz="4" w:space="0" w:color="000000"/>
            </w:tcBorders>
            <w:shd w:val="clear" w:color="auto" w:fill="FFFFFF"/>
          </w:tcPr>
          <w:p w:rsidR="00746B96" w:rsidRPr="00A94380" w:rsidRDefault="00746B96" w:rsidP="002840EA">
            <w:pPr>
              <w:spacing w:before="20" w:after="20" w:line="235" w:lineRule="auto"/>
              <w:jc w:val="center"/>
            </w:pPr>
            <w:r>
              <w:t>03</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rsidR="00746B96" w:rsidRPr="00A94380" w:rsidRDefault="00746B96" w:rsidP="002840EA">
            <w:pPr>
              <w:spacing w:before="20" w:after="20" w:line="235" w:lineRule="auto"/>
            </w:pPr>
            <w:r w:rsidRPr="00A94380">
              <w:t>Không thường xuyên</w:t>
            </w:r>
          </w:p>
        </w:tc>
        <w:tc>
          <w:tcPr>
            <w:tcW w:w="58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A94380" w:rsidRDefault="00746B96" w:rsidP="002840EA">
            <w:pPr>
              <w:spacing w:before="20" w:after="20" w:line="235" w:lineRule="auto"/>
            </w:pPr>
            <w:r w:rsidRPr="00A94380">
              <w:t>Sử dụng không thường xuyên</w:t>
            </w:r>
          </w:p>
        </w:tc>
      </w:tr>
    </w:tbl>
    <w:p w:rsidR="00746B96" w:rsidRPr="00A94380" w:rsidRDefault="00746B96" w:rsidP="00746B96">
      <w:pPr>
        <w:spacing w:before="120" w:after="120" w:line="264" w:lineRule="auto"/>
        <w:ind w:firstLine="567"/>
        <w:jc w:val="both"/>
        <w:rPr>
          <w:sz w:val="28"/>
          <w:szCs w:val="28"/>
        </w:rPr>
      </w:pPr>
      <w:r w:rsidRPr="00A94380">
        <w:rPr>
          <w:sz w:val="28"/>
          <w:szCs w:val="28"/>
        </w:rPr>
        <w:t>Trường hợp một nội dung thuộc nhiều mã thì ghi tất cả các mã tương ứng, cách nhau bằng dấu phẩy.</w:t>
      </w:r>
    </w:p>
    <w:p w:rsidR="00746B96" w:rsidRDefault="00746B96" w:rsidP="00746B96">
      <w:pPr>
        <w:sectPr w:rsidR="00746B96" w:rsidSect="00DF7B0F">
          <w:pgSz w:w="11906" w:h="16838"/>
          <w:pgMar w:top="1134" w:right="1134" w:bottom="1134" w:left="1701" w:header="709" w:footer="709" w:gutter="0"/>
          <w:cols w:space="720"/>
          <w:docGrid w:linePitch="360"/>
        </w:sectPr>
      </w:pPr>
    </w:p>
    <w:p w:rsidR="00746B96" w:rsidRPr="00A94380" w:rsidRDefault="00746B96" w:rsidP="00746B96">
      <w:pPr>
        <w:spacing w:before="120" w:after="120" w:line="264" w:lineRule="auto"/>
        <w:jc w:val="center"/>
        <w:rPr>
          <w:sz w:val="28"/>
          <w:szCs w:val="28"/>
        </w:rPr>
      </w:pPr>
      <w:r w:rsidRPr="00A94380">
        <w:rPr>
          <w:b/>
          <w:bCs/>
          <w:sz w:val="28"/>
          <w:szCs w:val="28"/>
        </w:rPr>
        <w:lastRenderedPageBreak/>
        <w:t>PHỤ LỤC II</w:t>
      </w:r>
    </w:p>
    <w:p w:rsidR="00746B96" w:rsidRPr="00A94380" w:rsidRDefault="00746B96" w:rsidP="00746B96">
      <w:pPr>
        <w:spacing w:before="120" w:after="120" w:line="264" w:lineRule="auto"/>
        <w:jc w:val="center"/>
        <w:rPr>
          <w:sz w:val="28"/>
          <w:szCs w:val="28"/>
        </w:rPr>
      </w:pPr>
      <w:r w:rsidRPr="00A94380">
        <w:rPr>
          <w:b/>
          <w:bCs/>
          <w:sz w:val="28"/>
          <w:szCs w:val="28"/>
        </w:rPr>
        <w:t>DANH MỤC NGUỒN DỮ LIỆU GỢI Ý</w:t>
      </w:r>
    </w:p>
    <w:p w:rsidR="00746B96" w:rsidRPr="00A94380" w:rsidRDefault="00746B96" w:rsidP="00746B96">
      <w:pPr>
        <w:spacing w:before="120" w:after="120" w:line="264" w:lineRule="auto"/>
        <w:jc w:val="center"/>
        <w:rPr>
          <w:sz w:val="28"/>
          <w:szCs w:val="28"/>
        </w:rPr>
      </w:pPr>
      <w:r w:rsidRPr="00A94380">
        <w:rPr>
          <w:i/>
          <w:iCs/>
          <w:sz w:val="28"/>
          <w:szCs w:val="28"/>
        </w:rPr>
        <w:t xml:space="preserve">(Kèm theo Công văn số      </w:t>
      </w:r>
      <w:r>
        <w:rPr>
          <w:i/>
          <w:iCs/>
          <w:sz w:val="28"/>
          <w:szCs w:val="28"/>
        </w:rPr>
        <w:t xml:space="preserve">        </w:t>
      </w:r>
      <w:r w:rsidRPr="00A94380">
        <w:rPr>
          <w:i/>
          <w:iCs/>
          <w:sz w:val="28"/>
          <w:szCs w:val="28"/>
        </w:rPr>
        <w:t>/CNTT-</w:t>
      </w:r>
      <w:r>
        <w:rPr>
          <w:i/>
          <w:iCs/>
          <w:sz w:val="28"/>
          <w:szCs w:val="28"/>
        </w:rPr>
        <w:t xml:space="preserve">UDDLS </w:t>
      </w:r>
      <w:r w:rsidRPr="00A94380">
        <w:rPr>
          <w:i/>
          <w:iCs/>
          <w:sz w:val="28"/>
          <w:szCs w:val="28"/>
        </w:rPr>
        <w:t xml:space="preserve">ngày  </w:t>
      </w:r>
      <w:r>
        <w:rPr>
          <w:i/>
          <w:iCs/>
          <w:sz w:val="28"/>
          <w:szCs w:val="28"/>
        </w:rPr>
        <w:t xml:space="preserve">   </w:t>
      </w:r>
      <w:r w:rsidRPr="00A94380">
        <w:rPr>
          <w:i/>
          <w:iCs/>
          <w:sz w:val="28"/>
          <w:szCs w:val="28"/>
        </w:rPr>
        <w:t xml:space="preserve">    tháng </w:t>
      </w:r>
      <w:r>
        <w:rPr>
          <w:i/>
          <w:iCs/>
          <w:sz w:val="28"/>
          <w:szCs w:val="28"/>
        </w:rPr>
        <w:t xml:space="preserve">   </w:t>
      </w:r>
      <w:r w:rsidRPr="00A94380">
        <w:rPr>
          <w:i/>
          <w:iCs/>
          <w:sz w:val="28"/>
          <w:szCs w:val="28"/>
        </w:rPr>
        <w:t xml:space="preserve">     năm 2026 của Cục Công nghệ thông tin)</w:t>
      </w:r>
    </w:p>
    <w:p w:rsidR="00746B96" w:rsidRPr="00117ABE" w:rsidRDefault="00746B96" w:rsidP="00746B96">
      <w:pPr>
        <w:spacing w:before="120" w:after="120" w:line="264" w:lineRule="auto"/>
        <w:ind w:firstLine="567"/>
        <w:jc w:val="both"/>
        <w:rPr>
          <w:sz w:val="28"/>
          <w:szCs w:val="28"/>
        </w:rPr>
      </w:pPr>
      <w:r w:rsidRPr="00117ABE">
        <w:rPr>
          <w:sz w:val="28"/>
          <w:szCs w:val="28"/>
        </w:rPr>
        <w:t>Danh mục do Cục Công nghệ thông tin lập, các đơn vị không sửa đổi. Đơn vị sử dụng mã nguồn tại danh mục này để kê khai tại Biểu số 01. Nguồn dữ liệu do đơn vị bổ sung ngoài danh mục được đánh mã BS-01, BS-02 và tiếp theo.</w:t>
      </w:r>
    </w:p>
    <w:tbl>
      <w:tblPr>
        <w:tblW w:w="15138" w:type="dxa"/>
        <w:tblInd w:w="-714"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0"/>
        <w:gridCol w:w="900"/>
        <w:gridCol w:w="2600"/>
        <w:gridCol w:w="5600"/>
        <w:gridCol w:w="4538"/>
      </w:tblGrid>
      <w:tr w:rsidR="00746B96" w:rsidTr="00746B96">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1"/>
                <w:szCs w:val="21"/>
              </w:rPr>
              <w:t>STT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1"/>
                <w:szCs w:val="21"/>
              </w:rPr>
              <w:t>Mã nguồn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1"/>
                <w:szCs w:val="21"/>
              </w:rPr>
              <w:t>Lĩnh vực</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1"/>
                <w:szCs w:val="21"/>
              </w:rPr>
              <w:t>Nhóm dữ liệu</w:t>
            </w:r>
          </w:p>
        </w:tc>
        <w:tc>
          <w:tcPr>
            <w:tcW w:w="5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1"/>
                <w:szCs w:val="21"/>
              </w:rPr>
              <w:t>Tên dữ liệu</w:t>
            </w:r>
          </w:p>
        </w:tc>
        <w:tc>
          <w:tcPr>
            <w:tcW w:w="4538"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1"/>
                <w:szCs w:val="21"/>
              </w:rPr>
              <w:t>Cơ quan, tổ chức quản lý dữ liệu</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Dự toán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Văn bản giao dự toán và văn bản điều chỉnh, bổ sung dự toán hằng năm</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tài chính; đơn vị dự toán cấp I</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Dự toán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Nghị quyết về dự toán và phân bổ ngân sách địa phương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Hội đồng nhân dân, Ủy ban nhân dân cấp tỉnh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Chấp hành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chi ngân sách nhà nước qua Kho bạc Nhà nước</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Kho bạc Nhà nước</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Chấp hành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thu ngân sách theo sắc thuế, người nộp thuế, địa bàn; nợ đọng; miễn, giảm, gia hạn</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thuế</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Chấp hành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thu ngân sách từ hoạt động xuất khẩu, nhập khẩu</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hải quan</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Quyết toán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Báo cáo quyết toán ngân sách của bộ, cơ quan trung ương và địa phương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tài chính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Quyết toán ngân sách nhà nước</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Báo cáo tài chính nhà nước</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Kho bạc Nhà nước</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Kế toán của đơn vị được kiểm toán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Sổ kế toán, báo cáo tài chính, báo cáo quyết toán của đơn vị</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Đơn vị được kiểm toán</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NS-09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Hóa đơn, chứng từ</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hóa đơn điện tử</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thuế</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NS-10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Tài sản công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đăng ký, quản lý, sử dụng tài sản công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tài sản công</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NS-11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Nợ công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vay, trả nợ công và nợ chính quyền địa phương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nợ công</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NS-12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1, 2</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Biên chế, quỹ tiền lương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biên chế, quỹ tiền lương của đơn vị sử dụng ngân sách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nội vụ; đơn vị được kiểm toán</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lastRenderedPageBreak/>
              <w:t>13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Chủ trương và quyết định đầu tư</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Quyết định chủ trương đầu tư; quyết định phê duyệt dự án và các quyết định điều chỉnh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Người quyết định đầu tư; chủ đầu tư</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Kế hoạch vốn đầu tư công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Kế hoạch đầu tư công trung hạn và hằng năm; giao và điều chỉnh kế hoạch vốn</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kế hoạch, tài chính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Thiết kế, dự toán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Hồ sơ thiết kế, dự toán; kết quả thẩm định và quyết định phê duyệt dự toán</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Chủ đầu tư; cơ quan thẩm định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Lựa chọn nhà thầu</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Kế hoạch lựa chọn nhà thầu; hồ sơ mời thầu, hồ sơ dự thầu; kết quả lựa chọn nhà thầu</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Chủ đầu tư; Hệ thống mạng đấu thầu quốc gia</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Hợp đồng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Hợp đồng và phụ lục hợp đồng xây lắp, tư vấn, cung cấp thiết bị</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Chủ đầu tư</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Nghiệm thu, thanh toán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Hồ sơ nghiệm thu, thanh toán khối lượng hoàn thành theo từng đợt</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Chủ đầu tư; cơ quan thanh toán vốn đầu tư</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19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Quyết toán dự án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Báo cáo quyết toán và quyết định phê duyệt quyết toán dự án hoàn thành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Chủ đầu tư; cơ quan tài chính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Định mức, đơn giá</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Hệ thống định mức, đơn giá xây dựng; giá vật liệu xây dựng được công bố</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về xây dựng</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ĐT-09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Đất đai, giải phóng mặt bằng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Hồ sơ thu hồi đất, bồi thường, hỗ trợ, tái định cư của dự án</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đất đai; tổ chức làm nhiệm vụ bồi thường</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ĐT-10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Bản đồ, hiện trạng công trình</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bản đồ số, ảnh viễn thám phục vụ kiểm tra hiện trạng công trình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về đo đạc, bản đồ và viễn thám</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DN-01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Đăng ký doanh nghiệp</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đăng ký doanh nghiệp, vốn điều lệ, người đại diện theo pháp luật</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đăng ký kinh doanh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DN-02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Báo cáo tài chính doanh nghiệp</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Báo cáo tài chính riêng, báo cáo tài chính hợp nhất và báo cáo kiểm toán độc lập</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Doanh nghiệp được kiểm toán</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DN-03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Vốn nhà nước tại doanh nghiệp</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vốn nhà nước đầu tư tại doanh nghiệp; cổ tức, lợi nhuận nộp ngân sách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đại diện chủ sở hữu</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DN-04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Công bố thông tin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Thông tin công bố của doanh nghiệp niêm yết, công ty đại chúng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Sở Giao dịch Chứng khoán Việt Nam (HOSE, HNX); Ủy ban Chứng khoán Nhà nước</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lastRenderedPageBreak/>
              <w:t>27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DN-05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Hoạt động tín dụng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dư nợ, phân loại nợ, trích lập và sử dụng dự phòng rủi ro</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Tổ chức tín dụng được kiểm toán; Ngân hàng Nhà nước Việt Nam; Trung tâm Thông tin tín dụng quốc gia (CIC)</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DN-06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5</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Nghĩa vụ thuế của doanh nghiệp</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kê khai, nộp, hoàn thuế của doanh nghiệp</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thuế</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29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CĐ-01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Bảo hiểm xã hội, bảo hiểm y tế</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thu, chi và đối tượng tham gia bảo hiểm xã hội, bảo hiểm y tế</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Bảo hiểm xã hội Việt Nam</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CĐ-02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Chương trình mục tiêu quốc gia</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phân bổ, giải ngân vốn và đối tượng thụ hưởng của chương trình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chủ chương trình</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CĐ-03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Quản lý, sử dụng đất đai</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về giao đất, cho thuê đất, chuyển mục đích sử dụng đất, xác định giá đất</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đất đai</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CĐ-04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Môi trường</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quan trắc môi trường; cấp phép môi trường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quản lý về môi trường</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CĐ-05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Dân cư</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dân cư phục vụ xác định đối tượng thụ hưởng chính sách</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Bộ Công an</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CH-01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Văn bản quy phạm pháp luật</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sở dữ liệu quốc gia về văn bản quy phạm pháp luật</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Bộ Tư pháp</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CH-02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Kết quả thanh tra, kiểm tra</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Kết luận thanh tra, kiểm tra, giám sát của các cơ quan có liên quan</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thanh tra, kiểm tra, giám sát</w:t>
            </w:r>
          </w:p>
        </w:tc>
      </w:tr>
      <w:tr w:rsidR="00746B96" w:rsidTr="00746B96">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36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CH-03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1"/>
                <w:szCs w:val="21"/>
              </w:rPr>
              <w:t>7</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Thống kê kinh tế - xã hội</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Dữ liệu thống kê kinh tế - xã hội của quốc gia và địa phương</w:t>
            </w:r>
          </w:p>
        </w:tc>
        <w:tc>
          <w:tcPr>
            <w:tcW w:w="45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sz w:val="21"/>
                <w:szCs w:val="21"/>
              </w:rPr>
              <w:t>Cơ quan thống kê</w:t>
            </w:r>
          </w:p>
        </w:tc>
      </w:tr>
    </w:tbl>
    <w:p w:rsidR="00746B96" w:rsidRDefault="00746B96" w:rsidP="00746B96">
      <w:pPr>
        <w:sectPr w:rsidR="00746B96" w:rsidSect="00DF7B0F">
          <w:pgSz w:w="16838" w:h="11906" w:orient="landscape"/>
          <w:pgMar w:top="1134" w:right="1134" w:bottom="1134" w:left="1701" w:header="709" w:footer="709" w:gutter="0"/>
          <w:cols w:space="720"/>
          <w:docGrid w:linePitch="360"/>
        </w:sectPr>
      </w:pPr>
    </w:p>
    <w:p w:rsidR="00746B96" w:rsidRPr="00A94380" w:rsidRDefault="00746B96" w:rsidP="00746B96">
      <w:pPr>
        <w:spacing w:before="120" w:after="120" w:line="264" w:lineRule="auto"/>
        <w:jc w:val="center"/>
        <w:rPr>
          <w:sz w:val="28"/>
          <w:szCs w:val="28"/>
        </w:rPr>
      </w:pPr>
      <w:r w:rsidRPr="00A94380">
        <w:rPr>
          <w:b/>
          <w:bCs/>
          <w:sz w:val="28"/>
          <w:szCs w:val="28"/>
        </w:rPr>
        <w:lastRenderedPageBreak/>
        <w:t>BIỂU SỐ 01</w:t>
      </w:r>
    </w:p>
    <w:p w:rsidR="00746B96" w:rsidRPr="00A94380" w:rsidRDefault="00746B96" w:rsidP="00746B96">
      <w:pPr>
        <w:spacing w:before="120" w:after="120" w:line="264" w:lineRule="auto"/>
        <w:jc w:val="center"/>
        <w:rPr>
          <w:sz w:val="28"/>
          <w:szCs w:val="28"/>
        </w:rPr>
      </w:pPr>
      <w:r w:rsidRPr="00A94380">
        <w:rPr>
          <w:b/>
          <w:bCs/>
          <w:sz w:val="28"/>
          <w:szCs w:val="28"/>
        </w:rPr>
        <w:t>DANH MỤC NGUỒN DỮ LIỆU PHỤC VỤ HOẠT ĐỘNG KIỂM TOÁN</w:t>
      </w:r>
    </w:p>
    <w:p w:rsidR="00746B96" w:rsidRPr="00A94380" w:rsidRDefault="00746B96" w:rsidP="00746B96">
      <w:pPr>
        <w:spacing w:before="120" w:after="120" w:line="264" w:lineRule="auto"/>
        <w:jc w:val="center"/>
        <w:rPr>
          <w:sz w:val="28"/>
          <w:szCs w:val="28"/>
        </w:rPr>
      </w:pPr>
      <w:r w:rsidRPr="00A94380">
        <w:rPr>
          <w:i/>
          <w:iCs/>
          <w:sz w:val="28"/>
          <w:szCs w:val="28"/>
        </w:rPr>
        <w:t xml:space="preserve"> (Kèm theo Công văn số        /CNTT-        ngày      tháng      năm 2026 của Cục Công nghệ thông tin)</w:t>
      </w:r>
    </w:p>
    <w:p w:rsidR="00746B96" w:rsidRPr="004C7367" w:rsidRDefault="00746B96" w:rsidP="00746B96">
      <w:pPr>
        <w:spacing w:before="120" w:after="120" w:line="264" w:lineRule="auto"/>
        <w:ind w:firstLine="567"/>
        <w:jc w:val="both"/>
        <w:rPr>
          <w:sz w:val="28"/>
          <w:szCs w:val="28"/>
        </w:rPr>
      </w:pPr>
      <w:r w:rsidRPr="004C7367">
        <w:rPr>
          <w:b/>
          <w:bCs/>
          <w:sz w:val="28"/>
          <w:szCs w:val="28"/>
        </w:rPr>
        <w:t>Đơn vị báo cáo: ………………………………………………………</w:t>
      </w:r>
    </w:p>
    <w:p w:rsidR="00746B96" w:rsidRPr="004C7367" w:rsidRDefault="00746B96" w:rsidP="00746B96">
      <w:pPr>
        <w:spacing w:before="120" w:after="120" w:line="264" w:lineRule="auto"/>
        <w:ind w:firstLine="567"/>
        <w:jc w:val="both"/>
        <w:rPr>
          <w:sz w:val="28"/>
          <w:szCs w:val="28"/>
        </w:rPr>
      </w:pPr>
      <w:r w:rsidRPr="004C7367">
        <w:rPr>
          <w:sz w:val="28"/>
          <w:szCs w:val="28"/>
        </w:rPr>
        <w:t>Người lập biểu: ……………………  Điện thoại: ……………………  Thư điện tử: ……………………</w:t>
      </w:r>
    </w:p>
    <w:tbl>
      <w:tblPr>
        <w:tblW w:w="15138" w:type="dxa"/>
        <w:tblInd w:w="-85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0"/>
        <w:gridCol w:w="750"/>
        <w:gridCol w:w="850"/>
        <w:gridCol w:w="1500"/>
        <w:gridCol w:w="2000"/>
        <w:gridCol w:w="2200"/>
        <w:gridCol w:w="1600"/>
        <w:gridCol w:w="700"/>
        <w:gridCol w:w="750"/>
        <w:gridCol w:w="2400"/>
        <w:gridCol w:w="1038"/>
      </w:tblGrid>
      <w:tr w:rsidR="00746B96" w:rsidTr="002840EA">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STT</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Mã nguồn</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Lĩnh vực kiểm toán</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Giai đoạn, nhiệm vụ sử dụng dữ liệu</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Nhóm dữ liệu</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Tên dữ liệu chi tiết cần khai thác</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Nội dung, chỉ tiêu chủ yếu cần khai thác</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Cơ quan, tổ chức quản lý, lưu giữ</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Loại nguồn</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Hình thức dữ liệu hiện có</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Mục đích sử dụng cụ thể trong hoạt động kiểm toán</w:t>
            </w:r>
          </w:p>
        </w:tc>
        <w:tc>
          <w:tcPr>
            <w:tcW w:w="1038"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Default="00746B96" w:rsidP="002840EA">
            <w:pPr>
              <w:spacing w:before="20" w:after="20" w:line="235" w:lineRule="auto"/>
              <w:jc w:val="center"/>
            </w:pPr>
            <w:r>
              <w:rPr>
                <w:b/>
                <w:bCs/>
                <w:sz w:val="20"/>
                <w:szCs w:val="20"/>
              </w:rPr>
              <w:t>Mức độ sử dụng</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1</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2</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4</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6</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7</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8</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9</w:t>
            </w:r>
          </w:p>
        </w:tc>
        <w:tc>
          <w:tcPr>
            <w:tcW w:w="7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10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11</w:t>
            </w:r>
          </w:p>
        </w:tc>
        <w:tc>
          <w:tcPr>
            <w:tcW w:w="1038"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vAlign w:val="center"/>
          </w:tcPr>
          <w:p w:rsidR="00746B96" w:rsidRDefault="00746B96" w:rsidP="002840EA">
            <w:pPr>
              <w:spacing w:before="20" w:after="20" w:line="235" w:lineRule="auto"/>
              <w:jc w:val="center"/>
            </w:pPr>
            <w:r>
              <w:rPr>
                <w:i/>
                <w:iCs/>
                <w:sz w:val="19"/>
                <w:szCs w:val="19"/>
              </w:rPr>
              <w:t>12</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01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NS-01</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1, 2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A1, A2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Dự toán ngân sách nhà nước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Văn bản giao dự toán và văn bản điều chỉnh, bổ sung dự toán hằng năm</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Tổng mức dự toán; dự toán chi tiết theo đơn vị dự toán, theo lĩnh vực chi, theo mục lục ngân sách; số điều chỉnh, bổ sung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Cơ quan tài chính; đơn vị dự toán cấp I</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3</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1, 2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Đối chiếu dự toán được giao với số liệu quyết toán; xác định các khoản điều chỉnh, bổ sung dự toán trong năm</w:t>
            </w: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Thường xuyên</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ĐT-01</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A1, A2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Chủ trương và quyết định đầu tư</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Quyết định phê duyệt dự án và các quyết định phê duyệt điều chỉnh dự án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Tổng mức đầu tư; cơ cấu nguồn vốn; quy mô, địa điểm; thời gian thực hiện; nội dung và giá trị từng lần điều chỉnh</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Người quyết định đầu tư; chủ đầu tư</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3</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1, 2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Xác định quy mô, tổng mức đầu tư được duyệt và các lần điều chỉnh; đánh giá sự tuân thủ về thẩm quyền quyết định đầu tư</w:t>
            </w: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Thường xuyên</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03</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ĐT-06</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A2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Nghiệm thu, thanh toán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Hồ sơ nghiệm thu, thanh toán khối lượng hoàn thành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Biên bản nghiệm thu; bảng tính giá trị khối lượng hoàn thành; chứng từ thanh toán theo từng đợt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Chủ đầu tư; cơ quan thanh toán vốn đầu tư</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3</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1, 2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Kiểm tra khối lượng nghiệm thu, thanh toán so với hồ sơ thiết kế và hợp đồng</w:t>
            </w: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Thường xuyên</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04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BS-01</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6 - Chính sách nhà ở xã hội</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A1, A2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Nhà ở xã hội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Danh sách đối tượng được mua, thuê mua nhà ở xã hội và hồ sơ xét duyệt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Thông tin đối tượng thụ hưởng; điều kiện xét duyệt; giá bán, giá thuê mua được phê duyệt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Cơ quan quản lý về xây dựng; chủ đầu tư dự án</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3</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1, 2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Đối chiếu điều kiện của đối tượng thụ hưởng; phát hiện trường hợp trùng lặp, không đủ điều kiện</w:t>
            </w: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Không thường xuyên</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lastRenderedPageBreak/>
              <w:t>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NS-06</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B1, B3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Quyết toán ngân sách nhà nước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Báo cáo quyết toán ngân sách của bộ, cơ quan trung ương và địa phương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Tổng thu, tổng chi, bội chi theo từng cấp ngân sách; quyết toán theo lĩnh vực chi; số chuyển nguồn, kết dư</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Cơ quan tài chính</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2, 3</w:t>
            </w: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2, 4</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pPr>
            <w:r>
              <w:rPr>
                <w:i/>
                <w:iCs/>
                <w:sz w:val="20"/>
                <w:szCs w:val="20"/>
              </w:rPr>
              <w:t>Xây dựng kế hoạch kiểm toán năm: xác định đầu mối, quy mô ngân sách và mức độ rủi ro của từng đầu mối</w:t>
            </w: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i/>
                <w:iCs/>
                <w:sz w:val="20"/>
                <w:szCs w:val="20"/>
              </w:rPr>
              <w:t>Định kỳ</w:t>
            </w: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0"/>
                <w:szCs w:val="20"/>
              </w:rPr>
              <w:t>06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r>
      <w:tr w:rsidR="00746B96" w:rsidTr="002840EA">
        <w:tc>
          <w:tcPr>
            <w:tcW w:w="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r>
              <w:rPr>
                <w:sz w:val="20"/>
                <w:szCs w:val="20"/>
              </w:rPr>
              <w: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7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c>
          <w:tcPr>
            <w:tcW w:w="10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Default="00746B96" w:rsidP="002840EA">
            <w:pPr>
              <w:spacing w:before="20" w:after="20" w:line="235" w:lineRule="auto"/>
              <w:jc w:val="center"/>
            </w:pPr>
          </w:p>
        </w:tc>
      </w:tr>
    </w:tbl>
    <w:p w:rsidR="00746B96" w:rsidRPr="004B77C2" w:rsidRDefault="00746B96" w:rsidP="00746B96">
      <w:pPr>
        <w:spacing w:before="200" w:after="60"/>
        <w:ind w:firstLine="567"/>
        <w:rPr>
          <w:i/>
          <w:sz w:val="28"/>
          <w:szCs w:val="28"/>
        </w:rPr>
      </w:pPr>
      <w:r w:rsidRPr="004B77C2">
        <w:rPr>
          <w:b/>
          <w:bCs/>
          <w:i/>
          <w:iCs/>
          <w:sz w:val="28"/>
          <w:szCs w:val="28"/>
        </w:rPr>
        <w:t>Hướng dẫn ghi biểu:</w:t>
      </w:r>
    </w:p>
    <w:p w:rsidR="00746B96" w:rsidRPr="004B77C2" w:rsidRDefault="00746B96" w:rsidP="00746B96">
      <w:pPr>
        <w:spacing w:after="50"/>
        <w:ind w:firstLine="567"/>
        <w:jc w:val="both"/>
        <w:rPr>
          <w:i/>
          <w:sz w:val="28"/>
          <w:szCs w:val="28"/>
        </w:rPr>
      </w:pPr>
      <w:r w:rsidRPr="004B77C2">
        <w:rPr>
          <w:i/>
          <w:sz w:val="28"/>
          <w:szCs w:val="28"/>
        </w:rPr>
        <w:t>- Đơn vị rà soát Phụ lục II, chép mã nguồn của các dữ liệu mà đơn vị có sử dụng vào cột 2 và điền các cột còn lại. Nguồn dữ liệu cần khai thác nhưng không có trong Phụ lục II thì bổ sung dòng mới, ghi mã BS-01, BS-02 và tiếp theo.</w:t>
      </w:r>
    </w:p>
    <w:p w:rsidR="00746B96" w:rsidRPr="004B77C2" w:rsidRDefault="00746B96" w:rsidP="00746B96">
      <w:pPr>
        <w:spacing w:after="50"/>
        <w:ind w:firstLine="567"/>
        <w:jc w:val="both"/>
        <w:rPr>
          <w:i/>
          <w:sz w:val="28"/>
          <w:szCs w:val="28"/>
        </w:rPr>
      </w:pPr>
      <w:r w:rsidRPr="004B77C2">
        <w:rPr>
          <w:i/>
          <w:sz w:val="28"/>
          <w:szCs w:val="28"/>
        </w:rPr>
        <w:t>- Các cột 3, 4, 9, 10 ghi mã theo Phụ lục I. Trường hợp thuộc nhiều mã thì ghi tất cả các mã tương ứng.</w:t>
      </w:r>
    </w:p>
    <w:p w:rsidR="00746B96" w:rsidRPr="004B77C2" w:rsidRDefault="00746B96" w:rsidP="00746B96">
      <w:pPr>
        <w:spacing w:after="50"/>
        <w:ind w:firstLine="567"/>
        <w:jc w:val="both"/>
        <w:rPr>
          <w:i/>
          <w:sz w:val="28"/>
          <w:szCs w:val="28"/>
        </w:rPr>
      </w:pPr>
      <w:r w:rsidRPr="004B77C2">
        <w:rPr>
          <w:i/>
          <w:sz w:val="28"/>
          <w:szCs w:val="28"/>
        </w:rPr>
        <w:t>- Cột 5 và cột 6: cột 5 ghi tên nhóm dữ liệu gắn với đối tượng kiểm toán; cột 6 ghi tên từng loại tài liệu, báo cáo, biểu mẫu hoặc nhóm thông tin cụ thể trong nhóm đó, theo đúng tên mà nghiệp vụ kiểm toán đang sử dụng, không ghi theo tên hệ thống, phần mềm.</w:t>
      </w:r>
    </w:p>
    <w:p w:rsidR="00746B96" w:rsidRPr="004B77C2" w:rsidRDefault="00746B96" w:rsidP="00746B96">
      <w:pPr>
        <w:spacing w:after="50"/>
        <w:ind w:firstLine="567"/>
        <w:jc w:val="both"/>
        <w:rPr>
          <w:i/>
          <w:sz w:val="28"/>
          <w:szCs w:val="28"/>
        </w:rPr>
      </w:pPr>
      <w:r w:rsidRPr="004B77C2">
        <w:rPr>
          <w:i/>
          <w:sz w:val="28"/>
          <w:szCs w:val="28"/>
        </w:rPr>
        <w:t>- Không ghi gộp cả một bộ hồ sơ thành một dòng. Mức tách được coi là phù hợp khi các tài liệu trong cùng một dòng có cùng mục đích sử dụng trong hoạt động kiểm toán và được khai thác theo cùng một phương thức; trường hợp khác nhau về cơ quan quản lý hoặc hình thức dữ liệu hiện có thì ghi đủ các mã tương ứng tại cột 8 và cột 10.</w:t>
      </w:r>
    </w:p>
    <w:p w:rsidR="00746B96" w:rsidRPr="004B77C2" w:rsidRDefault="00746B96" w:rsidP="00746B96">
      <w:pPr>
        <w:spacing w:after="50"/>
        <w:ind w:firstLine="567"/>
        <w:jc w:val="both"/>
        <w:rPr>
          <w:i/>
          <w:sz w:val="28"/>
          <w:szCs w:val="28"/>
        </w:rPr>
      </w:pPr>
      <w:r w:rsidRPr="004B77C2">
        <w:rPr>
          <w:i/>
          <w:sz w:val="28"/>
          <w:szCs w:val="28"/>
        </w:rPr>
        <w:t>- Cột 11 nêu rõ dữ liệu được sử dụng để giải quyết vấn đề gì trong hoạt động kiểm toán. Không ghi chung chung như “phục vụ công tác kiểm toán”. Dữ liệu không xác định được mục đích sử dụng thì không đưa vào biểu.</w:t>
      </w:r>
    </w:p>
    <w:p w:rsidR="00746B96" w:rsidRPr="004B77C2" w:rsidRDefault="00746B96" w:rsidP="00746B96">
      <w:pPr>
        <w:spacing w:after="50"/>
        <w:ind w:firstLine="567"/>
        <w:jc w:val="both"/>
        <w:rPr>
          <w:i/>
          <w:sz w:val="28"/>
          <w:szCs w:val="28"/>
        </w:rPr>
      </w:pPr>
      <w:r w:rsidRPr="004B77C2">
        <w:rPr>
          <w:i/>
          <w:sz w:val="28"/>
          <w:szCs w:val="28"/>
        </w:rPr>
        <w:t>- Cột 12 ghi một trong ba mức: thường xuyên, ở hầu hết các cuộc kiểm toán; định kỳ, hằng năm; không thường xuyên.</w:t>
      </w:r>
    </w:p>
    <w:p w:rsidR="00746B96" w:rsidRPr="004B77C2" w:rsidRDefault="00746B96" w:rsidP="00746B96">
      <w:pPr>
        <w:spacing w:after="50"/>
        <w:ind w:firstLine="567"/>
        <w:jc w:val="both"/>
        <w:rPr>
          <w:i/>
          <w:sz w:val="28"/>
          <w:szCs w:val="28"/>
        </w:rPr>
      </w:pPr>
      <w:r w:rsidRPr="004B77C2">
        <w:rPr>
          <w:i/>
          <w:sz w:val="28"/>
          <w:szCs w:val="28"/>
        </w:rPr>
        <w:t>- Năm dòng đầu của biểu là ví dụ minh họa, đơn vị xóa khi lập biểu chính thức.</w:t>
      </w:r>
    </w:p>
    <w:p w:rsidR="00746B96" w:rsidRDefault="00746B96" w:rsidP="00746B96">
      <w:pPr>
        <w:sectPr w:rsidR="00746B96" w:rsidSect="004C7367">
          <w:pgSz w:w="16838" w:h="11906" w:orient="landscape" w:code="9"/>
          <w:pgMar w:top="1134" w:right="1134" w:bottom="1134" w:left="1701" w:header="709" w:footer="709" w:gutter="0"/>
          <w:cols w:space="720"/>
          <w:docGrid w:linePitch="360"/>
        </w:sectPr>
      </w:pPr>
    </w:p>
    <w:p w:rsidR="00746B96" w:rsidRPr="004B77C2" w:rsidRDefault="00746B96" w:rsidP="00746B96">
      <w:pPr>
        <w:spacing w:before="120" w:after="120" w:line="264" w:lineRule="auto"/>
        <w:jc w:val="center"/>
        <w:rPr>
          <w:sz w:val="28"/>
          <w:szCs w:val="28"/>
        </w:rPr>
      </w:pPr>
      <w:r w:rsidRPr="004B77C2">
        <w:rPr>
          <w:b/>
          <w:bCs/>
          <w:sz w:val="28"/>
          <w:szCs w:val="28"/>
        </w:rPr>
        <w:lastRenderedPageBreak/>
        <w:t>BIỂU SỐ 02</w:t>
      </w:r>
    </w:p>
    <w:p w:rsidR="00746B96" w:rsidRPr="004B77C2" w:rsidRDefault="00746B96" w:rsidP="00746B96">
      <w:pPr>
        <w:spacing w:before="120" w:after="120" w:line="264" w:lineRule="auto"/>
        <w:jc w:val="center"/>
        <w:rPr>
          <w:sz w:val="28"/>
          <w:szCs w:val="28"/>
        </w:rPr>
      </w:pPr>
      <w:r w:rsidRPr="004B77C2">
        <w:rPr>
          <w:b/>
          <w:bCs/>
          <w:sz w:val="28"/>
          <w:szCs w:val="28"/>
        </w:rPr>
        <w:t>NGUỒN DỮ LIỆU ĐỀ NGHỊ ƯU TIÊN KẾT NỐI, KHAI THÁC TRƯỚC</w:t>
      </w:r>
    </w:p>
    <w:p w:rsidR="00746B96" w:rsidRPr="004B77C2" w:rsidRDefault="00746B96" w:rsidP="00746B96">
      <w:pPr>
        <w:spacing w:before="120" w:after="120" w:line="264" w:lineRule="auto"/>
        <w:jc w:val="center"/>
        <w:rPr>
          <w:sz w:val="28"/>
          <w:szCs w:val="28"/>
        </w:rPr>
      </w:pPr>
      <w:r w:rsidRPr="004B77C2">
        <w:rPr>
          <w:i/>
          <w:iCs/>
          <w:sz w:val="28"/>
          <w:szCs w:val="28"/>
        </w:rPr>
        <w:t xml:space="preserve"> (Kèm theo Công văn số        /CNTT-        ngày      tháng      năm 2026 của Cục Công nghệ thông tin)</w:t>
      </w:r>
    </w:p>
    <w:p w:rsidR="00746B96" w:rsidRPr="004B77C2" w:rsidRDefault="00746B96" w:rsidP="00746B96">
      <w:pPr>
        <w:spacing w:before="120" w:after="120" w:line="264" w:lineRule="auto"/>
        <w:ind w:firstLine="567"/>
        <w:jc w:val="both"/>
        <w:rPr>
          <w:sz w:val="28"/>
          <w:szCs w:val="28"/>
        </w:rPr>
      </w:pPr>
      <w:r w:rsidRPr="004B77C2">
        <w:rPr>
          <w:b/>
          <w:bCs/>
          <w:sz w:val="28"/>
          <w:szCs w:val="28"/>
        </w:rPr>
        <w:t xml:space="preserve">Đơn vị báo cáo: </w:t>
      </w:r>
      <w:r w:rsidRPr="004B77C2">
        <w:rPr>
          <w:bCs/>
          <w:sz w:val="28"/>
          <w:szCs w:val="28"/>
        </w:rPr>
        <w:t>………………………………………………………</w:t>
      </w:r>
    </w:p>
    <w:p w:rsidR="00746B96" w:rsidRPr="004B77C2" w:rsidRDefault="00746B96" w:rsidP="00746B96">
      <w:pPr>
        <w:spacing w:before="120" w:after="120" w:line="264" w:lineRule="auto"/>
        <w:ind w:firstLine="567"/>
        <w:jc w:val="both"/>
        <w:rPr>
          <w:sz w:val="28"/>
          <w:szCs w:val="28"/>
        </w:rPr>
      </w:pPr>
      <w:r w:rsidRPr="004B77C2">
        <w:rPr>
          <w:sz w:val="28"/>
          <w:szCs w:val="28"/>
        </w:rPr>
        <w:t>Người lập biểu: ……………… Điện thoại: ………… Thư điện tử: …………</w:t>
      </w:r>
    </w:p>
    <w:tbl>
      <w:tblPr>
        <w:tblW w:w="9355"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3000"/>
        <w:gridCol w:w="4355"/>
      </w:tblGrid>
      <w:tr w:rsidR="00746B96" w:rsidRPr="004D50FD" w:rsidTr="002840EA">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4D50FD" w:rsidRDefault="00746B96" w:rsidP="002840EA">
            <w:pPr>
              <w:spacing w:before="20" w:after="20" w:line="235" w:lineRule="auto"/>
              <w:jc w:val="center"/>
              <w:rPr>
                <w:sz w:val="24"/>
                <w:szCs w:val="24"/>
              </w:rPr>
            </w:pPr>
            <w:r w:rsidRPr="004D50FD">
              <w:rPr>
                <w:b/>
                <w:bCs/>
                <w:sz w:val="24"/>
                <w:szCs w:val="24"/>
              </w:rPr>
              <w:t>Thứ tự ưu tiên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4D50FD" w:rsidRDefault="00746B96" w:rsidP="002840EA">
            <w:pPr>
              <w:spacing w:before="20" w:after="20" w:line="235" w:lineRule="auto"/>
              <w:jc w:val="center"/>
              <w:rPr>
                <w:sz w:val="24"/>
                <w:szCs w:val="24"/>
              </w:rPr>
            </w:pPr>
            <w:r w:rsidRPr="004D50FD">
              <w:rPr>
                <w:b/>
                <w:bCs/>
                <w:sz w:val="24"/>
                <w:szCs w:val="24"/>
              </w:rPr>
              <w:t>Mã nguồn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4D50FD" w:rsidRDefault="00746B96" w:rsidP="002840EA">
            <w:pPr>
              <w:spacing w:before="20" w:after="20" w:line="235" w:lineRule="auto"/>
              <w:jc w:val="center"/>
              <w:rPr>
                <w:sz w:val="24"/>
                <w:szCs w:val="24"/>
              </w:rPr>
            </w:pPr>
            <w:r w:rsidRPr="004D50FD">
              <w:rPr>
                <w:b/>
                <w:bCs/>
                <w:sz w:val="24"/>
                <w:szCs w:val="24"/>
              </w:rPr>
              <w:t>Tên dữ liệu</w:t>
            </w:r>
          </w:p>
        </w:tc>
        <w:tc>
          <w:tcPr>
            <w:tcW w:w="43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rsidR="00746B96" w:rsidRPr="004D50FD" w:rsidRDefault="00746B96" w:rsidP="002840EA">
            <w:pPr>
              <w:spacing w:before="20" w:after="20" w:line="235" w:lineRule="auto"/>
              <w:jc w:val="center"/>
              <w:rPr>
                <w:sz w:val="24"/>
                <w:szCs w:val="24"/>
              </w:rPr>
            </w:pPr>
            <w:r w:rsidRPr="004D50FD">
              <w:rPr>
                <w:b/>
                <w:bCs/>
                <w:sz w:val="24"/>
                <w:szCs w:val="24"/>
              </w:rPr>
              <w:t>Lý do đề nghị ưu tiên</w:t>
            </w: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i/>
                <w:i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i/>
                <w:iCs/>
                <w:sz w:val="24"/>
                <w:szCs w:val="24"/>
              </w:rPr>
              <w:t>ĐT-06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rPr>
                <w:sz w:val="24"/>
                <w:szCs w:val="24"/>
              </w:rPr>
            </w:pPr>
            <w:r w:rsidRPr="004D50FD">
              <w:rPr>
                <w:i/>
                <w:iCs/>
                <w:sz w:val="24"/>
                <w:szCs w:val="24"/>
              </w:rPr>
              <w:t>Hồ sơ nghiệm thu, thanh toán khối lượng hoàn thành</w:t>
            </w: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rPr>
                <w:sz w:val="24"/>
                <w:szCs w:val="24"/>
              </w:rPr>
            </w:pPr>
            <w:r w:rsidRPr="004D50FD">
              <w:rPr>
                <w:i/>
                <w:iCs/>
                <w:sz w:val="24"/>
                <w:szCs w:val="24"/>
              </w:rPr>
              <w:t>Toàn bộ đang ở bản giấy, mỗi cuộc kiểm toán phải nhập lại thủ công hàng nghìn dòng khối lượng. Không có dữ liệu này ở dạng bảng tính thì không thể phân tích, chọn mẫu theo rủi ro mà phải kiểm tra chọn mẫu cảm tính.</w:t>
            </w: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i/>
                <w:i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i/>
                <w:iCs/>
                <w:sz w:val="24"/>
                <w:szCs w:val="24"/>
              </w:rPr>
              <w:t>NS-04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rPr>
                <w:sz w:val="24"/>
                <w:szCs w:val="24"/>
              </w:rPr>
            </w:pPr>
            <w:r w:rsidRPr="004D50FD">
              <w:rPr>
                <w:i/>
                <w:iCs/>
                <w:sz w:val="24"/>
                <w:szCs w:val="24"/>
              </w:rPr>
              <w:t>Dữ liệu thu ngân sách nhà nước</w:t>
            </w: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rPr>
                <w:sz w:val="24"/>
                <w:szCs w:val="24"/>
              </w:rPr>
            </w:pPr>
            <w:r w:rsidRPr="004D50FD">
              <w:rPr>
                <w:i/>
                <w:iCs/>
                <w:sz w:val="24"/>
                <w:szCs w:val="24"/>
              </w:rPr>
              <w:t>Là căn cứ đối chiếu số thu với báo cáo quyết toán của địa phương. Hiện phải đề nghị cung cấp theo từng cuộc, thời gian chờ dài, số liệu không thống nhất giữa các lần cung cấp.</w:t>
            </w: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r w:rsidR="00746B96" w:rsidRPr="004D50FD" w:rsidTr="002840EA">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r w:rsidRPr="004D50FD">
              <w:rPr>
                <w:sz w:val="24"/>
                <w:szCs w:val="24"/>
              </w:rPr>
              <w:t>10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c>
          <w:tcPr>
            <w:tcW w:w="43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tcPr>
          <w:p w:rsidR="00746B96" w:rsidRPr="004D50FD" w:rsidRDefault="00746B96" w:rsidP="002840EA">
            <w:pPr>
              <w:spacing w:before="20" w:after="20" w:line="235" w:lineRule="auto"/>
              <w:jc w:val="center"/>
              <w:rPr>
                <w:sz w:val="24"/>
                <w:szCs w:val="24"/>
              </w:rPr>
            </w:pPr>
          </w:p>
        </w:tc>
      </w:tr>
    </w:tbl>
    <w:p w:rsidR="00746B96" w:rsidRPr="004B77C2" w:rsidRDefault="00746B96" w:rsidP="00746B96">
      <w:pPr>
        <w:spacing w:before="120" w:after="120" w:line="264" w:lineRule="auto"/>
        <w:ind w:firstLine="567"/>
        <w:rPr>
          <w:i/>
          <w:sz w:val="28"/>
          <w:szCs w:val="28"/>
        </w:rPr>
      </w:pPr>
      <w:r w:rsidRPr="004B77C2">
        <w:rPr>
          <w:b/>
          <w:bCs/>
          <w:i/>
          <w:iCs/>
          <w:sz w:val="28"/>
          <w:szCs w:val="28"/>
        </w:rPr>
        <w:t>Hướng dẫn ghi biểu:</w:t>
      </w:r>
    </w:p>
    <w:p w:rsidR="00746B96" w:rsidRPr="004B77C2" w:rsidRDefault="00746B96" w:rsidP="00746B96">
      <w:pPr>
        <w:spacing w:before="120" w:after="120" w:line="264" w:lineRule="auto"/>
        <w:ind w:firstLine="567"/>
        <w:jc w:val="both"/>
        <w:rPr>
          <w:i/>
          <w:sz w:val="28"/>
          <w:szCs w:val="28"/>
        </w:rPr>
      </w:pPr>
      <w:r w:rsidRPr="004B77C2">
        <w:rPr>
          <w:i/>
          <w:sz w:val="28"/>
          <w:szCs w:val="28"/>
        </w:rPr>
        <w:t>- Đơn vị chọn tối đa mười nguồn dữ liệu trong số đã kê tại Biểu số 01, sắp xếp theo thứ tự ưu tiên giảm dần. Việc lựa chọn phải do lãnh đạo đơn vị quyết định.</w:t>
      </w:r>
    </w:p>
    <w:p w:rsidR="00746B96" w:rsidRPr="004B77C2" w:rsidRDefault="00746B96" w:rsidP="00746B96">
      <w:pPr>
        <w:spacing w:before="120" w:after="120" w:line="264" w:lineRule="auto"/>
        <w:ind w:firstLine="567"/>
        <w:jc w:val="both"/>
        <w:rPr>
          <w:i/>
          <w:sz w:val="28"/>
          <w:szCs w:val="28"/>
        </w:rPr>
      </w:pPr>
      <w:r w:rsidRPr="004B77C2">
        <w:rPr>
          <w:i/>
          <w:sz w:val="28"/>
          <w:szCs w:val="28"/>
        </w:rPr>
        <w:t>- Cột lý do phải nêu rõ hậu quả đối với hoạt động kiểm toán nếu không có dữ liệu hoặc nếu dữ liệu giữ nguyên hình thức hiện tại. Không ghi lý do chung chung.</w:t>
      </w:r>
    </w:p>
    <w:p w:rsidR="00746B96" w:rsidRPr="004B77C2" w:rsidRDefault="00746B96" w:rsidP="00746B96">
      <w:pPr>
        <w:spacing w:before="120" w:after="120" w:line="264" w:lineRule="auto"/>
        <w:ind w:firstLine="567"/>
        <w:jc w:val="both"/>
        <w:rPr>
          <w:i/>
          <w:sz w:val="28"/>
          <w:szCs w:val="28"/>
        </w:rPr>
      </w:pPr>
      <w:r w:rsidRPr="004B77C2">
        <w:rPr>
          <w:i/>
          <w:sz w:val="28"/>
          <w:szCs w:val="28"/>
        </w:rPr>
        <w:t>- Hai dòng đầu là ví dụ minh họa, đơn vị xóa khi lập biểu chính thức.</w:t>
      </w:r>
    </w:p>
    <w:p w:rsidR="00746B96" w:rsidRDefault="00746B96" w:rsidP="00746B96">
      <w:pPr>
        <w:sectPr w:rsidR="00746B96">
          <w:pgSz w:w="11906" w:h="16838"/>
          <w:pgMar w:top="1133" w:right="850" w:bottom="1133" w:left="1700" w:header="708" w:footer="708" w:gutter="0"/>
          <w:cols w:space="720"/>
          <w:docGrid w:linePitch="360"/>
        </w:sectPr>
      </w:pPr>
    </w:p>
    <w:p w:rsidR="00746B96" w:rsidRPr="004B77C2" w:rsidRDefault="00746B96" w:rsidP="00746B96">
      <w:pPr>
        <w:spacing w:before="120" w:after="120" w:line="264" w:lineRule="auto"/>
        <w:jc w:val="center"/>
        <w:rPr>
          <w:sz w:val="28"/>
          <w:szCs w:val="28"/>
        </w:rPr>
      </w:pPr>
      <w:r w:rsidRPr="004B77C2">
        <w:rPr>
          <w:b/>
          <w:bCs/>
          <w:sz w:val="28"/>
          <w:szCs w:val="28"/>
        </w:rPr>
        <w:lastRenderedPageBreak/>
        <w:t>BIỂU SỐ 03</w:t>
      </w:r>
    </w:p>
    <w:p w:rsidR="00746B96" w:rsidRPr="004B77C2" w:rsidRDefault="00746B96" w:rsidP="00746B96">
      <w:pPr>
        <w:spacing w:before="120" w:after="120" w:line="264" w:lineRule="auto"/>
        <w:jc w:val="center"/>
        <w:rPr>
          <w:sz w:val="28"/>
          <w:szCs w:val="28"/>
        </w:rPr>
      </w:pPr>
      <w:r w:rsidRPr="004B77C2">
        <w:rPr>
          <w:b/>
          <w:bCs/>
          <w:sz w:val="28"/>
          <w:szCs w:val="28"/>
        </w:rPr>
        <w:t>BÁO CÁO KHÓ KHĂN, VƯỚNG MẮC VÀ KIẾN NGHỊ</w:t>
      </w:r>
    </w:p>
    <w:p w:rsidR="00746B96" w:rsidRPr="004B77C2" w:rsidRDefault="00746B96" w:rsidP="00746B96">
      <w:pPr>
        <w:spacing w:before="120" w:after="120" w:line="264" w:lineRule="auto"/>
        <w:jc w:val="center"/>
        <w:rPr>
          <w:sz w:val="28"/>
          <w:szCs w:val="28"/>
        </w:rPr>
      </w:pPr>
      <w:r w:rsidRPr="004B77C2">
        <w:rPr>
          <w:i/>
          <w:iCs/>
          <w:sz w:val="28"/>
          <w:szCs w:val="28"/>
        </w:rPr>
        <w:t xml:space="preserve"> (Kèm theo Công văn số        /CNTT-        ngày      tháng      năm 2026 của Cục Công nghệ thông tin)</w:t>
      </w:r>
    </w:p>
    <w:p w:rsidR="00746B96" w:rsidRPr="004B77C2" w:rsidRDefault="00746B96" w:rsidP="00746B96">
      <w:pPr>
        <w:spacing w:before="120" w:after="120" w:line="264" w:lineRule="auto"/>
        <w:ind w:firstLine="567"/>
        <w:jc w:val="both"/>
        <w:rPr>
          <w:sz w:val="28"/>
          <w:szCs w:val="28"/>
        </w:rPr>
      </w:pPr>
      <w:r w:rsidRPr="004B77C2">
        <w:rPr>
          <w:b/>
          <w:bCs/>
          <w:sz w:val="28"/>
          <w:szCs w:val="28"/>
        </w:rPr>
        <w:t xml:space="preserve">Đơn vị báo cáo: </w:t>
      </w:r>
      <w:r w:rsidRPr="004B77C2">
        <w:rPr>
          <w:bCs/>
          <w:sz w:val="28"/>
          <w:szCs w:val="28"/>
        </w:rPr>
        <w:t>………………………………………………………</w:t>
      </w:r>
    </w:p>
    <w:p w:rsidR="00746B96" w:rsidRPr="004B77C2" w:rsidRDefault="00746B96" w:rsidP="00746B96">
      <w:pPr>
        <w:spacing w:before="120" w:after="120" w:line="264" w:lineRule="auto"/>
        <w:ind w:firstLine="567"/>
        <w:jc w:val="both"/>
        <w:rPr>
          <w:sz w:val="28"/>
          <w:szCs w:val="28"/>
        </w:rPr>
      </w:pPr>
      <w:r w:rsidRPr="004B77C2">
        <w:rPr>
          <w:sz w:val="28"/>
          <w:szCs w:val="28"/>
        </w:rPr>
        <w:t>Người lập biểu: …………… Điện thoại: …………… Thư điện tử: ………</w:t>
      </w:r>
    </w:p>
    <w:p w:rsidR="00746B96" w:rsidRPr="004B77C2" w:rsidRDefault="00746B96" w:rsidP="00746B96">
      <w:pPr>
        <w:spacing w:before="120" w:after="120" w:line="264" w:lineRule="auto"/>
        <w:ind w:firstLine="567"/>
        <w:jc w:val="both"/>
        <w:rPr>
          <w:sz w:val="28"/>
          <w:szCs w:val="28"/>
        </w:rPr>
      </w:pPr>
      <w:r w:rsidRPr="004B77C2">
        <w:rPr>
          <w:sz w:val="28"/>
          <w:szCs w:val="28"/>
        </w:rPr>
        <w:t>Đơn vị trình bày theo bốn nội dung dưới đây. Nêu vướng mắc cụ thể gắn với mã nguồn dữ liệu tại Biểu số 01, không trình bày khái quát.</w:t>
      </w:r>
    </w:p>
    <w:p w:rsidR="00746B96" w:rsidRPr="004B77C2" w:rsidRDefault="00746B96" w:rsidP="00746B96">
      <w:pPr>
        <w:spacing w:before="120" w:after="120" w:line="264" w:lineRule="auto"/>
        <w:ind w:firstLine="567"/>
        <w:jc w:val="both"/>
        <w:rPr>
          <w:sz w:val="28"/>
          <w:szCs w:val="28"/>
        </w:rPr>
      </w:pPr>
      <w:r w:rsidRPr="004B77C2">
        <w:rPr>
          <w:b/>
          <w:bCs/>
          <w:sz w:val="28"/>
          <w:szCs w:val="28"/>
        </w:rPr>
        <w:t>1. Vướng mắc về pháp lý và quy chế phối hợp</w:t>
      </w:r>
    </w:p>
    <w:p w:rsidR="00746B96" w:rsidRPr="004B77C2" w:rsidRDefault="00746B96" w:rsidP="00746B96">
      <w:pPr>
        <w:spacing w:before="120" w:after="120" w:line="264" w:lineRule="auto"/>
        <w:ind w:firstLine="567"/>
        <w:jc w:val="both"/>
        <w:rPr>
          <w:sz w:val="28"/>
          <w:szCs w:val="28"/>
        </w:rPr>
      </w:pPr>
      <w:r w:rsidRPr="004B77C2">
        <w:rPr>
          <w:sz w:val="28"/>
          <w:szCs w:val="28"/>
        </w:rPr>
        <w:t>- Nguồn dữ liệu nào chưa có căn cứ rõ ràng về phạm vi, quyền truy cập, trách nhiệm cung cấp</w:t>
      </w:r>
    </w:p>
    <w:p w:rsidR="00746B96" w:rsidRPr="004B77C2" w:rsidRDefault="00746B96" w:rsidP="00746B96">
      <w:pPr>
        <w:spacing w:before="120" w:after="120" w:line="264" w:lineRule="auto"/>
        <w:ind w:firstLine="567"/>
        <w:jc w:val="both"/>
        <w:rPr>
          <w:sz w:val="28"/>
          <w:szCs w:val="28"/>
        </w:rPr>
      </w:pPr>
      <w:r w:rsidRPr="004B77C2">
        <w:rPr>
          <w:sz w:val="28"/>
          <w:szCs w:val="28"/>
        </w:rPr>
        <w:t>- Nội dung cần bổ sung vào quy chế phối hợp, trao đổi thông tin với cơ quan quản lý dữ liệu</w:t>
      </w:r>
    </w:p>
    <w:p w:rsidR="00746B96" w:rsidRDefault="00746B96" w:rsidP="00746B96">
      <w:pPr>
        <w:spacing w:before="120" w:after="120" w:line="264" w:lineRule="auto"/>
        <w:ind w:firstLine="567"/>
        <w:jc w:val="both"/>
        <w:rPr>
          <w:sz w:val="28"/>
          <w:szCs w:val="28"/>
        </w:rPr>
      </w:pPr>
      <w:r w:rsidRPr="004B77C2">
        <w:rPr>
          <w:sz w:val="28"/>
          <w:szCs w:val="28"/>
        </w:rPr>
        <w:t>………………………………………………………………………………</w:t>
      </w:r>
    </w:p>
    <w:p w:rsidR="00746B96" w:rsidRPr="004B77C2" w:rsidRDefault="00746B96" w:rsidP="00746B96">
      <w:pPr>
        <w:spacing w:before="120" w:after="120" w:line="264" w:lineRule="auto"/>
        <w:ind w:firstLine="567"/>
        <w:jc w:val="both"/>
        <w:rPr>
          <w:sz w:val="28"/>
          <w:szCs w:val="28"/>
        </w:rPr>
      </w:pPr>
      <w:r w:rsidRPr="004B77C2">
        <w:rPr>
          <w:b/>
          <w:bCs/>
          <w:sz w:val="28"/>
          <w:szCs w:val="28"/>
        </w:rPr>
        <w:t>2. Vướng mắc về hình thức và chất lượng dữ liệu nhận được</w:t>
      </w:r>
    </w:p>
    <w:p w:rsidR="00746B96" w:rsidRPr="004B77C2" w:rsidRDefault="00746B96" w:rsidP="00746B96">
      <w:pPr>
        <w:spacing w:before="120" w:after="120" w:line="264" w:lineRule="auto"/>
        <w:ind w:firstLine="567"/>
        <w:jc w:val="both"/>
        <w:rPr>
          <w:sz w:val="28"/>
          <w:szCs w:val="28"/>
        </w:rPr>
      </w:pPr>
      <w:r w:rsidRPr="004B77C2">
        <w:rPr>
          <w:sz w:val="28"/>
          <w:szCs w:val="28"/>
        </w:rPr>
        <w:t>- Dữ liệu nào đang phải thu thập, nhập liệu thủ công; khối lượng công việc phát sinh</w:t>
      </w:r>
    </w:p>
    <w:p w:rsidR="00746B96" w:rsidRPr="004B77C2" w:rsidRDefault="00746B96" w:rsidP="00746B96">
      <w:pPr>
        <w:spacing w:before="120" w:after="120" w:line="264" w:lineRule="auto"/>
        <w:ind w:firstLine="567"/>
        <w:jc w:val="both"/>
        <w:rPr>
          <w:sz w:val="28"/>
          <w:szCs w:val="28"/>
        </w:rPr>
      </w:pPr>
      <w:r w:rsidRPr="004B77C2">
        <w:rPr>
          <w:sz w:val="28"/>
          <w:szCs w:val="28"/>
        </w:rPr>
        <w:t>- Dữ liệu nào không thống nhất về danh mục, mã số, kỳ báo cáo giữa các lần cung cấp hoặc giữa các đơn vị cung cấp</w:t>
      </w:r>
    </w:p>
    <w:p w:rsidR="00746B96" w:rsidRPr="004B77C2" w:rsidRDefault="00746B96" w:rsidP="00746B96">
      <w:pPr>
        <w:spacing w:before="120" w:after="120" w:line="264" w:lineRule="auto"/>
        <w:ind w:firstLine="567"/>
        <w:jc w:val="both"/>
        <w:rPr>
          <w:sz w:val="28"/>
          <w:szCs w:val="28"/>
        </w:rPr>
      </w:pPr>
      <w:r w:rsidRPr="004B77C2">
        <w:rPr>
          <w:sz w:val="28"/>
          <w:szCs w:val="28"/>
        </w:rPr>
        <w:t>- Dữ liệu nào đơn vị được kiểm toán phải cung cấp lặp lại qua nhiều cuộc kiểm toán</w:t>
      </w:r>
    </w:p>
    <w:p w:rsidR="00746B96" w:rsidRPr="004B77C2" w:rsidRDefault="00746B96" w:rsidP="00746B96">
      <w:pPr>
        <w:spacing w:before="120" w:after="120" w:line="264" w:lineRule="auto"/>
        <w:ind w:firstLine="567"/>
        <w:jc w:val="both"/>
        <w:rPr>
          <w:sz w:val="28"/>
          <w:szCs w:val="28"/>
        </w:rPr>
      </w:pPr>
      <w:r w:rsidRPr="004B77C2">
        <w:rPr>
          <w:sz w:val="28"/>
          <w:szCs w:val="28"/>
        </w:rPr>
        <w:t>………………………………………………………………………………</w:t>
      </w:r>
    </w:p>
    <w:p w:rsidR="00746B96" w:rsidRPr="004B77C2" w:rsidRDefault="00746B96" w:rsidP="00746B96">
      <w:pPr>
        <w:spacing w:before="120" w:after="120" w:line="264" w:lineRule="auto"/>
        <w:ind w:firstLine="567"/>
        <w:jc w:val="both"/>
        <w:rPr>
          <w:sz w:val="28"/>
          <w:szCs w:val="28"/>
        </w:rPr>
      </w:pPr>
      <w:r w:rsidRPr="004B77C2">
        <w:rPr>
          <w:b/>
          <w:bCs/>
          <w:sz w:val="28"/>
          <w:szCs w:val="28"/>
        </w:rPr>
        <w:t>3. Vướng mắc về hạ tầng, công cụ và nhân lực</w:t>
      </w:r>
    </w:p>
    <w:p w:rsidR="00746B96" w:rsidRPr="004B77C2" w:rsidRDefault="00746B96" w:rsidP="00746B96">
      <w:pPr>
        <w:spacing w:before="120" w:after="120" w:line="264" w:lineRule="auto"/>
        <w:ind w:firstLine="567"/>
        <w:jc w:val="both"/>
        <w:rPr>
          <w:sz w:val="28"/>
          <w:szCs w:val="28"/>
        </w:rPr>
      </w:pPr>
      <w:r w:rsidRPr="004B77C2">
        <w:rPr>
          <w:sz w:val="28"/>
          <w:szCs w:val="28"/>
        </w:rPr>
        <w:t>- Hạ tầng, phần mềm, công cụ phân tích dữ liệu còn thiếu so với yêu cầu</w:t>
      </w:r>
    </w:p>
    <w:p w:rsidR="00746B96" w:rsidRPr="004B77C2" w:rsidRDefault="00746B96" w:rsidP="00746B96">
      <w:pPr>
        <w:spacing w:before="120" w:after="120" w:line="264" w:lineRule="auto"/>
        <w:ind w:firstLine="567"/>
        <w:jc w:val="both"/>
        <w:rPr>
          <w:sz w:val="28"/>
          <w:szCs w:val="28"/>
        </w:rPr>
      </w:pPr>
      <w:r w:rsidRPr="004B77C2">
        <w:rPr>
          <w:sz w:val="28"/>
          <w:szCs w:val="28"/>
        </w:rPr>
        <w:t>- Nhu cầu đào tạo, bồi dưỡng về khai thác và phân tích dữ liệu</w:t>
      </w:r>
    </w:p>
    <w:p w:rsidR="00746B96" w:rsidRPr="004B77C2" w:rsidRDefault="00746B96" w:rsidP="00746B96">
      <w:pPr>
        <w:spacing w:before="120" w:after="120" w:line="264" w:lineRule="auto"/>
        <w:ind w:firstLine="567"/>
        <w:jc w:val="both"/>
        <w:rPr>
          <w:sz w:val="28"/>
          <w:szCs w:val="28"/>
        </w:rPr>
      </w:pPr>
      <w:r w:rsidRPr="004B77C2">
        <w:rPr>
          <w:sz w:val="28"/>
          <w:szCs w:val="28"/>
        </w:rPr>
        <w:t>- Nhu cầu kinh phí đối với dữ liệu phải mua hoặc thuê quyền truy cập</w:t>
      </w:r>
    </w:p>
    <w:p w:rsidR="00746B96" w:rsidRPr="004B77C2" w:rsidRDefault="00746B96" w:rsidP="00746B96">
      <w:pPr>
        <w:spacing w:before="120" w:after="120" w:line="264" w:lineRule="auto"/>
        <w:ind w:firstLine="567"/>
        <w:jc w:val="both"/>
        <w:rPr>
          <w:sz w:val="28"/>
          <w:szCs w:val="28"/>
        </w:rPr>
      </w:pPr>
      <w:r w:rsidRPr="004B77C2">
        <w:rPr>
          <w:sz w:val="28"/>
          <w:szCs w:val="28"/>
        </w:rPr>
        <w:t>………………………………………………………………………………</w:t>
      </w:r>
    </w:p>
    <w:p w:rsidR="00746B96" w:rsidRPr="004B77C2" w:rsidRDefault="00746B96" w:rsidP="00746B96">
      <w:pPr>
        <w:spacing w:before="120" w:after="120" w:line="264" w:lineRule="auto"/>
        <w:ind w:firstLine="567"/>
        <w:jc w:val="both"/>
        <w:rPr>
          <w:sz w:val="28"/>
          <w:szCs w:val="28"/>
        </w:rPr>
      </w:pPr>
      <w:r w:rsidRPr="004B77C2">
        <w:rPr>
          <w:b/>
          <w:bCs/>
          <w:sz w:val="28"/>
          <w:szCs w:val="28"/>
        </w:rPr>
        <w:t>4. Đề xuất, kiến nghị</w:t>
      </w:r>
    </w:p>
    <w:p w:rsidR="00746B96" w:rsidRPr="004B77C2" w:rsidRDefault="00746B96" w:rsidP="00746B96">
      <w:pPr>
        <w:spacing w:before="120" w:after="120" w:line="264" w:lineRule="auto"/>
        <w:ind w:firstLine="567"/>
        <w:jc w:val="both"/>
        <w:rPr>
          <w:sz w:val="28"/>
          <w:szCs w:val="28"/>
        </w:rPr>
      </w:pPr>
      <w:r w:rsidRPr="004B77C2">
        <w:rPr>
          <w:sz w:val="28"/>
          <w:szCs w:val="28"/>
        </w:rPr>
        <w:t>- Kiến nghị về kết nối, chia sẻ dữ liệu; về chuẩn hóa, số hóa; về mẫu biểu dữ liệu thống nhất</w:t>
      </w:r>
    </w:p>
    <w:p w:rsidR="00746B96" w:rsidRPr="004B77C2" w:rsidRDefault="00746B96" w:rsidP="00746B96">
      <w:pPr>
        <w:spacing w:before="120" w:after="120" w:line="264" w:lineRule="auto"/>
        <w:ind w:firstLine="567"/>
        <w:jc w:val="both"/>
        <w:rPr>
          <w:sz w:val="28"/>
          <w:szCs w:val="28"/>
        </w:rPr>
      </w:pPr>
      <w:r w:rsidRPr="004B77C2">
        <w:rPr>
          <w:sz w:val="28"/>
          <w:szCs w:val="28"/>
        </w:rPr>
        <w:t>- Kiến nghị khác</w:t>
      </w:r>
    </w:p>
    <w:p w:rsidR="00F6124D" w:rsidRDefault="00746B96" w:rsidP="00746B96">
      <w:pPr>
        <w:spacing w:before="120" w:after="120" w:line="264" w:lineRule="auto"/>
        <w:ind w:firstLine="567"/>
        <w:jc w:val="both"/>
      </w:pPr>
      <w:r w:rsidRPr="004B77C2">
        <w:rPr>
          <w:sz w:val="28"/>
          <w:szCs w:val="28"/>
        </w:rPr>
        <w:t>………………………………………………………………………………</w:t>
      </w:r>
    </w:p>
    <w:sectPr w:rsidR="00F6124D" w:rsidSect="004B77C2">
      <w:pgSz w:w="11907" w:h="16840"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72FF" w:rsidRDefault="00B772FF">
      <w:r>
        <w:separator/>
      </w:r>
    </w:p>
  </w:endnote>
  <w:endnote w:type="continuationSeparator" w:id="0">
    <w:p w:rsidR="00B772FF" w:rsidRDefault="00B7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72FF" w:rsidRDefault="00B772FF">
      <w:r>
        <w:separator/>
      </w:r>
    </w:p>
  </w:footnote>
  <w:footnote w:type="continuationSeparator" w:id="0">
    <w:p w:rsidR="00B772FF" w:rsidRDefault="00B7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2EF" w:rsidRDefault="00F6124D">
    <w:pPr>
      <w:jc w:val="center"/>
    </w:pPr>
    <w:r>
      <w:fldChar w:fldCharType="begin"/>
    </w:r>
    <w:r>
      <w:instrText>PAGE</w:instrText>
    </w:r>
    <w:r>
      <w:fldChar w:fldCharType="separate"/>
    </w:r>
    <w:r w:rsidR="004E4698">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2EF" w:rsidRDefault="004C32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144CD0"/>
    <w:multiLevelType w:val="hybridMultilevel"/>
    <w:tmpl w:val="1D56CC1A"/>
    <w:lvl w:ilvl="0" w:tplc="A2D07F28">
      <w:start w:val="1"/>
      <w:numFmt w:val="bullet"/>
      <w:lvlText w:val="●"/>
      <w:lvlJc w:val="left"/>
      <w:pPr>
        <w:ind w:left="720" w:hanging="360"/>
      </w:pPr>
    </w:lvl>
    <w:lvl w:ilvl="1" w:tplc="C53E69BC">
      <w:start w:val="1"/>
      <w:numFmt w:val="bullet"/>
      <w:lvlText w:val="○"/>
      <w:lvlJc w:val="left"/>
      <w:pPr>
        <w:ind w:left="1440" w:hanging="360"/>
      </w:pPr>
    </w:lvl>
    <w:lvl w:ilvl="2" w:tplc="CDB4EC14">
      <w:start w:val="1"/>
      <w:numFmt w:val="bullet"/>
      <w:lvlText w:val="■"/>
      <w:lvlJc w:val="left"/>
      <w:pPr>
        <w:ind w:left="2160" w:hanging="360"/>
      </w:pPr>
    </w:lvl>
    <w:lvl w:ilvl="3" w:tplc="6CECFF9E">
      <w:start w:val="1"/>
      <w:numFmt w:val="bullet"/>
      <w:lvlText w:val="●"/>
      <w:lvlJc w:val="left"/>
      <w:pPr>
        <w:ind w:left="2880" w:hanging="360"/>
      </w:pPr>
    </w:lvl>
    <w:lvl w:ilvl="4" w:tplc="F39C2844">
      <w:start w:val="1"/>
      <w:numFmt w:val="bullet"/>
      <w:lvlText w:val="○"/>
      <w:lvlJc w:val="left"/>
      <w:pPr>
        <w:ind w:left="3600" w:hanging="360"/>
      </w:pPr>
    </w:lvl>
    <w:lvl w:ilvl="5" w:tplc="06C039E4">
      <w:start w:val="1"/>
      <w:numFmt w:val="bullet"/>
      <w:lvlText w:val="■"/>
      <w:lvlJc w:val="left"/>
      <w:pPr>
        <w:ind w:left="4320" w:hanging="360"/>
      </w:pPr>
    </w:lvl>
    <w:lvl w:ilvl="6" w:tplc="68807290">
      <w:start w:val="1"/>
      <w:numFmt w:val="bullet"/>
      <w:lvlText w:val="●"/>
      <w:lvlJc w:val="left"/>
      <w:pPr>
        <w:ind w:left="5040" w:hanging="360"/>
      </w:pPr>
    </w:lvl>
    <w:lvl w:ilvl="7" w:tplc="6D865056">
      <w:start w:val="1"/>
      <w:numFmt w:val="bullet"/>
      <w:lvlText w:val="●"/>
      <w:lvlJc w:val="left"/>
      <w:pPr>
        <w:ind w:left="5760" w:hanging="360"/>
      </w:pPr>
    </w:lvl>
    <w:lvl w:ilvl="8" w:tplc="5AD4F3A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2EF"/>
    <w:rsid w:val="00015347"/>
    <w:rsid w:val="00041C59"/>
    <w:rsid w:val="001B4DA5"/>
    <w:rsid w:val="0024540A"/>
    <w:rsid w:val="003038E7"/>
    <w:rsid w:val="00322F67"/>
    <w:rsid w:val="00340F59"/>
    <w:rsid w:val="00361FA3"/>
    <w:rsid w:val="0037617B"/>
    <w:rsid w:val="0043080A"/>
    <w:rsid w:val="00467FA8"/>
    <w:rsid w:val="00473796"/>
    <w:rsid w:val="004C32EF"/>
    <w:rsid w:val="004E4698"/>
    <w:rsid w:val="005144F7"/>
    <w:rsid w:val="005C4FA5"/>
    <w:rsid w:val="005E2196"/>
    <w:rsid w:val="00657E61"/>
    <w:rsid w:val="006A0DD1"/>
    <w:rsid w:val="006B1FA4"/>
    <w:rsid w:val="006C67AB"/>
    <w:rsid w:val="0070022A"/>
    <w:rsid w:val="00743891"/>
    <w:rsid w:val="00746B96"/>
    <w:rsid w:val="00752A0D"/>
    <w:rsid w:val="00775169"/>
    <w:rsid w:val="0084323C"/>
    <w:rsid w:val="0087198A"/>
    <w:rsid w:val="009632EC"/>
    <w:rsid w:val="00975A37"/>
    <w:rsid w:val="00986BE0"/>
    <w:rsid w:val="009E36A2"/>
    <w:rsid w:val="00B14BA6"/>
    <w:rsid w:val="00B772FF"/>
    <w:rsid w:val="00B834D5"/>
    <w:rsid w:val="00C61381"/>
    <w:rsid w:val="00D72027"/>
    <w:rsid w:val="00DD46F5"/>
    <w:rsid w:val="00DE0D5B"/>
    <w:rsid w:val="00E02E66"/>
    <w:rsid w:val="00E17483"/>
    <w:rsid w:val="00E257F0"/>
    <w:rsid w:val="00E5084E"/>
    <w:rsid w:val="00E54916"/>
    <w:rsid w:val="00E70AE3"/>
    <w:rsid w:val="00E92B45"/>
    <w:rsid w:val="00EF155D"/>
    <w:rsid w:val="00F107E3"/>
    <w:rsid w:val="00F4572C"/>
    <w:rsid w:val="00F6124D"/>
    <w:rsid w:val="00F85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2BE9B7-36F6-4067-9E65-1A56C7A6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67FA8"/>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C6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376927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vn1@sav.gov.vn" TargetMode="External"/><Relationship Id="rId3" Type="http://schemas.openxmlformats.org/officeDocument/2006/relationships/settings" Target="settings.xml"/><Relationship Id="rId7" Type="http://schemas.openxmlformats.org/officeDocument/2006/relationships/hyperlink" Target="mailto:anhvn1@sav.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Pages>
  <Words>3390</Words>
  <Characters>19326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22671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Thanh Tùng</cp:lastModifiedBy>
  <cp:revision>2</cp:revision>
  <dcterms:created xsi:type="dcterms:W3CDTF">2026-09-11T05:09:00Z</dcterms:created>
  <dcterms:modified xsi:type="dcterms:W3CDTF">2026-09-23T12:07:00Z</dcterms:modified>
</cp:coreProperties>
</file>