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Heap 小组第</w:t>
      </w:r>
      <w:r>
        <w:rPr>
          <w:rFonts w:hint="eastAsia"/>
          <w:lang w:val="en-US" w:eastAsia="zh-Hans"/>
        </w:rPr>
        <w:t>六</w:t>
      </w:r>
      <w:r>
        <w:rPr>
          <w:rFonts w:hint="eastAsia"/>
        </w:rPr>
        <w:t>次会议记录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会议时间：2021.03.</w:t>
      </w:r>
      <w:r>
        <w:rPr>
          <w:rFonts w:hint="default"/>
        </w:rPr>
        <w:t>2</w:t>
      </w:r>
      <w:r>
        <w:rPr>
          <w:rFonts w:hint="default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会议地点：费彝民楼</w:t>
      </w:r>
      <w:r>
        <w:rPr>
          <w:rFonts w:hint="default"/>
        </w:rPr>
        <w:t>406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参会人员：车一晗、黄婉红、纳思彧、王博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会议记录：车一晗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会议准备：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了解迭代二的要求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明确以后的工作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会议内容：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暂定需要实现以下功能点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 修改节点的形状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矩形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三角形之类</w:t>
      </w:r>
      <w:r>
        <w:rPr>
          <w:rFonts w:hint="default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</w:rPr>
        <w:t>2. 修改关系的样式（虚实线）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修改布局（x和y位置，存进neo4j数据库）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节点分类：形状、颜色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默认状态按钮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保存布局（自动保存、保存按钮）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F4E8"/>
    <w:rsid w:val="544692E2"/>
    <w:rsid w:val="77EFEA6C"/>
    <w:rsid w:val="FFB5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2021-03-20T23:16:00Z</dcterms:created>
  <dc:creator>condor</dc:creator>
  <cp:lastModifiedBy>condor</cp:lastModifiedBy>
  <dcterms:modified xsi:type="dcterms:W3CDTF">2021-03-24T23:31:47Z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