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FE2CD" w14:textId="05C72B0D" w:rsidR="00565427" w:rsidRPr="00565427" w:rsidRDefault="00565427" w:rsidP="00565427">
      <w:pPr>
        <w:widowControl/>
        <w:spacing w:line="540" w:lineRule="atLeast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2"/>
          <w:szCs w:val="42"/>
        </w:rPr>
      </w:pPr>
      <w:r w:rsidRPr="00565427">
        <w:rPr>
          <w:rFonts w:ascii="宋体" w:eastAsia="宋体" w:hAnsi="宋体" w:cs="宋体"/>
          <w:b/>
          <w:bCs/>
          <w:kern w:val="36"/>
          <w:sz w:val="42"/>
          <w:szCs w:val="42"/>
        </w:rPr>
        <w:t>需求规格说明</w:t>
      </w:r>
      <w:r w:rsidR="00B520F5">
        <w:rPr>
          <w:rFonts w:ascii="宋体" w:eastAsia="宋体" w:hAnsi="宋体" w:cs="宋体" w:hint="eastAsia"/>
          <w:b/>
          <w:bCs/>
          <w:kern w:val="36"/>
          <w:sz w:val="42"/>
          <w:szCs w:val="42"/>
        </w:rPr>
        <w:t>书</w:t>
      </w:r>
    </w:p>
    <w:p w14:paraId="232114FE" w14:textId="069F08D1" w:rsidR="00565427" w:rsidRPr="00565427" w:rsidRDefault="00565427" w:rsidP="00565427">
      <w:pPr>
        <w:pStyle w:val="a4"/>
        <w:widowControl/>
        <w:numPr>
          <w:ilvl w:val="0"/>
          <w:numId w:val="1"/>
        </w:numPr>
        <w:spacing w:line="540" w:lineRule="atLeast"/>
        <w:ind w:firstLineChars="0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2"/>
          <w:szCs w:val="42"/>
        </w:rPr>
      </w:pPr>
      <w:r w:rsidRPr="00565427">
        <w:rPr>
          <w:rFonts w:ascii="宋体" w:eastAsia="宋体" w:hAnsi="宋体" w:cs="宋体"/>
          <w:b/>
          <w:bCs/>
          <w:kern w:val="36"/>
          <w:sz w:val="42"/>
          <w:szCs w:val="42"/>
        </w:rPr>
        <w:t>变更记录</w:t>
      </w:r>
    </w:p>
    <w:tbl>
      <w:tblPr>
        <w:tblW w:w="8923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984"/>
        <w:gridCol w:w="2268"/>
        <w:gridCol w:w="3119"/>
      </w:tblGrid>
      <w:tr w:rsidR="00565427" w:rsidRPr="00565427" w14:paraId="58CB5DD8" w14:textId="77777777" w:rsidTr="00565427">
        <w:trPr>
          <w:trHeight w:val="495"/>
        </w:trPr>
        <w:tc>
          <w:tcPr>
            <w:tcW w:w="155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9E2A9B" w14:textId="77777777" w:rsidR="00565427" w:rsidRPr="00565427" w:rsidRDefault="00565427" w:rsidP="00565427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565427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版本</w:t>
            </w:r>
          </w:p>
        </w:tc>
        <w:tc>
          <w:tcPr>
            <w:tcW w:w="1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D55193" w14:textId="77777777" w:rsidR="00565427" w:rsidRPr="00565427" w:rsidRDefault="00565427" w:rsidP="00565427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565427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作者</w:t>
            </w:r>
          </w:p>
        </w:tc>
        <w:tc>
          <w:tcPr>
            <w:tcW w:w="22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A7695D" w14:textId="77777777" w:rsidR="00565427" w:rsidRPr="00565427" w:rsidRDefault="00565427" w:rsidP="00565427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565427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版本描述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820375" w14:textId="77777777" w:rsidR="00565427" w:rsidRPr="00565427" w:rsidRDefault="00565427" w:rsidP="00565427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565427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日期</w:t>
            </w:r>
          </w:p>
        </w:tc>
      </w:tr>
      <w:tr w:rsidR="00565427" w:rsidRPr="00565427" w14:paraId="0610E0C2" w14:textId="77777777" w:rsidTr="00565427">
        <w:trPr>
          <w:trHeight w:val="495"/>
        </w:trPr>
        <w:tc>
          <w:tcPr>
            <w:tcW w:w="155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DC061B" w14:textId="77777777" w:rsidR="00565427" w:rsidRPr="00565427" w:rsidRDefault="00565427" w:rsidP="00565427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565427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v1.0</w:t>
            </w:r>
          </w:p>
        </w:tc>
        <w:tc>
          <w:tcPr>
            <w:tcW w:w="1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E2FD17" w14:textId="77777777" w:rsidR="00565427" w:rsidRPr="00565427" w:rsidRDefault="00565427" w:rsidP="00565427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565427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纳思彧</w:t>
            </w:r>
          </w:p>
        </w:tc>
        <w:tc>
          <w:tcPr>
            <w:tcW w:w="22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145FE7" w14:textId="77777777" w:rsidR="00565427" w:rsidRPr="00565427" w:rsidRDefault="00565427" w:rsidP="0056542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565427">
              <w:rPr>
                <w:rFonts w:ascii="宋体" w:eastAsia="宋体" w:hAnsi="宋体" w:cs="宋体"/>
                <w:kern w:val="0"/>
                <w:szCs w:val="21"/>
              </w:rPr>
              <w:t>初稿模板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B00733" w14:textId="77777777" w:rsidR="00565427" w:rsidRPr="00565427" w:rsidRDefault="00565427" w:rsidP="00565427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565427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2021-03-05</w:t>
            </w:r>
          </w:p>
        </w:tc>
      </w:tr>
      <w:tr w:rsidR="00565427" w:rsidRPr="00565427" w14:paraId="716501BC" w14:textId="77777777" w:rsidTr="00565427">
        <w:trPr>
          <w:trHeight w:val="495"/>
        </w:trPr>
        <w:tc>
          <w:tcPr>
            <w:tcW w:w="155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8B32EA" w14:textId="77777777" w:rsidR="00565427" w:rsidRPr="00565427" w:rsidRDefault="00565427" w:rsidP="00565427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1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2D1CF1" w14:textId="77777777" w:rsidR="00565427" w:rsidRPr="00565427" w:rsidRDefault="00565427" w:rsidP="005654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BC0C89" w14:textId="77777777" w:rsidR="00565427" w:rsidRPr="00565427" w:rsidRDefault="00565427" w:rsidP="005654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39CC73" w14:textId="77777777" w:rsidR="00565427" w:rsidRPr="00565427" w:rsidRDefault="00565427" w:rsidP="005654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B007EB6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6D09D7DE" w14:textId="77777777" w:rsidR="00565427" w:rsidRPr="00565427" w:rsidRDefault="00565427" w:rsidP="00565427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565427">
        <w:rPr>
          <w:rFonts w:ascii="宋体" w:eastAsia="宋体" w:hAnsi="宋体" w:cs="宋体"/>
          <w:b/>
          <w:bCs/>
          <w:kern w:val="36"/>
          <w:sz w:val="42"/>
          <w:szCs w:val="42"/>
        </w:rPr>
        <w:t>2.引言</w:t>
      </w:r>
    </w:p>
    <w:p w14:paraId="2DAB51FE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207537F2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2.1 目的</w:t>
      </w:r>
    </w:p>
    <w:p w14:paraId="4BEFFB02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507D4920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2.2 范围</w:t>
      </w:r>
    </w:p>
    <w:p w14:paraId="716B42D0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3AEF1EDF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2.3 参考文献</w:t>
      </w:r>
    </w:p>
    <w:p w14:paraId="02802DDA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《项目计划文档》, Heap;</w:t>
      </w:r>
    </w:p>
    <w:p w14:paraId="0A6BB9B3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《软件架构设计文档》, Heap;</w:t>
      </w:r>
    </w:p>
    <w:p w14:paraId="61BFAFAA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《项目启动文档》, Heap</w:t>
      </w:r>
    </w:p>
    <w:p w14:paraId="11C300F7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《软件工程与计算（卷二）》 骆斌 丁二玉 刘钦</w:t>
      </w:r>
    </w:p>
    <w:p w14:paraId="0108C3B9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《软件工程与计算（卷三）》 骆斌 刘嘉 张瑾玉 黄蕾</w:t>
      </w:r>
    </w:p>
    <w:p w14:paraId="48494854" w14:textId="77777777" w:rsidR="00565427" w:rsidRPr="00565427" w:rsidRDefault="00565427" w:rsidP="00565427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565427">
        <w:rPr>
          <w:rFonts w:ascii="宋体" w:eastAsia="宋体" w:hAnsi="宋体" w:cs="宋体"/>
          <w:b/>
          <w:bCs/>
          <w:kern w:val="36"/>
          <w:sz w:val="42"/>
          <w:szCs w:val="42"/>
        </w:rPr>
        <w:t>3. 总体描述</w:t>
      </w:r>
    </w:p>
    <w:p w14:paraId="3E689A3B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4DF194F6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3.1 商品前景</w:t>
      </w:r>
    </w:p>
    <w:p w14:paraId="47EC7ECD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56C96BB8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3.1.1 背景与机遇</w:t>
      </w:r>
    </w:p>
    <w:p w14:paraId="0836453E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250B155F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3.1.2 业务需求</w:t>
      </w:r>
    </w:p>
    <w:p w14:paraId="353F99AE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BR1：系统正式上线半个月后，至少获取 1000 次有效访问。</w:t>
      </w:r>
    </w:p>
    <w:p w14:paraId="63F77C94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3.2 商品功能</w:t>
      </w:r>
    </w:p>
    <w:p w14:paraId="287327D6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SF1：</w:t>
      </w:r>
    </w:p>
    <w:p w14:paraId="64CC100F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3.3 用户特征</w:t>
      </w:r>
    </w:p>
    <w:p w14:paraId="03910F0E" w14:textId="77777777" w:rsidR="00565427" w:rsidRPr="00565427" w:rsidRDefault="00565427" w:rsidP="00565427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6542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用户</w:t>
      </w:r>
    </w:p>
    <w:p w14:paraId="6EFB4C5F" w14:textId="77777777" w:rsidR="00565427" w:rsidRPr="00565427" w:rsidRDefault="00565427" w:rsidP="0056542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  <w:szCs w:val="24"/>
        </w:rPr>
      </w:pPr>
      <w:r w:rsidRPr="00565427">
        <w:rPr>
          <w:rFonts w:ascii="宋体" w:eastAsia="宋体" w:hAnsi="宋体" w:cs="宋体"/>
          <w:color w:val="595959"/>
          <w:kern w:val="0"/>
          <w:sz w:val="24"/>
          <w:szCs w:val="24"/>
        </w:rPr>
        <w:t>好耶</w:t>
      </w:r>
    </w:p>
    <w:p w14:paraId="39ADD2DF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5C7F8050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3.4 约束</w:t>
      </w:r>
    </w:p>
    <w:p w14:paraId="226A6BF5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CON1：系统使用 Web 界面。</w:t>
      </w:r>
    </w:p>
    <w:p w14:paraId="67BC693F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CON2：系统使用迭代式开发。</w:t>
      </w:r>
    </w:p>
    <w:p w14:paraId="421E8E85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CON3：在开发中，开发者要提交计划、软件需求规格说明文档、设计描述文档和测试报告</w:t>
      </w:r>
    </w:p>
    <w:p w14:paraId="294E6F17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3.5 假设和依赖</w:t>
      </w:r>
    </w:p>
    <w:p w14:paraId="410898FA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AE1：用户至少运行在？？带宽的网络环境中，网络通畅。</w:t>
      </w:r>
    </w:p>
    <w:p w14:paraId="01E17D93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AE2：不会有高并发场景。</w:t>
      </w:r>
    </w:p>
    <w:p w14:paraId="429B2035" w14:textId="77777777" w:rsidR="00565427" w:rsidRPr="00565427" w:rsidRDefault="00565427" w:rsidP="00565427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565427">
        <w:rPr>
          <w:rFonts w:ascii="宋体" w:eastAsia="宋体" w:hAnsi="宋体" w:cs="宋体"/>
          <w:b/>
          <w:bCs/>
          <w:kern w:val="36"/>
          <w:sz w:val="42"/>
          <w:szCs w:val="42"/>
        </w:rPr>
        <w:t>4. 详细需求描述</w:t>
      </w:r>
    </w:p>
    <w:p w14:paraId="542F66C0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3985A7E5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4.1 对外接口需求</w:t>
      </w:r>
    </w:p>
    <w:p w14:paraId="5786D55B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6AB3E3BD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4.1.1 用户界面</w:t>
      </w:r>
    </w:p>
    <w:p w14:paraId="1234C824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0DEED7EF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4.1.2 通信接口</w:t>
      </w:r>
    </w:p>
    <w:p w14:paraId="1EDEB0E9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用户浏览器与服务器使用HTTP协议进行通信。</w:t>
      </w:r>
    </w:p>
    <w:p w14:paraId="6035A040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4.2 功能需求</w:t>
      </w:r>
    </w:p>
    <w:p w14:paraId="0451ADA4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4C7F1FC1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4.2.1 示例功能</w:t>
      </w:r>
    </w:p>
    <w:p w14:paraId="43F20B46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37A7664E" w14:textId="77777777" w:rsidR="00565427" w:rsidRPr="00565427" w:rsidRDefault="00565427" w:rsidP="00565427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5427">
        <w:rPr>
          <w:rFonts w:ascii="宋体" w:eastAsia="宋体" w:hAnsi="宋体" w:cs="宋体"/>
          <w:b/>
          <w:bCs/>
          <w:kern w:val="0"/>
          <w:sz w:val="30"/>
          <w:szCs w:val="30"/>
        </w:rPr>
        <w:t>4.2.1.1 特征描述</w:t>
      </w:r>
    </w:p>
    <w:p w14:paraId="2C0C8B10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783FBEA6" w14:textId="77777777" w:rsidR="00565427" w:rsidRPr="00565427" w:rsidRDefault="00565427" w:rsidP="00565427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565427">
        <w:rPr>
          <w:rFonts w:ascii="宋体" w:eastAsia="宋体" w:hAnsi="宋体" w:cs="宋体"/>
          <w:b/>
          <w:bCs/>
          <w:kern w:val="0"/>
          <w:sz w:val="30"/>
          <w:szCs w:val="30"/>
        </w:rPr>
        <w:t>4.2.1.2 刺激/响应序列</w:t>
      </w:r>
    </w:p>
    <w:p w14:paraId="4081DE57" w14:textId="77777777" w:rsidR="00565427" w:rsidRPr="00565427" w:rsidRDefault="00565427" w:rsidP="00565427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65427">
        <w:rPr>
          <w:rFonts w:ascii="宋体" w:eastAsia="宋体" w:hAnsi="宋体" w:cs="宋体"/>
          <w:b/>
          <w:bCs/>
          <w:kern w:val="0"/>
          <w:sz w:val="24"/>
          <w:szCs w:val="24"/>
        </w:rPr>
        <w:t>刺激：</w:t>
      </w:r>
    </w:p>
    <w:p w14:paraId="513B8925" w14:textId="77777777" w:rsidR="00565427" w:rsidRPr="00565427" w:rsidRDefault="00565427" w:rsidP="00565427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65427">
        <w:rPr>
          <w:rFonts w:ascii="宋体" w:eastAsia="宋体" w:hAnsi="宋体" w:cs="宋体"/>
          <w:b/>
          <w:bCs/>
          <w:kern w:val="0"/>
          <w:sz w:val="24"/>
          <w:szCs w:val="24"/>
        </w:rPr>
        <w:t>响应：</w:t>
      </w:r>
    </w:p>
    <w:p w14:paraId="74092C9A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4.2.1.3 相关功能需求</w:t>
      </w:r>
    </w:p>
    <w:p w14:paraId="1F00F9D2" w14:textId="77777777" w:rsidR="00565427" w:rsidRPr="00565427" w:rsidRDefault="00565427" w:rsidP="00565427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65427">
        <w:rPr>
          <w:rFonts w:ascii="宋体" w:eastAsia="宋体" w:hAnsi="宋体" w:cs="宋体"/>
          <w:b/>
          <w:bCs/>
          <w:kern w:val="0"/>
          <w:sz w:val="24"/>
          <w:szCs w:val="24"/>
        </w:rPr>
        <w:t>编号 描述</w:t>
      </w:r>
    </w:p>
    <w:p w14:paraId="62FBE529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749349CE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4.3 非功能需求</w:t>
      </w:r>
    </w:p>
    <w:p w14:paraId="518363F6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389EC596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4.3.1 安全性</w:t>
      </w:r>
    </w:p>
    <w:p w14:paraId="3E0ED094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Safety1：系统要每隔 10s 对与其建立链接的网络环境进行探测并反馈报告</w:t>
      </w: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br/>
        <w:t>Safety2：系统可以在 0.1s 内识别并拒绝非法访问</w:t>
      </w:r>
    </w:p>
    <w:p w14:paraId="5964835F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4.3.2 性能</w:t>
      </w:r>
    </w:p>
    <w:p w14:paraId="0010C9E7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Performance1：系统的吞吐量可达到 50GB/s</w:t>
      </w: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br/>
        <w:t>Performance2：系统的响应时间不超过 10ms</w:t>
      </w: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br/>
        <w:t>Performance3：系统的超时错误率不超过 0.1%</w:t>
      </w:r>
    </w:p>
    <w:p w14:paraId="1F1E5619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4.3.3 可靠性</w:t>
      </w:r>
    </w:p>
    <w:p w14:paraId="69D9B2E1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Reliability1： 如果在同客户交互时，网络出现故障，系统不能出现故障</w:t>
      </w: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br/>
        <w:t>Reliability2： 数据库的数据实时备份，在丢失或破损后可自动恢复</w:t>
      </w:r>
    </w:p>
    <w:p w14:paraId="5FB0593F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4.3.4 易用性</w:t>
      </w:r>
    </w:p>
    <w:p w14:paraId="0B5CBB3A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Usability1： 无需用户使用手册或专业培训即可直接使用系统</w:t>
      </w: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br/>
        <w:t>Usability2：查询任何一条数据不会跳转超过 3 个页面，鼠标点击不会超过 5 次</w:t>
      </w:r>
    </w:p>
    <w:p w14:paraId="7F8764C7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4.3.5 可移植性</w:t>
      </w:r>
    </w:p>
    <w:p w14:paraId="083215CA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Portability1 : 系统或部件可以在 4 个人月内从windows10系统迁移至</w:t>
      </w:r>
      <w:proofErr w:type="spellStart"/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Sloaris</w:t>
      </w:r>
      <w:proofErr w:type="spellEnd"/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 xml:space="preserve"> 10 操作系统</w:t>
      </w: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br/>
        <w:t>Portability2：数据库可在 50 个人月内从</w:t>
      </w:r>
      <w:proofErr w:type="spellStart"/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Mysql</w:t>
      </w:r>
      <w:proofErr w:type="spellEnd"/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数据库迁移至Oracle数据库</w:t>
      </w:r>
    </w:p>
    <w:p w14:paraId="047AA4A7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4.3.6 约束</w:t>
      </w:r>
    </w:p>
    <w:p w14:paraId="700B4BF8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C1：系统采用分层模型开发</w:t>
      </w: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br/>
        <w:t>C2：系统前端使用Vue、JavaScript语言进行开发</w:t>
      </w: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br/>
        <w:t>C3：系统后端使用Java语言进行开发</w:t>
      </w:r>
    </w:p>
    <w:p w14:paraId="7C6E56DC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4.4 数据需求</w:t>
      </w:r>
    </w:p>
    <w:p w14:paraId="30073A2C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4.4.1 数据定义</w:t>
      </w:r>
    </w:p>
    <w:p w14:paraId="204F7464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DR1：</w:t>
      </w:r>
    </w:p>
    <w:p w14:paraId="2330E1F8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DR2：</w:t>
      </w:r>
    </w:p>
    <w:p w14:paraId="25599F11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DR3：</w:t>
      </w:r>
    </w:p>
    <w:p w14:paraId="7A381CF3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4.4.2 默认数据</w:t>
      </w:r>
    </w:p>
    <w:p w14:paraId="55BB84F2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系统从其他数据源导入新数据中的某一项为空时，默认为Unknown</w:t>
      </w:r>
    </w:p>
    <w:p w14:paraId="15E81CB2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t>4.4.3 数据格式要求</w:t>
      </w:r>
    </w:p>
    <w:p w14:paraId="04A197E8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 xml:space="preserve">Format1：日期格式统一精确到年份-月-日 </w:t>
      </w:r>
      <w:proofErr w:type="spellStart"/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yyyy</w:t>
      </w:r>
      <w:proofErr w:type="spellEnd"/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-mm-dd</w:t>
      </w:r>
    </w:p>
    <w:p w14:paraId="464D5E72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Format2：出版年份的格式必须是正整数</w:t>
      </w:r>
    </w:p>
    <w:p w14:paraId="212D19FA" w14:textId="77777777" w:rsidR="00565427" w:rsidRPr="00565427" w:rsidRDefault="00565427" w:rsidP="00565427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5427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4.5其他需求</w:t>
      </w:r>
    </w:p>
    <w:p w14:paraId="5A4A4823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系统安装部署时，需同时导入一批数据，保证系统安装后即可供用户使用</w:t>
      </w:r>
    </w:p>
    <w:p w14:paraId="6EBE4905" w14:textId="77777777" w:rsidR="00565427" w:rsidRPr="00565427" w:rsidRDefault="00565427" w:rsidP="00565427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565427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该系统投入使用时，需对运维人员进行 1 个月的专业培训</w:t>
      </w:r>
    </w:p>
    <w:p w14:paraId="1D07233A" w14:textId="77777777" w:rsidR="00BE657B" w:rsidRPr="00565427" w:rsidRDefault="00BE657B"/>
    <w:sectPr w:rsidR="00BE657B" w:rsidRPr="00565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234CE"/>
    <w:multiLevelType w:val="hybridMultilevel"/>
    <w:tmpl w:val="143A5F64"/>
    <w:lvl w:ilvl="0" w:tplc="7DACC9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27"/>
    <w:rsid w:val="00565427"/>
    <w:rsid w:val="00B520F5"/>
    <w:rsid w:val="00BE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9985"/>
  <w15:chartTrackingRefBased/>
  <w15:docId w15:val="{9BD7FAC9-B72E-4BD9-8EB5-BFFB06CB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654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654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654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6542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54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654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6542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6542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654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65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5427"/>
    <w:rPr>
      <w:rFonts w:ascii="宋体" w:eastAsia="宋体" w:hAnsi="宋体" w:cs="宋体"/>
      <w:kern w:val="0"/>
      <w:sz w:val="24"/>
      <w:szCs w:val="24"/>
    </w:rPr>
  </w:style>
  <w:style w:type="character" w:customStyle="1" w:styleId="lake-preview-codeblock-content">
    <w:name w:val="lake-preview-codeblock-content"/>
    <w:basedOn w:val="a0"/>
    <w:rsid w:val="00565427"/>
  </w:style>
  <w:style w:type="paragraph" w:styleId="a4">
    <w:name w:val="List Paragraph"/>
    <w:basedOn w:val="a"/>
    <w:uiPriority w:val="34"/>
    <w:qFormat/>
    <w:rsid w:val="00565427"/>
    <w:pPr>
      <w:ind w:firstLineChars="200" w:firstLine="420"/>
    </w:pPr>
  </w:style>
  <w:style w:type="table" w:styleId="a5">
    <w:name w:val="Table Grid"/>
    <w:basedOn w:val="a1"/>
    <w:uiPriority w:val="39"/>
    <w:rsid w:val="00565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66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7537">
                  <w:marLeft w:val="0"/>
                  <w:marRight w:val="0"/>
                  <w:marTop w:val="0"/>
                  <w:marBottom w:val="0"/>
                  <w:divBdr>
                    <w:top w:val="single" w:sz="6" w:space="0" w:color="E8E8E8"/>
                    <w:left w:val="single" w:sz="6" w:space="0" w:color="E8E8E8"/>
                    <w:bottom w:val="single" w:sz="6" w:space="0" w:color="E8E8E8"/>
                    <w:right w:val="single" w:sz="6" w:space="0" w:color="E8E8E8"/>
                  </w:divBdr>
                  <w:divsChild>
                    <w:div w:id="198554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4394">
                  <w:marLeft w:val="0"/>
                  <w:marRight w:val="0"/>
                  <w:marTop w:val="0"/>
                  <w:marBottom w:val="0"/>
                  <w:divBdr>
                    <w:top w:val="single" w:sz="6" w:space="0" w:color="E8E8E8"/>
                    <w:left w:val="single" w:sz="6" w:space="0" w:color="E8E8E8"/>
                    <w:bottom w:val="single" w:sz="6" w:space="0" w:color="E8E8E8"/>
                    <w:right w:val="single" w:sz="6" w:space="0" w:color="E8E8E8"/>
                  </w:divBdr>
                  <w:divsChild>
                    <w:div w:id="82609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 bowl</dc:creator>
  <cp:keywords/>
  <dc:description/>
  <cp:lastModifiedBy>little bowl</cp:lastModifiedBy>
  <cp:revision>2</cp:revision>
  <dcterms:created xsi:type="dcterms:W3CDTF">2021-03-06T11:47:00Z</dcterms:created>
  <dcterms:modified xsi:type="dcterms:W3CDTF">2021-03-06T11:50:00Z</dcterms:modified>
</cp:coreProperties>
</file>