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C51" w:rsidRPr="00F341CF" w:rsidRDefault="00840C51" w:rsidP="00840C51">
      <w:pPr>
        <w:pStyle w:val="chFigureTitle"/>
        <w:widowControl/>
        <w:spacing w:before="0" w:line="240" w:lineRule="auto"/>
        <w:rPr>
          <w:b w:val="0"/>
          <w:color w:val="auto"/>
          <w:szCs w:val="24"/>
        </w:rPr>
      </w:pPr>
      <w:bookmarkStart w:id="0" w:name="_GoBack"/>
      <w:bookmarkEnd w:id="0"/>
      <w:proofErr w:type="gramStart"/>
      <w:r w:rsidRPr="00F341CF">
        <w:rPr>
          <w:color w:val="auto"/>
          <w:szCs w:val="24"/>
        </w:rPr>
        <w:t>Figure 3.6.</w:t>
      </w:r>
      <w:proofErr w:type="gramEnd"/>
      <w:r w:rsidRPr="00F341CF">
        <w:rPr>
          <w:color w:val="auto"/>
          <w:szCs w:val="24"/>
        </w:rPr>
        <w:t xml:space="preserve">  </w:t>
      </w:r>
      <w:proofErr w:type="gramStart"/>
      <w:r w:rsidRPr="00F341CF">
        <w:rPr>
          <w:color w:val="auto"/>
          <w:szCs w:val="24"/>
        </w:rPr>
        <w:t>Sample Commander’s Indorsement</w:t>
      </w:r>
      <w:r w:rsidRPr="00F341CF">
        <w:rPr>
          <w:b w:val="0"/>
          <w:color w:val="auto"/>
          <w:szCs w:val="24"/>
        </w:rPr>
        <w:t>.</w:t>
      </w:r>
      <w:proofErr w:type="gramEnd"/>
    </w:p>
    <w:p w:rsidR="00840C51" w:rsidRPr="00F341CF" w:rsidRDefault="00840C51" w:rsidP="00840C51">
      <w:pPr>
        <w:pStyle w:val="chFigureTitle"/>
        <w:widowControl/>
        <w:spacing w:before="0" w:line="240" w:lineRule="auto"/>
        <w:rPr>
          <w:b w:val="0"/>
          <w:color w:val="auto"/>
          <w:szCs w:val="24"/>
        </w:rPr>
      </w:pPr>
    </w:p>
    <w:p w:rsidR="00840C51" w:rsidRPr="00F341CF" w:rsidRDefault="00840C51" w:rsidP="00840C51">
      <w:pPr>
        <w:pStyle w:val="paratxt"/>
        <w:widowControl/>
        <w:spacing w:before="0" w:line="240" w:lineRule="auto"/>
        <w:jc w:val="left"/>
        <w:rPr>
          <w:color w:val="auto"/>
          <w:szCs w:val="24"/>
        </w:rPr>
      </w:pPr>
      <w:r w:rsidRPr="00F341CF">
        <w:rPr>
          <w:color w:val="auto"/>
          <w:szCs w:val="24"/>
        </w:rPr>
        <w:t xml:space="preserve">1st </w:t>
      </w:r>
      <w:proofErr w:type="spellStart"/>
      <w:r w:rsidRPr="00F341CF">
        <w:rPr>
          <w:color w:val="auto"/>
          <w:szCs w:val="24"/>
        </w:rPr>
        <w:t>Ind</w:t>
      </w:r>
      <w:proofErr w:type="spellEnd"/>
      <w:r w:rsidRPr="00F341CF">
        <w:rPr>
          <w:color w:val="auto"/>
          <w:szCs w:val="24"/>
        </w:rPr>
        <w:t xml:space="preserve">, DD Form 458, Charge Sheet, dated ________, (Grade), (Name), (Unit), (Base), </w:t>
      </w:r>
      <w:proofErr w:type="gramStart"/>
      <w:r w:rsidRPr="00F341CF">
        <w:rPr>
          <w:color w:val="auto"/>
          <w:szCs w:val="24"/>
        </w:rPr>
        <w:t>(</w:t>
      </w:r>
      <w:proofErr w:type="gramEnd"/>
      <w:r w:rsidRPr="00F341CF">
        <w:rPr>
          <w:color w:val="auto"/>
          <w:szCs w:val="24"/>
        </w:rPr>
        <w:t>State Abbreviation)</w:t>
      </w:r>
    </w:p>
    <w:p w:rsidR="00840C51" w:rsidRPr="00F341CF" w:rsidRDefault="00840C51" w:rsidP="00840C51">
      <w:pPr>
        <w:pStyle w:val="paratxt"/>
        <w:widowControl/>
        <w:spacing w:before="0" w:line="240" w:lineRule="auto"/>
        <w:jc w:val="left"/>
        <w:rPr>
          <w:color w:val="auto"/>
          <w:szCs w:val="24"/>
        </w:rPr>
      </w:pPr>
    </w:p>
    <w:p w:rsidR="00840C51" w:rsidRPr="00F341CF" w:rsidRDefault="00840C51" w:rsidP="00840C51">
      <w:pPr>
        <w:pStyle w:val="paratxt"/>
        <w:widowControl/>
        <w:spacing w:before="0" w:line="240" w:lineRule="auto"/>
        <w:jc w:val="left"/>
        <w:rPr>
          <w:color w:val="auto"/>
          <w:szCs w:val="24"/>
        </w:rPr>
      </w:pPr>
      <w:r w:rsidRPr="00F341CF">
        <w:rPr>
          <w:color w:val="auto"/>
          <w:szCs w:val="24"/>
        </w:rPr>
        <w:t>FROM:  (Squadron CC)</w:t>
      </w:r>
    </w:p>
    <w:p w:rsidR="00840C51" w:rsidRPr="00F341CF" w:rsidRDefault="00840C51" w:rsidP="00840C51">
      <w:pPr>
        <w:pStyle w:val="paratxt"/>
        <w:widowControl/>
        <w:spacing w:before="0" w:line="240" w:lineRule="auto"/>
        <w:jc w:val="left"/>
        <w:rPr>
          <w:color w:val="auto"/>
          <w:szCs w:val="24"/>
        </w:rPr>
      </w:pPr>
    </w:p>
    <w:p w:rsidR="00840C51" w:rsidRPr="00F341CF" w:rsidRDefault="00840C51" w:rsidP="00840C51">
      <w:pPr>
        <w:pStyle w:val="paratxt"/>
        <w:widowControl/>
        <w:spacing w:before="0" w:line="240" w:lineRule="auto"/>
        <w:jc w:val="left"/>
        <w:rPr>
          <w:color w:val="auto"/>
          <w:szCs w:val="24"/>
        </w:rPr>
      </w:pPr>
      <w:r>
        <w:rPr>
          <w:color w:val="auto"/>
          <w:szCs w:val="24"/>
        </w:rPr>
        <w:t>MEMORANDUM FOR</w:t>
      </w:r>
      <w:r w:rsidRPr="00F341CF">
        <w:rPr>
          <w:color w:val="auto"/>
          <w:szCs w:val="24"/>
        </w:rPr>
        <w:t>:  (SPCMCA)</w:t>
      </w:r>
    </w:p>
    <w:p w:rsidR="00840C51" w:rsidRPr="00F341CF" w:rsidRDefault="00840C51" w:rsidP="00840C51">
      <w:pPr>
        <w:pStyle w:val="paratxt"/>
        <w:widowControl/>
        <w:spacing w:before="0" w:line="240" w:lineRule="auto"/>
        <w:jc w:val="left"/>
        <w:rPr>
          <w:color w:val="auto"/>
          <w:szCs w:val="24"/>
        </w:rPr>
      </w:pPr>
    </w:p>
    <w:p w:rsidR="00840C51" w:rsidRDefault="00840C51" w:rsidP="00840C51">
      <w:pPr>
        <w:pStyle w:val="paratxt"/>
        <w:widowControl/>
        <w:spacing w:before="0" w:line="240" w:lineRule="auto"/>
        <w:jc w:val="left"/>
        <w:rPr>
          <w:color w:val="auto"/>
          <w:szCs w:val="24"/>
        </w:rPr>
      </w:pPr>
      <w:r w:rsidRPr="00F341CF">
        <w:rPr>
          <w:color w:val="auto"/>
          <w:szCs w:val="24"/>
        </w:rPr>
        <w:t>[</w:t>
      </w:r>
      <w:r w:rsidRPr="00F341CF">
        <w:rPr>
          <w:i/>
          <w:color w:val="auto"/>
          <w:szCs w:val="24"/>
        </w:rPr>
        <w:t>Briefly describe the accused</w:t>
      </w:r>
      <w:r>
        <w:rPr>
          <w:i/>
          <w:color w:val="auto"/>
          <w:szCs w:val="24"/>
        </w:rPr>
        <w:t>’</w:t>
      </w:r>
      <w:r w:rsidRPr="00F341CF">
        <w:rPr>
          <w:i/>
          <w:color w:val="auto"/>
          <w:szCs w:val="24"/>
        </w:rPr>
        <w:t>s character of service prior to the date of the offense(s) charged.  Include comments relating to duty performance, attitude, amenability to discipline, and rehabilitation potential</w:t>
      </w:r>
      <w:r w:rsidRPr="00F341CF">
        <w:rPr>
          <w:color w:val="auto"/>
          <w:szCs w:val="24"/>
        </w:rPr>
        <w:t>.]  I recommend the charges be referred to trial by (summary) (special) (general) court-martial.  The [(security forces’ report) (AFOSI report of investigation) (other evidence)] is attached and supports the charge(s).  [</w:t>
      </w:r>
      <w:r w:rsidRPr="00F341CF">
        <w:rPr>
          <w:i/>
          <w:color w:val="auto"/>
          <w:szCs w:val="24"/>
        </w:rPr>
        <w:t>If applicable, insert</w:t>
      </w:r>
      <w:r w:rsidRPr="00F341CF">
        <w:rPr>
          <w:color w:val="auto"/>
          <w:szCs w:val="24"/>
        </w:rPr>
        <w:t xml:space="preserve">: (The accused was offered and declined nonjudicial punishment.) (The victim(s) and </w:t>
      </w:r>
      <w:proofErr w:type="gramStart"/>
      <w:r w:rsidRPr="00F341CF">
        <w:rPr>
          <w:color w:val="auto"/>
          <w:szCs w:val="24"/>
        </w:rPr>
        <w:t>witness(</w:t>
      </w:r>
      <w:proofErr w:type="gramEnd"/>
      <w:r w:rsidRPr="00F341CF">
        <w:rPr>
          <w:color w:val="auto"/>
          <w:szCs w:val="24"/>
        </w:rPr>
        <w:t xml:space="preserve">es) have been informed of the preferral of charges.)]  Due to the (severity) (nature) of the charges, I (do) (do not) believe retention on active duty is appropriate if (he) (she) is convicted.  </w:t>
      </w:r>
      <w:proofErr w:type="gramStart"/>
      <w:r w:rsidRPr="00F341CF">
        <w:rPr>
          <w:color w:val="auto"/>
          <w:szCs w:val="24"/>
        </w:rPr>
        <w:t xml:space="preserve">The accused (is) (is not) subject to the restrictions identified in AFI 31-501, </w:t>
      </w:r>
      <w:r>
        <w:rPr>
          <w:i/>
          <w:color w:val="auto"/>
          <w:szCs w:val="24"/>
        </w:rPr>
        <w:t>Personnel Security Program Management</w:t>
      </w:r>
      <w:r>
        <w:rPr>
          <w:color w:val="auto"/>
          <w:szCs w:val="24"/>
        </w:rPr>
        <w:t>,</w:t>
      </w:r>
      <w:r>
        <w:rPr>
          <w:i/>
          <w:color w:val="auto"/>
          <w:szCs w:val="24"/>
        </w:rPr>
        <w:t xml:space="preserve"> </w:t>
      </w:r>
      <w:r w:rsidRPr="00F341CF">
        <w:rPr>
          <w:color w:val="auto"/>
          <w:szCs w:val="24"/>
        </w:rPr>
        <w:t>paragraph 8.9.</w:t>
      </w:r>
      <w:proofErr w:type="gramEnd"/>
      <w:r w:rsidRPr="00F341CF">
        <w:rPr>
          <w:color w:val="auto"/>
          <w:szCs w:val="24"/>
        </w:rPr>
        <w:t xml:space="preserve">  [A written request for permission to proceed with further processing of this case has been forwarded to the appropriate special access office.]</w:t>
      </w:r>
      <w:r>
        <w:rPr>
          <w:color w:val="auto"/>
          <w:szCs w:val="24"/>
        </w:rPr>
        <w:t xml:space="preserve">  [</w:t>
      </w:r>
      <w:r>
        <w:rPr>
          <w:i/>
          <w:color w:val="auto"/>
          <w:szCs w:val="24"/>
        </w:rPr>
        <w:t xml:space="preserve">If applicable:  </w:t>
      </w:r>
      <w:r>
        <w:rPr>
          <w:color w:val="auto"/>
          <w:szCs w:val="24"/>
        </w:rPr>
        <w:t>The accused is a citizen of ______ and not a national or citizen of the United States.  AF/JAO has been informed of this action.]</w:t>
      </w:r>
    </w:p>
    <w:p w:rsidR="00840C51" w:rsidRPr="00442DDE" w:rsidRDefault="00840C51" w:rsidP="00840C51">
      <w:pPr>
        <w:pStyle w:val="paratxt"/>
        <w:widowControl/>
        <w:spacing w:before="0" w:line="240" w:lineRule="auto"/>
        <w:jc w:val="left"/>
        <w:rPr>
          <w:color w:val="auto"/>
          <w:szCs w:val="24"/>
        </w:rPr>
      </w:pPr>
    </w:p>
    <w:p w:rsidR="00840C51" w:rsidRPr="00F341CF" w:rsidRDefault="00840C51" w:rsidP="00840C51">
      <w:pPr>
        <w:pStyle w:val="paratxt"/>
        <w:widowControl/>
        <w:spacing w:before="0" w:line="240" w:lineRule="auto"/>
        <w:jc w:val="left"/>
        <w:rPr>
          <w:color w:val="auto"/>
          <w:szCs w:val="24"/>
        </w:rPr>
      </w:pPr>
    </w:p>
    <w:p w:rsidR="00840C51" w:rsidRPr="00F341CF" w:rsidRDefault="00840C51" w:rsidP="00840C51">
      <w:pPr>
        <w:pStyle w:val="paratxt"/>
        <w:widowControl/>
        <w:spacing w:before="0" w:line="240" w:lineRule="auto"/>
        <w:jc w:val="left"/>
        <w:rPr>
          <w:color w:val="auto"/>
          <w:szCs w:val="24"/>
        </w:rPr>
      </w:pPr>
    </w:p>
    <w:p w:rsidR="00840C51" w:rsidRPr="00F341CF" w:rsidRDefault="00840C51" w:rsidP="00840C51">
      <w:pPr>
        <w:pStyle w:val="paratxt"/>
        <w:widowControl/>
        <w:spacing w:before="0" w:line="240" w:lineRule="auto"/>
        <w:jc w:val="left"/>
        <w:rPr>
          <w:color w:val="auto"/>
          <w:szCs w:val="24"/>
        </w:rPr>
      </w:pPr>
    </w:p>
    <w:p w:rsidR="00840C51" w:rsidRPr="00F341CF" w:rsidRDefault="00840C51" w:rsidP="00840C51">
      <w:pPr>
        <w:pStyle w:val="paratxt"/>
        <w:widowControl/>
        <w:spacing w:before="0" w:line="240" w:lineRule="auto"/>
        <w:jc w:val="left"/>
        <w:rPr>
          <w:color w:val="auto"/>
          <w:szCs w:val="24"/>
        </w:rPr>
      </w:pP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 w:rsidRPr="00F341CF">
        <w:rPr>
          <w:color w:val="auto"/>
          <w:szCs w:val="24"/>
        </w:rPr>
        <w:t xml:space="preserve">   (NAME), (Grade), USAF</w:t>
      </w:r>
    </w:p>
    <w:p w:rsidR="00840C51" w:rsidRPr="00F341CF" w:rsidRDefault="00840C51" w:rsidP="00840C51">
      <w:pPr>
        <w:pStyle w:val="paratxt"/>
        <w:widowControl/>
        <w:spacing w:before="0" w:line="240" w:lineRule="auto"/>
        <w:jc w:val="left"/>
        <w:rPr>
          <w:color w:val="auto"/>
          <w:szCs w:val="24"/>
        </w:rPr>
      </w:pP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 w:rsidRPr="00F341CF">
        <w:rPr>
          <w:color w:val="auto"/>
          <w:szCs w:val="24"/>
        </w:rPr>
        <w:t xml:space="preserve">   (Squadron CC Duty Title)</w:t>
      </w:r>
    </w:p>
    <w:p w:rsidR="00840C51" w:rsidRPr="00F341CF" w:rsidRDefault="00840C51" w:rsidP="00840C51">
      <w:pPr>
        <w:pStyle w:val="paratxt"/>
        <w:widowControl/>
        <w:spacing w:before="0" w:line="240" w:lineRule="auto"/>
        <w:jc w:val="left"/>
        <w:rPr>
          <w:color w:val="auto"/>
          <w:szCs w:val="24"/>
        </w:rPr>
      </w:pPr>
    </w:p>
    <w:p w:rsidR="00840C51" w:rsidRPr="00F341CF" w:rsidRDefault="00840C51" w:rsidP="00840C51">
      <w:pPr>
        <w:pStyle w:val="paratxt"/>
        <w:widowControl/>
        <w:spacing w:before="0" w:line="240" w:lineRule="auto"/>
        <w:jc w:val="left"/>
        <w:rPr>
          <w:color w:val="auto"/>
          <w:szCs w:val="24"/>
        </w:rPr>
      </w:pPr>
      <w:r>
        <w:rPr>
          <w:color w:val="auto"/>
          <w:szCs w:val="24"/>
        </w:rPr>
        <w:t xml:space="preserve">2 </w:t>
      </w:r>
      <w:r w:rsidRPr="00F341CF">
        <w:rPr>
          <w:color w:val="auto"/>
          <w:szCs w:val="24"/>
        </w:rPr>
        <w:t>Attachments:</w:t>
      </w:r>
    </w:p>
    <w:p w:rsidR="00840C51" w:rsidRPr="00F341CF" w:rsidRDefault="00840C51" w:rsidP="00840C51">
      <w:pPr>
        <w:pStyle w:val="paratxt"/>
        <w:widowControl/>
        <w:spacing w:before="0" w:line="240" w:lineRule="auto"/>
        <w:jc w:val="left"/>
        <w:rPr>
          <w:color w:val="auto"/>
          <w:szCs w:val="24"/>
        </w:rPr>
      </w:pPr>
      <w:r w:rsidRPr="00F341CF">
        <w:rPr>
          <w:color w:val="auto"/>
          <w:szCs w:val="24"/>
        </w:rPr>
        <w:t>1.  Personal Data Sheet</w:t>
      </w:r>
    </w:p>
    <w:p w:rsidR="00840C51" w:rsidRPr="00F341CF" w:rsidRDefault="00840C51" w:rsidP="00840C51">
      <w:pPr>
        <w:pStyle w:val="paratxt"/>
        <w:widowControl/>
        <w:spacing w:before="0" w:line="240" w:lineRule="auto"/>
        <w:jc w:val="left"/>
        <w:rPr>
          <w:color w:val="auto"/>
          <w:szCs w:val="24"/>
        </w:rPr>
      </w:pPr>
      <w:r w:rsidRPr="00F341CF">
        <w:rPr>
          <w:color w:val="auto"/>
          <w:szCs w:val="24"/>
        </w:rPr>
        <w:t xml:space="preserve">2.  </w:t>
      </w:r>
      <w:r>
        <w:rPr>
          <w:color w:val="auto"/>
          <w:szCs w:val="24"/>
        </w:rPr>
        <w:t>(</w:t>
      </w:r>
      <w:r w:rsidRPr="00F341CF">
        <w:rPr>
          <w:color w:val="auto"/>
          <w:szCs w:val="24"/>
        </w:rPr>
        <w:t>Report of Investigation</w:t>
      </w:r>
      <w:r>
        <w:rPr>
          <w:color w:val="auto"/>
          <w:szCs w:val="24"/>
        </w:rPr>
        <w:t>) (List any other documents)</w:t>
      </w:r>
    </w:p>
    <w:p w:rsidR="003E431E" w:rsidRPr="00840C51" w:rsidRDefault="00E33102" w:rsidP="00840C51"/>
    <w:sectPr w:rsidR="003E431E" w:rsidRPr="00840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112"/>
    <w:rsid w:val="00366112"/>
    <w:rsid w:val="003C28E2"/>
    <w:rsid w:val="0041254A"/>
    <w:rsid w:val="004D6EF5"/>
    <w:rsid w:val="005B7E3A"/>
    <w:rsid w:val="008305F2"/>
    <w:rsid w:val="00840C51"/>
    <w:rsid w:val="00862227"/>
    <w:rsid w:val="009E0613"/>
    <w:rsid w:val="00E33102"/>
    <w:rsid w:val="00FB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112"/>
    <w:pPr>
      <w:widowControl w:val="0"/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txt">
    <w:name w:val="para.txt"/>
    <w:rsid w:val="00366112"/>
    <w:pPr>
      <w:widowControl w:val="0"/>
      <w:spacing w:before="120" w:line="280" w:lineRule="atLeast"/>
      <w:jc w:val="both"/>
    </w:pPr>
    <w:rPr>
      <w:rFonts w:eastAsia="Times New Roman" w:cs="Times New Roman"/>
      <w:snapToGrid w:val="0"/>
      <w:color w:val="C0C0C0"/>
      <w:szCs w:val="20"/>
    </w:rPr>
  </w:style>
  <w:style w:type="paragraph" w:customStyle="1" w:styleId="chsubpara1">
    <w:name w:val="chsubpara1"/>
    <w:rsid w:val="009E0613"/>
    <w:pPr>
      <w:widowControl w:val="0"/>
      <w:spacing w:before="120" w:line="280" w:lineRule="atLeast"/>
      <w:ind w:left="360"/>
      <w:jc w:val="both"/>
    </w:pPr>
    <w:rPr>
      <w:rFonts w:eastAsia="Times New Roman" w:cs="Times New Roman"/>
      <w:snapToGrid w:val="0"/>
      <w:color w:val="C0C0C0"/>
      <w:szCs w:val="20"/>
    </w:rPr>
  </w:style>
  <w:style w:type="paragraph" w:styleId="BodyText2">
    <w:name w:val="Body Text 2"/>
    <w:basedOn w:val="Normal"/>
    <w:link w:val="BodyText2Char"/>
    <w:rsid w:val="00862227"/>
    <w:pPr>
      <w:widowControl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862227"/>
    <w:rPr>
      <w:rFonts w:eastAsia="Times New Roman" w:cs="Times New Roman"/>
      <w:szCs w:val="20"/>
    </w:rPr>
  </w:style>
  <w:style w:type="paragraph" w:styleId="BodyText">
    <w:name w:val="Body Text"/>
    <w:basedOn w:val="Normal"/>
    <w:link w:val="BodyTextChar"/>
    <w:unhideWhenUsed/>
    <w:rsid w:val="008305F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305F2"/>
    <w:rPr>
      <w:rFonts w:asciiTheme="minorHAnsi" w:hAnsiTheme="minorHAnsi"/>
      <w:sz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305F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305F2"/>
    <w:rPr>
      <w:rFonts w:asciiTheme="minorHAnsi" w:hAnsiTheme="minorHAnsi"/>
      <w:sz w:val="16"/>
      <w:szCs w:val="16"/>
    </w:rPr>
  </w:style>
  <w:style w:type="paragraph" w:customStyle="1" w:styleId="chFigureTitle">
    <w:name w:val="chFigureTitle"/>
    <w:rsid w:val="00840C51"/>
    <w:pPr>
      <w:keepNext/>
      <w:widowControl w:val="0"/>
      <w:spacing w:before="240" w:line="280" w:lineRule="atLeast"/>
    </w:pPr>
    <w:rPr>
      <w:rFonts w:eastAsia="Times New Roman" w:cs="Times New Roman"/>
      <w:b/>
      <w:snapToGrid w:val="0"/>
      <w:color w:val="C0C0C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112"/>
    <w:pPr>
      <w:widowControl w:val="0"/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txt">
    <w:name w:val="para.txt"/>
    <w:rsid w:val="00366112"/>
    <w:pPr>
      <w:widowControl w:val="0"/>
      <w:spacing w:before="120" w:line="280" w:lineRule="atLeast"/>
      <w:jc w:val="both"/>
    </w:pPr>
    <w:rPr>
      <w:rFonts w:eastAsia="Times New Roman" w:cs="Times New Roman"/>
      <w:snapToGrid w:val="0"/>
      <w:color w:val="C0C0C0"/>
      <w:szCs w:val="20"/>
    </w:rPr>
  </w:style>
  <w:style w:type="paragraph" w:customStyle="1" w:styleId="chsubpara1">
    <w:name w:val="chsubpara1"/>
    <w:rsid w:val="009E0613"/>
    <w:pPr>
      <w:widowControl w:val="0"/>
      <w:spacing w:before="120" w:line="280" w:lineRule="atLeast"/>
      <w:ind w:left="360"/>
      <w:jc w:val="both"/>
    </w:pPr>
    <w:rPr>
      <w:rFonts w:eastAsia="Times New Roman" w:cs="Times New Roman"/>
      <w:snapToGrid w:val="0"/>
      <w:color w:val="C0C0C0"/>
      <w:szCs w:val="20"/>
    </w:rPr>
  </w:style>
  <w:style w:type="paragraph" w:styleId="BodyText2">
    <w:name w:val="Body Text 2"/>
    <w:basedOn w:val="Normal"/>
    <w:link w:val="BodyText2Char"/>
    <w:rsid w:val="00862227"/>
    <w:pPr>
      <w:widowControl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862227"/>
    <w:rPr>
      <w:rFonts w:eastAsia="Times New Roman" w:cs="Times New Roman"/>
      <w:szCs w:val="20"/>
    </w:rPr>
  </w:style>
  <w:style w:type="paragraph" w:styleId="BodyText">
    <w:name w:val="Body Text"/>
    <w:basedOn w:val="Normal"/>
    <w:link w:val="BodyTextChar"/>
    <w:unhideWhenUsed/>
    <w:rsid w:val="008305F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305F2"/>
    <w:rPr>
      <w:rFonts w:asciiTheme="minorHAnsi" w:hAnsiTheme="minorHAnsi"/>
      <w:sz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305F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305F2"/>
    <w:rPr>
      <w:rFonts w:asciiTheme="minorHAnsi" w:hAnsiTheme="minorHAnsi"/>
      <w:sz w:val="16"/>
      <w:szCs w:val="16"/>
    </w:rPr>
  </w:style>
  <w:style w:type="paragraph" w:customStyle="1" w:styleId="chFigureTitle">
    <w:name w:val="chFigureTitle"/>
    <w:rsid w:val="00840C51"/>
    <w:pPr>
      <w:keepNext/>
      <w:widowControl w:val="0"/>
      <w:spacing w:before="240" w:line="280" w:lineRule="atLeast"/>
    </w:pPr>
    <w:rPr>
      <w:rFonts w:eastAsia="Times New Roman" w:cs="Times New Roman"/>
      <w:b/>
      <w:snapToGrid w:val="0"/>
      <w:color w:val="C0C0C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1309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Boehm, Kellyann H Maj MIL USAF AFLOA/JAJM</dc:creator>
  <cp:lastModifiedBy>TULLOS, OWEN W Lt Col USAF ACC 49 WG/JA</cp:lastModifiedBy>
  <cp:revision>2</cp:revision>
  <dcterms:created xsi:type="dcterms:W3CDTF">2015-08-18T19:17:00Z</dcterms:created>
  <dcterms:modified xsi:type="dcterms:W3CDTF">2015-08-18T19:17:00Z</dcterms:modified>
</cp:coreProperties>
</file>