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A8" w:rsidRPr="000730B2" w:rsidRDefault="00C90405" w:rsidP="0002009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30B2">
        <w:rPr>
          <w:rFonts w:ascii="Times New Roman" w:hAnsi="Times New Roman" w:cs="Times New Roman"/>
          <w:b/>
          <w:sz w:val="32"/>
          <w:szCs w:val="32"/>
        </w:rPr>
        <w:t>Tip</w:t>
      </w:r>
      <w:r w:rsidR="008C5917" w:rsidRPr="000730B2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940D2" w:rsidRPr="000730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730B2">
        <w:rPr>
          <w:rFonts w:ascii="Times New Roman" w:hAnsi="Times New Roman" w:cs="Times New Roman"/>
          <w:b/>
          <w:sz w:val="32"/>
          <w:szCs w:val="32"/>
        </w:rPr>
        <w:t>Preferral of Sexual Assault Cases</w:t>
      </w:r>
    </w:p>
    <w:p w:rsidR="00020097" w:rsidRDefault="00020097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5917" w:rsidRDefault="008C5917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5917" w:rsidRDefault="008C5917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Conduct these steps in addition to standard preferral of charges</w:t>
      </w:r>
    </w:p>
    <w:p w:rsidR="00617E7D" w:rsidRDefault="00617E7D" w:rsidP="00617E7D">
      <w:pPr>
        <w:pStyle w:val="ListParagraph"/>
        <w:widowControl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17E7D" w:rsidRDefault="000730B2" w:rsidP="00617E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Coordinate with STC</w:t>
      </w:r>
    </w:p>
    <w:p w:rsidR="000730B2" w:rsidRDefault="000730B2" w:rsidP="00617E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E7D" w:rsidRDefault="00617E7D" w:rsidP="00617E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-- </w:t>
      </w:r>
      <w:r w:rsidRPr="00617E7D">
        <w:rPr>
          <w:rFonts w:ascii="Times New Roman" w:hAnsi="Times New Roman" w:cs="Times New Roman"/>
          <w:sz w:val="24"/>
          <w:szCs w:val="24"/>
        </w:rPr>
        <w:t xml:space="preserve">Review and fill out the </w:t>
      </w:r>
      <w:hyperlink r:id="rId6" w:history="1">
        <w:r w:rsidRPr="000730B2">
          <w:rPr>
            <w:rStyle w:val="Hyperlink"/>
            <w:rFonts w:ascii="Times New Roman" w:hAnsi="Times New Roman" w:cs="Times New Roman"/>
            <w:sz w:val="24"/>
            <w:szCs w:val="24"/>
          </w:rPr>
          <w:t>STC Request Form</w:t>
        </w:r>
      </w:hyperlink>
      <w:r w:rsidRPr="00617E7D">
        <w:rPr>
          <w:rFonts w:ascii="Times New Roman" w:hAnsi="Times New Roman" w:cs="Times New Roman"/>
          <w:sz w:val="24"/>
          <w:szCs w:val="24"/>
        </w:rPr>
        <w:t xml:space="preserve"> (adjust form to your reflect your Circuit’s counsel using </w:t>
      </w:r>
      <w:hyperlink r:id="rId7" w:history="1">
        <w:r w:rsidRPr="00617E7D">
          <w:rPr>
            <w:rStyle w:val="Hyperlink"/>
            <w:rFonts w:ascii="Times New Roman" w:hAnsi="Times New Roman" w:cs="Times New Roman"/>
            <w:sz w:val="24"/>
            <w:szCs w:val="24"/>
          </w:rPr>
          <w:t>FLITE Roster</w:t>
        </w:r>
      </w:hyperlink>
      <w:r w:rsidRPr="00617E7D">
        <w:rPr>
          <w:rFonts w:ascii="Times New Roman" w:hAnsi="Times New Roman" w:cs="Times New Roman"/>
          <w:sz w:val="24"/>
          <w:szCs w:val="24"/>
        </w:rPr>
        <w:t xml:space="preserve"> and search for “circuit”)</w:t>
      </w:r>
    </w:p>
    <w:p w:rsidR="000730B2" w:rsidRDefault="000730B2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E7D" w:rsidRDefault="00617E7D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>-- Arrange best way to send evidence to STC</w:t>
      </w:r>
    </w:p>
    <w:p w:rsidR="00617E7D" w:rsidRPr="00020097" w:rsidRDefault="00617E7D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7E7D" w:rsidRDefault="000E61FF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>- Consult with the victim or the victim’s represent</w:t>
      </w:r>
      <w:r w:rsidR="0043121B" w:rsidRPr="00020097">
        <w:rPr>
          <w:rFonts w:ascii="Times New Roman" w:hAnsi="Times New Roman" w:cs="Times New Roman"/>
          <w:sz w:val="24"/>
          <w:szCs w:val="24"/>
        </w:rPr>
        <w:t>ative on jurisdictional preference</w:t>
      </w:r>
      <w:r w:rsidR="00A47234" w:rsidRPr="00020097">
        <w:rPr>
          <w:rFonts w:ascii="Times New Roman" w:hAnsi="Times New Roman" w:cs="Times New Roman"/>
          <w:sz w:val="24"/>
          <w:szCs w:val="24"/>
        </w:rPr>
        <w:t xml:space="preserve"> (AFI 51-201, para 2.6.2.1)</w:t>
      </w:r>
      <w:r w:rsidR="0043121B" w:rsidRPr="00020097">
        <w:rPr>
          <w:rFonts w:ascii="Times New Roman" w:hAnsi="Times New Roman" w:cs="Times New Roman"/>
          <w:sz w:val="24"/>
          <w:szCs w:val="24"/>
        </w:rPr>
        <w:t xml:space="preserve">.  Use the </w:t>
      </w:r>
      <w:hyperlink r:id="rId8" w:history="1">
        <w:r w:rsidR="0043121B" w:rsidRPr="00020097">
          <w:rPr>
            <w:rStyle w:val="Hyperlink"/>
            <w:rFonts w:ascii="Times New Roman" w:hAnsi="Times New Roman" w:cs="Times New Roman"/>
            <w:sz w:val="24"/>
            <w:szCs w:val="24"/>
          </w:rPr>
          <w:t>Sample Victim Jurisdiction Memo</w:t>
        </w:r>
      </w:hyperlink>
      <w:r w:rsidR="000730B2">
        <w:rPr>
          <w:rFonts w:ascii="Times New Roman" w:hAnsi="Times New Roman" w:cs="Times New Roman"/>
          <w:sz w:val="24"/>
          <w:szCs w:val="24"/>
        </w:rPr>
        <w:t xml:space="preserve"> to solicit victim input</w:t>
      </w:r>
    </w:p>
    <w:p w:rsidR="00617E7D" w:rsidRDefault="00617E7D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40D2" w:rsidRDefault="00617E7D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3121B" w:rsidRPr="00020097">
        <w:rPr>
          <w:rFonts w:ascii="Times New Roman" w:hAnsi="Times New Roman" w:cs="Times New Roman"/>
          <w:sz w:val="24"/>
          <w:szCs w:val="24"/>
        </w:rPr>
        <w:t>Be su</w:t>
      </w:r>
      <w:r w:rsidR="000730B2">
        <w:rPr>
          <w:rFonts w:ascii="Times New Roman" w:hAnsi="Times New Roman" w:cs="Times New Roman"/>
          <w:sz w:val="24"/>
          <w:szCs w:val="24"/>
        </w:rPr>
        <w:t>re to complete all Indorsements</w:t>
      </w:r>
    </w:p>
    <w:p w:rsidR="00020097" w:rsidRPr="00020097" w:rsidRDefault="00020097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0405" w:rsidRPr="00020097" w:rsidRDefault="00C90405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 xml:space="preserve"> - Inform the civilian authorities if the victim wishes for civilians to prosecute the case.  </w:t>
      </w:r>
      <w:r w:rsidR="00FB2526" w:rsidRPr="00020097">
        <w:rPr>
          <w:rFonts w:ascii="Times New Roman" w:hAnsi="Times New Roman" w:cs="Times New Roman"/>
          <w:sz w:val="24"/>
          <w:szCs w:val="24"/>
        </w:rPr>
        <w:t>Use</w:t>
      </w:r>
      <w:r w:rsidRPr="00020097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9" w:history="1">
        <w:r w:rsidRPr="00020097">
          <w:rPr>
            <w:rStyle w:val="Hyperlink"/>
            <w:rFonts w:ascii="Times New Roman" w:hAnsi="Times New Roman" w:cs="Times New Roman"/>
            <w:sz w:val="24"/>
            <w:szCs w:val="24"/>
          </w:rPr>
          <w:t>Sample Jurisdiction Notice to Civilians</w:t>
        </w:r>
      </w:hyperlink>
    </w:p>
    <w:p w:rsidR="00020097" w:rsidRPr="00020097" w:rsidRDefault="00020097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405" w:rsidRPr="00020097" w:rsidRDefault="00C90405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 xml:space="preserve">- Inform the victim of the jurisdictional decision.  </w:t>
      </w:r>
      <w:r w:rsidR="00FB2526" w:rsidRPr="00020097">
        <w:rPr>
          <w:rFonts w:ascii="Times New Roman" w:hAnsi="Times New Roman" w:cs="Times New Roman"/>
          <w:sz w:val="24"/>
          <w:szCs w:val="24"/>
        </w:rPr>
        <w:t>Use</w:t>
      </w:r>
      <w:r w:rsidRPr="00020097">
        <w:rPr>
          <w:rFonts w:ascii="Times New Roman" w:hAnsi="Times New Roman" w:cs="Times New Roman"/>
          <w:sz w:val="24"/>
          <w:szCs w:val="24"/>
        </w:rPr>
        <w:t xml:space="preserve"> the </w:t>
      </w:r>
      <w:hyperlink r:id="rId10" w:history="1">
        <w:r w:rsidRPr="00020097">
          <w:rPr>
            <w:rStyle w:val="Hyperlink"/>
            <w:rFonts w:ascii="Times New Roman" w:hAnsi="Times New Roman" w:cs="Times New Roman"/>
            <w:sz w:val="24"/>
            <w:szCs w:val="24"/>
          </w:rPr>
          <w:t>Sample Jurisdiction Decision to VIC</w:t>
        </w:r>
      </w:hyperlink>
    </w:p>
    <w:p w:rsidR="00A47234" w:rsidRPr="00020097" w:rsidRDefault="00A47234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0405" w:rsidRPr="00020097" w:rsidRDefault="00C90405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 xml:space="preserve"> - Sexual assault victims</w:t>
      </w:r>
      <w:r w:rsidR="00550AEB" w:rsidRPr="00020097">
        <w:rPr>
          <w:rFonts w:ascii="Times New Roman" w:hAnsi="Times New Roman" w:cs="Times New Roman"/>
          <w:sz w:val="24"/>
          <w:szCs w:val="24"/>
        </w:rPr>
        <w:t xml:space="preserve">, like all other victims, are due notice of case status and events, including preferral of charges.  See AFI 51-201, para 7.11-7.12, and </w:t>
      </w:r>
      <w:r w:rsidR="00FB2526" w:rsidRPr="00020097">
        <w:rPr>
          <w:rFonts w:ascii="Times New Roman" w:hAnsi="Times New Roman" w:cs="Times New Roman"/>
          <w:sz w:val="24"/>
          <w:szCs w:val="24"/>
        </w:rPr>
        <w:t>use</w:t>
      </w:r>
      <w:r w:rsidR="00550AEB" w:rsidRPr="0002009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50AEB" w:rsidRPr="00020097">
          <w:rPr>
            <w:rStyle w:val="Hyperlink"/>
            <w:rFonts w:ascii="Times New Roman" w:hAnsi="Times New Roman" w:cs="Times New Roman"/>
            <w:sz w:val="24"/>
            <w:szCs w:val="24"/>
          </w:rPr>
          <w:t>Sample Notice to VIC of Proceedings</w:t>
        </w:r>
      </w:hyperlink>
    </w:p>
    <w:p w:rsidR="00A47234" w:rsidRPr="00020097" w:rsidRDefault="00A47234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0AEB" w:rsidRPr="00020097" w:rsidRDefault="00550AEB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20097">
        <w:rPr>
          <w:rFonts w:ascii="Times New Roman" w:hAnsi="Times New Roman" w:cs="Times New Roman"/>
          <w:sz w:val="24"/>
          <w:szCs w:val="24"/>
        </w:rPr>
        <w:t xml:space="preserve"> - Para 4.7.4 of AFI 51-201 withholds jurisdiction of sexual assault offenses committed </w:t>
      </w:r>
      <w:r w:rsidR="000730B2">
        <w:rPr>
          <w:rFonts w:ascii="Times New Roman" w:hAnsi="Times New Roman" w:cs="Times New Roman"/>
          <w:sz w:val="24"/>
          <w:szCs w:val="24"/>
        </w:rPr>
        <w:t>on or after 24 Jun 14 to GCMCAs</w:t>
      </w:r>
    </w:p>
    <w:p w:rsidR="00503564" w:rsidRPr="00020097" w:rsidRDefault="00503564" w:rsidP="000200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03564" w:rsidRPr="0002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819"/>
    <w:multiLevelType w:val="hybridMultilevel"/>
    <w:tmpl w:val="3CAC1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A8"/>
    <w:rsid w:val="00020097"/>
    <w:rsid w:val="00047916"/>
    <w:rsid w:val="000730B2"/>
    <w:rsid w:val="000E61FF"/>
    <w:rsid w:val="00281845"/>
    <w:rsid w:val="00315E27"/>
    <w:rsid w:val="0043121B"/>
    <w:rsid w:val="004F2072"/>
    <w:rsid w:val="00503564"/>
    <w:rsid w:val="00550AEB"/>
    <w:rsid w:val="005524F5"/>
    <w:rsid w:val="005C63DB"/>
    <w:rsid w:val="00617E7D"/>
    <w:rsid w:val="00631825"/>
    <w:rsid w:val="008674A8"/>
    <w:rsid w:val="008C5917"/>
    <w:rsid w:val="00926177"/>
    <w:rsid w:val="00A47234"/>
    <w:rsid w:val="00A55EAF"/>
    <w:rsid w:val="00A709BC"/>
    <w:rsid w:val="00A92348"/>
    <w:rsid w:val="00AA5ACD"/>
    <w:rsid w:val="00C90405"/>
    <w:rsid w:val="00C940D2"/>
    <w:rsid w:val="00CF2921"/>
    <w:rsid w:val="00DD6D97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4F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009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00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4F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009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200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mple%20Victim%20Jurisdiction%20Memo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oster.jag.af.mil/pls/rosterdad/initialize_roster.showhome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2.%20%20Proof%20Analysis%20and%20Witness%20Chart/Tip%20on%20STC%20Request%20Form%20and%20Interaction.docx" TargetMode="External"/><Relationship Id="rId11" Type="http://schemas.openxmlformats.org/officeDocument/2006/relationships/hyperlink" Target="Sample%20Notice%20to%20VIC%20of%20Proceedings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Sample%20Jurisdiction%20Decision%20to%20VIC.docx" TargetMode="External"/><Relationship Id="rId4" Type="http://schemas.openxmlformats.org/officeDocument/2006/relationships/settings" Target="settings.xml"/><Relationship Id="rId9" Type="http://schemas.openxmlformats.org/officeDocument/2006/relationships/hyperlink" Target="Sample%20Jurisdiction%20Notice%20to%20Civilia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WINFREY, MATTHEW D Lt Col USAF ACC ACC JA/JA</dc:creator>
  <cp:lastModifiedBy>WINFREY, MATTHEW D Lt Col USAF ACC ACC JA/JA</cp:lastModifiedBy>
  <cp:revision>9</cp:revision>
  <dcterms:created xsi:type="dcterms:W3CDTF">2015-08-21T20:50:00Z</dcterms:created>
  <dcterms:modified xsi:type="dcterms:W3CDTF">2015-10-20T17:46:00Z</dcterms:modified>
</cp:coreProperties>
</file>