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34131D" w:rsidRDefault="00A7172D" w:rsidP="003413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Tip:  Tab 7--</w:t>
      </w:r>
      <w:r w:rsidR="00F73591">
        <w:rPr>
          <w:b/>
          <w:sz w:val="32"/>
          <w:szCs w:val="32"/>
        </w:rPr>
        <w:t xml:space="preserve">Getting Started on </w:t>
      </w:r>
      <w:r>
        <w:rPr>
          <w:b/>
          <w:sz w:val="32"/>
          <w:szCs w:val="32"/>
        </w:rPr>
        <w:t>Notices and Motions</w:t>
      </w:r>
    </w:p>
    <w:p w:rsidR="00F40DF0" w:rsidRDefault="00F40DF0"/>
    <w:p w:rsidR="003F4B9A" w:rsidRDefault="00DB32F9" w:rsidP="003F4B9A">
      <w:r>
        <w:t>- Get up and</w:t>
      </w:r>
      <w:r w:rsidR="003F4B9A">
        <w:t xml:space="preserve"> running in 60 (to 120) seconds.  Admin note: Upon receipt of a motion, email the motion to the CP, Chief &amp; NCOIC of Justice within 24 hours</w:t>
      </w:r>
    </w:p>
    <w:p w:rsidR="00DB32F9" w:rsidRDefault="00DB32F9"/>
    <w:p w:rsidR="0034131D" w:rsidRPr="0034131D" w:rsidRDefault="0034131D">
      <w:pPr>
        <w:rPr>
          <w:b/>
        </w:rPr>
      </w:pPr>
      <w:r w:rsidRPr="0034131D">
        <w:rPr>
          <w:b/>
        </w:rPr>
        <w:t xml:space="preserve">- </w:t>
      </w:r>
      <w:r w:rsidR="00F73591">
        <w:rPr>
          <w:b/>
        </w:rPr>
        <w:t>To Set Up</w:t>
      </w:r>
      <w:r w:rsidRPr="0034131D">
        <w:rPr>
          <w:b/>
        </w:rPr>
        <w:t xml:space="preserve"> Notice Memoranda</w:t>
      </w:r>
      <w:r w:rsidR="00F73591">
        <w:rPr>
          <w:b/>
        </w:rPr>
        <w:t xml:space="preserve"> Format</w:t>
      </w:r>
      <w:r w:rsidRPr="0034131D">
        <w:rPr>
          <w:b/>
        </w:rPr>
        <w:t>:</w:t>
      </w:r>
      <w:r w:rsidR="003A2EC0">
        <w:rPr>
          <w:b/>
        </w:rPr>
        <w:t xml:space="preserve"> </w:t>
      </w:r>
    </w:p>
    <w:p w:rsidR="0034131D" w:rsidRDefault="0034131D"/>
    <w:p w:rsidR="00DB32F9" w:rsidRDefault="00DB32F9">
      <w:r>
        <w:tab/>
        <w:t xml:space="preserve">-- </w:t>
      </w:r>
      <w:r w:rsidR="001467D3">
        <w:t xml:space="preserve">Place your letterhead at the top of the </w:t>
      </w:r>
      <w:hyperlink r:id="rId5" w:history="1">
        <w:r w:rsidR="001467D3" w:rsidRPr="001467D3">
          <w:rPr>
            <w:rStyle w:val="Hyperlink"/>
          </w:rPr>
          <w:t>sample m</w:t>
        </w:r>
        <w:r w:rsidR="001467D3" w:rsidRPr="001467D3">
          <w:rPr>
            <w:rStyle w:val="Hyperlink"/>
          </w:rPr>
          <w:t>e</w:t>
        </w:r>
        <w:r w:rsidR="001467D3" w:rsidRPr="001467D3">
          <w:rPr>
            <w:rStyle w:val="Hyperlink"/>
          </w:rPr>
          <w:t>mo</w:t>
        </w:r>
      </w:hyperlink>
    </w:p>
    <w:p w:rsidR="00DB32F9" w:rsidRDefault="00DB32F9"/>
    <w:p w:rsidR="00DB32F9" w:rsidRDefault="00DB32F9">
      <w:r>
        <w:tab/>
        <w:t>-- Save the document in the Trial</w:t>
      </w:r>
      <w:r w:rsidR="00A7172D">
        <w:t xml:space="preserve"> </w:t>
      </w:r>
      <w:r>
        <w:t>Notebook</w:t>
      </w:r>
      <w:r w:rsidR="00A7172D">
        <w:t>,</w:t>
      </w:r>
      <w:r>
        <w:t xml:space="preserve"> Tab 7</w:t>
      </w:r>
      <w:r w:rsidR="00A7172D">
        <w:t>,</w:t>
      </w:r>
      <w:r>
        <w:t xml:space="preserve"> as “Notice</w:t>
      </w:r>
      <w:r w:rsidR="00A7172D">
        <w:t xml:space="preserve"> of  ___</w:t>
      </w:r>
      <w:r>
        <w:t>, US v ___”</w:t>
      </w:r>
    </w:p>
    <w:p w:rsidR="00505905" w:rsidRDefault="00505905"/>
    <w:p w:rsidR="00505905" w:rsidRDefault="00505905">
      <w:r>
        <w:tab/>
      </w:r>
      <w:r>
        <w:tab/>
        <w:t xml:space="preserve">--- See the </w:t>
      </w:r>
      <w:hyperlink r:id="rId6" w:history="1">
        <w:r w:rsidR="000A7250" w:rsidRPr="000A7250">
          <w:rPr>
            <w:rStyle w:val="Hyperlink"/>
          </w:rPr>
          <w:t>L</w:t>
        </w:r>
        <w:r w:rsidRPr="000A7250">
          <w:rPr>
            <w:rStyle w:val="Hyperlink"/>
          </w:rPr>
          <w:t xml:space="preserve">ist of </w:t>
        </w:r>
        <w:r w:rsidR="000A7250" w:rsidRPr="000A7250">
          <w:rPr>
            <w:rStyle w:val="Hyperlink"/>
          </w:rPr>
          <w:t>N</w:t>
        </w:r>
        <w:r w:rsidRPr="000A7250">
          <w:rPr>
            <w:rStyle w:val="Hyperlink"/>
          </w:rPr>
          <w:t>otices</w:t>
        </w:r>
      </w:hyperlink>
      <w:r w:rsidR="00A82B57">
        <w:t xml:space="preserve"> for </w:t>
      </w:r>
      <w:r w:rsidR="000A7250">
        <w:t xml:space="preserve">common and </w:t>
      </w:r>
      <w:r w:rsidR="00A82B57">
        <w:t>possible notices in your case</w:t>
      </w:r>
    </w:p>
    <w:p w:rsidR="00DB32F9" w:rsidRDefault="00DB32F9"/>
    <w:p w:rsidR="00F40DF0" w:rsidRDefault="00DB32F9">
      <w:r>
        <w:tab/>
        <w:t xml:space="preserve">-- Open sample memo, select all, copy, and paste your </w:t>
      </w:r>
      <w:r w:rsidR="00A7172D">
        <w:t xml:space="preserve">memo with </w:t>
      </w:r>
      <w:r>
        <w:t>letterhead and signature block</w:t>
      </w:r>
    </w:p>
    <w:p w:rsidR="00DB32F9" w:rsidRDefault="00DB32F9"/>
    <w:p w:rsidR="00DB32F9" w:rsidRDefault="00DB32F9">
      <w:r>
        <w:tab/>
        <w:t>-- Fill in the headings in the To, From, and Subject</w:t>
      </w:r>
    </w:p>
    <w:p w:rsidR="00DB32F9" w:rsidRDefault="00DB32F9"/>
    <w:p w:rsidR="00DB32F9" w:rsidRDefault="00DB32F9">
      <w:r>
        <w:tab/>
        <w:t xml:space="preserve">-- You’re </w:t>
      </w:r>
      <w:r w:rsidR="00F17B18">
        <w:t>ready to</w:t>
      </w:r>
      <w:r>
        <w:t xml:space="preserve"> draft the notice </w:t>
      </w:r>
      <w:r w:rsidR="00F17B18">
        <w:t>(</w:t>
      </w:r>
      <w:r w:rsidR="00F17B18" w:rsidRPr="00F17B18">
        <w:rPr>
          <w:i/>
        </w:rPr>
        <w:t>and see</w:t>
      </w:r>
      <w:r w:rsidR="00F17B18">
        <w:t xml:space="preserve"> </w:t>
      </w:r>
      <w:r w:rsidR="00F17B18" w:rsidRPr="00F73591">
        <w:rPr>
          <w:b/>
        </w:rPr>
        <w:t xml:space="preserve">JAJG </w:t>
      </w:r>
      <w:proofErr w:type="spellStart"/>
      <w:r w:rsidR="00F17B18" w:rsidRPr="00F73591">
        <w:rPr>
          <w:b/>
        </w:rPr>
        <w:t>Sharepoint</w:t>
      </w:r>
      <w:proofErr w:type="spellEnd"/>
      <w:r w:rsidR="00F17B18" w:rsidRPr="00F73591">
        <w:rPr>
          <w:b/>
        </w:rPr>
        <w:t>, “Basic Templates”</w:t>
      </w:r>
      <w:r w:rsidR="00F17B18">
        <w:t>)</w:t>
      </w:r>
    </w:p>
    <w:p w:rsidR="00F17B18" w:rsidRPr="00F73591" w:rsidRDefault="001467D3">
      <w:pPr>
        <w:rPr>
          <w:sz w:val="22"/>
        </w:rPr>
      </w:pPr>
      <w:hyperlink r:id="rId7" w:history="1">
        <w:r w:rsidR="00F17B18" w:rsidRPr="00F73591">
          <w:rPr>
            <w:rStyle w:val="Hyperlink"/>
            <w:sz w:val="22"/>
          </w:rPr>
          <w:t>https://cs3.eis.af.mil/sites/afjagc/AFLOA/JAJ/JAJG/field/Basic%20Templates/Fo</w:t>
        </w:r>
        <w:r w:rsidR="00F17B18" w:rsidRPr="00F73591">
          <w:rPr>
            <w:rStyle w:val="Hyperlink"/>
            <w:sz w:val="22"/>
          </w:rPr>
          <w:t>r</w:t>
        </w:r>
        <w:r w:rsidR="00F17B18" w:rsidRPr="00F73591">
          <w:rPr>
            <w:rStyle w:val="Hyperlink"/>
            <w:sz w:val="22"/>
          </w:rPr>
          <w:t>ms/AllItems.aspx</w:t>
        </w:r>
      </w:hyperlink>
    </w:p>
    <w:p w:rsidR="0034131D" w:rsidRDefault="0034131D"/>
    <w:p w:rsidR="001467D3" w:rsidRDefault="001467D3" w:rsidP="001467D3">
      <w:pPr>
        <w:ind w:left="720"/>
      </w:pPr>
      <w:r>
        <w:rPr>
          <w:b/>
        </w:rPr>
        <w:t xml:space="preserve">-- </w:t>
      </w:r>
      <w:r>
        <w:t xml:space="preserve">Notice of an issue sent by </w:t>
      </w:r>
      <w:r w:rsidRPr="003A2EC0">
        <w:t xml:space="preserve">email </w:t>
      </w:r>
      <w:r>
        <w:t xml:space="preserve">may save you </w:t>
      </w:r>
      <w:r w:rsidRPr="003A2EC0">
        <w:t xml:space="preserve">if formal notice </w:t>
      </w:r>
      <w:r>
        <w:t>has not been provided</w:t>
      </w:r>
      <w:bookmarkStart w:id="0" w:name="_GoBack"/>
      <w:bookmarkEnd w:id="0"/>
    </w:p>
    <w:p w:rsidR="001467D3" w:rsidRDefault="001467D3" w:rsidP="001467D3">
      <w:pPr>
        <w:ind w:left="720"/>
        <w:rPr>
          <w:b/>
        </w:rPr>
      </w:pPr>
    </w:p>
    <w:p w:rsidR="0034131D" w:rsidRPr="0034131D" w:rsidRDefault="0034131D">
      <w:pPr>
        <w:rPr>
          <w:b/>
        </w:rPr>
      </w:pPr>
      <w:r w:rsidRPr="0034131D">
        <w:rPr>
          <w:b/>
        </w:rPr>
        <w:t xml:space="preserve">- </w:t>
      </w:r>
      <w:r w:rsidR="00F73591">
        <w:rPr>
          <w:b/>
        </w:rPr>
        <w:t>To Set Up</w:t>
      </w:r>
      <w:r w:rsidRPr="0034131D">
        <w:rPr>
          <w:b/>
        </w:rPr>
        <w:t xml:space="preserve"> Motion</w:t>
      </w:r>
      <w:r w:rsidR="00F73591">
        <w:rPr>
          <w:b/>
        </w:rPr>
        <w:t xml:space="preserve"> Format</w:t>
      </w:r>
      <w:r w:rsidRPr="0034131D">
        <w:rPr>
          <w:b/>
        </w:rPr>
        <w:t>:</w:t>
      </w:r>
    </w:p>
    <w:p w:rsidR="0034131D" w:rsidRDefault="0034131D"/>
    <w:p w:rsidR="0034131D" w:rsidRDefault="0034131D">
      <w:r>
        <w:tab/>
        <w:t xml:space="preserve">-- Open </w:t>
      </w:r>
      <w:hyperlink r:id="rId8" w:history="1">
        <w:r w:rsidRPr="001467D3">
          <w:rPr>
            <w:rStyle w:val="Hyperlink"/>
          </w:rPr>
          <w:t>Sample Motion</w:t>
        </w:r>
      </w:hyperlink>
      <w:r>
        <w:t xml:space="preserve"> and save as “Motion to ___, US v ____”</w:t>
      </w:r>
    </w:p>
    <w:p w:rsidR="0034131D" w:rsidRDefault="0034131D"/>
    <w:p w:rsidR="0034131D" w:rsidRDefault="0034131D">
      <w:r>
        <w:tab/>
        <w:t>-- You don’t even need to copy and paste because there is no letterhead</w:t>
      </w:r>
    </w:p>
    <w:p w:rsidR="0034131D" w:rsidRDefault="0034131D"/>
    <w:p w:rsidR="0034131D" w:rsidRDefault="0034131D">
      <w:r>
        <w:tab/>
        <w:t>-- Fill in the headings and the signature block</w:t>
      </w:r>
    </w:p>
    <w:p w:rsidR="0034131D" w:rsidRDefault="0034131D"/>
    <w:p w:rsidR="0034131D" w:rsidRDefault="0034131D">
      <w:r>
        <w:tab/>
        <w:t xml:space="preserve">-- Put the type of motion </w:t>
      </w:r>
      <w:r w:rsidR="00A7172D">
        <w:t xml:space="preserve">below the date and </w:t>
      </w:r>
      <w:r>
        <w:t>in the first paragraph, and you’</w:t>
      </w:r>
      <w:r w:rsidR="00A7172D">
        <w:t>re ready to go</w:t>
      </w:r>
    </w:p>
    <w:p w:rsidR="00A7172D" w:rsidRDefault="00A7172D"/>
    <w:p w:rsidR="00F40DF0" w:rsidRPr="0034131D" w:rsidRDefault="0034131D">
      <w:pPr>
        <w:rPr>
          <w:b/>
        </w:rPr>
      </w:pPr>
      <w:r>
        <w:rPr>
          <w:b/>
        </w:rPr>
        <w:tab/>
        <w:t xml:space="preserve">-- </w:t>
      </w:r>
      <w:r w:rsidRPr="00A7172D">
        <w:rPr>
          <w:i/>
        </w:rPr>
        <w:t>See</w:t>
      </w:r>
      <w:r>
        <w:rPr>
          <w:b/>
        </w:rPr>
        <w:t xml:space="preserve"> </w:t>
      </w:r>
      <w:r w:rsidR="00F40DF0" w:rsidRPr="00F73591">
        <w:rPr>
          <w:b/>
        </w:rPr>
        <w:t>JAJG Motions Databank</w:t>
      </w:r>
      <w:r w:rsidR="00A7172D">
        <w:t xml:space="preserve"> for sample motions on specific topics </w:t>
      </w:r>
    </w:p>
    <w:p w:rsidR="00F40DF0" w:rsidRDefault="001467D3">
      <w:hyperlink r:id="rId9" w:history="1">
        <w:r w:rsidR="00F40DF0" w:rsidRPr="0009457E">
          <w:rPr>
            <w:rStyle w:val="Hyperlink"/>
          </w:rPr>
          <w:t>https://cs3.eis.af.mil/sites/afjagc/AFLOA/JAJ/JAJG/field/Motion%20Bank/Forms/AllItems.aspx</w:t>
        </w:r>
      </w:hyperlink>
    </w:p>
    <w:p w:rsidR="00F40DF0" w:rsidRDefault="00F40DF0"/>
    <w:p w:rsidR="00F40DF0" w:rsidRDefault="00F73591" w:rsidP="00F17B18">
      <w:r>
        <w:rPr>
          <w:b/>
        </w:rPr>
        <w:t xml:space="preserve">- </w:t>
      </w:r>
      <w:r w:rsidR="00F40DF0" w:rsidRPr="0034131D">
        <w:rPr>
          <w:b/>
        </w:rPr>
        <w:t xml:space="preserve">JAJG </w:t>
      </w:r>
      <w:proofErr w:type="spellStart"/>
      <w:r w:rsidR="00F40DF0" w:rsidRPr="0034131D">
        <w:rPr>
          <w:b/>
        </w:rPr>
        <w:t>Sha</w:t>
      </w:r>
      <w:r w:rsidR="00F40DF0" w:rsidRPr="00F73591">
        <w:rPr>
          <w:b/>
        </w:rPr>
        <w:t>repoint</w:t>
      </w:r>
      <w:proofErr w:type="spellEnd"/>
      <w:r w:rsidR="00DB32F9" w:rsidRPr="00677ED4">
        <w:t xml:space="preserve"> has templates</w:t>
      </w:r>
      <w:r w:rsidR="00A7172D" w:rsidRPr="00677ED4">
        <w:t xml:space="preserve">, </w:t>
      </w:r>
      <w:r w:rsidR="00DB32F9" w:rsidRPr="00677ED4">
        <w:t>samples</w:t>
      </w:r>
      <w:r w:rsidR="00A7172D" w:rsidRPr="00677ED4">
        <w:t>,</w:t>
      </w:r>
      <w:r w:rsidR="00DB32F9" w:rsidRPr="00677ED4">
        <w:t xml:space="preserve"> </w:t>
      </w:r>
      <w:r w:rsidR="0034131D" w:rsidRPr="00677ED4">
        <w:t xml:space="preserve">and </w:t>
      </w:r>
      <w:r w:rsidR="00A7172D" w:rsidRPr="00677ED4">
        <w:t xml:space="preserve">links to </w:t>
      </w:r>
      <w:r w:rsidR="0034131D" w:rsidRPr="00677ED4">
        <w:t xml:space="preserve">other sites for motion research </w:t>
      </w:r>
      <w:hyperlink r:id="rId10" w:history="1">
        <w:r w:rsidR="00F40DF0" w:rsidRPr="00677ED4">
          <w:rPr>
            <w:rStyle w:val="Hyperlink"/>
          </w:rPr>
          <w:t>https://cs3.eis.af.mil/sites/afjagc/AFLOA/JAJ/JAJG/field/Pages/Home.aspx</w:t>
        </w:r>
      </w:hyperlink>
    </w:p>
    <w:p w:rsidR="00F17B18" w:rsidRDefault="00F17B18" w:rsidP="00F17B18"/>
    <w:p w:rsidR="00F17B18" w:rsidRDefault="00505905" w:rsidP="0034131D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CA299" wp14:editId="15369609">
                <wp:simplePos x="0" y="0"/>
                <wp:positionH relativeFrom="column">
                  <wp:posOffset>3467100</wp:posOffset>
                </wp:positionH>
                <wp:positionV relativeFrom="paragraph">
                  <wp:posOffset>1908810</wp:posOffset>
                </wp:positionV>
                <wp:extent cx="1228725" cy="495300"/>
                <wp:effectExtent l="819150" t="228600" r="28575" b="19050"/>
                <wp:wrapNone/>
                <wp:docPr id="11" name="Line Callout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5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5192"/>
                            <a:gd name="adj4" fmla="val -6586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91" w:rsidRDefault="00F73591" w:rsidP="00F73591">
                            <w:pPr>
                              <w:jc w:val="center"/>
                            </w:pPr>
                            <w:r>
                              <w:t>Basic 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1" o:spid="_x0000_s1026" type="#_x0000_t47" style="position:absolute;margin-left:273pt;margin-top:150.3pt;width:96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" adj="-14226,-9761" fillcolor="#243f60 [1604]" strokecolor="#243f60 [1604]" strokeweight="2pt">
                <v:textbox>
                  <w:txbxContent>
                    <w:p w:rsidR="00F73591" w:rsidRDefault="00F73591" w:rsidP="00F73591">
                      <w:pPr>
                        <w:jc w:val="center"/>
                      </w:pPr>
                      <w:r>
                        <w:t>Basic Templates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69190" wp14:editId="64AB274A">
                <wp:simplePos x="0" y="0"/>
                <wp:positionH relativeFrom="column">
                  <wp:posOffset>4086225</wp:posOffset>
                </wp:positionH>
                <wp:positionV relativeFrom="paragraph">
                  <wp:posOffset>70485</wp:posOffset>
                </wp:positionV>
                <wp:extent cx="914400" cy="876300"/>
                <wp:effectExtent l="704850" t="0" r="19050" b="190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3587"/>
                            <a:gd name="adj4" fmla="val -7583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B18" w:rsidRDefault="00F17B18" w:rsidP="00F17B18">
                            <w:pPr>
                              <w:jc w:val="center"/>
                            </w:pPr>
                            <w:r>
                              <w:t>AFCCA</w:t>
                            </w:r>
                          </w:p>
                          <w:p w:rsidR="00F17B18" w:rsidRDefault="00F17B18" w:rsidP="00F17B18">
                            <w:pPr>
                              <w:jc w:val="center"/>
                            </w:pPr>
                            <w:r>
                              <w:t>CAAF</w:t>
                            </w:r>
                          </w:p>
                          <w:p w:rsidR="00F17B18" w:rsidRDefault="00F17B18" w:rsidP="00F17B18">
                            <w:pPr>
                              <w:jc w:val="center"/>
                            </w:pPr>
                            <w:r>
                              <w:t>Lexis-Nexis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8" o:spid="_x0000_s1027" type="#_x0000_t47" style="position:absolute;margin-left:321.75pt;margin-top:5.55pt;width:1in;height:6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" adj="-16381,13735" fillcolor="#243f60 [1604]" strokecolor="#243f60 [1604]" strokeweight="2pt">
                <v:textbox>
                  <w:txbxContent>
                    <w:p w:rsidR="00F17B18" w:rsidRDefault="00F17B18" w:rsidP="00F17B18">
                      <w:pPr>
                        <w:jc w:val="center"/>
                      </w:pPr>
                      <w:r>
                        <w:t>AFCCA</w:t>
                      </w:r>
                    </w:p>
                    <w:p w:rsidR="00F17B18" w:rsidRDefault="00F17B18" w:rsidP="00F17B18">
                      <w:pPr>
                        <w:jc w:val="center"/>
                      </w:pPr>
                      <w:r>
                        <w:t>CAAF</w:t>
                      </w:r>
                    </w:p>
                    <w:p w:rsidR="00F17B18" w:rsidRDefault="00F17B18" w:rsidP="00F17B18">
                      <w:pPr>
                        <w:jc w:val="center"/>
                      </w:pPr>
                      <w:r>
                        <w:t>Lexis-Nexis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735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F23E4" wp14:editId="00E0ABC9">
                <wp:simplePos x="0" y="0"/>
                <wp:positionH relativeFrom="column">
                  <wp:posOffset>-333375</wp:posOffset>
                </wp:positionH>
                <wp:positionV relativeFrom="paragraph">
                  <wp:posOffset>127635</wp:posOffset>
                </wp:positionV>
                <wp:extent cx="1057275" cy="714375"/>
                <wp:effectExtent l="0" t="0" r="904875" b="28575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7143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7833"/>
                            <a:gd name="adj4" fmla="val -82477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91" w:rsidRDefault="00F73591" w:rsidP="00F73591">
                            <w:pPr>
                              <w:jc w:val="center"/>
                            </w:pPr>
                            <w:r>
                              <w:t>Motions Databank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13" o:spid="_x0000_s1028" type="#_x0000_t47" style="position:absolute;margin-left:-26.25pt;margin-top:10.05pt;width:83.25pt;height:5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" adj="-17815,8172" fillcolor="#243f60 [1604]" strokecolor="#243f60 [1604]" strokeweight="2pt">
                <v:textbox>
                  <w:txbxContent>
                    <w:p w:rsidR="00F73591" w:rsidRDefault="00F73591" w:rsidP="00F73591">
                      <w:pPr>
                        <w:jc w:val="center"/>
                      </w:pPr>
                      <w:r>
                        <w:t>Motions Databank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7B18">
        <w:t xml:space="preserve">              </w:t>
      </w:r>
      <w:r w:rsidR="00F73591">
        <w:rPr>
          <w:noProof/>
        </w:rPr>
        <w:t xml:space="preserve">                </w:t>
      </w:r>
      <w:r w:rsidR="00F17B18">
        <w:rPr>
          <w:noProof/>
        </w:rPr>
        <w:drawing>
          <wp:inline distT="0" distB="0" distL="0" distR="0" wp14:anchorId="2D19330E" wp14:editId="3AC8761B">
            <wp:extent cx="2752725" cy="22301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173" t="31385" r="45352" b="4529"/>
                    <a:stretch/>
                  </pic:blipFill>
                  <pic:spPr bwMode="auto">
                    <a:xfrm>
                      <a:off x="0" y="0"/>
                      <a:ext cx="2752725" cy="223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72D">
        <w:rPr>
          <w:noProof/>
        </w:rPr>
        <w:t xml:space="preserve">                       </w:t>
      </w:r>
    </w:p>
    <w:sectPr w:rsidR="00F17B18" w:rsidSect="003F4B9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DF0"/>
    <w:rsid w:val="000558AB"/>
    <w:rsid w:val="000A7250"/>
    <w:rsid w:val="001467D3"/>
    <w:rsid w:val="0018187D"/>
    <w:rsid w:val="002E349C"/>
    <w:rsid w:val="0034131D"/>
    <w:rsid w:val="003A2EC0"/>
    <w:rsid w:val="003F4B9A"/>
    <w:rsid w:val="00455F2D"/>
    <w:rsid w:val="00505905"/>
    <w:rsid w:val="0062246F"/>
    <w:rsid w:val="00677ED4"/>
    <w:rsid w:val="00A7172D"/>
    <w:rsid w:val="00A82B57"/>
    <w:rsid w:val="00DB32F9"/>
    <w:rsid w:val="00E118DE"/>
    <w:rsid w:val="00EC31C4"/>
    <w:rsid w:val="00F17B18"/>
    <w:rsid w:val="00F40DF0"/>
    <w:rsid w:val="00F63312"/>
    <w:rsid w:val="00F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0DF0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0DF0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F40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7B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0DF0"/>
    <w:pPr>
      <w:widowControl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0DF0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F40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3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7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mple%20Motion%20Template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3.eis.af.mil/sites/afjagc/AFLOA/JAJ/JAJG/field/Basic%20Templates/Forms/AllItems.asp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List%20of%20Notices.docx" TargetMode="External"/><Relationship Id="rId11" Type="http://schemas.openxmlformats.org/officeDocument/2006/relationships/image" Target="media/image1.png"/><Relationship Id="rId5" Type="http://schemas.openxmlformats.org/officeDocument/2006/relationships/hyperlink" Target="Sample%20Notice%20Memo.docx" TargetMode="External"/><Relationship Id="rId10" Type="http://schemas.openxmlformats.org/officeDocument/2006/relationships/hyperlink" Target="https://cs3.eis.af.mil/sites/afjagc/AFLOA/JAJ/JAJG/field/Pages/Hom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3.eis.af.mil/sites/afjagc/AFLOA/JAJ/JAJG/field/Motion%20Bank/Forms/All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10</cp:revision>
  <dcterms:created xsi:type="dcterms:W3CDTF">2015-09-18T19:50:00Z</dcterms:created>
  <dcterms:modified xsi:type="dcterms:W3CDTF">2015-10-19T18:17:00Z</dcterms:modified>
</cp:coreProperties>
</file>