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3CE8" w14:textId="1DBDD97F" w:rsidR="009809EA" w:rsidRDefault="008F20B8">
      <w:r>
        <w:t>In this chapter, the discussion about all the research papers which were selected will be mentioned in order of the references. In this chapter , the details about data collection, accuracy , efficiency and future trends will be discussed in each paragraph for each research paper</w:t>
      </w:r>
    </w:p>
    <w:p w14:paraId="1707B952" w14:textId="0FF410F4" w:rsidR="008F20B8" w:rsidRDefault="0045314F">
      <w:r>
        <w:t>Though the development of face recognition systems is a huge impact to the technology fields but it also may raise privacy concerns . with this highly developed technologies it may lead to sexual violations . could even lead to judging someone’s race, cast ,sexual orientation . there must be some algorithms to avoid these types of problems too</w:t>
      </w:r>
    </w:p>
    <w:p w14:paraId="7548747F" w14:textId="1B36D20E" w:rsidR="0045314F" w:rsidRDefault="00E74646">
      <w:pPr>
        <w:rPr>
          <w:rFonts w:cstheme="minorHAnsi"/>
          <w:color w:val="1F2937"/>
        </w:rPr>
      </w:pPr>
      <w:r w:rsidRPr="00C3090C">
        <w:rPr>
          <w:rFonts w:cstheme="minorHAnsi"/>
        </w:rPr>
        <w:t xml:space="preserve">In this study a dataset about Bollywood celebrities has been used after the implementation this was the result , </w:t>
      </w:r>
      <w:r w:rsidRPr="00C3090C">
        <w:rPr>
          <w:rFonts w:cstheme="minorHAnsi"/>
          <w:color w:val="1F2937"/>
        </w:rPr>
        <w:t>TP=2747 FN=11 FP=63 TN=11</w:t>
      </w:r>
      <w:r w:rsidR="00C3090C" w:rsidRPr="00C3090C">
        <w:rPr>
          <w:rFonts w:cstheme="minorHAnsi"/>
          <w:color w:val="1F2937"/>
        </w:rPr>
        <w:t xml:space="preserve"> and the </w:t>
      </w:r>
      <w:r w:rsidR="00C3090C">
        <w:rPr>
          <w:rFonts w:cstheme="minorHAnsi"/>
          <w:color w:val="1F2937"/>
        </w:rPr>
        <w:t>final conclusion of this study is best combination for face recognition and detection is Face-Recognition Module and MTCNN</w:t>
      </w:r>
    </w:p>
    <w:p w14:paraId="29B98323" w14:textId="796C3345" w:rsidR="00C3090C" w:rsidRDefault="00E83B6F">
      <w:pPr>
        <w:rPr>
          <w:rFonts w:cstheme="minorHAnsi"/>
        </w:rPr>
      </w:pPr>
      <w:r>
        <w:rPr>
          <w:rFonts w:cstheme="minorHAnsi"/>
        </w:rPr>
        <w:t xml:space="preserve">WebFace260M  is the one of dataset which has been used in this. With the experiment testing </w:t>
      </w:r>
      <w:r w:rsidR="00326E5E">
        <w:rPr>
          <w:rFonts w:cstheme="minorHAnsi"/>
        </w:rPr>
        <w:t xml:space="preserve"> using 120k real images they have achieved 99.33% accuracy on LFW and 93.61 on  average across the five benchmarks.</w:t>
      </w:r>
    </w:p>
    <w:p w14:paraId="453F5096" w14:textId="319F239A" w:rsidR="00D777F9" w:rsidRPr="00132C4E" w:rsidRDefault="00D777F9">
      <w:pPr>
        <w:rPr>
          <w:rFonts w:cstheme="minorHAnsi"/>
          <w:color w:val="000000" w:themeColor="text1"/>
        </w:rPr>
      </w:pPr>
      <w:r w:rsidRPr="00132C4E">
        <w:rPr>
          <w:rFonts w:cstheme="minorHAnsi"/>
          <w:color w:val="000000" w:themeColor="text1"/>
        </w:rPr>
        <w:t xml:space="preserve">The conclusion of this research is , a whole pipeline will be provided to modules by the </w:t>
      </w:r>
      <w:proofErr w:type="spellStart"/>
      <w:r w:rsidRPr="00132C4E">
        <w:rPr>
          <w:rFonts w:cstheme="minorHAnsi"/>
          <w:color w:val="000000" w:themeColor="text1"/>
        </w:rPr>
        <w:t>facesdk</w:t>
      </w:r>
      <w:proofErr w:type="spellEnd"/>
      <w:r w:rsidRPr="00132C4E">
        <w:rPr>
          <w:rFonts w:cstheme="minorHAnsi"/>
          <w:color w:val="000000" w:themeColor="text1"/>
        </w:rPr>
        <w:t xml:space="preserve">. Other features that has been provided by the </w:t>
      </w:r>
      <w:proofErr w:type="spellStart"/>
      <w:r w:rsidRPr="00132C4E">
        <w:rPr>
          <w:rFonts w:cstheme="minorHAnsi"/>
          <w:color w:val="000000" w:themeColor="text1"/>
        </w:rPr>
        <w:t>sdk</w:t>
      </w:r>
      <w:proofErr w:type="spellEnd"/>
      <w:r w:rsidRPr="00132C4E">
        <w:rPr>
          <w:rFonts w:cstheme="minorHAnsi"/>
          <w:color w:val="000000" w:themeColor="text1"/>
        </w:rPr>
        <w:t xml:space="preserve"> are face detection, face landmark localization ,and face feature extraction . the dataset which has been used in this study is </w:t>
      </w:r>
      <w:proofErr w:type="spellStart"/>
      <w:r w:rsidR="00AD193D" w:rsidRPr="00132C4E">
        <w:rPr>
          <w:rFonts w:cstheme="minorHAnsi"/>
          <w:color w:val="000000" w:themeColor="text1"/>
        </w:rPr>
        <w:t>widerface</w:t>
      </w:r>
      <w:proofErr w:type="spellEnd"/>
      <w:r w:rsidR="00AD193D" w:rsidRPr="00132C4E">
        <w:rPr>
          <w:rFonts w:cstheme="minorHAnsi"/>
          <w:color w:val="000000" w:themeColor="text1"/>
        </w:rPr>
        <w:t xml:space="preserve"> </w:t>
      </w:r>
      <w:proofErr w:type="spellStart"/>
      <w:r w:rsidR="00AD193D" w:rsidRPr="00132C4E">
        <w:rPr>
          <w:rFonts w:cstheme="minorHAnsi"/>
          <w:color w:val="000000" w:themeColor="text1"/>
        </w:rPr>
        <w:t>dataset,MegaFace</w:t>
      </w:r>
      <w:proofErr w:type="spellEnd"/>
      <w:r w:rsidR="00AD193D" w:rsidRPr="00132C4E">
        <w:rPr>
          <w:rFonts w:cstheme="minorHAnsi"/>
          <w:color w:val="000000" w:themeColor="text1"/>
        </w:rPr>
        <w:t xml:space="preserve"> </w:t>
      </w:r>
    </w:p>
    <w:p w14:paraId="5BFD7399" w14:textId="10F87A69" w:rsidR="007877FC" w:rsidRDefault="00315860" w:rsidP="007877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bidi="si-LK"/>
          <w14:ligatures w14:val="none"/>
        </w:rPr>
      </w:pPr>
      <w:r w:rsidRPr="00132C4E">
        <w:rPr>
          <w:rFonts w:cstheme="minorHAnsi"/>
          <w:color w:val="000000" w:themeColor="text1"/>
        </w:rPr>
        <w:t xml:space="preserve">Dataset for this research is </w:t>
      </w:r>
      <w:r w:rsidR="007877FC" w:rsidRPr="00132C4E">
        <w:rPr>
          <w:rFonts w:cstheme="minorHAnsi"/>
          <w:color w:val="000000" w:themeColor="text1"/>
        </w:rPr>
        <w:t xml:space="preserve">Feret which is a larger dataset. Here the </w:t>
      </w:r>
      <w:r w:rsidR="007877FC" w:rsidRPr="00132C4E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>DET curve gives uniform treatment to both types of error, and uses a logarithm scale for both axes, which spreads out the plot and better distinguishes different well performing systems and usually produces plots that are close to linear.</w:t>
      </w:r>
      <w:r w:rsidR="007877FC" w:rsidRPr="00132C4E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 Also the </w:t>
      </w:r>
      <w:proofErr w:type="spellStart"/>
      <w:r w:rsidR="007877FC" w:rsidRPr="00132C4E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>multi layer</w:t>
      </w:r>
      <w:proofErr w:type="spellEnd"/>
      <w:r w:rsidR="007877FC" w:rsidRPr="00132C4E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 perceptron can perform as a classifier</w:t>
      </w:r>
    </w:p>
    <w:p w14:paraId="6FAB7C2E" w14:textId="09ACFC8E" w:rsidR="00132C4E" w:rsidRDefault="00132C4E" w:rsidP="007877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bidi="si-LK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In this study it describes about the application of deep learning models in facial recognition. It improves the </w:t>
      </w:r>
      <w:proofErr w:type="spellStart"/>
      <w:r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>Googlenet</w:t>
      </w:r>
      <w:proofErr w:type="spellEnd"/>
      <w:r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 and then to improve the grouping convolution method </w:t>
      </w:r>
      <w:r w:rsidR="00DF5DA5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under multi </w:t>
      </w:r>
      <w:proofErr w:type="spellStart"/>
      <w:r w:rsidR="00DF5DA5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>gpu</w:t>
      </w:r>
      <w:proofErr w:type="spellEnd"/>
      <w:r w:rsidR="00DF5DA5"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 applications. The future step from this point will be testing the generalization ability of the network model using  a larger dataset.</w:t>
      </w:r>
    </w:p>
    <w:p w14:paraId="5641EE91" w14:textId="3D02F5D9" w:rsidR="00DF5DA5" w:rsidRPr="00132C4E" w:rsidRDefault="00DF5DA5" w:rsidP="007877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kern w:val="0"/>
          <w:lang w:bidi="si-LK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bidi="si-LK"/>
          <w14:ligatures w14:val="none"/>
        </w:rPr>
        <w:t xml:space="preserve">According to this research study </w:t>
      </w:r>
    </w:p>
    <w:p w14:paraId="7B5D0CCA" w14:textId="77777777" w:rsidR="00132C4E" w:rsidRDefault="00132C4E" w:rsidP="007877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theme="minorHAnsi"/>
          <w:color w:val="1F2937"/>
          <w:kern w:val="0"/>
          <w:lang w:bidi="si-LK"/>
          <w14:ligatures w14:val="none"/>
        </w:rPr>
      </w:pPr>
    </w:p>
    <w:p w14:paraId="68D74435" w14:textId="77777777" w:rsidR="007877FC" w:rsidRPr="007877FC" w:rsidRDefault="007877FC" w:rsidP="007877F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eastAsia="Times New Roman" w:cstheme="minorHAnsi"/>
          <w:color w:val="1F2937"/>
          <w:kern w:val="0"/>
          <w:lang w:bidi="si-LK"/>
          <w14:ligatures w14:val="none"/>
        </w:rPr>
      </w:pPr>
    </w:p>
    <w:p w14:paraId="5D185A37" w14:textId="5B39309D" w:rsidR="00AD193D" w:rsidRPr="00C3090C" w:rsidRDefault="00AD193D">
      <w:pPr>
        <w:rPr>
          <w:rFonts w:cstheme="minorHAnsi"/>
        </w:rPr>
      </w:pPr>
    </w:p>
    <w:sectPr w:rsidR="00AD193D" w:rsidRPr="00C3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B5253"/>
    <w:multiLevelType w:val="multilevel"/>
    <w:tmpl w:val="DC7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0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BE"/>
    <w:rsid w:val="00132C4E"/>
    <w:rsid w:val="00315860"/>
    <w:rsid w:val="00326E5E"/>
    <w:rsid w:val="00372DBE"/>
    <w:rsid w:val="0045314F"/>
    <w:rsid w:val="007877FC"/>
    <w:rsid w:val="008F20B8"/>
    <w:rsid w:val="009809EA"/>
    <w:rsid w:val="00AD193D"/>
    <w:rsid w:val="00C3090C"/>
    <w:rsid w:val="00D777F9"/>
    <w:rsid w:val="00DF5DA5"/>
    <w:rsid w:val="00E74646"/>
    <w:rsid w:val="00E8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92AB"/>
  <w15:chartTrackingRefBased/>
  <w15:docId w15:val="{985473E1-A7ED-404F-9FE7-CC942274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RPNL Kumara</dc:creator>
  <cp:keywords/>
  <dc:description/>
  <cp:lastModifiedBy>RPNL Kumara</cp:lastModifiedBy>
  <cp:revision>6</cp:revision>
  <dcterms:created xsi:type="dcterms:W3CDTF">2023-12-17T13:16:00Z</dcterms:created>
  <dcterms:modified xsi:type="dcterms:W3CDTF">2023-12-17T15:01:00Z</dcterms:modified>
</cp:coreProperties>
</file>