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The client device MUST interpret the key words 'MUST', 'MUST NOT', 'REQUIRED', 'SHALL', 'SHALL NOT', 'SHOULD', 'SHOULD NOT', 'RECOMMENDED', 'NOT RECOMMENDED', 'MAY', and 'OPTIONAL' as described in BCP 14 [RFC2119] [RFC8174] when, and only when, they appear in all capitals, as specified in section 1.3.</w:t>
      </w:r>
    </w:p>
    <w:p>
      <w:pPr>
        <w:spacing w:before="200" w:after="100"/>
      </w:pPr>
      <w:r>
        <w:rPr>
          <w:b/>
          <w:bCs/>
        </w:rPr>
        <w:t xml:space="preserve">Test Case :</w:t>
      </w:r>
    </w:p>
    <w:p>
      <w:r>
        <w:t xml:space="preserve">TC-REQ-1.3-KEYWORD-INTERPRETATION</w:t>
      </w:r>
    </w:p>
    <w:p>
      <w:r>
        <w:t xml:space="preserve"/>
      </w:r>
    </w:p>
    <w:p>
      <w:r>
        <w:rPr>
          <w:b w:val="false"/>
          <w:bCs w:val="false"/>
          <w:i w:val="false"/>
          <w:iCs w:val="false"/>
        </w:rPr>
        <w:t xml:space="preserve">Purpose</w:t>
      </w:r>
    </w:p>
    <w:p>
      <w:r>
        <w:rPr>
          <w:b w:val="false"/>
          <w:bCs w:val="false"/>
          <w:i w:val="false"/>
          <w:iCs w:val="false"/>
        </w:rPr>
        <w:t xml:space="preserve">Verify that the client device interprets the specified key words ('MUST', 'MUST NOT', 'REQUIRED', etc.) per BCP 14 [RFC2119] [RFC8174] only when in all capitals.</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1.3</w:t>
      </w:r>
    </w:p>
    <w:p>
      <w:r>
        <w:rPr>
          <w:b w:val="false"/>
          <w:bCs w:val="false"/>
          <w:i w:val="false"/>
          <w:iCs w:val="false"/>
        </w:rPr>
        <w:t xml:space="preserve">Profile</w:t>
      </w:r>
    </w:p>
    <w:p>
      <w:r>
        <w:rPr>
          <w:b w:val="false"/>
          <w:bCs w:val="false"/>
          <w:i w:val="false"/>
          <w:iCs w:val="false"/>
        </w:rPr>
        <w:t xml:space="preserve">All client device profiles implementing OpenID4VP</w:t>
      </w:r>
    </w:p>
    <w:p>
      <w:r>
        <w:rPr>
          <w:b w:val="false"/>
          <w:bCs w:val="false"/>
          <w:i w:val="false"/>
          <w:iCs w:val="false"/>
        </w:rPr>
        <w:t xml:space="preserve">Preconditions</w:t>
      </w:r>
    </w:p>
    <w:p>
      <w:r>
        <w:rPr>
          <w:b w:val="false"/>
          <w:bCs w:val="false"/>
          <w:i w:val="false"/>
          <w:iCs w:val="false"/>
        </w:rPr>
        <w:t xml:space="preserve">The client device contains an implementation of the specification and is ready for compliance validation.</w:t>
      </w:r>
    </w:p>
    <w:p>
      <w:r>
        <w:rPr>
          <w:b w:val="false"/>
          <w:bCs w:val="false"/>
          <w:i w:val="false"/>
          <w:iCs w:val="false"/>
        </w:rPr>
        <w:t xml:space="preserve">Test Procedure</w:t>
      </w:r>
    </w:p>
    <w:p>
      <w:r>
        <w:rPr>
          <w:b w:val="false"/>
          <w:bCs w:val="false"/>
          <w:i w:val="false"/>
          <w:iCs w:val="false"/>
        </w:rPr>
        <w:t xml:space="preserve">1. Examine occurrences of the words 'must', 'MUST', 'must not', 'MUST NOT', etc., in lowercase and uppercase in the specification text processed by the client.2. Validate that the client device applies normative interpretations from BCP 14 [RFC2119] [RFC8174] only when such words are in ALL CAPITALS.3. For lowercase or mixed-case usage, confirm the client device ignores the BCP 14 interpretation and treats the words as non-normative text.4. Check logs or the decision matrix within the client to verify correct interpretation behavior for both capitalized and non-capitalized forms.</w:t>
      </w:r>
    </w:p>
    <w:p>
      <w:r>
        <w:rPr>
          <w:b w:val="false"/>
          <w:bCs w:val="false"/>
          <w:i w:val="false"/>
          <w:iCs w:val="false"/>
        </w:rPr>
        <w:t xml:space="preserve">Expected Results</w:t>
      </w:r>
    </w:p>
    <w:p>
      <w:r>
        <w:rPr>
          <w:b w:val="false"/>
          <w:bCs w:val="false"/>
          <w:i w:val="false"/>
          <w:iCs w:val="false"/>
        </w:rPr>
        <w:t xml:space="preserve">The client device applies BCP 14 normative definitions only to the listed keywords in all capitals. Lowercase or mixed-case forms are not treated as normative.</w:t>
      </w:r>
    </w:p>
    <w:p>
      <w:r>
        <w:rPr>
          <w:b w:val="false"/>
          <w:bCs w:val="false"/>
          <w:i w:val="false"/>
          <w:iCs w:val="false"/>
        </w:rPr>
        <w:t xml:space="preserve">Post-conditions</w:t>
      </w:r>
    </w:p>
    <w:p>
      <w:r>
        <w:rPr>
          <w:b w:val="false"/>
          <w:bCs w:val="false"/>
          <w:i w:val="false"/>
          <w:iCs w:val="false"/>
        </w:rPr>
        <w:t xml:space="preserve">The client is confirmed to interpret requirement key words in compliance with BCP 14 as specified in the document.</w:t>
      </w:r>
    </w:p>
    <w:p>
      <w:r>
        <w:rPr>
          <w:b w:val="false"/>
          <w:bCs w:val="false"/>
          <w:i w:val="false"/>
          <w:iCs w:val="false"/>
        </w:rPr>
        <w:t xml:space="preserve">Notes</w:t>
      </w:r>
    </w:p>
    <w:p>
      <w:r>
        <w:rPr>
          <w:b w:val="false"/>
          <w:bCs w:val="false"/>
          <w:i w:val="false"/>
          <w:iCs w:val="false"/>
        </w:rPr>
        <w:t xml:space="preserve">None</w:t>
      </w:r>
    </w:p>
    <w:p>
      <w:r>
        <w:rPr>
          <w:b w:val="false"/>
          <w:bCs w:val="false"/>
          <w:i w:val="false"/>
          <w:iCs w:val="false"/>
        </w:rPr>
        <w:t xml:space="preserve">Requirement ID(s)</w:t>
      </w:r>
    </w:p>
    <w:p>
      <w:r>
        <w:rPr>
          <w:b w:val="false"/>
          <w:bCs w:val="false"/>
          <w:i w:val="false"/>
          <w:iCs w:val="false"/>
        </w:rPr>
        <w:t xml:space="preserve">1.3</w:t>
      </w:r>
    </w:p>
    <w:p>
      <w:r>
        <w:rPr>
          <w:b/>
          <w:bCs/>
          <w:i w:val="false"/>
          <w:iCs w:val="false"/>
        </w:rPr>
        <w:t xml:space="preserve">Requirement : The client device MUST support processing a JSON object as the 'dcql_query' parameter in the Authorization Request, as defined in Section 6.</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support processing a JSON object as the 'dcql_query' parameter in the Authorization Request, as defined in Section 6.</w:t>
      </w:r>
    </w:p>
    <w:p>
      <w:pPr>
        <w:spacing w:before="200" w:after="100"/>
      </w:pPr>
      <w:r>
        <w:rPr>
          <w:b/>
          <w:bCs/>
        </w:rPr>
        <w:t xml:space="preserve">Test Case :</w:t>
      </w:r>
    </w:p>
    <w:p>
      <w:r>
        <w:t xml:space="preserve">TC-DCQL-001</w:t>
      </w:r>
    </w:p>
    <w:p>
      <w:r>
        <w:t xml:space="preserve"/>
      </w:r>
    </w:p>
    <w:p>
      <w:r>
        <w:rPr>
          <w:b w:val="false"/>
          <w:bCs w:val="false"/>
          <w:i w:val="false"/>
          <w:iCs w:val="false"/>
        </w:rPr>
        <w:t xml:space="preserve">Purpose</w:t>
      </w:r>
    </w:p>
    <w:p>
      <w:r>
        <w:rPr>
          <w:b w:val="false"/>
          <w:bCs w:val="false"/>
          <w:i w:val="false"/>
          <w:iCs w:val="false"/>
        </w:rPr>
        <w:t xml:space="preserve">To verify that the client device supports processing a JSON object as the 'dcql_query' parameter in the Authorization Request, as defined in Section 6.</w:t>
      </w:r>
    </w:p>
    <w:p>
      <w:r>
        <w:rPr>
          <w:b w:val="false"/>
          <w:bCs w:val="false"/>
          <w:i w:val="false"/>
          <w:iCs w:val="false"/>
        </w:rPr>
        <w:t xml:space="preserve">References</w:t>
      </w:r>
    </w:p>
    <w:p>
      <w:r>
        <w:rPr>
          <w:b w:val="false"/>
          <w:bCs w:val="false"/>
          <w:i w:val="false"/>
          <w:iCs w:val="false"/>
        </w:rPr>
        <w:t xml:space="preserve">OpenID4VP Section 5.1, Section 6; ca210b9a-e081-410c-b971-51d8b70fca52openid-4-verifiable-presentations-10.pdf</w:t>
      </w:r>
    </w:p>
    <w:p>
      <w:r>
        <w:rPr>
          <w:b w:val="false"/>
          <w:bCs w:val="false"/>
          <w:i w:val="false"/>
          <w:iCs w:val="false"/>
        </w:rPr>
        <w:t xml:space="preserve">Profile</w:t>
      </w:r>
    </w:p>
    <w:p>
      <w:r>
        <w:rPr>
          <w:b w:val="false"/>
          <w:bCs w:val="false"/>
          <w:i w:val="false"/>
          <w:iCs w:val="false"/>
        </w:rPr>
        <w:t xml:space="preserve">OpenID4VP Authorization Request</w:t>
      </w:r>
    </w:p>
    <w:p>
      <w:r>
        <w:rPr>
          <w:b w:val="false"/>
          <w:bCs w:val="false"/>
          <w:i w:val="false"/>
          <w:iCs w:val="false"/>
        </w:rPr>
        <w:t xml:space="preserve">Preconditions</w:t>
      </w:r>
    </w:p>
    <w:p>
      <w:r>
        <w:rPr>
          <w:b w:val="false"/>
          <w:bCs w:val="false"/>
          <w:i w:val="false"/>
          <w:iCs w:val="false"/>
        </w:rPr>
        <w:t xml:space="preserve">1. The client device is configured to initiate an Authorization Request.2. A Wallet is available with Credentials for processing DCQL queries.3. The Authorization Server/Verifier is reachable.</w:t>
      </w:r>
    </w:p>
    <w:p>
      <w:r>
        <w:rPr>
          <w:b w:val="false"/>
          <w:bCs w:val="false"/>
          <w:i w:val="false"/>
          <w:iCs w:val="false"/>
        </w:rPr>
        <w:t xml:space="preserve">Test Procedure</w:t>
      </w:r>
    </w:p>
    <w:p>
      <w:r>
        <w:rPr>
          <w:b w:val="false"/>
          <w:bCs w:val="false"/>
          <w:i w:val="false"/>
          <w:iCs w:val="false"/>
        </w:rPr>
        <w:t xml:space="preserve">1. Construct an Authorization Request including the 'dcqlquery' parameter as a properly formatted JSON object with at least one Credential Query as per Section 6.2. Send the Authorization Request from the client device to the Wallet.3. Observe whether the client device parses and forwards the 'dcqlquery' JSON object as intended.4. Review Wallet response for processing result.5. Repeat the test with malformed JSON to verify client error handling.</w:t>
      </w:r>
    </w:p>
    <w:p>
      <w:r>
        <w:rPr>
          <w:b w:val="false"/>
          <w:bCs w:val="false"/>
          <w:i w:val="false"/>
          <w:iCs w:val="false"/>
        </w:rPr>
        <w:t xml:space="preserve">Expected Results</w:t>
      </w:r>
    </w:p>
    <w:p>
      <w:r>
        <w:rPr>
          <w:b w:val="false"/>
          <w:bCs w:val="false"/>
          <w:i w:val="false"/>
          <w:iCs w:val="false"/>
        </w:rPr>
        <w:t xml:space="preserve">1. The client device successfully processes a valid JSON object in the 'dcql_query' parameter.2. The Wallet evaluates the query and returns matching Presentations.3. If an invalid JSON object is provided, the client device returns an error or rejects the request, as appropriate.4. No unexpected errors or failures occur in valid requests.</w:t>
      </w:r>
    </w:p>
    <w:p>
      <w:r>
        <w:rPr>
          <w:b w:val="false"/>
          <w:bCs w:val="false"/>
          <w:i w:val="false"/>
          <w:iCs w:val="false"/>
        </w:rPr>
        <w:t xml:space="preserve">Post-conditions</w:t>
      </w:r>
    </w:p>
    <w:p>
      <w:r>
        <w:rPr>
          <w:b w:val="false"/>
          <w:bCs w:val="false"/>
          <w:i w:val="false"/>
          <w:iCs w:val="false"/>
        </w:rPr>
        <w:t xml:space="preserve">The client device has demonstrated correct processing for both valid and invalid 'dcql_query' JSON objects in Authorization Requests.</w:t>
      </w:r>
    </w:p>
    <w:p>
      <w:r>
        <w:rPr>
          <w:b w:val="false"/>
          <w:bCs w:val="false"/>
          <w:i w:val="false"/>
          <w:iCs w:val="false"/>
        </w:rPr>
        <w:t xml:space="preserve">Notes</w:t>
      </w:r>
    </w:p>
    <w:p>
      <w:r>
        <w:rPr>
          <w:b w:val="false"/>
          <w:bCs w:val="false"/>
          <w:i w:val="false"/>
          <w:iCs w:val="false"/>
        </w:rPr>
        <w:t xml:space="preserve">Test both single and multiple Credential Queries within the 'dcql_query' parameter. Consider edge cases such as unknown properties or malformed JSON.</w:t>
      </w:r>
    </w:p>
    <w:p>
      <w:r>
        <w:rPr>
          <w:b w:val="false"/>
          <w:bCs w:val="false"/>
          <w:i w:val="false"/>
          <w:iCs w:val="false"/>
        </w:rPr>
        <w:t xml:space="preserve">Requirement ID(s)</w:t>
      </w:r>
    </w:p>
    <w:p>
      <w:r>
        <w:rPr>
          <w:b w:val="false"/>
          <w:bCs w:val="false"/>
          <w:i w:val="false"/>
          <w:iCs w:val="false"/>
        </w:rPr>
        <w:t xml:space="preserve">Section 5.1, Section 6 ("The client device MUST support processing a JSON object as the 'dcql_query' parameter in the Authorization Request.")</w:t>
      </w:r>
    </w:p>
    <w:p>
      <w:r>
        <w:rPr>
          <w:b/>
          <w:bCs/>
          <w:i w:val="false"/>
          <w:iCs w:val="false"/>
        </w:rPr>
        <w:t xml:space="preserve">Requirement : The client device MUST NOT process Request Objects where the 'typ' Header Parameter is not present or does not have the value 'oauth-authz-req+jwt'. [RFC9101]</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NOT process Request Objects where the 'typ' Header Parameter is not present or does not have the value 'oauth-authz-req+jwt'. [RFC9101]</w:t>
      </w:r>
    </w:p>
    <w:p>
      <w:pPr>
        <w:spacing w:before="200" w:after="100"/>
      </w:pPr>
      <w:r>
        <w:rPr>
          <w:b/>
          <w:bCs/>
        </w:rPr>
        <w:t xml:space="preserve">Test Case :</w:t>
      </w:r>
    </w:p>
    <w:p>
      <w:r>
        <w:t xml:space="preserve">TC-REQOBJ-TYP-001</w:t>
      </w:r>
    </w:p>
    <w:p>
      <w:r>
        <w:t xml:space="preserve"/>
      </w:r>
    </w:p>
    <w:p>
      <w:r>
        <w:rPr>
          <w:b w:val="false"/>
          <w:bCs w:val="false"/>
          <w:i w:val="false"/>
          <w:iCs w:val="false"/>
        </w:rPr>
        <w:t xml:space="preserve">Purpose</w:t>
      </w:r>
    </w:p>
    <w:p>
      <w:r>
        <w:rPr>
          <w:b w:val="false"/>
          <w:bCs w:val="false"/>
          <w:i w:val="false"/>
          <w:iCs w:val="false"/>
        </w:rPr>
        <w:t xml:space="preserve">To verify that the client device rejects Request Objects that do not include the 'typ' Header Parameter or where the value is not 'oauth-authz-req+jwt'.</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 RFC9101</w:t>
      </w:r>
    </w:p>
    <w:p>
      <w:r>
        <w:rPr>
          <w:b w:val="false"/>
          <w:bCs w:val="false"/>
          <w:i w:val="false"/>
          <w:iCs w:val="false"/>
        </w:rPr>
        <w:t xml:space="preserve">Profile</w:t>
      </w:r>
    </w:p>
    <w:p>
      <w:r>
        <w:rPr>
          <w:b w:val="false"/>
          <w:bCs w:val="false"/>
          <w:i w:val="false"/>
          <w:iCs w:val="false"/>
        </w:rPr>
        <w:t xml:space="preserve">Client Device (Wallet)</w:t>
      </w:r>
    </w:p>
    <w:p>
      <w:r>
        <w:rPr>
          <w:b w:val="false"/>
          <w:bCs w:val="false"/>
          <w:i w:val="false"/>
          <w:iCs w:val="false"/>
        </w:rPr>
        <w:t xml:space="preserve">Preconditions</w:t>
      </w:r>
    </w:p>
    <w:p>
      <w:r>
        <w:rPr>
          <w:b w:val="false"/>
          <w:bCs w:val="false"/>
          <w:i w:val="false"/>
          <w:iCs w:val="false"/>
        </w:rPr>
        <w:t xml:space="preserve">Client device is operational and configured to receive Request Objects for authorization.</w:t>
      </w:r>
    </w:p>
    <w:p>
      <w:r>
        <w:rPr>
          <w:b w:val="false"/>
          <w:bCs w:val="false"/>
          <w:i w:val="false"/>
          <w:iCs w:val="false"/>
        </w:rPr>
        <w:t xml:space="preserve">Test Procedure</w:t>
      </w:r>
    </w:p>
    <w:p>
      <w:r>
        <w:rPr>
          <w:b w:val="false"/>
          <w:bCs w:val="false"/>
          <w:i w:val="false"/>
          <w:iCs w:val="false"/>
        </w:rPr>
        <w:t xml:space="preserve">1. Create and send a Request Object where the JOSE Header does NOT contain a 'typ' parameter.2. Observe if the client device processes the Request Object.3. Create and send a second Request Object where the JOSE Header contains the 'typ' parameter but with a value NOT equal to 'oauth-authz-req+jwt'.4. Observe if the client device processes the Request Object.5. Create and send a third Request Object with the correct 'typ' value of 'oauth-authz-req+jwt'.6. Observe if the client device accepts and processes the valid Request Object.</w:t>
      </w:r>
    </w:p>
    <w:p>
      <w:r>
        <w:rPr>
          <w:b w:val="false"/>
          <w:bCs w:val="false"/>
          <w:i w:val="false"/>
          <w:iCs w:val="false"/>
        </w:rPr>
        <w:t xml:space="preserve">Expected Results</w:t>
      </w:r>
    </w:p>
    <w:p>
      <w:r>
        <w:rPr>
          <w:b w:val="false"/>
          <w:bCs w:val="false"/>
          <w:i w:val="false"/>
          <w:iCs w:val="false"/>
        </w:rPr>
        <w:t xml:space="preserve">1. For steps 1 and 2: The client device MUST reject and NOT process the Request Object.2. For steps 3 and 4: The client device MUST reject and NOT process the Request Object.3. For step 5 and 6: The client device MUST accept and process the Request Object only if the 'typ' Header Parameter is present and has the value 'oauth-authz-req+jwt'.</w:t>
      </w:r>
    </w:p>
    <w:p>
      <w:r>
        <w:rPr>
          <w:b w:val="false"/>
          <w:bCs w:val="false"/>
          <w:i w:val="false"/>
          <w:iCs w:val="false"/>
        </w:rPr>
        <w:t xml:space="preserve">Post-conditions</w:t>
      </w:r>
    </w:p>
    <w:p>
      <w:r>
        <w:rPr>
          <w:b w:val="false"/>
          <w:bCs w:val="false"/>
          <w:i w:val="false"/>
          <w:iCs w:val="false"/>
        </w:rPr>
        <w:t xml:space="preserve">The client device did not process invalid Request Objects and only processed the valid one.</w:t>
      </w:r>
    </w:p>
    <w:p>
      <w:r>
        <w:rPr>
          <w:b w:val="false"/>
          <w:bCs w:val="false"/>
          <w:i w:val="false"/>
          <w:iCs w:val="false"/>
        </w:rPr>
        <w:t xml:space="preserve">Notes</w:t>
      </w:r>
    </w:p>
    <w:p>
      <w:r>
        <w:rPr>
          <w:b w:val="false"/>
          <w:bCs w:val="false"/>
          <w:i w:val="false"/>
          <w:iCs w:val="false"/>
        </w:rPr>
        <w:t xml:space="preserve">Ensure logs or error messages are checked to verify that invalid Request Objects are explicitly rejected and that no parsing or further processing happens.</w:t>
      </w:r>
    </w:p>
    <w:p>
      <w:r>
        <w:rPr>
          <w:b w:val="false"/>
          <w:bCs w:val="false"/>
          <w:i w:val="false"/>
          <w:iCs w:val="false"/>
        </w:rPr>
        <w:t xml:space="preserve">Requirement ID(s)</w:t>
      </w:r>
    </w:p>
    <w:p>
      <w:r>
        <w:rPr>
          <w:b w:val="false"/>
          <w:bCs w:val="false"/>
          <w:i w:val="false"/>
          <w:iCs w:val="false"/>
        </w:rPr>
        <w:t xml:space="preserve">RFC9101, Section 5; “The client device MUST NOT process Request Objects where the 'typ' Header Parameter is not present or does not have the value 'oauth-authz-req+jwt'.”</w:t>
      </w:r>
    </w:p>
    <w:p>
      <w:r>
        <w:rPr>
          <w:b/>
          <w:bCs/>
          <w:i w:val="false"/>
          <w:iCs w:val="false"/>
        </w:rPr>
        <w:t xml:space="preserve">Requirement : The client device MUST ignore the 'iss' claim in a Request Object, even if it is present, in favor of the 'client_id' claim.</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TCOID4VPREQOBJIGNISS_001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ignores the 'iss' claim in a Request Object and uses the 'client_id' claim, even when both are present.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Section 5, OpenID for Verifiable Presentations 1.0 ([ca210b9a-e081-410c-b971-51d8b70fca52openid-4-verifiable-presentations-10.pdf]), B.1.3.1.5</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OpenID4VP client device profiles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client device supports OpenID4VP and can process Request Objects as per specification.2. Verifier is available and able to send Authorization Requests with JAR.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Generate a JWT-secured Authorization Request Object containing both 'iss' and 'client_id' claims with different values.2. Send this Request Object to the client device.3. Observe the value the client device uses for client identification while processing the request.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MUST ignore the value of the 'iss' claim in the Request Object and MUST use the value of 'client_id' claim for client identification and all subsequent checks.</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processed successfully using the 'clientid', or rejected for reasons unrelated to the use of 'iss' vs 'clientid'.</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verifies protocol compliance and mitigates any ambiguity that could arise if both 'iss' and 'client_id' are present with differing values.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OID4VP-REQOBJ-CLIENTID-OVER-ISS</w:t>
            </w:r>
          </w:p>
        </w:tc>
      </w:tr>
    </w:tbl>
    <w:p>
      <w:r>
        <w:rPr>
          <w:b/>
          <w:bCs/>
          <w:i w:val="false"/>
          <w:iCs w:val="false"/>
        </w:rPr>
        <w:t xml:space="preserve">Requirement : The client device MUST be able to receive and process the 'request_uri_method' parameter and make an HTTP GET or POST request to the 'request_uri' endpoint as appropriate.</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ignore the 'iss' claim in a Request Object, even if it is present, in favor of the 'client_id' claim.</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TCOID4VPREQOBJIGNISS_001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ignores the 'iss' claim in a Request Object and uses the 'client_id' claim, even when both are present.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Section 5, OpenID for Verifiable Presentations 1.0 ([ca210b9a-e081-410c-b971-51d8b70fca52openid-4-verifiable-presentations-10.pdf]), B.1.3.1.5</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OpenID4VP client device profiles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client device supports OpenID4VP and can process Request Objects as per specification.2. Verifier is available and able to send Authorization Requests with JAR.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Generate a JWT-secured Authorization Request Object containing both 'iss' and 'client_id' claims with different values.2. Send this Request Object to the client device.3. Observe the value the client device uses for client identification while processing the request.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MUST ignore the value of the 'iss' claim in the Request Object and MUST use the value of 'client_id' claim for client identification and all subsequent checks.</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processed successfully using the 'clientid', or rejected for reasons unrelated to the use of 'iss' vs 'clientid'.</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verifies protocol compliance and mitigates any ambiguity that could arise if both 'iss' and 'client_id' are present with differing values.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OID4VP-REQOBJ-CLIENTID-OVER-ISS</w:t>
            </w:r>
          </w:p>
        </w:tc>
      </w:tr>
    </w:tbl>
    <w:p>
      <w:pPr>
        <w:spacing w:before="400" w:after="400"/>
      </w:pPr>
      <w:r>
        <w:t xml:space="preserve">──────────────────────────────────────────────────</w:t>
      </w:r>
    </w:p>
    <w:p>
      <w:pPr>
        <w:spacing w:before="400" w:after="200"/>
      </w:pPr>
      <w:r>
        <w:rPr>
          <w:b/>
          <w:bCs/>
        </w:rPr>
        <w:t xml:space="preserve">Requirement : </w:t>
      </w:r>
      <w:r>
        <w:t xml:space="preserve">The client device MUST be able to receive and process the 'request_uri_method' parameter and make an HTTP GET or POST request to the 'request_uri' endpoint as appropriate.</w:t>
      </w:r>
    </w:p>
    <w:p>
      <w:pPr>
        <w:spacing w:before="200" w:after="100"/>
      </w:pPr>
      <w:r>
        <w:rPr>
          <w:b/>
          <w:bCs/>
        </w:rPr>
        <w:t xml:space="preserve">Test Case :</w:t>
      </w:r>
    </w:p>
    <w:p>
      <w:r>
        <w:t xml:space="preserve">TC-REQ-REQUEST-URI-METHOD-01</w:t>
      </w:r>
    </w:p>
    <w:p>
      <w:r>
        <w:t xml:space="preserve"/>
      </w:r>
    </w:p>
    <w:p>
      <w:r>
        <w:rPr>
          <w:b w:val="false"/>
          <w:bCs w:val="false"/>
          <w:i w:val="false"/>
          <w:iCs w:val="false"/>
        </w:rPr>
        <w:t xml:space="preserve">Purpose</w:t>
      </w:r>
    </w:p>
    <w:p>
      <w:r>
        <w:rPr>
          <w:b w:val="false"/>
          <w:bCs w:val="false"/>
          <w:i w:val="false"/>
          <w:iCs w:val="false"/>
        </w:rPr>
        <w:t xml:space="preserve">To verify that the client device correctly receives and processes the 'requesturimethod' parameter, and makes an HTTP GET or POST request to the 'request_uri' endpoint as specified.</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5.10, Section 5.10.1</w:t>
      </w:r>
    </w:p>
    <w:p>
      <w:r>
        <w:rPr>
          <w:b w:val="false"/>
          <w:bCs w:val="false"/>
          <w:i w:val="false"/>
          <w:iCs w:val="false"/>
        </w:rPr>
        <w:t xml:space="preserve">Profile</w:t>
      </w:r>
    </w:p>
    <w:p>
      <w:r>
        <w:rPr>
          <w:b w:val="false"/>
          <w:bCs w:val="false"/>
          <w:i w:val="false"/>
          <w:iCs w:val="false"/>
        </w:rPr>
        <w:t xml:space="preserve">OpenID4VP core protocol, client device</w:t>
      </w:r>
    </w:p>
    <w:p>
      <w:r>
        <w:rPr>
          <w:b w:val="false"/>
          <w:bCs w:val="false"/>
          <w:i w:val="false"/>
          <w:iCs w:val="false"/>
        </w:rPr>
        <w:t xml:space="preserve">Preconditions</w:t>
      </w:r>
    </w:p>
    <w:p>
      <w:r>
        <w:rPr>
          <w:b w:val="false"/>
          <w:bCs w:val="false"/>
          <w:i w:val="false"/>
          <w:iCs w:val="false"/>
        </w:rPr>
        <w:t xml:space="preserve">1. The client device is functional and properly configured as an OpenID4VP Wallet. 2. The Authorization Request contains both a valid 'requesturi' and the 'requesturi_method' parameter (with a value of either 'get' or 'post').</w:t>
      </w:r>
    </w:p>
    <w:p>
      <w:r>
        <w:rPr>
          <w:b w:val="false"/>
          <w:bCs w:val="false"/>
          <w:i w:val="false"/>
          <w:iCs w:val="false"/>
        </w:rPr>
        <w:t xml:space="preserve">Test Procedure</w:t>
      </w:r>
    </w:p>
    <w:p>
      <w:r>
        <w:rPr>
          <w:b w:val="false"/>
          <w:bCs w:val="false"/>
          <w:i w:val="false"/>
          <w:iCs w:val="false"/>
        </w:rPr>
        <w:t xml:space="preserve">1. Receive an Authorization Request at the client device with 'requesturi' and 'requesturimethod' set to 'get'. 2. Process the request and initiate an HTTP GET request to the 'requesturi' endpoint.3. Observe and log the behavior.4. Receive a second Authorization Request with 'requesturi' and 'requesturimethod' set to 'post'.5. Process the request and initiate an HTTP POST request to the 'requesturi' endpoint as specified.6. Observe and log the behavior.7. Repeat for both method values to ensure determinism.</w:t>
      </w:r>
    </w:p>
    <w:p>
      <w:r>
        <w:rPr>
          <w:b w:val="false"/>
          <w:bCs w:val="false"/>
          <w:i w:val="false"/>
          <w:iCs w:val="false"/>
        </w:rPr>
        <w:t xml:space="preserve">Expected Results</w:t>
      </w:r>
    </w:p>
    <w:p>
      <w:r>
        <w:rPr>
          <w:b w:val="false"/>
          <w:bCs w:val="false"/>
          <w:i w:val="false"/>
          <w:iCs w:val="false"/>
        </w:rPr>
        <w:t xml:space="preserve">1. When 'requesturimethod' is 'get', client device MUST make an HTTP GET request to the provided 'requesturi'.2. When 'requesturimethod' is 'post', client device MUST make an HTTP POST request to the provided 'requesturi'.3. The correct request is logged and matches the expected method per specification.4. The client device does not fail and behaves in accordance with the protocol.</w:t>
      </w:r>
    </w:p>
    <w:p>
      <w:r>
        <w:rPr>
          <w:b w:val="false"/>
          <w:bCs w:val="false"/>
          <w:i w:val="false"/>
          <w:iCs w:val="false"/>
        </w:rPr>
        <w:t xml:space="preserve">Post-conditions</w:t>
      </w:r>
    </w:p>
    <w:p>
      <w:r>
        <w:rPr>
          <w:b w:val="false"/>
          <w:bCs w:val="false"/>
          <w:i w:val="false"/>
          <w:iCs w:val="false"/>
        </w:rPr>
        <w:t xml:space="preserve">1. The client device has made the HTTP requests to the 'request_uri' using the appropriate method.2. The transaction may continue based on the response received from the endpoint.</w:t>
      </w:r>
    </w:p>
    <w:p>
      <w:r>
        <w:rPr>
          <w:b w:val="false"/>
          <w:bCs w:val="false"/>
          <w:i w:val="false"/>
          <w:iCs w:val="false"/>
        </w:rPr>
        <w:t xml:space="preserve">Notes</w:t>
      </w:r>
    </w:p>
    <w:p>
      <w:r>
        <w:rPr>
          <w:b w:val="false"/>
          <w:bCs w:val="false"/>
          <w:i w:val="false"/>
          <w:iCs w:val="false"/>
        </w:rPr>
        <w:t xml:space="preserve">The test must cover both possible values ('get' and 'post'). If the parameter is not present, behavior for defaults should be covered in a separate test case.</w:t>
      </w:r>
    </w:p>
    <w:p>
      <w:r>
        <w:rPr>
          <w:b w:val="false"/>
          <w:bCs w:val="false"/>
          <w:i w:val="false"/>
          <w:iCs w:val="false"/>
        </w:rPr>
        <w:t xml:space="preserve">Requirement ID(s)</w:t>
      </w:r>
    </w:p>
    <w:p>
      <w:r>
        <w:rPr>
          <w:b w:val="false"/>
          <w:bCs w:val="false"/>
          <w:i w:val="false"/>
          <w:iCs w:val="false"/>
        </w:rPr>
        <w:t xml:space="preserve">REQUEST-URI-METHOD-RECEIVE, REQUEST-URI-METHOD-PROCESS, REQUEST-URI-METHOD-SEND-GET, REQUEST-URI-METHOD-SEND-POST</w:t>
      </w:r>
    </w:p>
    <w:p>
      <w:r>
        <w:rPr>
          <w:b/>
          <w:bCs/>
          <w:i w:val="false"/>
          <w:iCs w:val="false"/>
        </w:rPr>
        <w:t xml:space="preserve">Requirement : The client device MUST ignore any unrecognized parameters in the Authorization Request, except for the 'transaction_data' parameter. If the client device does not support the 'transaction_data' parameter, it MUST reject requests that contain it.</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ignore any unrecognized parameters in the Authorization Request, except for the 'transaction_data' parameter. If the client device does not support the 'transaction_data' parameter, it MUST reject requests that contain it.</w:t>
      </w:r>
    </w:p>
    <w:p>
      <w:pPr>
        <w:spacing w:before="200" w:after="100"/>
      </w:pPr>
      <w:r>
        <w:rPr>
          <w:b/>
          <w:bCs/>
        </w:rPr>
        <w:t xml:space="preserve">Test Case :</w:t>
      </w:r>
    </w:p>
    <w:p>
      <w:r>
        <w:t xml:space="preserve">TC-OIDC4VP-REQ-IGNORE-UNRECOGNIZED-01</w:t>
      </w:r>
    </w:p>
    <w:p>
      <w:r>
        <w:t xml:space="preserve"/>
      </w:r>
    </w:p>
    <w:p>
      <w:r>
        <w:rPr>
          <w:b w:val="false"/>
          <w:bCs w:val="false"/>
          <w:i w:val="false"/>
          <w:iCs w:val="false"/>
        </w:rPr>
        <w:t xml:space="preserve">Purpose</w:t>
      </w:r>
    </w:p>
    <w:p>
      <w:r>
        <w:rPr>
          <w:b w:val="false"/>
          <w:bCs w:val="false"/>
          <w:i w:val="false"/>
          <w:iCs w:val="false"/>
        </w:rPr>
        <w:t xml:space="preserve">To verify that the client device ignores any unrecognized parameters in the Authorization Request, except for 'transaction_data'.</w:t>
      </w:r>
    </w:p>
    <w:p>
      <w:r>
        <w:rPr>
          <w:b w:val="false"/>
          <w:bCs w:val="false"/>
          <w:i w:val="false"/>
          <w:iCs w:val="false"/>
        </w:rPr>
        <w:t xml:space="preserve">References</w:t>
      </w:r>
    </w:p>
    <w:p>
      <w:r>
        <w:rPr>
          <w:b w:val="false"/>
          <w:bCs w:val="false"/>
          <w:i w:val="false"/>
          <w:iCs w:val="false"/>
        </w:rPr>
        <w:t xml:space="preserve">openid-4-verifiable-presentations-1_0, Section 5.1 (New Parameters), Section 8.5 (Error Response)</w:t>
      </w:r>
    </w:p>
    <w:p>
      <w:r>
        <w:rPr>
          <w:b w:val="false"/>
          <w:bCs w:val="false"/>
          <w:i w:val="false"/>
          <w:iCs w:val="false"/>
        </w:rPr>
        <w:t xml:space="preserve">Profile</w:t>
      </w:r>
    </w:p>
    <w:p>
      <w:r>
        <w:rPr>
          <w:b w:val="false"/>
          <w:bCs w:val="false"/>
          <w:i w:val="false"/>
          <w:iCs w:val="false"/>
        </w:rPr>
        <w:t xml:space="preserve">OpenID4VP Core</w:t>
      </w:r>
    </w:p>
    <w:p>
      <w:r>
        <w:rPr>
          <w:b w:val="false"/>
          <w:bCs w:val="false"/>
          <w:i w:val="false"/>
          <w:iCs w:val="false"/>
        </w:rPr>
        <w:t xml:space="preserve">Preconditions</w:t>
      </w:r>
    </w:p>
    <w:p>
      <w:r>
        <w:rPr>
          <w:b w:val="false"/>
          <w:bCs w:val="false"/>
          <w:i w:val="false"/>
          <w:iCs w:val="false"/>
        </w:rPr>
        <w:t xml:space="preserve">Client device is configured and ready to process Authorization Requests.</w:t>
      </w:r>
    </w:p>
    <w:p>
      <w:r>
        <w:rPr>
          <w:b w:val="false"/>
          <w:bCs w:val="false"/>
          <w:i w:val="false"/>
          <w:iCs w:val="false"/>
        </w:rPr>
        <w:t xml:space="preserve">Test Procedure</w:t>
      </w:r>
    </w:p>
    <w:p>
      <w:r>
        <w:rPr>
          <w:b w:val="false"/>
          <w:bCs w:val="false"/>
          <w:i w:val="false"/>
          <w:iCs w:val="false"/>
        </w:rPr>
        <w:t xml:space="preserve">1. Construct an Authorization Request containing recognized parameters and at least one unrecognized parameter (not 'transaction_data').2. Send this Authorization Request to the client device.3. Observe the processing of the request by the client device.</w:t>
      </w:r>
    </w:p>
    <w:p>
      <w:r>
        <w:rPr>
          <w:b w:val="false"/>
          <w:bCs w:val="false"/>
          <w:i w:val="false"/>
          <w:iCs w:val="false"/>
        </w:rPr>
        <w:t xml:space="preserve">Expected Results</w:t>
      </w:r>
    </w:p>
    <w:p>
      <w:r>
        <w:rPr>
          <w:b w:val="false"/>
          <w:bCs w:val="false"/>
          <w:i w:val="false"/>
          <w:iCs w:val="false"/>
        </w:rPr>
        <w:t xml:space="preserve">The client device processes the request successfully, ignoring the unrecognized parameter(s) without error.</w:t>
      </w:r>
    </w:p>
    <w:p>
      <w:r>
        <w:rPr>
          <w:b w:val="false"/>
          <w:bCs w:val="false"/>
          <w:i w:val="false"/>
          <w:iCs w:val="false"/>
        </w:rPr>
        <w:t xml:space="preserve">Post-conditions</w:t>
      </w:r>
    </w:p>
    <w:p>
      <w:r>
        <w:rPr>
          <w:b w:val="false"/>
          <w:bCs w:val="false"/>
          <w:i w:val="false"/>
          <w:iCs w:val="false"/>
        </w:rPr>
        <w:t xml:space="preserve">The Authorization Request proceeds as if the unrecognized parameter(s) were not present.</w:t>
      </w:r>
    </w:p>
    <w:p>
      <w:r>
        <w:rPr>
          <w:b w:val="false"/>
          <w:bCs w:val="false"/>
          <w:i w:val="false"/>
          <w:iCs w:val="false"/>
        </w:rPr>
        <w:t xml:space="preserve">Notes</w:t>
      </w:r>
    </w:p>
    <w:p>
      <w:r>
        <w:rPr>
          <w:b w:val="false"/>
          <w:bCs w:val="false"/>
          <w:i w:val="false"/>
          <w:iCs w:val="false"/>
        </w:rPr>
        <w:t xml:space="preserve">The unrecognized parameter tested should not match any defined or reserved parameters in the specification.</w:t>
      </w:r>
    </w:p>
    <w:p>
      <w:r>
        <w:rPr>
          <w:b w:val="false"/>
          <w:bCs w:val="false"/>
          <w:i w:val="false"/>
          <w:iCs w:val="false"/>
        </w:rPr>
        <w:t xml:space="preserve">Requirement ID(s)</w:t>
      </w:r>
    </w:p>
    <w:p>
      <w:r>
        <w:rPr>
          <w:b w:val="false"/>
          <w:bCs w:val="false"/>
          <w:i w:val="false"/>
          <w:iCs w:val="false"/>
        </w:rPr>
        <w:t xml:space="preserve">5.1-IGNORE-UNRECOGNIZED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process the 'dcql_query' parameter and select candidate Credential(s) using the evaluation process described in Section 6.4.</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TCDCQL001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processes the 'dcql_query' parameter and selects candidate Credential(s) in accordance with the evaluation logic described in Section 6.4.</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6.4</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DC API</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client device has a Wallet containing multiple Credentials of various formats.2. The Verifier sends a DCQL query with specific constraints as the 'dcql_query' parameter.3. The client device is capable of supporting value matching and selective disclosure per the supported credential formats.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presentation flow with the Verifier, sending a 'dcqlquery' in the request.2. The client device receives the 'dcqlquery' parameter.3. The client device evaluates the query against stored Credentials as per the selection logic in Section 6.4.4. If a Credential is ISO mdoc-based, the client device converts CBOR values to JSON for value matching, as applicable.5. The client device selects candidate Credential(s) that match the query constraints.6. The client device constructs the Presentation using the selected Credential(s).7. The client returns the constructed Presentation to the Verifier.</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 The client device correctly interprets and evaluates the 'dcql_query' parameter.- Candidate Credential(s) selected and disclosed in the Presentation precisely match the constraints expressed in the query.- For ISO mdoc-based Credentials, CBOR to JSON conversion is performed for value matching if required.- Only the minimal required data is included in the Presentation according to the selection logic for selective disclosure.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 A Presentation containing only the required and matching Credential(s) is delivered to the Verifier.- No extraneous or unrelated Credentials or claim data are disclosed.</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Implementations MUST ignore unknown properties in the DCQL data structure.- Behaviour when conversion rules are not clearly defined is out of scope per the specification.- Test should cover compliant behaviour for both direct value matching and selective disclosure scenarios.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DCQL-Process-6.4, Section 6.4, DCQL-Eval, MUST-Client-Process-DCQL</w:t>
            </w:r>
          </w:p>
        </w:tc>
      </w:tr>
    </w:tbl>
    <w:p>
      <w:pPr>
        <w:spacing w:before="400" w:after="400"/>
      </w:pPr>
      <w:r>
        <w:t xml:space="preserve">──────────────────────────────────────────────────</w:t>
      </w:r>
    </w:p>
    <w:p>
      <w:pPr>
        <w:spacing w:before="400" w:after="200"/>
      </w:pPr>
      <w:r>
        <w:rPr>
          <w:b/>
          <w:bCs/>
        </w:rPr>
        <w:t xml:space="preserve">Requirement : </w:t>
      </w:r>
      <w:r>
        <w:t xml:space="preserve">When receiving a 'request_uri_method' parameter with a value of 'post' and no other means to convey its capabilities, the client device SHOULD assess the Verifier's capabilities provided in the 'client_metadata' parameter.</w:t>
      </w:r>
    </w:p>
    <w:p>
      <w:pPr>
        <w:spacing w:before="200" w:after="100"/>
      </w:pPr>
      <w:r>
        <w:rPr>
          <w:b/>
          <w:bCs/>
        </w:rPr>
        <w:t xml:space="preserve">Test Case :</w:t>
      </w:r>
    </w:p>
    <w:p>
      <w:r>
        <w:t xml:space="preserve">TC-REQ-URI-METHOD-POST-CLIENT-METADATA-001</w:t>
      </w:r>
    </w:p>
    <w:p>
      <w:r>
        <w:t xml:space="preserve"/>
      </w:r>
    </w:p>
    <w:p>
      <w:r>
        <w:rPr>
          <w:b w:val="false"/>
          <w:bCs w:val="false"/>
          <w:i w:val="false"/>
          <w:iCs w:val="false"/>
        </w:rPr>
        <w:t xml:space="preserve">Purpose</w:t>
      </w:r>
    </w:p>
    <w:p>
      <w:r>
        <w:rPr>
          <w:b w:val="false"/>
          <w:bCs w:val="false"/>
          <w:i w:val="false"/>
          <w:iCs w:val="false"/>
        </w:rPr>
        <w:t xml:space="preserve">To verify that when the 'requesturimethod' parameter is set to 'post' and no other means exists to convey capabilities, the client device assesses the Verifier's capabilities provided in the 'client_metadata' parameter.</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5.1, Appendix E.2.2, E.2.3</w:t>
      </w:r>
    </w:p>
    <w:p>
      <w:r>
        <w:rPr>
          <w:b w:val="false"/>
          <w:bCs w:val="false"/>
          <w:i w:val="false"/>
          <w:iCs w:val="false"/>
        </w:rPr>
        <w:t xml:space="preserve">Profile</w:t>
      </w:r>
    </w:p>
    <w:p>
      <w:r>
        <w:rPr>
          <w:b w:val="false"/>
          <w:bCs w:val="false"/>
          <w:i w:val="false"/>
          <w:iCs w:val="false"/>
        </w:rPr>
        <w:t xml:space="preserve">OpenID4VP Authorization Request with requesturimethod=post and client_metadata present</w:t>
      </w:r>
    </w:p>
    <w:p>
      <w:r>
        <w:rPr>
          <w:b w:val="false"/>
          <w:bCs w:val="false"/>
          <w:i w:val="false"/>
          <w:iCs w:val="false"/>
        </w:rPr>
        <w:t xml:space="preserve">Preconditions</w:t>
      </w:r>
    </w:p>
    <w:p>
      <w:r>
        <w:rPr>
          <w:b w:val="false"/>
          <w:bCs w:val="false"/>
          <w:i w:val="false"/>
          <w:iCs w:val="false"/>
        </w:rPr>
        <w:t xml:space="preserve">1. Verifier supports requesturimethod=post and client_metadata. 2. No other mechanism exists to convey Verifier's capabilities to the Wallet (e.g., no pre-established metadata, no other parameters or discovery endpoint). 3. Client device (Wallet) is able to send and receive Authorization Requests.</w:t>
      </w:r>
    </w:p>
    <w:p>
      <w:r>
        <w:rPr>
          <w:b w:val="false"/>
          <w:bCs w:val="false"/>
          <w:i w:val="false"/>
          <w:iCs w:val="false"/>
        </w:rPr>
        <w:t xml:space="preserve">Test Procedure</w:t>
      </w:r>
    </w:p>
    <w:p>
      <w:r>
        <w:rPr>
          <w:b w:val="false"/>
          <w:bCs w:val="false"/>
          <w:i w:val="false"/>
          <w:iCs w:val="false"/>
        </w:rPr>
        <w:t xml:space="preserve">1. Initiate an Authorization Request from Verifier to Wallet, including 'requesturimethod' with value 'post' and a valid 'clientmetadata' parameter describing the Verifier's supported features. 2. Ensure that there are no other means (e.g., no external metadata, discovery, or capability hints) for the Wallet to obtain Verifier's capabilities. 3. On receipt, the Wallet inspects the 'clientmetadata' parameter content. 4. The Wallet parses the capabilities from 'client_metadata' and makes decisions about how to interact with the Verifier/request URI endpoint accordingly (e.g., restricts or enables features, prepares the correct response format, etc.).</w:t>
      </w:r>
    </w:p>
    <w:p>
      <w:r>
        <w:rPr>
          <w:b w:val="false"/>
          <w:bCs w:val="false"/>
          <w:i w:val="false"/>
          <w:iCs w:val="false"/>
        </w:rPr>
        <w:t xml:space="preserve">Expected Results</w:t>
      </w:r>
    </w:p>
    <w:p>
      <w:r>
        <w:rPr>
          <w:b w:val="false"/>
          <w:bCs w:val="false"/>
          <w:i w:val="false"/>
          <w:iCs w:val="false"/>
        </w:rPr>
        <w:t xml:space="preserve">The client device (Wallet) MUST assess the Verifier's capabilities using ONLY the 'clientmetadata' parameter. The Wallet's processing and any chosen flows must be consistent with the capabilities described in 'clientmetadata'. No attempt is made to fetch or use other methods/capability declarations.</w:t>
      </w:r>
    </w:p>
    <w:p>
      <w:r>
        <w:rPr>
          <w:b w:val="false"/>
          <w:bCs w:val="false"/>
          <w:i w:val="false"/>
          <w:iCs w:val="false"/>
        </w:rPr>
        <w:t xml:space="preserve">Post-conditions</w:t>
      </w:r>
    </w:p>
    <w:p>
      <w:r>
        <w:rPr>
          <w:b w:val="false"/>
          <w:bCs w:val="false"/>
          <w:i w:val="false"/>
          <w:iCs w:val="false"/>
        </w:rPr>
        <w:t xml:space="preserve">The Wallet's behavior is configured in accordance with the Verifier’s stated capabilities in the 'client_metadata' parameter, and any authorization flow proceeds with these constraints.</w:t>
      </w:r>
    </w:p>
    <w:p>
      <w:r>
        <w:rPr>
          <w:b w:val="false"/>
          <w:bCs w:val="false"/>
          <w:i w:val="false"/>
          <w:iCs w:val="false"/>
        </w:rPr>
        <w:t xml:space="preserve">Notes</w:t>
      </w:r>
    </w:p>
    <w:p>
      <w:r>
        <w:rPr>
          <w:b w:val="false"/>
          <w:bCs w:val="false"/>
          <w:i w:val="false"/>
          <w:iCs w:val="false"/>
        </w:rPr>
        <w:t xml:space="preserve">This test should be repeated with various valid/invalid 'client_metadata' values to confirm proper parsing and fallback behavior. Testing should also confirm no fallback to other sources of capability information.</w:t>
      </w:r>
    </w:p>
    <w:p>
      <w:r>
        <w:rPr>
          <w:b w:val="false"/>
          <w:bCs w:val="false"/>
          <w:i w:val="false"/>
          <w:iCs w:val="false"/>
        </w:rPr>
        <w:t xml:space="preserve">Requirement ID(s)</w:t>
      </w:r>
    </w:p>
    <w:p>
      <w:r>
        <w:rPr>
          <w:b w:val="false"/>
          <w:bCs w:val="false"/>
          <w:i w:val="false"/>
          <w:iCs w:val="false"/>
        </w:rPr>
        <w:t xml:space="preserve">REQ-URI-METHOD-POST-CLIENT-METADATA-001</w:t>
      </w:r>
    </w:p>
    <w:p>
      <w:r>
        <w:rPr>
          <w:b/>
          <w:bCs/>
          <w:i w:val="false"/>
          <w:iCs w:val="false"/>
        </w:rPr>
        <w:t xml:space="preserve">Requirement : The client device MUST ensure that parameter values such as 'nonce' and 'state' only contain ASCII URL safe characters (uppercase and lowercase letters, decimal digits, hyphen, period, underscore, and tilde).</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ensure that parameter values such as 'nonce' and 'state' only contain ASCII URL safe characters (uppercase and lowercase letters, decimal digits, hyphen, period, underscore, and tilde).</w:t>
      </w:r>
    </w:p>
    <w:p>
      <w:pPr>
        <w:spacing w:before="200" w:after="100"/>
      </w:pPr>
      <w:r>
        <w:rPr>
          <w:b/>
          <w:bCs/>
        </w:rPr>
        <w:t xml:space="preserve">Test Case :</w:t>
      </w:r>
    </w:p>
    <w:p>
      <w:r>
        <w:t xml:space="preserve">TC-URLSAFE-001</w:t>
      </w:r>
    </w:p>
    <w:p>
      <w:r>
        <w:t xml:space="preserve"/>
      </w:r>
    </w:p>
    <w:p>
      <w:r>
        <w:rPr>
          <w:b w:val="false"/>
          <w:bCs w:val="false"/>
          <w:i w:val="false"/>
          <w:iCs w:val="false"/>
        </w:rPr>
        <w:t xml:space="preserve">Purpose</w:t>
      </w:r>
    </w:p>
    <w:p>
      <w:r>
        <w:rPr>
          <w:b w:val="false"/>
          <w:bCs w:val="false"/>
          <w:i w:val="false"/>
          <w:iCs w:val="false"/>
        </w:rPr>
        <w:t xml:space="preserve">To verify that the client device ensures the 'nonce' and 'state' parameters only contain ASCII URL safe characters (uppercase/lowercase letters, decimal digits, hyphen, period, underscore, tilde).</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5.2, Section 14.1</w:t>
      </w:r>
    </w:p>
    <w:p>
      <w:r>
        <w:rPr>
          <w:b w:val="false"/>
          <w:bCs w:val="false"/>
          <w:i w:val="false"/>
          <w:iCs w:val="false"/>
        </w:rPr>
        <w:t xml:space="preserve">Profile</w:t>
      </w:r>
    </w:p>
    <w:p>
      <w:r>
        <w:rPr>
          <w:b w:val="false"/>
          <w:bCs w:val="false"/>
          <w:i w:val="false"/>
          <w:iCs w:val="false"/>
        </w:rPr>
        <w:t xml:space="preserve">Core OpenID4VP</w:t>
      </w:r>
    </w:p>
    <w:p>
      <w:r>
        <w:rPr>
          <w:b w:val="false"/>
          <w:bCs w:val="false"/>
          <w:i w:val="false"/>
          <w:iCs w:val="false"/>
        </w:rPr>
        <w:t xml:space="preserve">Preconditions</w:t>
      </w:r>
    </w:p>
    <w:p>
      <w:r>
        <w:rPr>
          <w:b w:val="false"/>
          <w:bCs w:val="false"/>
          <w:i w:val="false"/>
          <w:iCs w:val="false"/>
        </w:rPr>
        <w:t xml:space="preserve">1. Client device is configured and operational.2. Support for issuing 'nonce' and 'state' in Authorization Requests.3. System able to generate these parameters programmatically.</w:t>
      </w:r>
    </w:p>
    <w:p>
      <w:r>
        <w:rPr>
          <w:b w:val="false"/>
          <w:bCs w:val="false"/>
          <w:i w:val="false"/>
          <w:iCs w:val="false"/>
        </w:rPr>
        <w:t xml:space="preserve">Test Procedure</w:t>
      </w:r>
    </w:p>
    <w:p>
      <w:r>
        <w:rPr>
          <w:b w:val="false"/>
          <w:bCs w:val="false"/>
          <w:i w:val="false"/>
          <w:iCs w:val="false"/>
        </w:rPr>
        <w:t xml:space="preserve">1. Initiate an Authorization Request from the client device.2. Programmatically generate multiple 'nonce' and 'state' values, including edge cases such as maximum length and character boundaries.3. Observe and log the values of 'nonce' and 'state' sent in the request.4. Examine the characters used in both parameters for each request.5. Attempt to inject non-ASCII URL safe characters (e.g., space, @, #, %, &amp;, etc.) into the 'nonce' or 'state' value.6. Observe if the client device prevents sending or sanitizes such input.7. Repeat with values containing only allowed URL safe characters.</w:t>
      </w:r>
    </w:p>
    <w:p>
      <w:r>
        <w:rPr>
          <w:b w:val="false"/>
          <w:bCs w:val="false"/>
          <w:i w:val="false"/>
          <w:iCs w:val="false"/>
        </w:rPr>
        <w:t xml:space="preserve">Expected Results</w:t>
      </w:r>
    </w:p>
    <w:p>
      <w:r>
        <w:rPr>
          <w:b w:val="false"/>
          <w:bCs w:val="false"/>
          <w:i w:val="false"/>
          <w:iCs w:val="false"/>
        </w:rPr>
        <w:t xml:space="preserve">1. All 'nonce' and 'state' values transmitted contain only ASCII URL safe characters (A-Z, a-z, 0-9, '-', '.', '_', '~').2. Any attempted use of non-allowed characters is either sanitized (removed/escaped) or the request is rejected by the client device before transmission.3. No requests with disallowed characters in 'nonce' or 'state' are sent.</w:t>
      </w:r>
    </w:p>
    <w:p>
      <w:r>
        <w:rPr>
          <w:b w:val="false"/>
          <w:bCs w:val="false"/>
          <w:i w:val="false"/>
          <w:iCs w:val="false"/>
        </w:rPr>
        <w:t xml:space="preserve">Post-conditions</w:t>
      </w:r>
    </w:p>
    <w:p>
      <w:r>
        <w:rPr>
          <w:b w:val="false"/>
          <w:bCs w:val="false"/>
          <w:i w:val="false"/>
          <w:iCs w:val="false"/>
        </w:rPr>
        <w:t xml:space="preserve">1. Authorization Requests from the client device always comply with character restrictions for 'nonce' and 'state'.2. Client device logs or error messages are generated when disallowed characters are attempted.</w:t>
      </w:r>
    </w:p>
    <w:p>
      <w:r>
        <w:rPr>
          <w:b w:val="false"/>
          <w:bCs w:val="false"/>
          <w:i w:val="false"/>
          <w:iCs w:val="false"/>
        </w:rPr>
        <w:t xml:space="preserve">Notes</w:t>
      </w:r>
    </w:p>
    <w:p>
      <w:r>
        <w:rPr>
          <w:b w:val="false"/>
          <w:bCs w:val="false"/>
          <w:i w:val="false"/>
          <w:iCs w:val="false"/>
        </w:rPr>
        <w:t xml:space="preserve">Ensure thorough testing with boundary and edge case values, including empty, maximum, and mixed character sets. Test both manual entry and programmatic generation paths, if applicable.</w:t>
      </w:r>
    </w:p>
    <w:p>
      <w:r>
        <w:rPr>
          <w:b w:val="false"/>
          <w:bCs w:val="false"/>
          <w:i w:val="false"/>
          <w:iCs w:val="false"/>
        </w:rPr>
        <w:t xml:space="preserve">Requirement ID(s)</w:t>
      </w:r>
    </w:p>
    <w:p>
      <w:r>
        <w:rPr>
          <w:b w:val="false"/>
          <w:bCs w:val="false"/>
          <w:i w:val="false"/>
          <w:iCs w:val="false"/>
        </w:rPr>
        <w:t xml:space="preserve">REQUIREMENT-ASCII-URL-SAFE-PARAMETERS</w:t>
      </w:r>
    </w:p>
    <w:p>
      <w:r>
        <w:rPr>
          <w:b/>
          <w:bCs/>
          <w:i w:val="false"/>
          <w:iCs w:val="false"/>
        </w:rPr>
        <w:t xml:space="preserve">Requirement : The client device MUST only accept an Authorization Request containing either a 'dcql_query' or a 'scope' parameter representing a DCQL Query, but NOT both at the same time.</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only accept an Authorization Request containing either a 'dcql_query' or a 'scope' parameter representing a DCQL Query, but NOT both at the same time.</w:t>
      </w:r>
    </w:p>
    <w:p>
      <w:pPr>
        <w:spacing w:before="200" w:after="100"/>
      </w:pPr>
      <w:r>
        <w:rPr>
          <w:b/>
          <w:bCs/>
        </w:rPr>
        <w:t xml:space="preserve">Test Case :</w:t>
      </w:r>
    </w:p>
    <w:p>
      <w:r>
        <w:t xml:space="preserve">TC-O4VP-REQ-DCQL-001</w:t>
      </w:r>
    </w:p>
    <w:p>
      <w:r>
        <w:t xml:space="preserve"/>
      </w:r>
    </w:p>
    <w:p>
      <w:r>
        <w:rPr>
          <w:b w:val="false"/>
          <w:bCs w:val="false"/>
          <w:i w:val="false"/>
          <w:iCs w:val="false"/>
        </w:rPr>
        <w:t xml:space="preserve">Purpose</w:t>
      </w:r>
    </w:p>
    <w:p>
      <w:r>
        <w:rPr>
          <w:b w:val="false"/>
          <w:bCs w:val="false"/>
          <w:i w:val="false"/>
          <w:iCs w:val="false"/>
        </w:rPr>
        <w:t xml:space="preserve">To verify that the client device correctly accepts an Authorization Request containing either a 'dcql_query' or a 'scope' parameter representing a DCQL Query, but not both at the same time.</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5.1, Section referencing error handling for invalid_request</w:t>
      </w:r>
    </w:p>
    <w:p>
      <w:r>
        <w:rPr>
          <w:b w:val="false"/>
          <w:bCs w:val="false"/>
          <w:i w:val="false"/>
          <w:iCs w:val="false"/>
        </w:rPr>
        <w:t xml:space="preserve">Profile</w:t>
      </w:r>
    </w:p>
    <w:p>
      <w:r>
        <w:rPr>
          <w:b w:val="false"/>
          <w:bCs w:val="false"/>
          <w:i w:val="false"/>
          <w:iCs w:val="false"/>
        </w:rPr>
        <w:t xml:space="preserve">OpenID4VP Core</w:t>
      </w:r>
    </w:p>
    <w:p>
      <w:r>
        <w:rPr>
          <w:b w:val="false"/>
          <w:bCs w:val="false"/>
          <w:i w:val="false"/>
          <w:iCs w:val="false"/>
        </w:rPr>
        <w:t xml:space="preserve">Preconditions</w:t>
      </w:r>
    </w:p>
    <w:p>
      <w:r>
        <w:rPr>
          <w:b w:val="false"/>
          <w:bCs w:val="false"/>
          <w:i w:val="false"/>
          <w:iCs w:val="false"/>
        </w:rPr>
        <w:t xml:space="preserve">Client device is operational and configured to process Authorization Requests according to OpenID4VP specification. Test environment is set up with capability to send crafted requests to the client device.</w:t>
      </w:r>
    </w:p>
    <w:p>
      <w:r>
        <w:rPr>
          <w:b w:val="false"/>
          <w:bCs w:val="false"/>
          <w:i w:val="false"/>
          <w:iCs w:val="false"/>
        </w:rPr>
        <w:t xml:space="preserve">Test Procedure</w:t>
      </w:r>
    </w:p>
    <w:p>
      <w:r>
        <w:rPr>
          <w:b w:val="false"/>
          <w:bCs w:val="false"/>
          <w:i w:val="false"/>
          <w:iCs w:val="false"/>
        </w:rPr>
        <w:t xml:space="preserve">1. Construct an Authorization Request including both 'dcql_query' and a 'scope' parameter representing a DCQL Query.2. Send the Authorization Request to the client device.3. Observe the response.</w:t>
      </w:r>
    </w:p>
    <w:p>
      <w:r>
        <w:rPr>
          <w:b w:val="false"/>
          <w:bCs w:val="false"/>
          <w:i w:val="false"/>
          <w:iCs w:val="false"/>
        </w:rPr>
        <w:t xml:space="preserve">Expected Results</w:t>
      </w:r>
    </w:p>
    <w:p>
      <w:r>
        <w:rPr>
          <w:b w:val="false"/>
          <w:bCs w:val="false"/>
          <w:i w:val="false"/>
          <w:iCs w:val="false"/>
        </w:rPr>
        <w:t xml:space="preserve">The client device rejects the Authorization Request and returns an 'invalid_request' error according to specification. No further processing is performed on the request.</w:t>
      </w:r>
    </w:p>
    <w:p>
      <w:r>
        <w:rPr>
          <w:b w:val="false"/>
          <w:bCs w:val="false"/>
          <w:i w:val="false"/>
          <w:iCs w:val="false"/>
        </w:rPr>
        <w:t xml:space="preserve">Post-conditions</w:t>
      </w:r>
    </w:p>
    <w:p>
      <w:r>
        <w:rPr>
          <w:b w:val="false"/>
          <w:bCs w:val="false"/>
          <w:i w:val="false"/>
          <w:iCs w:val="false"/>
        </w:rPr>
        <w:t xml:space="preserve">No presentation or access token is issued. Client device state remains unchanged from before the request.</w:t>
      </w:r>
    </w:p>
    <w:p>
      <w:r>
        <w:rPr>
          <w:b w:val="false"/>
          <w:bCs w:val="false"/>
          <w:i w:val="false"/>
          <w:iCs w:val="false"/>
        </w:rPr>
        <w:t xml:space="preserve">Notes</w:t>
      </w:r>
    </w:p>
    <w:p>
      <w:r>
        <w:rPr>
          <w:b w:val="false"/>
          <w:bCs w:val="false"/>
          <w:i w:val="false"/>
          <w:iCs w:val="false"/>
        </w:rPr>
        <w:t xml:space="preserve">Ensure that both 'dcql_query' and 'scope' parameters are validly formed and represent DCQL Queries to avoid false negatives due to malformed values. Validate error response format as per [RFC6749].</w:t>
      </w:r>
    </w:p>
    <w:p>
      <w:r>
        <w:rPr>
          <w:b w:val="false"/>
          <w:bCs w:val="false"/>
          <w:i w:val="false"/>
          <w:iCs w:val="false"/>
        </w:rPr>
        <w:t xml:space="preserve">Requirement ID(s)</w:t>
      </w:r>
    </w:p>
    <w:p>
      <w:r>
        <w:rPr>
          <w:b w:val="false"/>
          <w:bCs w:val="false"/>
          <w:i w:val="false"/>
          <w:iCs w:val="false"/>
        </w:rPr>
        <w:t xml:space="preserve">O4VP-REQ-DCQL-EXCLUSIVE (derived from: "client device MUST only accept ... either a 'dcql_query' or a 'scope'.. but NOT both")</w:t>
      </w:r>
    </w:p>
    <w:p>
      <w:r>
        <w:rPr>
          <w:b/>
          <w:bCs/>
          <w:i w:val="false"/>
          <w:iCs w:val="false"/>
        </w:rPr>
        <w:t xml:space="preserve">Requirement : The client device MUST return an error if a request contains even one unrecognized transaction data type or transaction data not conforming to the respective type definition.</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return an error if a request contains even one unrecognized transaction data type or transaction data not conforming to the respective type definition.</w:t>
      </w:r>
    </w:p>
    <w:p>
      <w:pPr>
        <w:spacing w:before="200" w:after="100"/>
      </w:pPr>
      <w:r>
        <w:rPr>
          <w:b/>
          <w:bCs/>
        </w:rPr>
        <w:t xml:space="preserve">Test Case :</w:t>
      </w:r>
    </w:p>
    <w:p>
      <w:r>
        <w:t xml:space="preserve">TC-TRXDATA-ERR-01</w:t>
      </w:r>
    </w:p>
    <w:p>
      <w:r>
        <w:t xml:space="preserve"/>
      </w:r>
    </w:p>
    <w:p>
      <w:r>
        <w:rPr>
          <w:b w:val="false"/>
          <w:bCs w:val="false"/>
          <w:i w:val="false"/>
          <w:iCs w:val="false"/>
        </w:rPr>
        <w:t xml:space="preserve">Purpose</w:t>
      </w:r>
    </w:p>
    <w:p>
      <w:r>
        <w:rPr>
          <w:b w:val="false"/>
          <w:bCs w:val="false"/>
          <w:i w:val="false"/>
          <w:iCs w:val="false"/>
        </w:rPr>
        <w:t xml:space="preserve">To verify that the client device (Wallet) returns an error when a request contains at least one unrecognized transaction data type or transaction data not conforming to the respective type definition.</w:t>
      </w:r>
    </w:p>
    <w:p>
      <w:r>
        <w:rPr>
          <w:b w:val="false"/>
          <w:bCs w:val="false"/>
          <w:i w:val="false"/>
          <w:iCs w:val="false"/>
        </w:rPr>
        <w:t xml:space="preserve">References</w:t>
      </w:r>
    </w:p>
    <w:p>
      <w:r>
        <w:rPr>
          <w:b w:val="false"/>
          <w:bCs w:val="false"/>
          <w:i w:val="false"/>
          <w:iCs w:val="false"/>
        </w:rPr>
        <w:t xml:space="preserve">openid-4-verifiable-presentations-1_0.pdf, Section 8.4, 8.5</w:t>
      </w:r>
    </w:p>
    <w:p>
      <w:r>
        <w:rPr>
          <w:b w:val="false"/>
          <w:bCs w:val="false"/>
          <w:i w:val="false"/>
          <w:iCs w:val="false"/>
        </w:rPr>
        <w:t xml:space="preserve">Profile</w:t>
      </w:r>
    </w:p>
    <w:p>
      <w:r>
        <w:rPr>
          <w:b w:val="false"/>
          <w:bCs w:val="false"/>
          <w:i w:val="false"/>
          <w:iCs w:val="false"/>
        </w:rPr>
        <w:t xml:space="preserve">OpenID4VP Digital Credentials API</w:t>
      </w:r>
    </w:p>
    <w:p>
      <w:r>
        <w:rPr>
          <w:b w:val="false"/>
          <w:bCs w:val="false"/>
          <w:i w:val="false"/>
          <w:iCs w:val="false"/>
        </w:rPr>
        <w:t xml:space="preserve">Preconditions</w:t>
      </w:r>
    </w:p>
    <w:p>
      <w:r>
        <w:rPr>
          <w:b w:val="false"/>
          <w:bCs w:val="false"/>
          <w:i w:val="false"/>
          <w:iCs w:val="false"/>
        </w:rPr>
        <w:t xml:space="preserve">1. Client device (Wallet) is configured to receive transactiondata parameter in requests.2. Verifier is able to send a presentation request including transactiondata with at least one unknown or non-conforming type.</w:t>
      </w:r>
    </w:p>
    <w:p>
      <w:r>
        <w:rPr>
          <w:b w:val="false"/>
          <w:bCs w:val="false"/>
          <w:i w:val="false"/>
          <w:iCs w:val="false"/>
        </w:rPr>
        <w:t xml:space="preserve">Test Procedure</w:t>
      </w:r>
    </w:p>
    <w:p>
      <w:r>
        <w:rPr>
          <w:b w:val="false"/>
          <w:bCs w:val="false"/>
          <w:i w:val="false"/>
          <w:iCs w:val="false"/>
        </w:rPr>
        <w:t xml:space="preserve">1. Verifier sends a presentation request to the client device (Wallet) containing transactiondata parameter.2. Ensure that the transactiondata includes at least one entry with an unrecognized type value or an entry not conforming to its type definition.3. Observe the response from the client device (Wallet).</w:t>
      </w:r>
    </w:p>
    <w:p>
      <w:r>
        <w:rPr>
          <w:b w:val="false"/>
          <w:bCs w:val="false"/>
          <w:i w:val="false"/>
          <w:iCs w:val="false"/>
        </w:rPr>
        <w:t xml:space="preserve">Expected Results</w:t>
      </w:r>
    </w:p>
    <w:p>
      <w:r>
        <w:rPr>
          <w:b w:val="false"/>
          <w:bCs w:val="false"/>
          <w:i w:val="false"/>
          <w:iCs w:val="false"/>
        </w:rPr>
        <w:t xml:space="preserve">The client device (Wallet) detects the unrecognized or non-conforming transaction data and returns an error response as specified in Section 8.5 of the OpenID4VP specification.</w:t>
      </w:r>
    </w:p>
    <w:p>
      <w:r>
        <w:rPr>
          <w:b w:val="false"/>
          <w:bCs w:val="false"/>
          <w:i w:val="false"/>
          <w:iCs w:val="false"/>
        </w:rPr>
        <w:t xml:space="preserve">Post-conditions</w:t>
      </w:r>
    </w:p>
    <w:p>
      <w:r>
        <w:rPr>
          <w:b w:val="false"/>
          <w:bCs w:val="false"/>
          <w:i w:val="false"/>
          <w:iCs w:val="false"/>
        </w:rPr>
        <w:t xml:space="preserve">The error is returned; transaction processing for this request is aborted and no presentation is provided.</w:t>
      </w:r>
    </w:p>
    <w:p>
      <w:r>
        <w:rPr>
          <w:b w:val="false"/>
          <w:bCs w:val="false"/>
          <w:i w:val="false"/>
          <w:iCs w:val="false"/>
        </w:rPr>
        <w:t xml:space="preserve">Notes</w:t>
      </w:r>
    </w:p>
    <w:p>
      <w:r>
        <w:rPr>
          <w:b w:val="false"/>
          <w:bCs w:val="false"/>
          <w:i w:val="false"/>
          <w:iCs w:val="false"/>
        </w:rPr>
        <w:t xml:space="preserve">Test for both scenarios:- Unrecognized transaction data type- Transaction data present but not conforming to defined structure for the recognized typeEnsure the error response complies with the format and security requirements specified in Section 8.5.</w:t>
      </w:r>
    </w:p>
    <w:p>
      <w:r>
        <w:rPr>
          <w:b w:val="false"/>
          <w:bCs w:val="false"/>
          <w:i w:val="false"/>
          <w:iCs w:val="false"/>
        </w:rPr>
        <w:t xml:space="preserve">Requirement ID(s)</w:t>
      </w:r>
    </w:p>
    <w:p>
      <w:r>
        <w:rPr>
          <w:b w:val="false"/>
          <w:bCs w:val="false"/>
          <w:i w:val="false"/>
          <w:iCs w:val="false"/>
        </w:rPr>
        <w:t xml:space="preserve">8.4, 8.5 (Error Handling for transaction_data)</w:t>
      </w:r>
    </w:p>
    <w:p>
      <w:r>
        <w:rPr>
          <w:b/>
          <w:bCs/>
          <w:i w:val="false"/>
          <w:iCs w:val="false"/>
        </w:rPr>
        <w:t xml:space="preserve">Requirement : The client device MUST return an error for a request containing the 'transaction_data' parameter if it does not support this parameter.</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TCOPENID4VP01TRANSACTIONDATA_UNSUPPORTED</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returns an error when it receives a request containing the 'transaction_data' parameter, if it does not support this parameter.</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openid-4-verifiable-presentations-1_0.pdf, Section 5.1 and Section 8.5</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client devices using OpenID4VP that do not support the 'transaction_data' parameter</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client device is operational and configured according to OpenID4VP specifications.2. The client device does not support the 'transaction_data' parameter.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to the client device including the 'transaction_data' parameter.2. Observe and collect the response from the client device.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returns an error indicating unsupported parameter, and the operation does not proceed further. The error response follows the error rules specified in RFC6749.</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client device remains in the same state as before the request and does not process the request further.</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error MUST be returned specifically for unsupported 'transaction_data'. Other parameters, if unrecognized, are to be ignored as per specification. Refer to RFC6749 error handling rules.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OPENID4VP-REQ-TRANSACTION_DATA-ERROR</w:t>
            </w:r>
          </w:p>
        </w:tc>
      </w:tr>
    </w:tbl>
    <w:p>
      <w:r>
        <w:rPr>
          <w:b/>
          <w:bCs/>
          <w:i w:val="false"/>
          <w:iCs w:val="false"/>
        </w:rPr>
        <w:t xml:space="preserve">Requirement : The client device MUST validate the signature and ensure binding if it uses information from the 'verifier_info' parameter.</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return an error for a request containing the 'transaction_data' parameter if it does not support this parameter.</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TCOPENID4VP01TRANSACTIONDATA_UNSUPPORTED</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returns an error when it receives a request containing the 'transaction_data' parameter, if it does not support this parameter.</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openid-4-verifiable-presentations-1_0.pdf, Section 5.1 and Section 8.5</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client devices using OpenID4VP that do not support the 'transaction_data' parameter</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client device is operational and configured according to OpenID4VP specifications.2. The client device does not support the 'transaction_data' parameter.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to the client device including the 'transaction_data' parameter.2. Observe and collect the response from the client device.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returns an error indicating unsupported parameter, and the operation does not proceed further. The error response follows the error rules specified in RFC6749.</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client device remains in the same state as before the request and does not process the request further.</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error MUST be returned specifically for unsupported 'transaction_data'. Other parameters, if unrecognized, are to be ignored as per specification. Refer to RFC6749 error handling rules.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OPENID4VP-REQ-TRANSACTION_DATA-ERROR</w:t>
            </w:r>
          </w:p>
        </w:tc>
      </w:tr>
    </w:tbl>
    <w:p>
      <w:pPr>
        <w:spacing w:before="400" w:after="400"/>
      </w:pPr>
      <w:r>
        <w:t xml:space="preserve">──────────────────────────────────────────────────</w:t>
      </w:r>
    </w:p>
    <w:p>
      <w:pPr>
        <w:spacing w:before="400" w:after="200"/>
      </w:pPr>
      <w:r>
        <w:rPr>
          <w:b/>
          <w:bCs/>
        </w:rPr>
        <w:t xml:space="preserve">Requirement : </w:t>
      </w:r>
      <w:r>
        <w:t xml:space="preserve">The client device MUST validate the signature and ensure binding if it uses information from the 'verifier_info' parameter.</w:t>
      </w:r>
    </w:p>
    <w:p>
      <w:pPr>
        <w:spacing w:before="200" w:after="100"/>
      </w:pPr>
      <w:r>
        <w:rPr>
          <w:b/>
          <w:bCs/>
        </w:rPr>
        <w:t xml:space="preserve">Test Case :</w:t>
      </w:r>
    </w:p>
    <w:p>
      <w:r>
        <w:t xml:space="preserve">TC-OPENID4VP-VERIFIERINFO-01</w:t>
      </w:r>
    </w:p>
    <w:p>
      <w:r>
        <w:t xml:space="preserve"/>
      </w:r>
    </w:p>
    <w:p>
      <w:r>
        <w:rPr>
          <w:b w:val="false"/>
          <w:bCs w:val="false"/>
          <w:i w:val="false"/>
          <w:iCs w:val="false"/>
        </w:rPr>
        <w:t xml:space="preserve">Purpose</w:t>
      </w:r>
    </w:p>
    <w:p>
      <w:r>
        <w:rPr>
          <w:b w:val="false"/>
          <w:bCs w:val="false"/>
          <w:i w:val="false"/>
          <w:iCs w:val="false"/>
        </w:rPr>
        <w:t xml:space="preserve">To verify that the client device validates the signature and ensures binding when using information from the 'verifier_info' parameter.</w:t>
      </w:r>
    </w:p>
    <w:p>
      <w:r>
        <w:rPr>
          <w:b w:val="false"/>
          <w:bCs w:val="false"/>
          <w:i w:val="false"/>
          <w:iCs w:val="false"/>
        </w:rPr>
        <w:t xml:space="preserve">References</w:t>
      </w:r>
    </w:p>
    <w:p>
      <w:r>
        <w:rPr>
          <w:b w:val="false"/>
          <w:bCs w:val="false"/>
          <w:i w:val="false"/>
          <w:iCs w:val="false"/>
        </w:rPr>
        <w:t xml:space="preserve">ca210b9a-e081-410c-b971-51d8b70fca52openid-4-verifiable-presentations-10.pdf, relevant section referencing 'verifier_info' signature validation requirement</w:t>
      </w:r>
    </w:p>
    <w:p>
      <w:r>
        <w:rPr>
          <w:b w:val="false"/>
          <w:bCs w:val="false"/>
          <w:i w:val="false"/>
          <w:iCs w:val="false"/>
        </w:rPr>
        <w:t xml:space="preserve">Profile</w:t>
      </w:r>
    </w:p>
    <w:p>
      <w:r>
        <w:rPr>
          <w:b w:val="false"/>
          <w:bCs w:val="false"/>
          <w:i w:val="false"/>
          <w:iCs w:val="false"/>
        </w:rPr>
        <w:t xml:space="preserve">OpenID4VP Core</w:t>
      </w:r>
    </w:p>
    <w:p>
      <w:r>
        <w:rPr>
          <w:b w:val="false"/>
          <w:bCs w:val="false"/>
          <w:i w:val="false"/>
          <w:iCs w:val="false"/>
        </w:rPr>
        <w:t xml:space="preserve">Preconditions</w:t>
      </w:r>
    </w:p>
    <w:p>
      <w:r>
        <w:rPr>
          <w:b w:val="false"/>
          <w:bCs w:val="false"/>
          <w:i w:val="false"/>
          <w:iCs w:val="false"/>
        </w:rPr>
        <w:t xml:space="preserve">1. Client device is configured to support OpenID4VP. 2. Authorization Request contains a 'verifierinfo' parameter. 3. 'verifierinfo' parameter includes a valid, signed payload. 4. Verifier's public keys are retrievable by the client device.</w:t>
      </w:r>
    </w:p>
    <w:p>
      <w:r>
        <w:rPr>
          <w:b w:val="false"/>
          <w:bCs w:val="false"/>
          <w:i w:val="false"/>
          <w:iCs w:val="false"/>
        </w:rPr>
        <w:t xml:space="preserve">Test Procedure</w:t>
      </w:r>
    </w:p>
    <w:p>
      <w:r>
        <w:rPr>
          <w:b w:val="false"/>
          <w:bCs w:val="false"/>
          <w:i w:val="false"/>
          <w:iCs w:val="false"/>
        </w:rPr>
        <w:t xml:space="preserve">1. Initiate a Credential Presentation flow including an Authorization Request with a 'verifierinfo' parameter.2. Ensure the client device receives the Authorization Request.3. Observe that the client device processes the 'verifierinfo' parameter.4. Verify that the client device checks the digital signature over the 'verifierinfo' data using the verifier's known public key(s).5. Verify that the client device validates binding (e.g., ensures contents of 'verifierinfo' match the expected verifier context or are cryptographically linked to the request/response).6. Attempt use of 'verifier_info' only after successful signature validation and binding.</w:t>
      </w:r>
    </w:p>
    <w:p>
      <w:r>
        <w:rPr>
          <w:b w:val="false"/>
          <w:bCs w:val="false"/>
          <w:i w:val="false"/>
          <w:iCs w:val="false"/>
        </w:rPr>
        <w:t xml:space="preserve">Expected Results</w:t>
      </w:r>
    </w:p>
    <w:p>
      <w:r>
        <w:rPr>
          <w:b w:val="false"/>
          <w:bCs w:val="false"/>
          <w:i w:val="false"/>
          <w:iCs w:val="false"/>
        </w:rPr>
        <w:t xml:space="preserve">1. The client device successfully validates the digital signature of 'verifierinfo'.2. The binding between 'verifierinfo' and the request context is confirmed (e.g., matching expected verifier or transaction identifiers).3. If signature validation or binding fails, the client device MUST NOT use 'verifier_info', and SHOULD terminate or reject the flow.4. If validation and binding pass, the client device proceeds to use the information as intended.</w:t>
      </w:r>
    </w:p>
    <w:p>
      <w:r>
        <w:rPr>
          <w:b w:val="false"/>
          <w:bCs w:val="false"/>
          <w:i w:val="false"/>
          <w:iCs w:val="false"/>
        </w:rPr>
        <w:t xml:space="preserve">Post-conditions</w:t>
      </w:r>
    </w:p>
    <w:p>
      <w:r>
        <w:rPr>
          <w:b w:val="false"/>
          <w:bCs w:val="false"/>
          <w:i w:val="false"/>
          <w:iCs w:val="false"/>
        </w:rPr>
        <w:t xml:space="preserve">The client device will have ensured trustworthiness of the 'verifierinfo' before relying on any of its data. No insecure or unsigned 'verifierinfo' data is used.</w:t>
      </w:r>
    </w:p>
    <w:p>
      <w:r>
        <w:rPr>
          <w:b w:val="false"/>
          <w:bCs w:val="false"/>
          <w:i w:val="false"/>
          <w:iCs w:val="false"/>
        </w:rPr>
        <w:t xml:space="preserve">Notes</w:t>
      </w:r>
    </w:p>
    <w:p>
      <w:r>
        <w:rPr>
          <w:b w:val="false"/>
          <w:bCs w:val="false"/>
          <w:i w:val="false"/>
          <w:iCs w:val="false"/>
        </w:rPr>
        <w:t xml:space="preserve">Negative testing is recommended by altering the signature on 'verifier_info' and confirming the client device detects the failure.</w:t>
      </w:r>
    </w:p>
    <w:p>
      <w:r>
        <w:rPr>
          <w:b w:val="false"/>
          <w:bCs w:val="false"/>
          <w:i w:val="false"/>
          <w:iCs w:val="false"/>
        </w:rPr>
        <w:t xml:space="preserve">Requirement ID(s)</w:t>
      </w:r>
    </w:p>
    <w:p>
      <w:r>
        <w:rPr>
          <w:b w:val="false"/>
          <w:bCs w:val="false"/>
          <w:i w:val="false"/>
          <w:iCs w:val="false"/>
        </w:rPr>
        <w:t xml:space="preserve">[Requirement: Client device MUST validate the signature and ensure binding if it uses information from the 'verifier_info' parameter]</w:t>
      </w:r>
    </w:p>
    <w:p>
      <w:r>
        <w:rPr>
          <w:b/>
          <w:bCs/>
          <w:i w:val="false"/>
          <w:iCs w:val="false"/>
        </w:rPr>
        <w:t xml:space="preserve">Requirement : The client device MUST be able to accept and process 'client_metadata' as a JSON object if present.</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be able to accept and process 'client_metadata' as a JSON object if present.</w:t>
      </w:r>
    </w:p>
    <w:p>
      <w:pPr>
        <w:spacing w:before="200" w:after="100"/>
      </w:pPr>
      <w:r>
        <w:rPr>
          <w:b/>
          <w:bCs/>
        </w:rPr>
        <w:t xml:space="preserve">Test Case :</w:t>
      </w:r>
    </w:p>
    <w:p>
      <w:r>
        <w:t xml:space="preserve">TC-CLIENTMETADATA-ACCEPT-001</w:t>
      </w:r>
    </w:p>
    <w:p>
      <w:r>
        <w:t xml:space="preserve"/>
      </w:r>
    </w:p>
    <w:p>
      <w:r>
        <w:rPr>
          <w:b w:val="false"/>
          <w:bCs w:val="false"/>
          <w:i w:val="false"/>
          <w:iCs w:val="false"/>
        </w:rPr>
        <w:t xml:space="preserve">Purpose</w:t>
      </w:r>
    </w:p>
    <w:p>
      <w:r>
        <w:rPr>
          <w:b w:val="false"/>
          <w:bCs w:val="false"/>
          <w:i w:val="false"/>
          <w:iCs w:val="false"/>
        </w:rPr>
        <w:t xml:space="preserve">To verify that the client device is able to accept and process the 'client_metadata' parameter as a JSON object when it is present in an authorization request.</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B.1.3.1.3, Section 5.1</w:t>
      </w:r>
    </w:p>
    <w:p>
      <w:r>
        <w:rPr>
          <w:b w:val="false"/>
          <w:bCs w:val="false"/>
          <w:i w:val="false"/>
          <w:iCs w:val="false"/>
        </w:rPr>
        <w:t xml:space="preserve">Profile</w:t>
      </w:r>
    </w:p>
    <w:p>
      <w:r>
        <w:rPr>
          <w:b w:val="false"/>
          <w:bCs w:val="false"/>
          <w:i w:val="false"/>
          <w:iCs w:val="false"/>
        </w:rPr>
        <w:t xml:space="preserve">All profiles supporting OpenID4VP client interaction</w:t>
      </w:r>
    </w:p>
    <w:p>
      <w:r>
        <w:rPr>
          <w:b w:val="false"/>
          <w:bCs w:val="false"/>
          <w:i w:val="false"/>
          <w:iCs w:val="false"/>
        </w:rPr>
        <w:t xml:space="preserve">Preconditions</w:t>
      </w:r>
    </w:p>
    <w:p>
      <w:r>
        <w:rPr>
          <w:b w:val="false"/>
          <w:bCs w:val="false"/>
          <w:i w:val="false"/>
          <w:iCs w:val="false"/>
        </w:rPr>
        <w:t xml:space="preserve">1. Client device is initialized and ready to process OAuth 2.0/OpenID4VP requests.2. The authorization request contains a valid 'client_metadata' parameter as a JSON object.</w:t>
      </w:r>
    </w:p>
    <w:p>
      <w:r>
        <w:rPr>
          <w:b w:val="false"/>
          <w:bCs w:val="false"/>
          <w:i w:val="false"/>
          <w:iCs w:val="false"/>
        </w:rPr>
        <w:t xml:space="preserve">Test Procedure</w:t>
      </w:r>
    </w:p>
    <w:p>
      <w:r>
        <w:rPr>
          <w:b w:val="false"/>
          <w:bCs w:val="false"/>
          <w:i w:val="false"/>
          <w:iCs w:val="false"/>
        </w:rPr>
        <w:t xml:space="preserve">1. Initiate an authorization request that includes 'clientmetadata' as a JSON object containing valid key/value pairs.2. Submit the request to the client device.3. Observe the client's ability to parse and recognize the 'clientmetadata' parameter.4. Confirm that the client processes recognized fields or ignores unknown fields as appropriate.</w:t>
      </w:r>
    </w:p>
    <w:p>
      <w:r>
        <w:rPr>
          <w:b w:val="false"/>
          <w:bCs w:val="false"/>
          <w:i w:val="false"/>
          <w:iCs w:val="false"/>
        </w:rPr>
        <w:t xml:space="preserve">Expected Results</w:t>
      </w:r>
    </w:p>
    <w:p>
      <w:r>
        <w:rPr>
          <w:b w:val="false"/>
          <w:bCs w:val="false"/>
          <w:i w:val="false"/>
          <w:iCs w:val="false"/>
        </w:rPr>
        <w:t xml:space="preserve">The client device successfully accepts the 'client_metadata' parameter as a JSON object and processes its content according to the specification. No error should occur if the parameter is present and valid.</w:t>
      </w:r>
    </w:p>
    <w:p>
      <w:r>
        <w:rPr>
          <w:b w:val="false"/>
          <w:bCs w:val="false"/>
          <w:i w:val="false"/>
          <w:iCs w:val="false"/>
        </w:rPr>
        <w:t xml:space="preserve">Post-conditions</w:t>
      </w:r>
    </w:p>
    <w:p>
      <w:r>
        <w:rPr>
          <w:b w:val="false"/>
          <w:bCs w:val="false"/>
          <w:i w:val="false"/>
          <w:iCs w:val="false"/>
        </w:rPr>
        <w:t xml:space="preserve">The client device has parsed and processed the 'client_metadata' parameter and is ready to continue with the next steps in the protocol, using relevant metadata as needed.</w:t>
      </w:r>
    </w:p>
    <w:p>
      <w:r>
        <w:rPr>
          <w:b w:val="false"/>
          <w:bCs w:val="false"/>
          <w:i w:val="false"/>
          <w:iCs w:val="false"/>
        </w:rPr>
        <w:t xml:space="preserve">Notes</w:t>
      </w:r>
    </w:p>
    <w:p>
      <w:r>
        <w:rPr>
          <w:b w:val="false"/>
          <w:bCs w:val="false"/>
          <w:i w:val="false"/>
          <w:iCs w:val="false"/>
        </w:rPr>
        <w:t xml:space="preserve">This test assumes 'client_metadata' contains both recognized and unrecognized keys to test both processing and ignoring behavior.</w:t>
      </w:r>
    </w:p>
    <w:p>
      <w:r>
        <w:rPr>
          <w:b w:val="false"/>
          <w:bCs w:val="false"/>
          <w:i w:val="false"/>
          <w:iCs w:val="false"/>
        </w:rPr>
        <w:t xml:space="preserve">Requirement ID(s)</w:t>
      </w:r>
    </w:p>
    <w:p>
      <w:r>
        <w:rPr>
          <w:b w:val="false"/>
          <w:bCs w:val="false"/>
          <w:i w:val="false"/>
          <w:iCs w:val="false"/>
        </w:rPr>
        <w:t xml:space="preserve">CLIENTMETADATA-001</w:t>
      </w:r>
    </w:p>
    <w:p>
      <w:r>
        <w:rPr>
          <w:b/>
          <w:bCs/>
          <w:i w:val="false"/>
          <w:iCs w:val="false"/>
        </w:rPr>
        <w:t xml:space="preserve">Requirement : The client device MUST NOT use any public keys passed in the 'client_metadata' 'jwks' parameter to verify the signature of signed Authorization Requests; keys in 'jwks' are only for encryption or key agreement.</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O4VP-JWKS-001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does NOT use any public keys present in the 'client_metadata' 'jwks' parameter to verify the signature of signed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v1.0, Section referencing use of 'jwks' in 'client_metadata'; security requirements for signature verification (see attached PDF, p. 39 and relevant requirement text).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supporting signed Authorization Requests and client_metadata jwks.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(client) has registered 'client_metadata' containing a 'jwks' parameter with at least one public key.2. The Wallet is prepared to process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and send a signed Authorization Request to the client device.2. Ensure the Authorization Request is signed with a key not included in the 'clientmetadata' jwks.3. Observe the client device’s behavior when validating the signed Authorization Request.4. Verify the client device retrieves the verification key by the appropriate means (e.g., trusted discovery, metadata endpoint), not from the 'jwks' in clientmetadata.5. Optionally repeat by including the signature public key in the 'jwks', but mark it ONLY for encryption/use, not signature verification.6. Confirm the request is rejected if only 'jwks' keys are available and not the appropriate verification key source.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does NOT use any key in 'client_metadata' 'jwks' for signature verification of the Authorization Request. It should validate signatures only using keys from the correct, trusted source as specified by the protocol.</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client device has either accepted the Authorization Request using the correct verification method, or rejected it if the only available verification keys are from 'jwks'.</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ensures separation of key usage as mandated: 'jwks' keys are strictly for encryption or key agreement, not for signature verification.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O4VP-JWKS-Verification-001</w:t>
            </w:r>
          </w:p>
        </w:tc>
      </w:tr>
    </w:tbl>
    <w:p>
      <w:r>
        <w:rPr>
          <w:b/>
          <w:bCs/>
          <w:i w:val="false"/>
          <w:iCs w:val="false"/>
        </w:rPr>
        <w:t xml:space="preserve">Requirement : The client device MUST ignore other metadata parameters in the 'client_metadata' object unless a profile of this specification explicitly defines them as usable.</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TCOPENID4VPCLIENTMETADATAIGNORESUNDEFINEDPARAMETERS</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ignores any metadata parameters present in the 'client_metadata' object except those that are explicitly defined as usable by a profile.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openid-4-verifiable-presentations-10, Section 5.1, Requirement for 'clientmetadata' parameter processing</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unless a specific profile defines additional usable parameters in 'client_metadata'</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Client device implements the openid-4-verifiable-presentations-10 specification.2. There is no applied profile extending 'clientmetadata' parameters beyond specification.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 Request containing a 'clientmetadata' object with a mix of defined and undefined (custom or unrelated) metadata parameters.2. Send this request to the client device.3. Observe the client's processing behavior, especially for handling and reaction to undefined parameters in 'clientmetadata'.</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processes the Authorization Request using only the recognized 'clientmetadata' parameters as per the base specification or active profile. It ignores all other undefined parameters in the 'clientmetadata' object with no error or alteration in flow due to their presence.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proceeds as it would with only recognized 'clientmetadata' parameters; undefined parameters in 'clientmetadata' have no effect on client behavior.</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any profile in use explicitly defines an additional parameter as usable within 'client_metadata', that parameter is NOT to be ignored and should be tested separately.</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5.1-client_metadata-ignore-others</w:t>
            </w:r>
          </w:p>
        </w:tc>
      </w:tr>
    </w:tbl>
    <w:p>
      <w:r>
        <w:rPr>
          <w:b/>
          <w:bCs/>
          <w:i w:val="false"/>
          <w:iCs w:val="false"/>
        </w:rPr>
        <w:t xml:space="preserve">Requirement : Verify that the Authorization Request supports passing a request object by value in the 'request' parameter, where the request is a Base64URL-encoded and signed JWT. [5.0]</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The client device MUST NOT use any public keys passed in the 'client_metadata' 'jwks' parameter to verify the signature of signed Authorization Requests; keys in 'jwks' are only for encryption or key agreement.</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O4VP-JWKS-001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does NOT use any public keys present in the 'client_metadata' 'jwks' parameter to verify the signature of signed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v1.0, Section referencing use of 'jwks' in 'client_metadata'; security requirements for signature verification (see attached PDF, p. 39 and relevant requirement text).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supporting signed Authorization Requests and client_metadata jwks.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(client) has registered 'client_metadata' containing a 'jwks' parameter with at least one public key.2. The Wallet is prepared to process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and send a signed Authorization Request to the client device.2. Ensure the Authorization Request is signed with a key not included in the 'clientmetadata' jwks.3. Observe the client device’s behavior when validating the signed Authorization Request.4. Verify the client device retrieves the verification key by the appropriate means (e.g., trusted discovery, metadata endpoint), not from the 'jwks' in clientmetadata.5. Optionally repeat by including the signature public key in the 'jwks', but mark it ONLY for encryption/use, not signature verification.6. Confirm the request is rejected if only 'jwks' keys are available and not the appropriate verification key source.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does NOT use any key in 'client_metadata' 'jwks' for signature verification of the Authorization Request. It should validate signatures only using keys from the correct, trusted source as specified by the protocol.</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client device has either accepted the Authorization Request using the correct verification method, or rejected it if the only available verification keys are from 'jwks'.</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ensures separation of key usage as mandated: 'jwks' keys are strictly for encryption or key agreement, not for signature verification.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O4VP-JWKS-Verification-001</w:t>
            </w:r>
          </w:p>
        </w:tc>
      </w:tr>
    </w:tbl>
    <w:p>
      <w:pPr>
        <w:spacing w:before="400" w:after="400"/>
      </w:pPr>
      <w:r>
        <w:t xml:space="preserve">──────────────────────────────────────────────────</w:t>
      </w:r>
    </w:p>
    <w:p>
      <w:pPr>
        <w:spacing w:before="400" w:after="200"/>
      </w:pPr>
      <w:r>
        <w:rPr>
          <w:b/>
          <w:bCs/>
        </w:rPr>
        <w:t xml:space="preserve">Requirement : </w:t>
      </w:r>
      <w:r>
        <w:t xml:space="preserve">The client device MUST ignore other metadata parameters in the 'client_metadata' object unless a profile of this specification explicitly defines them as usable.</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TCOPENID4VPCLIENTMETADATAIGNORESUNDEFINEDPARAMETERS</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client device ignores any metadata parameters present in the 'client_metadata' object except those that are explicitly defined as usable by a profile.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openid-4-verifiable-presentations-10, Section 5.1, Requirement for 'clientmetadata' parameter processing</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unless a specific profile defines additional usable parameters in 'client_metadata'</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Client device implements the openid-4-verifiable-presentations-10 specification.2. There is no applied profile extending 'clientmetadata' parameters beyond specification.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 Request containing a 'clientmetadata' object with a mix of defined and undefined (custom or unrelated) metadata parameters.2. Send this request to the client device.3. Observe the client's processing behavior, especially for handling and reaction to undefined parameters in 'clientmetadata'.</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client device processes the Authorization Request using only the recognized 'clientmetadata' parameters as per the base specification or active profile. It ignores all other undefined parameters in the 'clientmetadata' object with no error or alteration in flow due to their presence.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proceeds as it would with only recognized 'clientmetadata' parameters; undefined parameters in 'clientmetadata' have no effect on client behavior.</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any profile in use explicitly defines an additional parameter as usable within 'client_metadata', that parameter is NOT to be ignored and should be tested separately.</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5.1-client_metadata-ignore-others</w:t>
            </w:r>
          </w:p>
        </w:tc>
      </w:tr>
    </w:tbl>
    <w:p>
      <w:pPr>
        <w:spacing w:before="400" w:after="400"/>
      </w:pPr>
      <w:r>
        <w:t xml:space="preserve">──────────────────────────────────────────────────</w:t>
      </w:r>
    </w:p>
    <w:p>
      <w:pPr>
        <w:spacing w:before="400" w:after="200"/>
      </w:pPr>
      <w:r>
        <w:rPr>
          <w:b/>
          <w:bCs/>
        </w:rPr>
        <w:t xml:space="preserve">Requirement : </w:t>
      </w:r>
      <w:r>
        <w:t xml:space="preserve">Verify that the Authorization Request supports passing a request object by value in the 'request' parameter, where the request is a Base64URL-encoded and signed JWT. [5.0]</w:t>
      </w:r>
    </w:p>
    <w:p>
      <w:pPr>
        <w:spacing w:before="200" w:after="100"/>
      </w:pPr>
      <w:r>
        <w:rPr>
          <w:b/>
          <w:bCs/>
        </w:rPr>
        <w:t xml:space="preserve">Test Case :</w:t>
      </w:r>
    </w:p>
    <w:p>
      <w:r>
        <w:t xml:space="preserve">TC-OIDC4VP-AR-REQOBJ-BYVALUE-JWT-001</w:t>
      </w:r>
    </w:p>
    <w:p>
      <w:r>
        <w:t xml:space="preserve"/>
      </w:r>
    </w:p>
    <w:p>
      <w:r>
        <w:rPr>
          <w:b w:val="false"/>
          <w:bCs w:val="false"/>
          <w:i w:val="false"/>
          <w:iCs w:val="false"/>
        </w:rPr>
        <w:t xml:space="preserve">Purpose</w:t>
      </w:r>
    </w:p>
    <w:p>
      <w:r>
        <w:rPr>
          <w:b w:val="false"/>
          <w:bCs w:val="false"/>
          <w:i w:val="false"/>
          <w:iCs w:val="false"/>
        </w:rPr>
        <w:t xml:space="preserve">Verify that the Authorization Request supports passing a request object by value in the 'request' parameter, where the request is a Base64URL-encoded and signed JWT.</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5.0, [RFC9101]</w:t>
      </w:r>
    </w:p>
    <w:p>
      <w:r>
        <w:rPr>
          <w:b w:val="false"/>
          <w:bCs w:val="false"/>
          <w:i w:val="false"/>
          <w:iCs w:val="false"/>
        </w:rPr>
        <w:t xml:space="preserve">Profile</w:t>
      </w:r>
    </w:p>
    <w:p>
      <w:r>
        <w:rPr>
          <w:b w:val="false"/>
          <w:bCs w:val="false"/>
          <w:i w:val="false"/>
          <w:iCs w:val="false"/>
        </w:rPr>
        <w:t xml:space="preserve">OpenID4VP Core Profile</w:t>
      </w:r>
    </w:p>
    <w:p>
      <w:r>
        <w:rPr>
          <w:b w:val="false"/>
          <w:bCs w:val="false"/>
          <w:i w:val="false"/>
          <w:iCs w:val="false"/>
        </w:rPr>
        <w:t xml:space="preserve">Preconditions</w:t>
      </w:r>
    </w:p>
    <w:p>
      <w:r>
        <w:rPr>
          <w:b w:val="false"/>
          <w:bCs w:val="false"/>
          <w:i w:val="false"/>
          <w:iCs w:val="false"/>
        </w:rPr>
        <w:t xml:space="preserve">1. The Verifier and Wallet are registered and configured per OpenID4VP. 2. The Authorization Endpoint is accessible. 3. The Verifier is able to create and sign JWTs.</w:t>
      </w:r>
    </w:p>
    <w:p>
      <w:r>
        <w:rPr>
          <w:b w:val="false"/>
          <w:bCs w:val="false"/>
          <w:i w:val="false"/>
          <w:iCs w:val="false"/>
        </w:rPr>
        <w:t xml:space="preserve">Test Procedure</w:t>
      </w:r>
    </w:p>
    <w:p>
      <w:r>
        <w:rPr>
          <w:b w:val="false"/>
          <w:bCs w:val="false"/>
          <w:i w:val="false"/>
          <w:iCs w:val="false"/>
        </w:rPr>
        <w:t xml:space="preserve">1. Construct an Authorization Request where the 'request' parameter contains a JWT, representing the request object, which is:   a. Base64URL-encoded  b. Signed (e.g., with RS256 algorithm)2. Include all required claims and parameters inside the JWT payload (e.g., 'clientid', 'redirecturi', 'nonce', etc.).3. Send the Authorization Request with the 'request' parameter containing the encoded JWT, using HTTP GET to the Authorization Endpoint.4. Observe the Wallet's processing of the Authorization Request.5. Capture the Wallet's handling and validation of the JWT request object.</w:t>
      </w:r>
    </w:p>
    <w:p>
      <w:r>
        <w:rPr>
          <w:b w:val="false"/>
          <w:bCs w:val="false"/>
          <w:i w:val="false"/>
          <w:iCs w:val="false"/>
        </w:rPr>
        <w:t xml:space="preserve">Expected Results</w:t>
      </w:r>
    </w:p>
    <w:p>
      <w:r>
        <w:rPr>
          <w:b w:val="false"/>
          <w:bCs w:val="false"/>
          <w:i w:val="false"/>
          <w:iCs w:val="false"/>
        </w:rPr>
        <w:t xml:space="preserve">1. The Wallet successfully receives and decodes the 'request' parameter.2. The JWT is validated (signature and claims).3. The parameters inside the JWT are processed as the Authorization Request.4. The presentation selection flow is initiated as specified by the request object content.5. There are no errors related to unsupported or malformed 'request' parameter usage.</w:t>
      </w:r>
    </w:p>
    <w:p>
      <w:r>
        <w:rPr>
          <w:b w:val="false"/>
          <w:bCs w:val="false"/>
          <w:i w:val="false"/>
          <w:iCs w:val="false"/>
        </w:rPr>
        <w:t xml:space="preserve">Post-conditions</w:t>
      </w:r>
    </w:p>
    <w:p>
      <w:r>
        <w:rPr>
          <w:b w:val="false"/>
          <w:bCs w:val="false"/>
          <w:i w:val="false"/>
          <w:iCs w:val="false"/>
        </w:rPr>
        <w:t xml:space="preserve">The system processes the Authorization Request as per normal flow, and the Wallet proceeds with the presentation flow based on the JWT content.</w:t>
      </w:r>
    </w:p>
    <w:p>
      <w:r>
        <w:rPr>
          <w:b w:val="false"/>
          <w:bCs w:val="false"/>
          <w:i w:val="false"/>
          <w:iCs w:val="false"/>
        </w:rPr>
        <w:t xml:space="preserve">Notes</w:t>
      </w:r>
    </w:p>
    <w:p>
      <w:r>
        <w:rPr>
          <w:b w:val="false"/>
          <w:bCs w:val="false"/>
          <w:i w:val="false"/>
          <w:iCs w:val="false"/>
        </w:rPr>
        <w:t xml:space="preserve">The typ header parameter in the JWT must be set to "oauth-authz-req+jwt" as defined in Section 5.0 of the specification. Ensure signature keys are valid and correspond to registered keys for the Verifier. Non-normative examples of such requests are in the specification.</w:t>
      </w:r>
    </w:p>
    <w:p>
      <w:r>
        <w:rPr>
          <w:b w:val="false"/>
          <w:bCs w:val="false"/>
          <w:i w:val="false"/>
          <w:iCs w:val="false"/>
        </w:rPr>
        <w:t xml:space="preserve">Requirement ID(s)</w:t>
      </w:r>
    </w:p>
    <w:p>
      <w:r>
        <w:rPr>
          <w:b w:val="false"/>
          <w:bCs w:val="false"/>
          <w:i w:val="false"/>
          <w:iCs w:val="false"/>
        </w:rPr>
        <w:t xml:space="preserve">5.0</w:t>
      </w:r>
    </w:p>
    <w:p>
      <w:r>
        <w:rPr>
          <w:b/>
          <w:bCs/>
          <w:i w:val="false"/>
          <w:iCs w:val="false"/>
        </w:rPr>
        <w:t xml:space="preserve">Requirement : Verify that, when the Authorization Request passes a request object by reference, the Wallet retrieves and processes the request object from the provided 'request_uri' using an HTTP POST request. [5.0]</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TCOID4VP005POSTRequestURI</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Authorization Request uses a request object by reference, the Wallet retrieves and processes the request object from the provided 'request_uri' using an HTTP POST request.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Section 5.0; ca210b9a-e081-410c-b971-51d8b70fca52openid-4-verifiable-presentations-10.pdf, Page 19, Page 26</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Wallet</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(Client) constructs an Authorization Request specifying a 'requesturi' parameter pointing to a server-accessible endpoint containing the request object.2. The request object is available at the specified 'requesturi' and is correctly signed and encoded per protocol requirements.3. The Wallet is initialized and ready to receive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Client to the Wallet, with the 'requesturi' parameter referencing the request object resource.2. Observe whether the Wallet sends an HTTP POST request to the 'requesturi' endpoint, with required headers ('Content-Type: application/x-www-form-urlencoded') and parameters (such as 'walletmetadata', 'walletnonce', etc, if applicable).3. Confirm that the Wallet receives a valid HTTP response containing the signed (optionally encrypted) request object as per spec (Content-Type: application/oauth-authz-req+jwt).4. Verify that the Wallet processes the request object in accordance with Section 5 requirements (e.g., validates the request, extracts parameters, checks wallet_nonce if applicable).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retrieves the request object from the 'requesturi' by making an HTTP POST request, not using GET.2. The Wallet correctly processes the received request object as per Section 5, including all required validations and parameter extraction.3. If a walletnonce was included in the POST, the Wallet verifies the returned request object contains the correct claim.4. The overall flow succeeds or fails gracefully per requirements (e.g., terminates processing on invariant violation).</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successfully processed or terminated in compliance with requirements. The Wallet maintains a consistent state (no orphan transactions, logged errors if failure).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The test expects HTTP POST to be used for retrieving the request object via 'requesturi'.- The Wallet must ignore query parameters and process only those found in the retrieved request object.- This test should be repeated with and without optional parameters (such as walletnonce) to ensure branch coverage.</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5.0, Section 5.10.1</w:t>
            </w:r>
          </w:p>
        </w:tc>
      </w:tr>
    </w:tbl>
    <w:p>
      <w:r>
        <w:rPr>
          <w:b/>
          <w:bCs/>
          <w:i w:val="false"/>
          <w:iCs w:val="false"/>
        </w:rPr>
        <w:t xml:space="preserve">Requirement : Verify that the client can request Presentations using OAuth 2.0 scope values and that the 'scope' parameter value is a unique alias for a well-defined DCQL query. [5.5]</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Verify that, when the Authorization Request passes a request object by reference, the Wallet retrieves and processes the request object from the provided 'request_uri' using an HTTP POST request. [5.0]</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TCOID4VP005POSTRequestURI</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Authorization Request uses a request object by reference, the Wallet retrieves and processes the request object from the provided 'request_uri' using an HTTP POST request.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Section 5.0; ca210b9a-e081-410c-b971-51d8b70fca52openid-4-verifiable-presentations-10.pdf, Page 19, Page 26</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Wallet</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(Client) constructs an Authorization Request specifying a 'requesturi' parameter pointing to a server-accessible endpoint containing the request object.2. The request object is available at the specified 'requesturi' and is correctly signed and encoded per protocol requirements.3. The Wallet is initialized and ready to receive Authorization Requests.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Client to the Wallet, with the 'requesturi' parameter referencing the request object resource.2. Observe whether the Wallet sends an HTTP POST request to the 'requesturi' endpoint, with required headers ('Content-Type: application/x-www-form-urlencoded') and parameters (such as 'walletmetadata', 'walletnonce', etc, if applicable).3. Confirm that the Wallet receives a valid HTTP response containing the signed (optionally encrypted) request object as per spec (Content-Type: application/oauth-authz-req+jwt).4. Verify that the Wallet processes the request object in accordance with Section 5 requirements (e.g., validates the request, extracts parameters, checks wallet_nonce if applicable).</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retrieves the request object from the 'requesturi' by making an HTTP POST request, not using GET.2. The Wallet correctly processes the received request object as per Section 5, including all required validations and parameter extraction.3. If a walletnonce was included in the POST, the Wallet verifies the returned request object contains the correct claim.4. The overall flow succeeds or fails gracefully per requirements (e.g., terminates processing on invariant violation).</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successfully processed or terminated in compliance with requirements. The Wallet maintains a consistent state (no orphan transactions, logged errors if failure).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The test expects HTTP POST to be used for retrieving the request object via 'requesturi'.- The Wallet must ignore query parameters and process only those</w:t>
            </w:r>
          </w:p>
        </w:tc>
      </w:tr>
    </w:tbl>
    <w:p>
      <w:pPr>
        <w:spacing w:before="400" w:after="400"/>
      </w:pPr>
      <w:r>
        <w:t xml:space="preserve">──────────────────────────────────────────────────</w:t>
      </w:r>
    </w:p>
    <w:p>
      <w:pPr>
        <w:spacing w:before="400" w:after="200"/>
      </w:pPr>
      <w:r>
        <w:rPr>
          <w:b/>
          <w:bCs/>
        </w:rPr>
        <w:t xml:space="preserve">Requirement : </w:t>
      </w:r>
      <w:r>
        <w:t xml:space="preserve">Verify that the client can request Presentations using OAuth 2.0 scope values and that the 'scope' parameter value is a unique alias for a well-defined DCQL query. [5.5]</w:t>
      </w:r>
    </w:p>
    <w:p>
      <w:pPr>
        <w:spacing w:before="200" w:after="100"/>
      </w:pPr>
      <w:r>
        <w:rPr>
          <w:b/>
          <w:bCs/>
        </w:rPr>
        <w:t xml:space="preserve">Test Case :</w:t>
      </w:r>
    </w:p>
    <w:p>
      <w:r>
        <w:t xml:space="preserve">TC-OIDC4VP-REQ-0055</w:t>
      </w:r>
    </w:p>
    <w:p>
      <w:r>
        <w:t xml:space="preserve"/>
      </w:r>
    </w:p>
    <w:p>
      <w:r>
        <w:rPr>
          <w:b w:val="false"/>
          <w:bCs w:val="false"/>
          <w:i w:val="false"/>
          <w:iCs w:val="false"/>
        </w:rPr>
        <w:t xml:space="preserve">Purpose</w:t>
      </w:r>
    </w:p>
    <w:p>
      <w:r>
        <w:rPr>
          <w:b w:val="false"/>
          <w:bCs w:val="false"/>
          <w:i w:val="false"/>
          <w:iCs w:val="false"/>
        </w:rPr>
        <w:t xml:space="preserve">To verify that the client can request Presentations using OAuth 2.0 scope values and ensure that the 'scope' parameter value is a unique alias for a well-defined DCQL query.</w:t>
      </w:r>
    </w:p>
    <w:p>
      <w:r>
        <w:rPr>
          <w:b w:val="false"/>
          <w:bCs w:val="false"/>
          <w:i w:val="false"/>
          <w:iCs w:val="false"/>
        </w:rPr>
        <w:t xml:space="preserve">References</w:t>
      </w:r>
    </w:p>
    <w:p>
      <w:r>
        <w:rPr>
          <w:b w:val="false"/>
          <w:bCs w:val="false"/>
          <w:i w:val="false"/>
          <w:iCs w:val="false"/>
        </w:rPr>
        <w:t xml:space="preserve">Section 5.5, ca210b9a-e081-410c-b971-51d8b70fca52openid-4-verifiable-presentations-10.pdf</w:t>
      </w:r>
    </w:p>
    <w:p>
      <w:r>
        <w:rPr>
          <w:b w:val="false"/>
          <w:bCs w:val="false"/>
          <w:i w:val="false"/>
          <w:iCs w:val="false"/>
        </w:rPr>
        <w:t xml:space="preserve">Profile</w:t>
      </w:r>
    </w:p>
    <w:p>
      <w:r>
        <w:rPr>
          <w:b w:val="false"/>
          <w:bCs w:val="false"/>
          <w:i w:val="false"/>
          <w:iCs w:val="false"/>
        </w:rPr>
        <w:t xml:space="preserve">OAuth 2.0, OpenID4VP</w:t>
      </w:r>
    </w:p>
    <w:p>
      <w:r>
        <w:rPr>
          <w:b w:val="false"/>
          <w:bCs w:val="false"/>
          <w:i w:val="false"/>
          <w:iCs w:val="false"/>
        </w:rPr>
        <w:t xml:space="preserve">Preconditions</w:t>
      </w:r>
    </w:p>
    <w:p>
      <w:r>
        <w:rPr>
          <w:b w:val="false"/>
          <w:bCs w:val="false"/>
          <w:i w:val="false"/>
          <w:iCs w:val="false"/>
        </w:rPr>
        <w:t xml:space="preserve">1. Authorization server and client are correctly configured for OpenID4VP.2. At least one well-defined DCQL query and corresponding unique scope alias are registered.3. The wallet/client knows the supported scope aliases.</w:t>
      </w:r>
    </w:p>
    <w:p>
      <w:r>
        <w:rPr>
          <w:b w:val="false"/>
          <w:bCs w:val="false"/>
          <w:i w:val="false"/>
          <w:iCs w:val="false"/>
        </w:rPr>
        <w:t xml:space="preserve">Test Procedure</w:t>
      </w:r>
    </w:p>
    <w:p>
      <w:r>
        <w:rPr>
          <w:b w:val="false"/>
          <w:bCs w:val="false"/>
          <w:i w:val="false"/>
          <w:iCs w:val="false"/>
        </w:rPr>
        <w:t xml:space="preserve">1. Initiate an authorization request from the client to the authorization endpoint.2. Set the 'scope' parameter to a unique value corresponding to a well-defined DCQL query.3. Submit the request.4. Observe the request handling at the server, verifying that the 'scope' value is recognized as the unique alias and correctly maps to the intended DCQL query.5. Check if the server processes the request successfully and returns a response to begin presentation flow.6. Optionally, repeat with a duplicate or unknown scope value to verify error handling (e.g., invalid_scope).</w:t>
      </w:r>
    </w:p>
    <w:p>
      <w:r>
        <w:rPr>
          <w:b w:val="false"/>
          <w:bCs w:val="false"/>
          <w:i w:val="false"/>
          <w:iCs w:val="false"/>
        </w:rPr>
        <w:t xml:space="preserve">Expected Results</w:t>
      </w:r>
    </w:p>
    <w:p>
      <w:r>
        <w:rPr>
          <w:b w:val="false"/>
          <w:bCs w:val="false"/>
          <w:i w:val="false"/>
          <w:iCs w:val="false"/>
        </w:rPr>
        <w:t xml:space="preserve">1. The server recognizes the provided 'scope' value as a unique alias for a well-defined DCQL query.2. No collision occurs between scope values and DCQL queries.3. The Presentation request flow is initiated as intended.4. If a duplicate or unknown scope value is used, the server responds with an appropriate error (e.g., invalid_scope).</w:t>
      </w:r>
    </w:p>
    <w:p>
      <w:r>
        <w:rPr>
          <w:b w:val="false"/>
          <w:bCs w:val="false"/>
          <w:i w:val="false"/>
          <w:iCs w:val="false"/>
        </w:rPr>
        <w:t xml:space="preserve">Post-conditions</w:t>
      </w:r>
    </w:p>
    <w:p>
      <w:r>
        <w:rPr>
          <w:b w:val="false"/>
          <w:bCs w:val="false"/>
          <w:i w:val="false"/>
          <w:iCs w:val="false"/>
        </w:rPr>
        <w:t xml:space="preserve">Authorization/presentation flow proceeds based on the mapped DCQL query for the unique scope value.If an invalid/duplicate scope is used, an error is communicated and the request is not processed.</w:t>
      </w:r>
    </w:p>
    <w:p>
      <w:r>
        <w:rPr>
          <w:b w:val="false"/>
          <w:bCs w:val="false"/>
          <w:i w:val="false"/>
          <w:iCs w:val="false"/>
        </w:rPr>
        <w:t xml:space="preserve">Notes</w:t>
      </w:r>
    </w:p>
    <w:p>
      <w:r>
        <w:rPr>
          <w:b w:val="false"/>
          <w:bCs w:val="false"/>
          <w:i w:val="false"/>
          <w:iCs w:val="false"/>
        </w:rPr>
        <w:t xml:space="preserve">Specific mapping between scope and DCQL query is implementation-specific and must be tested for uniqueness.Scope values and corresponding DCQL queries should be documented and collision-resistant.Scenarios with invalid/duplicate scopes should be included to verify error responses.</w:t>
      </w:r>
    </w:p>
    <w:p>
      <w:r>
        <w:rPr>
          <w:b w:val="false"/>
          <w:bCs w:val="false"/>
          <w:i w:val="false"/>
          <w:iCs w:val="false"/>
        </w:rPr>
        <w:t xml:space="preserve">Requirement ID(s)</w:t>
      </w:r>
    </w:p>
    <w:p>
      <w:r>
        <w:rPr>
          <w:b w:val="false"/>
          <w:bCs w:val="false"/>
          <w:i w:val="false"/>
          <w:iCs w:val="false"/>
        </w:rPr>
        <w:t xml:space="preserve">5.5</w:t>
      </w:r>
    </w:p>
    <w:p>
      <w:r>
        <w:rPr>
          <w:b/>
          <w:bCs/>
          <w:i w:val="false"/>
          <w:iCs w:val="false"/>
        </w:rPr>
        <w:t xml:space="preserve">Requirement : Verify that a successful response to a request with 'response_type=vp_token' includes a 'vp_token' parameter, and does NOT return an OAuth 2.0 Authorization Code, Access Token, or Access Token Type. [5.6]</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OID4VP-5.6-RT-VPTOKEN-ONLY</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successful response to an Authorization Request with 'responsetype=vptoken' includes a 'vp_token' parameter and does NOT return an OAuth 2.0 Authorization Code, Access Token, or Access Token Type.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Section 5.6</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 for Verifiable Presentations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Verifier has registered a client capable of supporting the 'vp_token' response type.2. The Wallet contains at least one valid Verifiable Presentation that matches the expected scope.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Verifier to the Wallet with:  - responsetype=vptoken  - all other required parameters (clientid, redirecturi, scope, nonce, etc).2. Wallet processes the request and generates the Authorization Response.3. Observe the Authorization Response returned to the Verifier at the redirect_uri.</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Authorization Response MUST include the 'vptoken' parameter and MUST NOT include any of the following:  - 'code' (Authorization Code)  - 'accesstoken' (Access Token)  - 'token_type' (Access Token Type)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Verifier receives only the 'vp_token' in the response for further processing of the Presentation; no Access Token or Authorization Code is issued.</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Wallet SHOULD NOT return OAuth 2.0 Authorization Code, Access Token, or Access Token Type in this response mode. The response is typically encoded in the fragment of the redirect_uri.</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5.6</w:t>
            </w:r>
          </w:p>
        </w:tc>
      </w:tr>
    </w:tbl>
    <w:p>
      <w:r>
        <w:rPr>
          <w:b/>
          <w:bCs/>
          <w:i w:val="false"/>
          <w:iCs w:val="false"/>
        </w:rPr>
        <w:t xml:space="preserve">Requirement : Verify that, in cross-device Authorization Requests (e.g., via QR code), the use of 'response_mode=direct_post' and 'request_uri' is supported for large requests. [5.7]</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Verify that a successful response to a request with 'response_type=vp_token' includes a 'vp_token' parameter, and does NOT return an OAuth 2.0 Authorization Code, Access Token, or Access Token Type. [5.6]</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OID4VP-5.6-RT-VPTOKEN-ONLY</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successful response to an Authorization Request with 'responsetype=vptoken' includes a 'vp_token' parameter and does NOT return an OAuth 2.0 Authorization Code, Access Token, or Access Token Type.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Section 5.6</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 for Verifiable Presentations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Verifier has registered a client capable of supporting the 'vp_token' response type.2. The Wallet contains at least one valid Verifiable Presentation that matches the expected scope.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Verifier to the Wallet with:  - responsetype=vptoken  - all other required parameters (clientid, redirecturi, scope, nonce, etc).2. Wallet processes the request and generates the Authorization Response.3. Observe the Authorization Response returned to the Verifier at the redirect_uri.</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Authorization Response MUST include the 'vptoken' parameter and MUST NOT include any of the following:  - 'code' (Authorization Code)  - 'accesstoken' (Access Token)  - 'token_type' (Access Token Type)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Verifier receives only the 'vp_token' in the response for further processing of the Presentation; no Access Token or Authorization Code is issued.</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Wallet SHOULD NOT return OAuth 2.0 Authorization Code, Access Token, or Access Token Type in this response mode. The response is typically encoded in the fragment of the redirect_uri.</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5.6</w:t>
            </w:r>
          </w:p>
        </w:tc>
      </w:tr>
    </w:tbl>
    <w:p>
      <w:pPr>
        <w:spacing w:before="400" w:after="400"/>
      </w:pPr>
      <w:r>
        <w:t xml:space="preserve">──────────────────────────────────────────────────</w:t>
      </w:r>
    </w:p>
    <w:p>
      <w:pPr>
        <w:spacing w:before="400" w:after="200"/>
      </w:pPr>
      <w:r>
        <w:rPr>
          <w:b/>
          <w:bCs/>
        </w:rPr>
        <w:t xml:space="preserve">Requirement : </w:t>
      </w:r>
      <w:r>
        <w:t xml:space="preserve">Verify that, in cross-device Authorization Requests (e.g., via QR code), the use of 'response_mode=direct_post' and 'request_uri' is supported for large requests. [5.7]</w:t>
      </w:r>
    </w:p>
    <w:p>
      <w:pPr>
        <w:spacing w:before="200" w:after="100"/>
      </w:pPr>
      <w:r>
        <w:rPr>
          <w:b/>
          <w:bCs/>
        </w:rPr>
        <w:t xml:space="preserve">Test Case :</w:t>
      </w:r>
    </w:p>
    <w:p>
      <w:r>
        <w:t xml:space="preserve">TC-OPENID4VP-05-07-001</w:t>
      </w:r>
    </w:p>
    <w:p>
      <w:r>
        <w:t xml:space="preserve"/>
      </w:r>
    </w:p>
    <w:p>
      <w:r>
        <w:rPr>
          <w:b w:val="false"/>
          <w:bCs w:val="false"/>
          <w:i w:val="false"/>
          <w:iCs w:val="false"/>
        </w:rPr>
        <w:t xml:space="preserve">Purpose</w:t>
      </w:r>
    </w:p>
    <w:p>
      <w:r>
        <w:rPr>
          <w:b w:val="false"/>
          <w:bCs w:val="false"/>
          <w:i w:val="false"/>
          <w:iCs w:val="false"/>
        </w:rPr>
        <w:t xml:space="preserve">To verify that, in cross-device Authorization Requests (such as those initiated via QR codes), the system supports the use of 'responsemode=directpost' and 'request_uri' to handle large requests.</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5.7</w:t>
      </w:r>
    </w:p>
    <w:p>
      <w:r>
        <w:rPr>
          <w:b w:val="false"/>
          <w:bCs w:val="false"/>
          <w:i w:val="false"/>
          <w:iCs w:val="false"/>
        </w:rPr>
        <w:t xml:space="preserve">Profile</w:t>
      </w:r>
    </w:p>
    <w:p>
      <w:r>
        <w:rPr>
          <w:b w:val="false"/>
          <w:bCs w:val="false"/>
          <w:i w:val="false"/>
          <w:iCs w:val="false"/>
        </w:rPr>
        <w:t xml:space="preserve">Cross-device, QR code-based Authorization, Wallet, Verifier</w:t>
      </w:r>
    </w:p>
    <w:p>
      <w:r>
        <w:rPr>
          <w:b w:val="false"/>
          <w:bCs w:val="false"/>
          <w:i w:val="false"/>
          <w:iCs w:val="false"/>
        </w:rPr>
        <w:t xml:space="preserve">Preconditions</w:t>
      </w:r>
    </w:p>
    <w:p>
      <w:r>
        <w:rPr>
          <w:b w:val="false"/>
          <w:bCs w:val="false"/>
          <w:i w:val="false"/>
          <w:iCs w:val="false"/>
        </w:rPr>
        <w:t xml:space="preserve">1. The Verifier is capable of generating Authorization Requests with a large payload that cannot be encoded entirely within a QR code.2. The Wallet application supports OpenID4VP.3. 'responsemode=directpost' and 'request_uri' are supported/configured by both Verifier and Wallet.4. Both devices (Verifier and Wallet) are online and able to communicate with their respective backends.</w:t>
      </w:r>
    </w:p>
    <w:p>
      <w:r>
        <w:rPr>
          <w:b w:val="false"/>
          <w:bCs w:val="false"/>
          <w:i w:val="false"/>
          <w:iCs w:val="false"/>
        </w:rPr>
        <w:t xml:space="preserve">Test Procedure</w:t>
      </w:r>
    </w:p>
    <w:p>
      <w:r>
        <w:rPr>
          <w:b w:val="false"/>
          <w:bCs w:val="false"/>
          <w:i w:val="false"/>
          <w:iCs w:val="false"/>
        </w:rPr>
        <w:t xml:space="preserve">1. The Verifier constructs an Authorization Request with a payload that exceeds typical QR code encoding limits.2. The Verifier stores the full request at a 'requesturi' and generates a QR code containing an Authorization URL with 'responsemode=directpost' and a reference to the 'requesturi'.3. The End-User scans the QR code with their Wallet device.4. The Wallet follows the 'requesturi' to retrieve the full Authorization Request.5. The Wallet processes the Authorization Request and prepares a response using the 'directpost' response mode.6. The Wallet sends the Authorization Response directly to the Response URI indicated by the Verifier, as per the 'direct_post' flow.7. The Verifier receives and validates the Authorization Response.</w:t>
      </w:r>
    </w:p>
    <w:p>
      <w:r>
        <w:rPr>
          <w:b w:val="false"/>
          <w:bCs w:val="false"/>
          <w:i w:val="false"/>
          <w:iCs w:val="false"/>
        </w:rPr>
        <w:t xml:space="preserve">Expected Results</w:t>
      </w:r>
    </w:p>
    <w:p>
      <w:r>
        <w:rPr>
          <w:b w:val="false"/>
          <w:bCs w:val="false"/>
          <w:i w:val="false"/>
          <w:iCs w:val="false"/>
        </w:rPr>
        <w:t xml:space="preserve">1. The Wallet successfully retrieves and processes the Authorization Request using the provided 'requesturi'.2. The Wallet supports the 'directpost' response mode by sending the Authorization Response directly to the Verifier's Response URI.3. The transaction completes successfully without payload size limitations.4. Both Verifier and Wallet maintain integrity and security throughout the exchange.</w:t>
      </w:r>
    </w:p>
    <w:p>
      <w:r>
        <w:rPr>
          <w:b w:val="false"/>
          <w:bCs w:val="false"/>
          <w:i w:val="false"/>
          <w:iCs w:val="false"/>
        </w:rPr>
        <w:t xml:space="preserve">Post-conditions</w:t>
      </w:r>
    </w:p>
    <w:p>
      <w:r>
        <w:rPr>
          <w:b w:val="false"/>
          <w:bCs w:val="false"/>
          <w:i w:val="false"/>
          <w:iCs w:val="false"/>
        </w:rPr>
        <w:t xml:space="preserve">1. The Authorization flow completes.2. The Verifier holds a valid Authorization Response.3. No data leakage or truncation due to payload size occurs.4. Any temporary resources at the 'request_uri' may be cleaned up as per implementation policy.</w:t>
      </w:r>
    </w:p>
    <w:p>
      <w:r>
        <w:rPr>
          <w:b w:val="false"/>
          <w:bCs w:val="false"/>
          <w:i w:val="false"/>
          <w:iCs w:val="false"/>
        </w:rPr>
        <w:t xml:space="preserve">Notes</w:t>
      </w:r>
    </w:p>
    <w:p>
      <w:r>
        <w:rPr>
          <w:b w:val="false"/>
          <w:bCs w:val="false"/>
          <w:i w:val="false"/>
          <w:iCs w:val="false"/>
        </w:rPr>
        <w:t xml:space="preserve">This test is particularly important for real-world scenarios where request parameters or credentials are too large to fit into standard QR codes and must be referenced via a URI. The presence of both 'responsemode=directpost' and 'request_uri' is essential for robust cross-device interactions.</w:t>
      </w:r>
    </w:p>
    <w:p>
      <w:r>
        <w:rPr>
          <w:b w:val="false"/>
          <w:bCs w:val="false"/>
          <w:i w:val="false"/>
          <w:iCs w:val="false"/>
        </w:rPr>
        <w:t xml:space="preserve">Requirement ID(s)</w:t>
      </w:r>
    </w:p>
    <w:p>
      <w:r>
        <w:rPr>
          <w:b w:val="false"/>
          <w:bCs w:val="false"/>
          <w:i w:val="false"/>
          <w:iCs w:val="false"/>
        </w:rPr>
        <w:t xml:space="preserve">5.7</w:t>
      </w:r>
    </w:p>
    <w:p>
      <w:r>
        <w:rPr>
          <w:b/>
          <w:bCs/>
          <w:i w:val="false"/>
          <w:iCs w:val="false"/>
        </w:rPr>
        <w:t xml:space="preserve">Requirement : Verify that, when Static Discovery metadata is used, the 'aud' claim in the request object is 'https://self-issued.me/v2'. [5.8]</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O4VP-REQ-5.8-STATIC-AUD-CLAIM</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Static Discovery metadata is used, the 'aud' claim in the request object is set to 'https://self-issued.me/v2'.</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Specification, Section 5.8</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Static Discovery</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Static Discovery metadata is configured for the Verifier and Wallet. 2. Verifier is prepared to send an authorization request with a Request Object.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authorization flow using Static Discovery metadata.2. Construct a Request Object as defined by the specification.3. Ensure the Request Object includes an 'aud' claim.4. Send the Request Object from the Verifier to the Holder (Wallet).5. Capture and examine the Request Object received by the Wallet.6. Inspect the value of the 'aud' claim within the Request Object.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'aud' claim in the Request Object MUST have the value 'https://self-issued.me/v2'.</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or rejected based on the 'aud' claim validation.</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string 'https://self-issued.me/v2' is symbolic and must be used as the value for the 'aud' claim whenever Static Discovery is performed, regardless of SIOPv2 usage.</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5.8</w:t>
            </w:r>
          </w:p>
        </w:tc>
      </w:tr>
    </w:tbl>
    <w:p>
      <w:r>
        <w:rPr>
          <w:b/>
          <w:bCs/>
          <w:i w:val="false"/>
          <w:iCs w:val="false"/>
        </w:rPr>
        <w:t xml:space="preserve">Requirement : Verify that the Wallet interprets the 'client_id' based on a Client Identifier Prefix, splitting at the first ':' character, and applies the correct processing rules for the prefix. [5.9.1]</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Verify that, when Static Discovery metadata is used, the 'aud' claim in the request object is 'https://self-issued.me/v2'. [5.8]</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O4VP-REQ-5.8-STATIC-AUD-CLAIM</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Static Discovery metadata is used, the 'aud' claim in the request object is set to 'https://self-issued.me/v2'.</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Specification, Section 5.8</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Static Discovery</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Static Discovery metadata is configured for the Verifier and Wallet. 2. Verifier is prepared to send an authorization request with a Request Object.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authorization flow using Static Discovery metadata.2. Construct a Request Object as defined by the specification.3. Ensure the Request Object includes an 'aud' claim.4. Send the Request Object from the Verifier to the Holder (Wallet).5. Capture and examine the Request Object received by the Wallet.6. Inspect the value of the 'aud' claim within the Request Object.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'aud' claim in the Request Object MUST have the value 'https://self-issued.me/v2'.</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or rejected based on the 'aud' claim validation.</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The string 'https://self-issued.me/v2' is symbolic and must be used as the value for the 'aud' claim whenever Static Discovery is performed, regardless of SIOPv2 usage.</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5.8</w:t>
            </w:r>
          </w:p>
        </w:tc>
      </w:tr>
    </w:tbl>
    <w:p>
      <w:pPr>
        <w:spacing w:before="400" w:after="400"/>
      </w:pPr>
      <w:r>
        <w:t xml:space="preserve">──────────────────────────────────────────────────</w:t>
      </w:r>
    </w:p>
    <w:p>
      <w:pPr>
        <w:spacing w:before="400" w:after="200"/>
      </w:pPr>
      <w:r>
        <w:rPr>
          <w:b/>
          <w:bCs/>
        </w:rPr>
        <w:t xml:space="preserve">Requirement : </w:t>
      </w:r>
      <w:r>
        <w:t xml:space="preserve">Verify that the Wallet interprets the 'client_id' based on a Client Identifier Prefix, splitting at the first ':' character, and applies the correct processing rules for the prefix. [5.9.1]</w:t>
      </w:r>
    </w:p>
    <w:p>
      <w:pPr>
        <w:spacing w:before="200" w:after="100"/>
      </w:pPr>
      <w:r>
        <w:rPr>
          <w:b/>
          <w:bCs/>
        </w:rPr>
        <w:t xml:space="preserve">Test Case :</w:t>
      </w:r>
    </w:p>
    <w:p>
      <w:r>
        <w:t xml:space="preserve">TC-OPENID4VP-CLIENTID-PREFIX-001</w:t>
      </w:r>
    </w:p>
    <w:p>
      <w:r>
        <w:t xml:space="preserve"/>
      </w:r>
    </w:p>
    <w:p>
      <w:r>
        <w:rPr>
          <w:b w:val="false"/>
          <w:bCs w:val="false"/>
          <w:i w:val="false"/>
          <w:iCs w:val="false"/>
        </w:rPr>
        <w:t xml:space="preserve">Purpose</w:t>
      </w:r>
    </w:p>
    <w:p>
      <w:r>
        <w:rPr>
          <w:b w:val="false"/>
          <w:bCs w:val="false"/>
          <w:i w:val="false"/>
          <w:iCs w:val="false"/>
        </w:rPr>
        <w:t xml:space="preserve">Verify that the Wallet correctly interprets the 'client_id' by splitting at the first ':' character, identifies the Client Identifier Prefix, and applies the corresponding processing rules for the prefix.</w:t>
      </w:r>
    </w:p>
    <w:p>
      <w:r>
        <w:rPr>
          <w:b w:val="false"/>
          <w:bCs w:val="false"/>
          <w:i w:val="false"/>
          <w:iCs w:val="false"/>
        </w:rPr>
        <w:t xml:space="preserve">References</w:t>
      </w:r>
    </w:p>
    <w:p>
      <w:r>
        <w:rPr>
          <w:b w:val="false"/>
          <w:bCs w:val="false"/>
          <w:i w:val="false"/>
          <w:iCs w:val="false"/>
        </w:rPr>
        <w:t xml:space="preserve">ca210b9a-e081-410c-b971-51d8b70fca52openid-4-verifiable-presentations-10.pdf, Section 5.9.1</w:t>
      </w:r>
    </w:p>
    <w:p>
      <w:r>
        <w:rPr>
          <w:b w:val="false"/>
          <w:bCs w:val="false"/>
          <w:i w:val="false"/>
          <w:iCs w:val="false"/>
        </w:rPr>
        <w:t xml:space="preserve">Profile</w:t>
      </w:r>
    </w:p>
    <w:p>
      <w:r>
        <w:rPr>
          <w:b w:val="false"/>
          <w:bCs w:val="false"/>
          <w:i w:val="false"/>
          <w:iCs w:val="false"/>
        </w:rPr>
        <w:t xml:space="preserve">All OpenID4VP Wallet profiles supporting Client Identifier Prefix</w:t>
      </w:r>
    </w:p>
    <w:p>
      <w:r>
        <w:rPr>
          <w:b w:val="false"/>
          <w:bCs w:val="false"/>
          <w:i w:val="false"/>
          <w:iCs w:val="false"/>
        </w:rPr>
        <w:t xml:space="preserve">Preconditions</w:t>
      </w:r>
    </w:p>
    <w:p>
      <w:r>
        <w:rPr>
          <w:b w:val="false"/>
          <w:bCs w:val="false"/>
          <w:i w:val="false"/>
          <w:iCs w:val="false"/>
        </w:rPr>
        <w:t xml:space="preserve">1. The Wallet is operational and ready to process Authorization Requests.2. A Verifier is configured to send OAuth 2.0/OpenID4VP Authorization Requests using supported client_id prefix (e.g., "sampleprefix:example-client").3. The Wallet is aware of the processing rules for the relevant Client Identifier Prefix.</w:t>
      </w:r>
    </w:p>
    <w:p>
      <w:r>
        <w:rPr>
          <w:b w:val="false"/>
          <w:bCs w:val="false"/>
          <w:i w:val="false"/>
          <w:iCs w:val="false"/>
        </w:rPr>
        <w:t xml:space="preserve">Test Procedure</w:t>
      </w:r>
    </w:p>
    <w:p>
      <w:r>
        <w:rPr>
          <w:b w:val="false"/>
          <w:bCs w:val="false"/>
          <w:i w:val="false"/>
          <w:iCs w:val="false"/>
        </w:rPr>
        <w:t xml:space="preserve">1. The Verifier initiates an Authorization Request supplying a clientid containing a supported Client Identifier Prefix and a ':' delimiter (e.g., "sampleprefix:example-client").2. The Wallet receives the Authorization Request.3. The Wallet splits the clientid at the first ':' character.4. The Wallet recognizes and validates the prefix (e.g., "sampleprefix").5. The Wallet applies the processing and validation rules associated with the identified prefix.6. The Wallet continues with or rejects the request based on processing outcome.</w:t>
      </w:r>
    </w:p>
    <w:p>
      <w:r>
        <w:rPr>
          <w:b w:val="false"/>
          <w:bCs w:val="false"/>
          <w:i w:val="false"/>
          <w:iCs w:val="false"/>
        </w:rPr>
        <w:t xml:space="preserve">Expected Results</w:t>
      </w:r>
    </w:p>
    <w:p>
      <w:r>
        <w:rPr>
          <w:b w:val="false"/>
          <w:bCs w:val="false"/>
          <w:i w:val="false"/>
          <w:iCs w:val="false"/>
        </w:rPr>
        <w:t xml:space="preserve">1. The Wallet splits the client_id at the first ':' character.2. The Wallet identifies the prefix correctly.3. The Wallet applies the processing rules specific to the recognized Client Identifier Prefix.4. The Wallet responds as specified by those rules (e.g., authentication requirements, signature checks, or request rejection if unsupported).</w:t>
      </w:r>
    </w:p>
    <w:p>
      <w:r>
        <w:rPr>
          <w:b w:val="false"/>
          <w:bCs w:val="false"/>
          <w:i w:val="false"/>
          <w:iCs w:val="false"/>
        </w:rPr>
        <w:t xml:space="preserve">Post-conditions</w:t>
      </w:r>
    </w:p>
    <w:p>
      <w:r>
        <w:rPr>
          <w:b w:val="false"/>
          <w:bCs w:val="false"/>
          <w:i w:val="false"/>
          <w:iCs w:val="false"/>
        </w:rPr>
        <w:t xml:space="preserve">1. The request is either accepted and processed according to the rules for that Client Identifier Prefix or is rejected if the prefix is unsupported or processing fails.2. Demonstrated Wallet compliance with Section 5.9.1 for Client Identifier Prefix handling.</w:t>
      </w:r>
    </w:p>
    <w:p>
      <w:r>
        <w:rPr>
          <w:b w:val="false"/>
          <w:bCs w:val="false"/>
          <w:i w:val="false"/>
          <w:iCs w:val="false"/>
        </w:rPr>
        <w:t xml:space="preserve">Notes</w:t>
      </w:r>
    </w:p>
    <w:p>
      <w:r>
        <w:rPr>
          <w:b w:val="false"/>
          <w:bCs w:val="false"/>
          <w:i w:val="false"/>
          <w:iCs w:val="false"/>
        </w:rPr>
        <w:t xml:space="preserve">Test should be repeated with:- A recognized/registered prefix;- An unrecognized or unsupported prefix;- A client_id without a ':' character to check Wallet behavior.Processing rules may include signature verification, authentication or additional parameter requirements.</w:t>
      </w:r>
    </w:p>
    <w:p>
      <w:r>
        <w:rPr>
          <w:b w:val="false"/>
          <w:bCs w:val="false"/>
          <w:i w:val="false"/>
          <w:iCs w:val="false"/>
        </w:rPr>
        <w:t xml:space="preserve">Requirement ID(s)</w:t>
      </w:r>
    </w:p>
    <w:p>
      <w:r>
        <w:rPr>
          <w:b w:val="false"/>
          <w:bCs w:val="false"/>
          <w:i w:val="false"/>
          <w:iCs w:val="false"/>
        </w:rPr>
        <w:t xml:space="preserve">5.9.1</w:t>
      </w:r>
    </w:p>
    <w:p>
      <w:r>
        <w:rPr>
          <w:b/>
          <w:bCs/>
          <w:i w:val="false"/>
          <w:iCs w:val="false"/>
        </w:rPr>
        <w:t xml:space="preserve">Requirement : Verify that if no ':' character is present in 'client_id', the Wallet treats it as a pre-registered client. [5.9.2]</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Verify that if no ':' character is present in 'client_id', the Wallet treats it as a pre-registered client. [5.9.2]</w:t>
      </w:r>
    </w:p>
    <w:p>
      <w:pPr>
        <w:spacing w:before="200" w:after="100"/>
      </w:pPr>
      <w:r>
        <w:rPr>
          <w:b/>
          <w:bCs/>
        </w:rPr>
        <w:t xml:space="preserve">Test Case :</w:t>
      </w:r>
    </w:p>
    <w:p>
      <w:r>
        <w:t xml:space="preserve">TC-O4VP-5.9.2-001</w:t>
      </w:r>
    </w:p>
    <w:p>
      <w:r>
        <w:t xml:space="preserve"/>
      </w:r>
    </w:p>
    <w:p>
      <w:r>
        <w:rPr>
          <w:b w:val="false"/>
          <w:bCs w:val="false"/>
          <w:i w:val="false"/>
          <w:iCs w:val="false"/>
        </w:rPr>
        <w:t xml:space="preserve">Purpose</w:t>
      </w:r>
    </w:p>
    <w:p>
      <w:r>
        <w:rPr>
          <w:b w:val="false"/>
          <w:bCs w:val="false"/>
          <w:i w:val="false"/>
          <w:iCs w:val="false"/>
        </w:rPr>
        <w:t xml:space="preserve">Verify that the Wallet interprets a client_id with no ':' character as referring to a pre-registered client.</w:t>
      </w:r>
    </w:p>
    <w:p>
      <w:r>
        <w:rPr>
          <w:b w:val="false"/>
          <w:bCs w:val="false"/>
          <w:i w:val="false"/>
          <w:iCs w:val="false"/>
        </w:rPr>
        <w:t xml:space="preserve">References</w:t>
      </w:r>
    </w:p>
    <w:p>
      <w:r>
        <w:rPr>
          <w:b w:val="false"/>
          <w:bCs w:val="false"/>
          <w:i w:val="false"/>
          <w:iCs w:val="false"/>
        </w:rPr>
        <w:t xml:space="preserve">OpenID4VP Specification, Section 5.9.2</w:t>
      </w:r>
    </w:p>
    <w:p>
      <w:r>
        <w:rPr>
          <w:b w:val="false"/>
          <w:bCs w:val="false"/>
          <w:i w:val="false"/>
          <w:iCs w:val="false"/>
        </w:rPr>
        <w:t xml:space="preserve">Profile</w:t>
      </w:r>
    </w:p>
    <w:p>
      <w:r>
        <w:rPr>
          <w:b w:val="false"/>
          <w:bCs w:val="false"/>
          <w:i w:val="false"/>
          <w:iCs w:val="false"/>
        </w:rPr>
        <w:t xml:space="preserve">Core</w:t>
      </w:r>
    </w:p>
    <w:p>
      <w:r>
        <w:rPr>
          <w:b w:val="false"/>
          <w:bCs w:val="false"/>
          <w:i w:val="false"/>
          <w:iCs w:val="false"/>
        </w:rPr>
        <w:t xml:space="preserve">Preconditions</w:t>
      </w:r>
    </w:p>
    <w:p>
      <w:r>
        <w:rPr>
          <w:b w:val="false"/>
          <w:bCs w:val="false"/>
          <w:i w:val="false"/>
          <w:iCs w:val="false"/>
        </w:rPr>
        <w:t xml:space="preserve">1. The Wallet is operational and has access to a list of pre-registered clients. 2. No dynamic client identifier prefixes configured.</w:t>
      </w:r>
    </w:p>
    <w:p>
      <w:r>
        <w:rPr>
          <w:b w:val="false"/>
          <w:bCs w:val="false"/>
          <w:i w:val="false"/>
          <w:iCs w:val="false"/>
        </w:rPr>
        <w:t xml:space="preserve">Test Procedure</w:t>
      </w:r>
    </w:p>
    <w:p>
      <w:r>
        <w:rPr>
          <w:b w:val="false"/>
          <w:bCs w:val="false"/>
          <w:i w:val="false"/>
          <w:iCs w:val="false"/>
        </w:rPr>
        <w:t xml:space="preserve">1. Initiate an Authorization Request to the Wallet with a clientid value that does NOT contain a ':' character (e.g., 'example-client'). 2. Observe the Wallet's handling of the presented clientid.</w:t>
      </w:r>
    </w:p>
    <w:p>
      <w:r>
        <w:rPr>
          <w:b w:val="false"/>
          <w:bCs w:val="false"/>
          <w:i w:val="false"/>
          <w:iCs w:val="false"/>
        </w:rPr>
        <w:t xml:space="preserve">Expected Results</w:t>
      </w:r>
    </w:p>
    <w:p>
      <w:r>
        <w:rPr>
          <w:b w:val="false"/>
          <w:bCs w:val="false"/>
          <w:i w:val="false"/>
          <w:iCs w:val="false"/>
        </w:rPr>
        <w:t xml:space="preserve">The Wallet SHOULD treat the client_id as referring to a pre-registered client. No processing of client identifier prefixes occurs. The request proceeds according to pre-registered client behavior.</w:t>
      </w:r>
    </w:p>
    <w:p>
      <w:r>
        <w:rPr>
          <w:b w:val="false"/>
          <w:bCs w:val="false"/>
          <w:i w:val="false"/>
          <w:iCs w:val="false"/>
        </w:rPr>
        <w:t xml:space="preserve">Post-conditions</w:t>
      </w:r>
    </w:p>
    <w:p>
      <w:r>
        <w:rPr>
          <w:b w:val="false"/>
          <w:bCs w:val="false"/>
          <w:i w:val="false"/>
          <w:iCs w:val="false"/>
        </w:rPr>
        <w:t xml:space="preserve">The Wallet continues processing or authenticates the request based on pre-registered client configuration.</w:t>
      </w:r>
    </w:p>
    <w:p>
      <w:r>
        <w:rPr>
          <w:b w:val="false"/>
          <w:bCs w:val="false"/>
          <w:i w:val="false"/>
          <w:iCs w:val="false"/>
        </w:rPr>
        <w:t xml:space="preserve">Notes</w:t>
      </w:r>
    </w:p>
    <w:p>
      <w:r>
        <w:rPr>
          <w:b w:val="false"/>
          <w:bCs w:val="false"/>
          <w:i w:val="false"/>
          <w:iCs w:val="false"/>
        </w:rPr>
        <w:t xml:space="preserve">This test does not involve any client_id prefix logic. Test fails if the Wallet attempts to parse a prefix or rejects the request for lack of prefix.</w:t>
      </w:r>
    </w:p>
    <w:p>
      <w:r>
        <w:rPr>
          <w:b w:val="false"/>
          <w:bCs w:val="false"/>
          <w:i w:val="false"/>
          <w:iCs w:val="false"/>
        </w:rPr>
        <w:t xml:space="preserve">Requirement ID(s)</w:t>
      </w:r>
    </w:p>
    <w:p>
      <w:r>
        <w:rPr>
          <w:b w:val="false"/>
          <w:bCs w:val="false"/>
          <w:i w:val="false"/>
          <w:iCs w:val="false"/>
        </w:rPr>
        <w:t xml:space="preserve">5.9.2</w:t>
      </w:r>
    </w:p>
    <w:p>
      <w:r>
        <w:rPr>
          <w:b/>
          <w:bCs/>
          <w:i w:val="false"/>
          <w:iCs w:val="false"/>
        </w:rPr>
        <w:t xml:space="preserve">Requirement : Verify that the 'redirect_uri' Client Identifier Prefix requests are unsigned and the original client identifier matches the Verifier's Redirect URI. [5.9.3]</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OID4VP-REQ-5.9.3-REDIRECT-URI-UNSIGNED-MATCH</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a request uses the 'redirect_uri' Client Identifier Prefix, the Authorization Request is unsigned and the original client identifier (the value after the prefix) matches the Verifier's Redirect URI.</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5.9.3</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Core, OAuth 2.0</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is configured with a known Redirect URI.2. A Wallet implementation capable of processing OpenID4VP requests.3. No pre-registered client contains ':' immediately after a supported Client Identifier Prefix.4. The Client uses the 'redirecturi' prefix in the clientid.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Verifier using a clientid with prefix 'redirecturi:', e.g., clientid=redirecturi:https://client.example.org/cb.2. Ensure no signature/JWS is present on the request (i.e., request is unsigned).3. Send the request to the Wallet for processing.4. Verify the Wallet extracts the value after 'redirect_uri:' as the original client identifier.5. Verify that the extracted identifier exactly matches the Verifier's advertised Redirect URI.6. Confirm that the request is processed normally only if both conditions are met; otherwise it is rejected.</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identifies that the clientid uses the 'redirecturi' prefix.2. The Authorization Request is detected as unsigned.3. The value after the prefix matches the Verifier's Redirect URI exactly.4. The Wallet processes the request as valid only when all checks pass.</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and proceeds to Credential Presentation or is rejected with an error indicating mismatched or invalid client identifier or an unexpected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Signed requests using the 'redirecturi' prefix are NOT supported and MUST be rejected.- All Verifier metadata MUST be passed in the clientmetadata parameter.- This test does not cover profiles that bypass the prefix rules or allow other forms of client identification.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r>
        <w:rPr>
          <w:b/>
          <w:bCs/>
          <w:i w:val="false"/>
          <w:iCs w:val="false"/>
        </w:rPr>
        <w:t xml:space="preserve">Requirement : Verify that the 'decentralized_identifier' Client Identifier Prefix requests are signed with a private key corresponding to the DID, and the public key can be validated by resolving the DID document. [5.9.3]</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TCOID4VP5.9.3DIDPrefixSignatureValidation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requests with a 'decentralized_identifier' Client Identifier Prefix are signed with a private key corresponding to the DID, and that the public key used to verify the signature can be successfully obtained from the resolved DID Document, as per section 5.9.3.</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1.0, Section 5.9.3; [ca210b9a-e081-410c-b971-51d8b70fca52openid-4-verifiable-presentations-10.pdf]</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supporting decentralized_identifier Client Identifier Prefix</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Verifier is configured to use a Client Identifier with the 'decentralized_identifier:' prefix.2. The corresponding DID Document exists and is resolvable.3. The Wallet is capable of DID Resolution as per the method used by the Verifier.4. A Request Object to be signed is prepared.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The Verifier sends an Authorization Request with the clientid set to 'decentralizedidentifier:' and signs the request using a private key associated with the DID.2. The Wallet receives the request.3. The Wallet detects the 'decentralizedidentifier:' prefix in clientid.4. The Wallet resolves the DID Document using appropriate DID Resolution method.5. The Wallet obtains the public keys from the verificationMethod property.6. Using the 'kid' from the JOSE Header, the Wallet selects the corresponding public key in the DID Document.7. The Wallet attempts to validate the request signature using this public key.8. If signature validation passes, the request is accepted. Otherwise, it is rejected.</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successfully resolves the DID Document.2. The public key referenced by the 'kid' in the JOSE Header is present in the DID Document.3. The request signature is validated successfully using this public key.4. If any of these steps fail, the request is rejected.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and processed further, or rejected due to invalid or unverifiable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Ensure DID used is compliant with the DID method supported by the Wallet; test should repeat with a non-matching or removed key to verify negative logic. Be sure the Wallet does not accept a request if DID Document or required public key cannot be fetched or if the signature is invalid.</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r>
        <w:rPr>
          <w:b/>
          <w:bCs/>
          <w:i w:val="false"/>
          <w:iCs w:val="false"/>
        </w:rPr>
        <w:t xml:space="preserve">Requirement : Verify that the 'x509_san_dns' prefix is used only if the DNS name matches a dNSName SAN entry in the leaf certificate in the JOSE header, and the request is signed with the corresponding private key. [5.9.3]</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TCX509SANDNS01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'x509sandns' prefix is used only if the DNS name matches a dNSName SAN entry in the leaf X.509 certificate included in the JOSE header, and the request is signed with the corresponding private key.</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5.9.3</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Presentation Request, x509sandns Client Identifier</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Verifier constructs a request object with 'clientid' using the 'x509san_dns' prefix.2. The Verifier possesses a valid X.509 certificate with a SAN dNSName entry.3. The private key corresponding to the public key in the certificate is available to sign the request.4. The Wallet implementation supports validation of X.509 certificate trust chains and JOSE signatures.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authorization/presentation request where the 'clientid' is set to 'x509sandns:[DNSNAME]'.2. Include an X.509 leaf certificate (and chain if necessary) in the 'x5c' JOSE header.3. Ensure the DNSNAME in the clientid matches a dNSName entry in the SAN field of the X.509 leaf certificate.4. Sign the request with the private key corresponding to the public key of the leaf certificate.5. Submit the request to the Wallet.6. Observe the Wallet's validation process, specifically checking matching of DNS_NAME, validation of the signature, and certificate trust.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Wallet MUST accept the request if:- The DNSNAME in the 'clientid' exactly matches a dNSName SAN entry in the leaf certificate provided in the 'x5c' JOSE header.- The request is signed with the private key corresponding to the leaf certificate.- The certificate and trust chain validate successfully.The Wallet MUST reject the request otherwise.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system state remains unchanged. If successful, the request is processed; otherwise, it is rejected with a clear indication of the validation failure (DNS mismatch, invalid signature, or trust failure).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To test negative cases, modify the DNS name in the 'client_id' or use a certificate where no matching dNSName SAN exists, or sign the request with an incorrect private key, and confirm that the Wallet rejects the request.</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r>
        <w:rPr>
          <w:b/>
          <w:bCs/>
          <w:i w:val="false"/>
          <w:iCs w:val="false"/>
        </w:rPr>
        <w:t xml:space="preserve">Requirement : Verify that the 'x509_hash' prefix value matches the SHA-256 hash of the leaf certificate in the JOSE header and the request is signed with the corresponding private key. [5.9.3]</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TCOID4VP5.9.3X509HASH_PREFIX</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Client Identifier uses the 'x509_hash' prefix, the value matches the SHA-256 hash of the leaf X.509 certificate in the 'x5c' JOSE header, and that the request is signed with the private key corresponding to the public key in the leaf certificate.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Specification, Section 5.9.3, ca210b9a-e081-410c-b971-51d8b70fca52openid-4-verifiable-presentations-10.pdf</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Core, x509_hash Client Identifier Profile</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Verifier supports x509_hash-based Client Identifiers. 2. Wallet is provisioned with client metadata and corresponding key pair/certificate chain.3. Test leaf X.509 certificate and its private key are available for signing.4. SHA-256 hash of leaf certificate calculated and base64url encoded.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 Request with client_id set to 'x509_hash:'.2. Add a JOSE header with 'x5c' parameter containing the full certificate chain, with the leaf certificate first.3. Sign the request object using the private key corresponding to the leaf certificate's public key.4. Send the request to the Verifier.5. Observe the Verifier’s validation logic.</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Verifier extracts leaf certificate from 'x5c' in JOSE header.2. Verifier calculates SHA-256 hash of DER-encoded leaf certificate.3. Verifier base64url encodes hash.4. Verifier confirms this value matches the value following the 'x509_hash:' prefix in client_id.5. Verifier confirms signature is valid and signed with private key corresponding to public key of leaf certificate.6. Request is accepted.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accepted as valid, establishing trust based on the certificate chain and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the 'x509_hash' prefix does not match the calculated value, or the private key does not match the certificate, the Verifier MUST reject the request.Implementations MUST use SHA-256 for the hash algorithm if not specified otherwise.Failure scenarios should be separately tested.</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r>
        <w:rPr>
          <w:b/>
          <w:bCs/>
          <w:i w:val="false"/>
          <w:iCs w:val="false"/>
        </w:rPr>
        <w:t xml:space="preserve">Requirement : Verify that, when using a Request URI endpoint, the Wallet sends a POST request with 'application/x-www-form-urlencoded' content type and that the returned content type is 'application/oauth-authz-req+jwt'. [5.10]</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TCREQURI001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Wallet sends a POST request to the Request URI endpoint with 'application/x-www-form-urlencoded' content type and that the endpoint returns a response with content type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5.10</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Request URI flow</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 The Wallet is configured to interact with a compliant Verifier Request URI endpoint.- The Request URI endpoint is available and ready to receive requests.- Required parameters for the Request URI (walletmetadata, walletnonce, etc.) are prepared.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flow using the Request URI endpoint.2. Have the Wallet send an HTTP POST request to the Request URI endpoint.3. Verify the POST request uses the 'application/x-www-form-urlencoded' content type in the HTTP header.4. Check that the Accept header in the request is set to 'application/oauth-authz-req+jwt'.5. Inspect the response from the Request URI endpoint.6. Verify that the response uses the content type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 The Wallet's HTTP POST request to the Request URI endpoint uses 'application/x-www-form-urlencoded' as Content-Type.- The Accept header is 'application/oauth-authz-req+jwt'.- The response from the endpoint has a Content-Type of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No changes to system state; test context is cleaned up, and no credentials are issued or presented as a result of this test.</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is only valid for flows involving the Request URI endpoint as described in Section 5.10. Any deviation in headers or content types must be reported as failure.</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5.10</w:t>
            </w:r>
          </w:p>
        </w:tc>
      </w:tr>
    </w:tbl>
    <w:p>
      <w:r>
        <w:rPr>
          <w:b/>
          <w:bCs/>
          <w:i w:val="false"/>
          <w:iCs w:val="false"/>
        </w:rPr>
        <w:t xml:space="preserve">Requirement : Verify that if 'wallet_nonce' was provided in the Wallet POST request, the resulting request object contains the same 'wallet_nonce' value. [5.10.1]</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TCOpenID4VP5.10.1WalletNoncePropagation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'walletnonce' is provided in the Wallet POST request, the resulting request object includes the same 'walletnonce' value.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5.10.1</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Wallet</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Wallet implementation supports the OpenID4VP specification.2. The Verifier and Wallet are set up and able to communicate.3. The Wallet holds necessary credentials to process a POST request.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flow involving the Wallet.2. In the POST request from the Wallet, include a 'walletnonce' parameter with a unique (e.g., random) value.3. Capture the request object generated as a result of the POST operation.4. Inspect the request object payload.5. Verify that a 'walletnonce' claim exists in the request object and that its value exactly matches the value originally sent in the POST request.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request object contains a 'walletnonce' claim.2. The value of 'walletnonce' in the request object matches exactly the value sent in the Wallet POST request.3. No errors related to mismatched or missing nonce are reported.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request object is generated with the correct 'wallet_nonce' value available for subsequent validation steps.</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'wallet_nonce' is not present in the request object or its value does not match the input, the Wallet must terminate request processing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5.10.1</w:t>
            </w:r>
          </w:p>
        </w:tc>
      </w:tr>
    </w:tbl>
    <w:p>
      <w:r>
        <w:rPr>
          <w:b/>
          <w:bCs/>
          <w:i w:val="false"/>
          <w:iCs w:val="false"/>
        </w:rPr>
        <w:t xml:space="preserve">Requirement : Verify that the Wallet validates the Verifier Info parameter if the profile defines support for Verifier Info attestations or attachments. [5.11]</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O4VP-VERIFIERINFO-VALIDATION-001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Wallet validates the Verifier Info parameter when the profile specifies support for Verifier Info attestations or attachments.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5.11</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Any profile that defines and supports Verifier Info attestations or attachments</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Wallet under test is compliant with OpenID4VP and supports a profile requiring Verifier Info validation.2. Verifier is configured to include a Verifier Info parameter in the Authorization Request attested by a trusted third party.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protocol flow where the Verifier includes a valid, properly-attested Verifier Info parameter in the Authorization Request.2. Observe if the Wallet attempts to validate the Verifier Info attestation according to specification.3. Repeat with an Authorization Request containing an invalid or improperly-attested Verifier Info parameter (e.g., malformed data, invalid signature, untrusted attestation source).4. Observe Wallet response and behavior.5. Optionally, repeat with Authorization Requests not including any Verifier Info parameter to confirm Wallet behavior in absence of the parameter.</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When a valid, attested Verifier Info parameter is present, the Wallet validates it successfully and continues the protocol flow.2. When an invalid or improperly-attested Verifier Info parameter is present, the Wallet detects the issue and terminates the flow or rejects the request as per specification.3. When no Verifier Info is included, the Wallet proceeds normally or according to the profile's requirements.</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1. Wallet has made a decision based on the result of the Verifier Info attestation validation.2. Any improper Verifier Info is rejected, and proper logging or error messages are generated as required by the profile.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Test must be performed for each relevant profile that mandates Verifier Info validation.- Ensure attestation trust chains and cryptographic checks are exercised.- Consider edge cases such as missing, duplicated, or malformed Verifier Info fields.- The specification allows for a variety of metadata in Verifier Info; validation should match profile-specific requirements.</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5.11</w:t>
            </w:r>
          </w:p>
        </w:tc>
      </w:tr>
    </w:tbl>
    <w:p>
      <w:r>
        <w:rPr>
          <w:b/>
          <w:bCs/>
          <w:i w:val="false"/>
          <w:iCs w:val="false"/>
        </w:rPr>
        <w:t xml:space="preserve">Requirement : Verify that a DCQL query is a JSON object with a required, non-empty 'credentials' array and, optionally, a non-empty 'credential_sets' array. [6.0]</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TCDCQL001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 DCQL query is a JSON object containing a required, non-empty 'credentials' array and, optionally, a non-empty 'credential_sets' array.</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v1.0, Section 6.0, 6.1</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DCQL Implementation</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The testing environment supports the OpenID4VP DC API, and a Wallet and Verifier implementation able to exchange DCQL queries is set up.</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 DCQL query as a JSON object with a top-level 'credentials' array containing at least one valid Credential Query object.2. (Optional) Include a 'credential_sets' array with at least one valid Credential Set Query object.3. Send the DCQL query from the Verifier to the Wallet.4. Observe the response and any validation logs or error messages generated by the Wallet.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Wallet accepts the DCQL query if:- The JSON object contains a non-empty 'credentials' array.- The 'credential_sets' array, if present, is also non-empty.Any unknown top-level properties are ignored. If 'credentials' is missing or empty, the Wallet rejects the query as invalid.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Wallet has either processed a valid DCQL query or rejected an invalid one according to the requirements.</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Future extensions may define additional top-level properties. Implementations MUST ignore unknown properties as per the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6.0, 6.1</w:t>
            </w:r>
          </w:p>
        </w:tc>
      </w:tr>
    </w:tbl>
    <w:p>
      <w:r>
        <w:rPr>
          <w:b/>
          <w:bCs/>
          <w:i w:val="false"/>
          <w:iCs w:val="false"/>
        </w:rPr>
        <w:t xml:space="preserve">Requirement : Verify that each entry in 'credentials' contains the required 'id' (unique string), 'format', 'meta' (object), and optionally 'multiple', 'trusted_authorities', 'require_cryptographic_holder_binding', 'claims', and 'claim_sets'. [6.1]</w:t>
      </w:r>
    </w:p>
    <w:p>
      <w:r>
        <w:rPr>
          <w:b/>
          <w:bCs/>
          <w:i w:val="false"/>
          <w:iCs w:val="false"/>
        </w:rPr>
        <w:t xml:space="preserve">Test Case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t xml:space="preserve"/>
            </w:r>
          </w:p>
        </w:tc>
      </w:tr>
    </w:tbl>
    <w:p>
      <w:pPr>
        <w:spacing w:before="400" w:after="400"/>
      </w:pPr>
      <w:r>
        <w:t xml:space="preserve">──────────────────────────────────────────────────</w:t>
      </w:r>
    </w:p>
    <w:p>
      <w:pPr>
        <w:spacing w:before="400" w:after="200"/>
      </w:pPr>
      <w:r>
        <w:rPr>
          <w:b/>
          <w:bCs/>
        </w:rPr>
        <w:t xml:space="preserve">Requirement : </w:t>
      </w:r>
      <w:r>
        <w:t xml:space="preserve">Verify that the 'redirect_uri' Client Identifier Prefix requests are unsigned and the original client identifier matches the Verifier's Redirect URI. [5.9.3]</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OID4VP-REQ-5.9.3-REDIRECT-URI-UNSIGNED-MATCH</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a request uses the 'redirect_uri' Client Identifier Prefix, the Authorization Request is unsigned and the original client identifier (the value after the prefix) matches the Verifier's Redirect URI.</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5.9.3</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Core, OAuth 2.0</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A Verifier is configured with a known Redirect URI.2. A Wallet implementation capable of processing OpenID4VP requests.3. No pre-registered client contains ':' immediately after a supported Client Identifier Prefix.4. The Client uses the 'redirecturi' prefix in the clientid.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from the Verifier using a clientid with prefix 'redirecturi:', e.g., clientid=redirecturi:https://client.example.org/cb.2. Ensure no signature/JWS is present on the request (i.e., request is unsigned).3. Send the request to the Wallet for processing.4. Verify the Wallet extracts the value after 'redirect_uri:' as the original client identifier.5. Verify that the extracted identifier exactly matches the Verifier's advertised Redirect URI.6. Confirm that the request is processed normally only if both conditions are met; otherwise it is rejected.</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identifies that the clientid uses the 'redirecturi' prefix.2. The Authorization Request is detected as unsigned.3. The value after the prefix matches the Verifier's Redirect URI exactly.4. The Wallet processes the request as valid only when all checks pass.</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and proceeds to Credential Presentation or is rejected with an error indicating mismatched or invalid client identifier or an unexpected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 Signed requests using the 'redirecturi' prefix are NOT supported and MUST be rejected.- All Verifier metadata MUST be passed in the clientmetadata parameter.- This test does not cover profiles that bypass the prefix rules or allow other forms of client identification.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pPr>
        <w:spacing w:before="400" w:after="400"/>
      </w:pPr>
      <w:r>
        <w:t xml:space="preserve">──────────────────────────────────────────────────</w:t>
      </w:r>
    </w:p>
    <w:p>
      <w:pPr>
        <w:spacing w:before="400" w:after="200"/>
      </w:pPr>
      <w:r>
        <w:rPr>
          <w:b/>
          <w:bCs/>
        </w:rPr>
        <w:t xml:space="preserve">Requirement : </w:t>
      </w:r>
      <w:r>
        <w:t xml:space="preserve">Verify that the 'decentralized_identifier' Client Identifier Prefix requests are signed with a private key corresponding to the DID, and the public key can be validated by resolving the DID document. [5.9.3]</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TCOID4VP5.9.3DIDPrefixSignatureValidation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requests with a 'decentralized_identifier' Client Identifier Prefix are signed with a private key corresponding to the DID, and that the public key used to verify the signature can be successfully obtained from the resolved DID Document, as per section 5.9.3.</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1.0, Section 5.9.3; [ca210b9a-e081-410c-b971-51d8b70fca52openid-4-verifiable-presentations-10.pdf]</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All profiles supporting decentralized_identifier Client Identifier Prefix</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Verifier is configured to use a Client Identifier with the 'decentralized_identifier:' prefix.2. The corresponding DID Document exists and is resolvable.3. The Wallet is capable of DID Resolution as per the method used by the Verifier.4. A Request Object to be signed is prepared.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The Verifier sends an Authorization Request with the clientid set to 'decentralizedidentifier:' and signs the request using a private key associated with the DID.2. The Wallet receives the request.3. The Wallet detects the 'decentralizedidentifier:' prefix in clientid.4. The Wallet resolves the DID Document using appropriate DID Resolution method.5. The Wallet obtains the public keys from the verificationMethod property.6. Using the 'kid' from the JOSE Header, the Wallet selects the corresponding public key in the DID Document.7. The Wallet attempts to validate the request signature using this public key.8. If signature validation passes, the request is accepted. Otherwise, it is rejected.</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Wallet successfully resolves the DID Document.2. The public key referenced by the 'kid' in the JOSE Header is present in the DID Document.3. The request signature is validated successfully using this public key.4. If any of these steps fail, the request is rejected.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either accepted and processed further, or rejected due to invalid or unverifiable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Ensure DID used is compliant with the DID method supported by the Wallet; test should repeat with a non-matching or removed key to verify negative logic. Be sure the Wallet does not accept a request if DID Document or required public key cannot be fetched or if the signature is invalid.</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pPr>
        <w:spacing w:before="400" w:after="400"/>
      </w:pPr>
      <w:r>
        <w:t xml:space="preserve">──────────────────────────────────────────────────</w:t>
      </w:r>
    </w:p>
    <w:p>
      <w:pPr>
        <w:spacing w:before="400" w:after="200"/>
      </w:pPr>
      <w:r>
        <w:rPr>
          <w:b/>
          <w:bCs/>
        </w:rPr>
        <w:t xml:space="preserve">Requirement : </w:t>
      </w:r>
      <w:r>
        <w:t xml:space="preserve">Verify that the 'x509_san_dns' prefix is used only if the DNS name matches a dNSName SAN entry in the leaf certificate in the JOSE header, and the request is signed with the corresponding private key. [5.9.3]</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TCX509SANDNS01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'x509sandns' prefix is used only if the DNS name matches a dNSName SAN entry in the leaf X.509 certificate included in the JOSE header, and the request is signed with the corresponding private key.</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5.9.3</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Presentation Request, x509sandns Client Identifier</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Verifier constructs a request object with 'clientid' using the 'x509san_dns' prefix.2. The Verifier possesses a valid X.509 certificate with a SAN dNSName entry.3. The private key corresponding to the public key in the certificate is available to sign the request.4. The Wallet implementation supports validation of X.509 certificate trust chains and JOSE signatures.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authorization/presentation request where the 'clientid' is set to 'x509sandns:[DNSNAME]'.2. Include an X.509 leaf certificate (and chain if necessary) in the 'x5c' JOSE header.3. Ensure the DNSNAME in the clientid matches a dNSName entry in the SAN field of the X.509 leaf certificate.4. Sign the request with the private key corresponding to the public key of the leaf certificate.5. Submit the request to the Wallet.6. Observe the Wallet's validation process, specifically checking matching of DNS_NAME, validation of the signature, and certificate trust.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The Wallet MUST accept the request if:- The DNSNAME in the 'clientid' exactly matches a dNSName SAN entry in the leaf certificate provided in the 'x5c' JOSE header.- The request is signed with the private key corresponding to the leaf certificate.- The certificate and trust chain validate successfully.The Wallet MUST reject the request otherwise.</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system state remains unchanged. If successful, the request is processed; otherwise, it is rejected with a clear indication of the validation failure (DNS mismatch, invalid signature, or trust failure).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To test negative cases, modify the DNS name in the 'client_id' or use a certificate where no matching dNSName SAN exists, or sign the request with an incorrect private key, and confirm that the Wallet rejects the request.</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pPr>
        <w:spacing w:before="400" w:after="400"/>
      </w:pPr>
      <w:r>
        <w:t xml:space="preserve">──────────────────────────────────────────────────</w:t>
      </w:r>
    </w:p>
    <w:p>
      <w:pPr>
        <w:spacing w:before="400" w:after="200"/>
      </w:pPr>
      <w:r>
        <w:rPr>
          <w:b/>
          <w:bCs/>
        </w:rPr>
        <w:t xml:space="preserve">Requirement : </w:t>
      </w:r>
      <w:r>
        <w:t xml:space="preserve">Verify that the 'x509_hash' prefix value matches the SHA-256 hash of the leaf certificate in the JOSE header and the request is signed with the corresponding private key. [5.9.3]</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TCOID4VP5.9.3X509HASH_PREFIX</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Client Identifier uses the 'x509_hash' prefix, the value matches the SHA-256 hash of the leaf X.509 certificate in the 'x5c' JOSE header, and that the request is signed with the private key corresponding to the public key in the leaf certificate.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OpenID4VP Specification, Section 5.9.3, ca210b9a-e081-410c-b971-51d8b70fca52openid-4-verifiable-presentations-10.pdf</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Core, x509_hash Client Identifier Profile</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Verifier supports x509_hash-based Client Identifiers. 2. Wallet is provisioned with client metadata and corresponding key pair/certificate chain.3. Test leaf X.509 certificate and its private key are available for signing.4. SHA-256 hash of leaf certificate calculated and base64url encoded.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Construct an Authorization Request with client</w:t>
            </w:r>
            <w:r>
              <w:rPr>
                <w:b w:val="false"/>
                <w:bCs w:val="false"/>
                <w:i/>
                <w:iCs/>
              </w:rPr>
              <w:t xml:space="preserve">id set to 'x509</w:t>
            </w:r>
            <w:r>
              <w:rPr>
                <w:b w:val="false"/>
                <w:bCs w:val="false"/>
                <w:i w:val="false"/>
                <w:iCs w:val="false"/>
              </w:rPr>
              <w:t xml:space="preserve">hash:'.2. Add a JOSE header with 'x5c' parameter containing the full certificate chain, with the leaf certificate first.3. Sign the request object using the private key corresponding to the leaf certificate's public key.4. Send the request to the Verifier.5. Observe the Verifier’s validation logic.</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Verifier extracts leaf certificate from 'x5c' in JOSE header.2. Verifier calculates SHA-256 hash of DER-encoded leaf certificate.3. Verifier base64url encodes hash.4. Verifier confirms this value matches the value following the 'x509</w:t>
            </w:r>
            <w:r>
              <w:rPr>
                <w:b w:val="false"/>
                <w:bCs w:val="false"/>
                <w:i/>
                <w:iCs/>
              </w:rPr>
              <w:t xml:space="preserve">hash:' prefix in client</w:t>
            </w:r>
            <w:r>
              <w:rPr>
                <w:b w:val="false"/>
                <w:bCs w:val="false"/>
                <w:i w:val="false"/>
                <w:iCs w:val="false"/>
              </w:rPr>
              <w:t xml:space="preserve">id.5. Verifier confirms signature is valid and signed with private key corresponding to public key of leaf certificate.6. Request is accepted.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Authorization Request is accepted as valid, establishing trust based on the certificate chain and signature.</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the 'x509_hash' prefix does not match the calculated value, or the private key does not match the certificate, the Verifier MUST reject the request.Implementations MUST use SHA-256 for the hash algorithm if not specified otherwise.Failure scenarios should be separately tested.</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5.9.3</w:t>
            </w:r>
          </w:p>
        </w:tc>
      </w:tr>
    </w:tbl>
    <w:p>
      <w:pPr>
        <w:spacing w:before="400" w:after="400"/>
      </w:pPr>
      <w:r>
        <w:t xml:space="preserve">──────────────────────────────────────────────────</w:t>
      </w:r>
    </w:p>
    <w:p>
      <w:pPr>
        <w:spacing w:before="400" w:after="200"/>
      </w:pPr>
      <w:r>
        <w:rPr>
          <w:b/>
          <w:bCs/>
        </w:rPr>
        <w:t xml:space="preserve">Requirement : </w:t>
      </w:r>
      <w:r>
        <w:t xml:space="preserve">Verify that, when using a Request URI endpoint, the Wallet sends a POST request with 'application/x-www-form-urlencoded' content type and that the returned content type is 'application/oauth-authz-req+jwt'. [5.10]</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TCREQURI001</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Wallet sends a POST request to the Request URI endpoint with 'application/x-www-form-urlencoded' content type and that the endpoint returns a response with content type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5.10</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Request URI flow</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 The Wallet is configured to interact with a compliant Verifier Request URI endpoint.- The Request URI endpoint is available and ready to receive requests.- Required parameters for the Request URI (walletmetadata, walletnonce, etc.) are prepared.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Request flow using the Request URI endpoint.2. Have the Wallet send an HTTP POST request to the Request URI endpoint.3. Verify the POST request uses the 'application/x-www-form-urlencoded' content type in the HTTP header.4. Check that the Accept header in the request is set to 'application/oauth-authz-req+jwt'.5. Inspect the response from the Request URI endpoint.6. Verify that the response uses the content type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 The Wallet's HTTP POST request to the Request URI endpoint uses 'application/x-www-form-urlencoded' as Content-Type.- The Accept header is 'application/oauth-authz-req+jwt'.- The response from the endpoint has a Content-Type of 'application/oauth-authz-req+jwt'.</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No changes to system state; test context is cleaned up, and no credentials are issued or presented as a result of this test.</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This test is only valid for flows involving the Request URI endpoint as described in Section 5.10. Any deviation in headers or content types must be reported as failure.</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5.10</w:t>
            </w:r>
          </w:p>
        </w:tc>
      </w:tr>
    </w:tbl>
    <w:p>
      <w:pPr>
        <w:spacing w:before="400" w:after="400"/>
      </w:pPr>
      <w:r>
        <w:t xml:space="preserve">──────────────────────────────────────────────────</w:t>
      </w:r>
    </w:p>
    <w:p>
      <w:pPr>
        <w:spacing w:before="400" w:after="200"/>
      </w:pPr>
      <w:r>
        <w:rPr>
          <w:b/>
          <w:bCs/>
        </w:rPr>
        <w:t xml:space="preserve">Requirement : </w:t>
      </w:r>
      <w:r>
        <w:t xml:space="preserve">Verify that if 'wallet_nonce' was provided in the Wallet POST request, the resulting request object contains the same 'wallet_nonce' value. [5.10.1]</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Test Case ID</w:t>
            </w:r>
          </w:p>
        </w:tc>
        <w:tc>
          <w:tcPr>
            <w:tcW w:type="pct" w:w="50%"/>
            <w:tcBorders>
              <w:top w:val="single" w:sz="1"/>
              <w:left w:val="single" w:sz="1"/>
              <w:bottom w:val="single" w:sz="1"/>
              <w:right w:val="single" w:sz="1"/>
            </w:tcBorders>
          </w:tcPr>
          <w:p>
            <w:r>
              <w:rPr>
                <w:b w:val="false"/>
                <w:bCs w:val="false"/>
                <w:i w:val="false"/>
                <w:iCs w:val="false"/>
              </w:rPr>
              <w:t xml:space="preserve">TCOpenID4VP5.10.1WalletNoncePropagation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'walletnonce' is provided in the Wallet POST request, the resulting request object includes the same 'walletnonce' value.</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ca210b9a-e081-410c-b971-51d8b70fca52openid-4-verifiable-presentations-10.pdf, Section 5.10.1</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OpenID4VP Wallet</w:t>
            </w:r>
          </w:p>
        </w:tc>
      </w:tr>
      <w:tr>
        <w:tc>
          <w:tcPr>
            <w:tcW w:type="pct" w:w="50%"/>
            <w:tcBorders>
              <w:top w:val="single" w:sz="1"/>
              <w:left w:val="single" w:sz="1"/>
              <w:bottom w:val="single" w:sz="1"/>
              <w:right w:val="single" w:sz="1"/>
            </w:tcBorders>
          </w:tcPr>
          <w:p>
            <w:r>
              <w:rPr>
                <w:b w:val="false"/>
                <w:bCs w:val="false"/>
                <w:i w:val="false"/>
                <w:iCs w:val="false"/>
              </w:rPr>
              <w:t xml:space="preserve">Preconditions</w:t>
            </w:r>
          </w:p>
        </w:tc>
        <w:tc>
          <w:tcPr>
            <w:tcW w:type="pct" w:w="50%"/>
            <w:tcBorders>
              <w:top w:val="single" w:sz="1"/>
              <w:left w:val="single" w:sz="1"/>
              <w:bottom w:val="single" w:sz="1"/>
              <w:right w:val="single" w:sz="1"/>
            </w:tcBorders>
          </w:tcPr>
          <w:p>
            <w:r>
              <w:rPr>
                <w:b w:val="false"/>
                <w:bCs w:val="false"/>
                <w:i w:val="false"/>
                <w:iCs w:val="false"/>
              </w:rPr>
              <w:t xml:space="preserve">1. The Wallet implementation supports the OpenID4VP specification.2. The Verifier and Wallet are set up and able to communicate.3. The Wallet holds necessary credentials to process a POST request.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an Authorization flow involving the Wallet.2. In the POST request from the Wallet, include a 'walletnonce' parameter with a unique (e.g., random) value.3. Capture the request object generated as a result of the POST operation.4. Inspect the request object payload.5. Verify that a 'walletnonce' claim exists in the request object and that its value exactly matches the value originally sent in the POST request.</w:t>
            </w:r>
          </w:p>
        </w:tc>
      </w:tr>
      <w:tr>
        <w:tc>
          <w:tcPr>
            <w:tcW w:type="pct" w:w="50%"/>
            <w:tcBorders>
              <w:top w:val="single" w:sz="1"/>
              <w:left w:val="single" w:sz="1"/>
              <w:bottom w:val="single" w:sz="1"/>
              <w:right w:val="single" w:sz="1"/>
            </w:tcBorders>
          </w:tcPr>
          <w:p>
            <w:r>
              <w:rPr>
                <w:b w:val="false"/>
                <w:bCs w:val="false"/>
                <w:i w:val="false"/>
                <w:iCs w:val="false"/>
              </w:rPr>
              <w:t xml:space="preserve">Expected Results</w:t>
            </w:r>
          </w:p>
        </w:tc>
        <w:tc>
          <w:tcPr>
            <w:tcW w:type="pct" w:w="50%"/>
            <w:tcBorders>
              <w:top w:val="single" w:sz="1"/>
              <w:left w:val="single" w:sz="1"/>
              <w:bottom w:val="single" w:sz="1"/>
              <w:right w:val="single" w:sz="1"/>
            </w:tcBorders>
          </w:tcPr>
          <w:p>
            <w:r>
              <w:rPr>
                <w:b w:val="false"/>
                <w:bCs w:val="false"/>
                <w:i w:val="false"/>
                <w:iCs w:val="false"/>
              </w:rPr>
              <w:t xml:space="preserve">1. The request object contains a 'walletnonce' claim.2. The value of 'walletnonce' in the request object matches exactly the value sent in the Wallet POST request.3. No errors related to mismatched or missing nonce are reported.</w:t>
            </w:r>
          </w:p>
        </w:tc>
      </w:tr>
      <w:tr>
        <w:tc>
          <w:tcPr>
            <w:tcW w:type="pct" w:w="50%"/>
            <w:tcBorders>
              <w:top w:val="single" w:sz="1"/>
              <w:left w:val="single" w:sz="1"/>
              <w:bottom w:val="single" w:sz="1"/>
              <w:right w:val="single" w:sz="1"/>
            </w:tcBorders>
          </w:tcPr>
          <w:p>
            <w:r>
              <w:rPr>
                <w:b w:val="false"/>
                <w:bCs w:val="false"/>
                <w:i w:val="false"/>
                <w:iCs w:val="false"/>
              </w:rPr>
              <w:t xml:space="preserve">Post-conditions</w:t>
            </w:r>
          </w:p>
        </w:tc>
        <w:tc>
          <w:tcPr>
            <w:tcW w:type="pct" w:w="50%"/>
            <w:tcBorders>
              <w:top w:val="single" w:sz="1"/>
              <w:left w:val="single" w:sz="1"/>
              <w:bottom w:val="single" w:sz="1"/>
              <w:right w:val="single" w:sz="1"/>
            </w:tcBorders>
          </w:tcPr>
          <w:p>
            <w:r>
              <w:rPr>
                <w:b w:val="false"/>
                <w:bCs w:val="false"/>
                <w:i w:val="false"/>
                <w:iCs w:val="false"/>
              </w:rPr>
              <w:t xml:space="preserve">The request object is generated with the correct 'wallet_nonce' value available for subsequent validation steps.</w:t>
            </w:r>
          </w:p>
        </w:tc>
      </w:tr>
      <w:tr>
        <w:tc>
          <w:tcPr>
            <w:tcW w:type="pct" w:w="50%"/>
            <w:tcBorders>
              <w:top w:val="single" w:sz="1"/>
              <w:left w:val="single" w:sz="1"/>
              <w:bottom w:val="single" w:sz="1"/>
              <w:right w:val="single" w:sz="1"/>
            </w:tcBorders>
          </w:tcPr>
          <w:p>
            <w:r>
              <w:rPr>
                <w:b w:val="false"/>
                <w:bCs w:val="false"/>
                <w:i w:val="false"/>
                <w:iCs w:val="false"/>
              </w:rPr>
              <w:t xml:space="preserve">Notes</w:t>
            </w:r>
          </w:p>
        </w:tc>
        <w:tc>
          <w:tcPr>
            <w:tcW w:type="pct" w:w="50%"/>
            <w:tcBorders>
              <w:top w:val="single" w:sz="1"/>
              <w:left w:val="single" w:sz="1"/>
              <w:bottom w:val="single" w:sz="1"/>
              <w:right w:val="single" w:sz="1"/>
            </w:tcBorders>
          </w:tcPr>
          <w:p>
            <w:r>
              <w:rPr>
                <w:b w:val="false"/>
                <w:bCs w:val="false"/>
                <w:i w:val="false"/>
                <w:iCs w:val="false"/>
              </w:rPr>
              <w:t xml:space="preserve">If 'wallet_nonce' is not present in the request object or its value does not match the input, the Wallet must terminate request processing as per specification.</w:t>
            </w:r>
          </w:p>
        </w:tc>
      </w:tr>
      <w:tr>
        <w:tc>
          <w:tcPr>
            <w:tcW w:type="pct" w:w="50%"/>
            <w:tcBorders>
              <w:top w:val="single" w:sz="1"/>
              <w:left w:val="single" w:sz="1"/>
              <w:bottom w:val="single" w:sz="1"/>
              <w:right w:val="single" w:sz="1"/>
            </w:tcBorders>
          </w:tcPr>
          <w:p>
            <w:r>
              <w:rPr>
                <w:b w:val="false"/>
                <w:bCs w:val="false"/>
                <w:i w:val="false"/>
                <w:iCs w:val="false"/>
              </w:rPr>
              <w:t xml:space="preserve">Requirement ID(s)</w:t>
            </w:r>
          </w:p>
        </w:tc>
        <w:tc>
          <w:tcPr>
            <w:tcW w:type="pct" w:w="50%"/>
            <w:tcBorders>
              <w:top w:val="single" w:sz="1"/>
              <w:left w:val="single" w:sz="1"/>
              <w:bottom w:val="single" w:sz="1"/>
              <w:right w:val="single" w:sz="1"/>
            </w:tcBorders>
          </w:tcPr>
          <w:p>
            <w:r>
              <w:rPr>
                <w:b w:val="false"/>
                <w:bCs w:val="false"/>
                <w:i w:val="false"/>
                <w:iCs w:val="false"/>
              </w:rPr>
              <w:t xml:space="preserve">5.10.1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2026-01-07T17:33:45.062Z</dcterms:created>
  <dcterms:modified xsi:type="dcterms:W3CDTF">2026-01-07T17:33:45.062Z</dcterms:modified>
</cp:coreProperties>
</file>

<file path=docProps/custom.xml><?xml version="1.0" encoding="utf-8"?>
<Properties xmlns="http://schemas.openxmlformats.org/officeDocument/2006/custom-properties" xmlns:vt="http://schemas.openxmlformats.org/officeDocument/2006/docPropsVTypes"/>
</file>