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2C60" w14:textId="77777777" w:rsidR="00CD49BE" w:rsidRDefault="00CD49BE" w:rsidP="00CD49BE">
      <w:r>
        <w:pict w14:anchorId="57FD0853">
          <v:rect id="_x0000_i1025" style="width:0;height:1.5pt" o:hralign="center" o:hrstd="t" o:hr="t" fillcolor="#a0a0a0" stroked="f"/>
        </w:pict>
      </w:r>
    </w:p>
    <w:p w14:paraId="0FF418A6" w14:textId="77777777" w:rsidR="00CD49BE" w:rsidRDefault="00CD49BE" w:rsidP="00CD49BE">
      <w:pPr>
        <w:pStyle w:val="Title"/>
      </w:pPr>
      <w:bookmarkStart w:id="0" w:name="_17xfmdxif8vs" w:colFirst="0" w:colLast="0"/>
      <w:bookmarkStart w:id="1" w:name="_Hlk14788761"/>
      <w:bookmarkEnd w:id="0"/>
      <w:r w:rsidRPr="00305479">
        <w:t>Predicting eggbeater kick performances from hip joint</w:t>
      </w:r>
      <w:r>
        <w:t xml:space="preserve"> </w:t>
      </w:r>
      <w:r w:rsidRPr="00305479">
        <w:t>testing in artistic swimming</w:t>
      </w:r>
    </w:p>
    <w:bookmarkEnd w:id="1"/>
    <w:p w14:paraId="22624D82" w14:textId="77777777" w:rsidR="00CD49BE" w:rsidRDefault="00CD49BE" w:rsidP="00CD49BE">
      <w:r w:rsidRPr="00F22436">
        <w:rPr>
          <w:b/>
          <w:bCs/>
        </w:rPr>
        <w:t>Submission type:</w:t>
      </w:r>
      <w:r>
        <w:t xml:space="preserve"> </w:t>
      </w:r>
      <w:r w:rsidRPr="00F22436">
        <w:t>Original Investigation</w:t>
      </w:r>
      <w:r>
        <w:t>.</w:t>
      </w:r>
    </w:p>
    <w:p w14:paraId="3044265B" w14:textId="77777777" w:rsidR="00CD49BE" w:rsidRPr="00F22436" w:rsidRDefault="00CD49BE" w:rsidP="00CD49BE"/>
    <w:p w14:paraId="41803864" w14:textId="77777777" w:rsidR="00CD49BE" w:rsidRPr="00305479" w:rsidRDefault="00CD49BE" w:rsidP="00CD49BE">
      <w:pPr>
        <w:pStyle w:val="Subtitle"/>
      </w:pPr>
      <w:bookmarkStart w:id="2" w:name="_ciqro3klpn9" w:colFirst="0" w:colLast="0"/>
      <w:bookmarkEnd w:id="2"/>
      <w:r w:rsidRPr="00305479">
        <w:t>Martinez Romain</w:t>
      </w:r>
      <w:r w:rsidRPr="00305479">
        <w:rPr>
          <w:vertAlign w:val="superscript"/>
        </w:rPr>
        <w:t>1</w:t>
      </w:r>
      <w:r w:rsidRPr="00305479">
        <w:t>, Monga-</w:t>
      </w:r>
      <w:proofErr w:type="spellStart"/>
      <w:r w:rsidRPr="00305479">
        <w:t>Dubreuil</w:t>
      </w:r>
      <w:proofErr w:type="spellEnd"/>
      <w:r w:rsidRPr="00305479">
        <w:t xml:space="preserve"> Élodie</w:t>
      </w:r>
      <w:r w:rsidRPr="00305479">
        <w:rPr>
          <w:vertAlign w:val="superscript"/>
        </w:rPr>
        <w:t>1</w:t>
      </w:r>
      <w:r w:rsidRPr="00305479">
        <w:t xml:space="preserve">, </w:t>
      </w:r>
      <w:proofErr w:type="spellStart"/>
      <w:r w:rsidRPr="00305479">
        <w:t>Assila</w:t>
      </w:r>
      <w:proofErr w:type="spellEnd"/>
      <w:r w:rsidRPr="00305479">
        <w:t xml:space="preserve"> Najoua</w:t>
      </w:r>
      <w:r w:rsidRPr="00305479">
        <w:rPr>
          <w:vertAlign w:val="superscript"/>
        </w:rPr>
        <w:t>1</w:t>
      </w:r>
      <w:r w:rsidRPr="00305479">
        <w:t xml:space="preserve">, </w:t>
      </w:r>
      <w:proofErr w:type="spellStart"/>
      <w:r w:rsidRPr="00305479">
        <w:t>Desmyttere</w:t>
      </w:r>
      <w:proofErr w:type="spellEnd"/>
      <w:r w:rsidRPr="00305479">
        <w:t xml:space="preserve"> Gauthier</w:t>
      </w:r>
      <w:r w:rsidRPr="00305479">
        <w:rPr>
          <w:vertAlign w:val="superscript"/>
        </w:rPr>
        <w:t>1</w:t>
      </w:r>
      <w:r w:rsidRPr="00305479">
        <w:t xml:space="preserve"> and </w:t>
      </w:r>
      <w:proofErr w:type="spellStart"/>
      <w:r w:rsidRPr="00305479">
        <w:t>Begon</w:t>
      </w:r>
      <w:proofErr w:type="spellEnd"/>
      <w:r w:rsidRPr="00305479">
        <w:t xml:space="preserve"> Mickael</w:t>
      </w:r>
      <w:r w:rsidRPr="00305479">
        <w:rPr>
          <w:vertAlign w:val="superscript"/>
        </w:rPr>
        <w:t>1</w:t>
      </w:r>
    </w:p>
    <w:p w14:paraId="6F002B2B" w14:textId="77777777" w:rsidR="00CD49BE" w:rsidRDefault="00CD49BE" w:rsidP="00CD49BE">
      <w:pPr>
        <w:pStyle w:val="Subtitle"/>
      </w:pPr>
      <w:r>
        <w:rPr>
          <w:vertAlign w:val="superscript"/>
        </w:rPr>
        <w:t>1</w:t>
      </w:r>
      <w:r>
        <w:t>School of Kinesiology and Exercise Science, Faculty of Medicine, University of Montreal</w:t>
      </w:r>
    </w:p>
    <w:p w14:paraId="7484FE77" w14:textId="77777777" w:rsidR="00CD49BE" w:rsidRDefault="00CD49BE" w:rsidP="00CD49BE">
      <w:r>
        <w:t>Corresponding author:</w:t>
      </w:r>
    </w:p>
    <w:p w14:paraId="2D230029" w14:textId="77777777" w:rsidR="00CD49BE" w:rsidRDefault="00CD49BE" w:rsidP="00CD49BE">
      <w:pPr>
        <w:ind w:left="720"/>
      </w:pPr>
      <w:r>
        <w:t>Romain Martinez</w:t>
      </w:r>
    </w:p>
    <w:p w14:paraId="32C9F226" w14:textId="77777777" w:rsidR="00CD49BE" w:rsidRDefault="00CD49BE" w:rsidP="00CD49BE">
      <w:pPr>
        <w:ind w:left="720"/>
      </w:pPr>
      <w:r>
        <w:t>1700 Rue Jacques-</w:t>
      </w:r>
      <w:proofErr w:type="spellStart"/>
      <w:r>
        <w:t>Tétreault</w:t>
      </w:r>
      <w:proofErr w:type="spellEnd"/>
    </w:p>
    <w:p w14:paraId="085B59B3" w14:textId="77777777" w:rsidR="00CD49BE" w:rsidRDefault="00CD49BE" w:rsidP="00CD49BE">
      <w:pPr>
        <w:ind w:left="720"/>
      </w:pPr>
      <w:r>
        <w:t>Laval, QC G6S 0M1, Canada</w:t>
      </w:r>
    </w:p>
    <w:p w14:paraId="338CDCDA" w14:textId="77777777" w:rsidR="00CD49BE" w:rsidRDefault="00CD49BE" w:rsidP="00CD49BE">
      <w:pPr>
        <w:ind w:left="720"/>
      </w:pPr>
      <w:hyperlink r:id="rId4">
        <w:r>
          <w:rPr>
            <w:color w:val="1155CC"/>
            <w:u w:val="single"/>
          </w:rPr>
          <w:t>martinez.staps@gmail.com</w:t>
        </w:r>
      </w:hyperlink>
    </w:p>
    <w:p w14:paraId="3E017335" w14:textId="77777777" w:rsidR="00CD49BE" w:rsidRDefault="00CD49BE" w:rsidP="00CD49BE">
      <w:pPr>
        <w:ind w:left="720"/>
      </w:pPr>
      <w:r>
        <w:t>(+1) 514-686-6457</w:t>
      </w:r>
    </w:p>
    <w:p w14:paraId="58AD9431" w14:textId="77777777" w:rsidR="00CD49BE" w:rsidRDefault="00CD49BE" w:rsidP="00CD49BE"/>
    <w:p w14:paraId="161AF0C6" w14:textId="77777777" w:rsidR="00CD49BE" w:rsidRDefault="00CD49BE" w:rsidP="00CD49BE">
      <w:r w:rsidRPr="00F22436">
        <w:rPr>
          <w:b/>
          <w:bCs/>
        </w:rPr>
        <w:t>Preferred running head</w:t>
      </w:r>
      <w:r w:rsidRPr="00F22436">
        <w:t>: Predicting eggbeater kick performances</w:t>
      </w:r>
    </w:p>
    <w:p w14:paraId="22938EA9" w14:textId="77777777" w:rsidR="00CD49BE" w:rsidRDefault="00CD49BE" w:rsidP="00CD49BE">
      <w:r>
        <w:rPr>
          <w:b/>
          <w:bCs/>
        </w:rPr>
        <w:t>Abstract word count:</w:t>
      </w:r>
      <w:r>
        <w:t xml:space="preserve"> 204</w:t>
      </w:r>
    </w:p>
    <w:p w14:paraId="11D49BC0" w14:textId="77777777" w:rsidR="00CD49BE" w:rsidRDefault="00CD49BE" w:rsidP="00CD49BE">
      <w:r>
        <w:rPr>
          <w:b/>
          <w:bCs/>
        </w:rPr>
        <w:t>Text-only word count:</w:t>
      </w:r>
      <w:r>
        <w:t xml:space="preserve"> 3,026</w:t>
      </w:r>
    </w:p>
    <w:p w14:paraId="3C76AE39" w14:textId="2467CAA0" w:rsidR="00972A44" w:rsidRDefault="00CD49BE" w:rsidP="00CD49BE">
      <w:r w:rsidRPr="00F22436">
        <w:rPr>
          <w:b/>
          <w:bCs/>
        </w:rPr>
        <w:t>Number of figures and tables</w:t>
      </w:r>
      <w:r>
        <w:t>:6 (4 figures and 2 tables)</w:t>
      </w:r>
      <w:bookmarkStart w:id="3" w:name="_GoBack"/>
      <w:bookmarkEnd w:id="3"/>
    </w:p>
    <w:sectPr w:rsidR="00972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E"/>
    <w:rsid w:val="00972A44"/>
    <w:rsid w:val="00C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E2BF"/>
  <w15:chartTrackingRefBased/>
  <w15:docId w15:val="{D5DF4A6B-FE43-45CA-9982-DCFA1B1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B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9BE"/>
    <w:pPr>
      <w:keepNext/>
      <w:keepLines/>
      <w:jc w:val="left"/>
    </w:pPr>
    <w:rPr>
      <w:rFonts w:eastAsia="Roboto"/>
      <w:b/>
      <w:color w:val="434343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49BE"/>
    <w:rPr>
      <w:rFonts w:ascii="Times New Roman" w:eastAsia="Roboto" w:hAnsi="Times New Roman" w:cs="Times New Roman"/>
      <w:b/>
      <w:color w:val="434343"/>
      <w:sz w:val="48"/>
      <w:szCs w:val="48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BE"/>
    <w:pPr>
      <w:keepNext/>
      <w:keepLines/>
      <w:spacing w:after="480"/>
      <w:jc w:val="left"/>
    </w:pPr>
    <w:rPr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CD49BE"/>
    <w:rPr>
      <w:rFonts w:ascii="Times New Roman" w:eastAsia="Times New Roman" w:hAnsi="Times New Roman" w:cs="Times New Roman"/>
      <w:color w:val="000000" w:themeColor="text1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ez.sta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Martinez</dc:creator>
  <cp:keywords/>
  <dc:description/>
  <cp:lastModifiedBy>Romain Martinez</cp:lastModifiedBy>
  <cp:revision>1</cp:revision>
  <dcterms:created xsi:type="dcterms:W3CDTF">2019-07-23T17:04:00Z</dcterms:created>
  <dcterms:modified xsi:type="dcterms:W3CDTF">2019-07-23T17:05:00Z</dcterms:modified>
</cp:coreProperties>
</file>