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9AED" w14:textId="586F87E2" w:rsidR="00611AC2" w:rsidRDefault="00E91176">
      <w:r w:rsidRPr="00E91176">
        <w:rPr>
          <w:noProof/>
        </w:rPr>
        <w:drawing>
          <wp:inline distT="0" distB="0" distL="0" distR="0" wp14:anchorId="3AE121AA" wp14:editId="69D55CE2">
            <wp:extent cx="4587638" cy="44199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EE5" w14:textId="68F43034" w:rsidR="005114AA" w:rsidRDefault="005114AA"/>
    <w:p w14:paraId="7AEA32FF" w14:textId="4E8A57F4" w:rsidR="005114AA" w:rsidRPr="005114AA" w:rsidRDefault="005114AA">
      <w:pPr>
        <w:rPr>
          <w:lang w:val="ru-RU"/>
        </w:rPr>
      </w:pPr>
      <w:r>
        <w:rPr>
          <w:lang w:val="ru-RU"/>
        </w:rPr>
        <w:t xml:space="preserve">Изменения внесла </w:t>
      </w:r>
    </w:p>
    <w:p w14:paraId="5BBD96B8" w14:textId="41D8C704" w:rsidR="003B2343" w:rsidRPr="003B2343" w:rsidRDefault="003B2343">
      <w:pPr>
        <w:rPr>
          <w:lang w:val="en-US"/>
        </w:rPr>
      </w:pPr>
      <w:r w:rsidRPr="003B2343">
        <w:rPr>
          <w:noProof/>
        </w:rPr>
        <w:lastRenderedPageBreak/>
        <w:drawing>
          <wp:inline distT="0" distB="0" distL="0" distR="0" wp14:anchorId="3457C603" wp14:editId="26542799">
            <wp:extent cx="5174428" cy="6850974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343" w:rsidRPr="003B2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C2"/>
    <w:rsid w:val="003B2343"/>
    <w:rsid w:val="005114AA"/>
    <w:rsid w:val="00611AC2"/>
    <w:rsid w:val="00E9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5DAE"/>
  <w15:chartTrackingRefBased/>
  <w15:docId w15:val="{D9E97D8D-E1AF-4DB2-888F-C9D2AF7A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Andronova</dc:creator>
  <cp:keywords/>
  <dc:description/>
  <cp:lastModifiedBy>Natali Andronova</cp:lastModifiedBy>
  <cp:revision>4</cp:revision>
  <dcterms:created xsi:type="dcterms:W3CDTF">2025-09-23T17:12:00Z</dcterms:created>
  <dcterms:modified xsi:type="dcterms:W3CDTF">2025-09-23T17:23:00Z</dcterms:modified>
</cp:coreProperties>
</file>