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5CF1" w14:textId="0FEA4ACE" w:rsidR="003A2D7A" w:rsidRDefault="003C5B20">
      <w:pPr>
        <w:tabs>
          <w:tab w:val="left" w:pos="7642"/>
        </w:tabs>
        <w:spacing w:before="18" w:line="394" w:lineRule="exact"/>
        <w:rPr>
          <w:b/>
          <w:sz w:val="20"/>
        </w:rPr>
      </w:pPr>
      <w:r>
        <w:rPr>
          <w:b/>
          <w:w w:val="125"/>
          <w:sz w:val="34"/>
        </w:rPr>
        <w:t>NABAGHANA PARIDA</w:t>
      </w:r>
      <w:r w:rsidR="00E11D43">
        <w:rPr>
          <w:b/>
          <w:sz w:val="34"/>
        </w:rPr>
        <w:tab/>
      </w:r>
      <w:r w:rsidR="00E11D43">
        <w:rPr>
          <w:b/>
          <w:w w:val="120"/>
          <w:sz w:val="20"/>
        </w:rPr>
        <w:t>Mobile:</w:t>
      </w:r>
      <w:r w:rsidR="00E11D43">
        <w:rPr>
          <w:b/>
          <w:spacing w:val="37"/>
          <w:w w:val="120"/>
          <w:sz w:val="20"/>
        </w:rPr>
        <w:t xml:space="preserve"> </w:t>
      </w:r>
      <w:r w:rsidR="00E11D43">
        <w:rPr>
          <w:b/>
          <w:w w:val="120"/>
          <w:sz w:val="20"/>
        </w:rPr>
        <w:t>+91</w:t>
      </w:r>
      <w:r w:rsidR="00E11D43">
        <w:rPr>
          <w:b/>
          <w:spacing w:val="15"/>
          <w:w w:val="120"/>
          <w:sz w:val="20"/>
        </w:rPr>
        <w:t xml:space="preserve"> </w:t>
      </w:r>
      <w:r w:rsidR="000E78D6">
        <w:rPr>
          <w:b/>
          <w:spacing w:val="15"/>
          <w:w w:val="120"/>
          <w:sz w:val="20"/>
        </w:rPr>
        <w:t>7605966708</w:t>
      </w:r>
    </w:p>
    <w:p w14:paraId="033E45DF" w14:textId="2A448506" w:rsidR="003A2D7A" w:rsidRDefault="00000000">
      <w:pPr>
        <w:tabs>
          <w:tab w:val="left" w:pos="7233"/>
        </w:tabs>
        <w:spacing w:line="220" w:lineRule="exac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48416" behindDoc="1" locked="0" layoutInCell="1" allowOverlap="1" wp14:anchorId="36814B6A" wp14:editId="1936E997">
                <wp:simplePos x="0" y="0"/>
                <wp:positionH relativeFrom="page">
                  <wp:posOffset>5877686</wp:posOffset>
                </wp:positionH>
                <wp:positionV relativeFrom="paragraph">
                  <wp:posOffset>104787</wp:posOffset>
                </wp:positionV>
                <wp:extent cx="438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4850A" id="Graphic 1" o:spid="_x0000_s1026" style="position:absolute;margin-left:462.8pt;margin-top:8.25pt;width:3.45pt;height:.1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" path="m,l43649,e" filled="f" strokecolor="blue" strokeweight=".14039mm">
                <v:path arrowok="t"/>
                <w10:wrap anchorx="page"/>
              </v:shape>
            </w:pict>
          </mc:Fallback>
        </mc:AlternateContent>
      </w:r>
      <w:r w:rsidR="000E78D6">
        <w:rPr>
          <w:b/>
          <w:w w:val="120"/>
          <w:sz w:val="20"/>
        </w:rPr>
        <w:t xml:space="preserve">RTL DESIGN AND VERIFICATION ENGINNER                                                       </w:t>
      </w:r>
      <w:r>
        <w:rPr>
          <w:b/>
          <w:w w:val="120"/>
          <w:sz w:val="20"/>
        </w:rPr>
        <w:t>Email:</w:t>
      </w:r>
      <w:r>
        <w:rPr>
          <w:b/>
          <w:spacing w:val="55"/>
          <w:w w:val="120"/>
          <w:sz w:val="20"/>
        </w:rPr>
        <w:t xml:space="preserve"> </w:t>
      </w:r>
      <w:r w:rsidR="000E78D6">
        <w:t>sahilparida87@gmail.com</w:t>
      </w:r>
    </w:p>
    <w:p w14:paraId="070B37F5" w14:textId="77777777" w:rsidR="003A2D7A" w:rsidRDefault="003A2D7A">
      <w:pPr>
        <w:spacing w:line="242" w:lineRule="exact"/>
        <w:rPr>
          <w:b/>
          <w:sz w:val="20"/>
        </w:rPr>
      </w:pPr>
      <w:hyperlink r:id="rId5">
        <w:r>
          <w:rPr>
            <w:b/>
            <w:color w:val="0000FF"/>
            <w:w w:val="120"/>
            <w:sz w:val="20"/>
          </w:rPr>
          <w:t>LinkedIn</w:t>
        </w:r>
      </w:hyperlink>
      <w:r w:rsidR="00000000">
        <w:rPr>
          <w:b/>
          <w:color w:val="0000FF"/>
          <w:spacing w:val="30"/>
          <w:w w:val="120"/>
          <w:sz w:val="20"/>
        </w:rPr>
        <w:t xml:space="preserve"> </w:t>
      </w:r>
      <w:r w:rsidR="00000000">
        <w:rPr>
          <w:rFonts w:ascii="Times New Roman"/>
          <w:i/>
          <w:w w:val="120"/>
          <w:sz w:val="20"/>
        </w:rPr>
        <w:t>|</w:t>
      </w:r>
      <w:r w:rsidR="00000000">
        <w:rPr>
          <w:rFonts w:ascii="Times New Roman"/>
          <w:i/>
          <w:spacing w:val="25"/>
          <w:w w:val="120"/>
          <w:sz w:val="20"/>
        </w:rPr>
        <w:t xml:space="preserve"> </w:t>
      </w:r>
      <w:hyperlink r:id="rId6">
        <w:r>
          <w:rPr>
            <w:b/>
            <w:color w:val="0000FF"/>
            <w:w w:val="120"/>
            <w:sz w:val="20"/>
          </w:rPr>
          <w:t>GitHub</w:t>
        </w:r>
      </w:hyperlink>
      <w:r w:rsidR="00000000">
        <w:rPr>
          <w:b/>
          <w:color w:val="0000FF"/>
          <w:spacing w:val="30"/>
          <w:w w:val="120"/>
          <w:sz w:val="20"/>
        </w:rPr>
        <w:t xml:space="preserve"> </w:t>
      </w:r>
      <w:r w:rsidR="00000000">
        <w:rPr>
          <w:rFonts w:ascii="Times New Roman"/>
          <w:i/>
          <w:w w:val="120"/>
          <w:sz w:val="20"/>
        </w:rPr>
        <w:t>|</w:t>
      </w:r>
      <w:r w:rsidR="00000000">
        <w:rPr>
          <w:rFonts w:ascii="Times New Roman"/>
          <w:i/>
          <w:spacing w:val="26"/>
          <w:w w:val="120"/>
          <w:sz w:val="20"/>
        </w:rPr>
        <w:t xml:space="preserve"> </w:t>
      </w:r>
      <w:hyperlink r:id="rId7">
        <w:proofErr w:type="spellStart"/>
        <w:r>
          <w:rPr>
            <w:b/>
            <w:color w:val="0000FF"/>
            <w:spacing w:val="-2"/>
            <w:w w:val="120"/>
            <w:sz w:val="20"/>
          </w:rPr>
          <w:t>LeetCode</w:t>
        </w:r>
        <w:proofErr w:type="spellEnd"/>
      </w:hyperlink>
    </w:p>
    <w:p w14:paraId="0C26EA1B" w14:textId="4BEFCB53" w:rsidR="00F76A76" w:rsidRPr="00F76A76" w:rsidRDefault="00000000">
      <w:pPr>
        <w:pStyle w:val="Heading1"/>
        <w:spacing w:before="157"/>
        <w:rPr>
          <w:smallCaps/>
          <w:spacing w:val="-2"/>
          <w:w w:val="1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AC15A7" wp14:editId="66C792AA">
                <wp:simplePos x="0" y="0"/>
                <wp:positionH relativeFrom="page">
                  <wp:posOffset>540004</wp:posOffset>
                </wp:positionH>
                <wp:positionV relativeFrom="paragraph">
                  <wp:posOffset>300391</wp:posOffset>
                </wp:positionV>
                <wp:extent cx="64801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7F603" id="Graphic 2" o:spid="_x0000_s1026" style="position:absolute;margin-left:42.5pt;margin-top:23.65pt;width:510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gqxM79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2C03F3A9" w14:textId="1CA76C37" w:rsidR="003A2D7A" w:rsidRDefault="00F76A76" w:rsidP="00F76A76">
      <w:pPr>
        <w:pStyle w:val="Heading2"/>
        <w:tabs>
          <w:tab w:val="left" w:pos="199"/>
          <w:tab w:val="left" w:pos="8740"/>
        </w:tabs>
        <w:spacing w:before="127" w:line="146" w:lineRule="auto"/>
        <w:rPr>
          <w:rFonts w:ascii="Lucida Sans Unicode" w:hAnsi="Lucida Sans Unicode"/>
          <w:b w:val="0"/>
          <w:position w:val="-11"/>
        </w:rPr>
      </w:pPr>
      <w:r>
        <w:rPr>
          <w:w w:val="120"/>
        </w:rPr>
        <w:t xml:space="preserve">Gandhi Institute </w:t>
      </w:r>
      <w:proofErr w:type="gramStart"/>
      <w:r>
        <w:rPr>
          <w:w w:val="120"/>
        </w:rPr>
        <w:t>Of</w:t>
      </w:r>
      <w:proofErr w:type="gramEnd"/>
      <w:r>
        <w:rPr>
          <w:w w:val="120"/>
        </w:rPr>
        <w:t xml:space="preserve"> Excellent Technocrats, Bhubaneswar</w:t>
      </w:r>
      <w:proofErr w:type="gramStart"/>
      <w:r w:rsidR="00000000">
        <w:tab/>
      </w:r>
      <w:r>
        <w:t xml:space="preserve">  </w:t>
      </w:r>
      <w:r>
        <w:rPr>
          <w:color w:val="545454"/>
          <w:w w:val="125"/>
        </w:rPr>
        <w:t>Odisha</w:t>
      </w:r>
      <w:proofErr w:type="gramEnd"/>
      <w:r w:rsidR="00000000">
        <w:rPr>
          <w:color w:val="545454"/>
          <w:w w:val="125"/>
        </w:rPr>
        <w:t>,</w:t>
      </w:r>
      <w:r w:rsidR="00000000">
        <w:rPr>
          <w:color w:val="545454"/>
          <w:spacing w:val="4"/>
          <w:w w:val="125"/>
        </w:rPr>
        <w:t xml:space="preserve"> </w:t>
      </w:r>
      <w:r w:rsidR="00000000">
        <w:rPr>
          <w:color w:val="545454"/>
          <w:spacing w:val="-2"/>
          <w:w w:val="125"/>
        </w:rPr>
        <w:t>India</w:t>
      </w:r>
    </w:p>
    <w:p w14:paraId="2EA7543E" w14:textId="090B1C90" w:rsidR="003A2D7A" w:rsidRDefault="00000000" w:rsidP="00F76A76">
      <w:pPr>
        <w:tabs>
          <w:tab w:val="left" w:pos="6709"/>
        </w:tabs>
        <w:spacing w:line="164" w:lineRule="exact"/>
        <w:rPr>
          <w:b/>
          <w:sz w:val="20"/>
        </w:rPr>
      </w:pPr>
      <w:proofErr w:type="gramStart"/>
      <w:r>
        <w:rPr>
          <w:b/>
          <w:color w:val="1E3B6D"/>
          <w:w w:val="120"/>
          <w:sz w:val="20"/>
        </w:rPr>
        <w:t>B.</w:t>
      </w:r>
      <w:r w:rsidR="00F76A76">
        <w:rPr>
          <w:b/>
          <w:color w:val="1E3B6D"/>
          <w:w w:val="120"/>
          <w:sz w:val="20"/>
        </w:rPr>
        <w:t>TECH</w:t>
      </w:r>
      <w:proofErr w:type="gramEnd"/>
      <w:r>
        <w:rPr>
          <w:b/>
          <w:color w:val="1E3B6D"/>
          <w:spacing w:val="29"/>
          <w:w w:val="120"/>
          <w:sz w:val="20"/>
        </w:rPr>
        <w:t xml:space="preserve"> </w:t>
      </w:r>
      <w:r>
        <w:rPr>
          <w:b/>
          <w:color w:val="1E3B6D"/>
          <w:w w:val="120"/>
          <w:sz w:val="20"/>
        </w:rPr>
        <w:t>in</w:t>
      </w:r>
      <w:r>
        <w:rPr>
          <w:b/>
          <w:color w:val="1E3B6D"/>
          <w:spacing w:val="31"/>
          <w:w w:val="120"/>
          <w:sz w:val="20"/>
        </w:rPr>
        <w:t xml:space="preserve"> </w:t>
      </w:r>
      <w:r w:rsidR="00F76A76">
        <w:rPr>
          <w:b/>
          <w:color w:val="1E3B6D"/>
          <w:w w:val="120"/>
          <w:sz w:val="20"/>
        </w:rPr>
        <w:t xml:space="preserve">Electronics and Communication </w:t>
      </w:r>
      <w:r>
        <w:rPr>
          <w:b/>
          <w:color w:val="1E3B6D"/>
          <w:spacing w:val="-2"/>
          <w:w w:val="120"/>
          <w:sz w:val="20"/>
        </w:rPr>
        <w:t>Engineering</w:t>
      </w:r>
      <w:r>
        <w:rPr>
          <w:b/>
          <w:color w:val="1E3B6D"/>
          <w:sz w:val="20"/>
        </w:rPr>
        <w:tab/>
      </w:r>
      <w:r w:rsidR="00F76A76">
        <w:rPr>
          <w:b/>
          <w:color w:val="1E3B6D"/>
          <w:sz w:val="20"/>
        </w:rPr>
        <w:t xml:space="preserve">   </w:t>
      </w:r>
      <w:r>
        <w:rPr>
          <w:b/>
          <w:color w:val="545454"/>
          <w:w w:val="120"/>
          <w:sz w:val="20"/>
        </w:rPr>
        <w:t>2022</w:t>
      </w:r>
      <w:r>
        <w:rPr>
          <w:b/>
          <w:color w:val="545454"/>
          <w:spacing w:val="17"/>
          <w:w w:val="120"/>
          <w:sz w:val="20"/>
        </w:rPr>
        <w:t xml:space="preserve"> </w:t>
      </w:r>
      <w:r>
        <w:rPr>
          <w:b/>
          <w:color w:val="545454"/>
          <w:w w:val="120"/>
          <w:sz w:val="20"/>
        </w:rPr>
        <w:t>-</w:t>
      </w:r>
      <w:r>
        <w:rPr>
          <w:b/>
          <w:color w:val="545454"/>
          <w:spacing w:val="16"/>
          <w:w w:val="120"/>
          <w:sz w:val="20"/>
        </w:rPr>
        <w:t xml:space="preserve"> </w:t>
      </w:r>
      <w:r>
        <w:rPr>
          <w:b/>
          <w:color w:val="545454"/>
          <w:w w:val="120"/>
          <w:sz w:val="20"/>
        </w:rPr>
        <w:t>2026</w:t>
      </w:r>
      <w:r>
        <w:rPr>
          <w:b/>
          <w:color w:val="545454"/>
          <w:spacing w:val="16"/>
          <w:w w:val="120"/>
          <w:sz w:val="20"/>
        </w:rPr>
        <w:t xml:space="preserve"> </w:t>
      </w:r>
      <w:r>
        <w:rPr>
          <w:b/>
          <w:color w:val="545454"/>
          <w:w w:val="120"/>
          <w:sz w:val="20"/>
        </w:rPr>
        <w:t>(Expected</w:t>
      </w:r>
      <w:r>
        <w:rPr>
          <w:b/>
          <w:color w:val="545454"/>
          <w:spacing w:val="17"/>
          <w:w w:val="120"/>
          <w:sz w:val="20"/>
        </w:rPr>
        <w:t xml:space="preserve"> </w:t>
      </w:r>
      <w:r>
        <w:rPr>
          <w:b/>
          <w:color w:val="545454"/>
          <w:w w:val="120"/>
          <w:sz w:val="20"/>
        </w:rPr>
        <w:t>May</w:t>
      </w:r>
      <w:r>
        <w:rPr>
          <w:b/>
          <w:color w:val="545454"/>
          <w:spacing w:val="17"/>
          <w:w w:val="120"/>
          <w:sz w:val="20"/>
        </w:rPr>
        <w:t xml:space="preserve"> </w:t>
      </w:r>
      <w:r>
        <w:rPr>
          <w:b/>
          <w:color w:val="545454"/>
          <w:spacing w:val="-2"/>
          <w:w w:val="120"/>
          <w:sz w:val="20"/>
        </w:rPr>
        <w:t>2026)</w:t>
      </w:r>
    </w:p>
    <w:p w14:paraId="7F3C39EF" w14:textId="6A927F7D" w:rsidR="00656587" w:rsidRDefault="00000000" w:rsidP="00656587">
      <w:pPr>
        <w:pStyle w:val="BodyText"/>
        <w:spacing w:before="153" w:line="235" w:lineRule="auto"/>
        <w:ind w:left="0" w:firstLine="0"/>
        <w:rPr>
          <w:w w:val="110"/>
        </w:rPr>
      </w:pPr>
      <w:r>
        <w:rPr>
          <w:b/>
          <w:w w:val="110"/>
        </w:rPr>
        <w:t>Relevant Coursework:</w:t>
      </w:r>
      <w:r>
        <w:rPr>
          <w:b/>
          <w:spacing w:val="32"/>
          <w:w w:val="110"/>
        </w:rPr>
        <w:t xml:space="preserve"> </w:t>
      </w:r>
      <w:r w:rsidR="00656587" w:rsidRPr="00656587">
        <w:rPr>
          <w:w w:val="110"/>
        </w:rPr>
        <w:t xml:space="preserve">Network theory, Control System, Digital electronics, Digital Signal Processing, Analog and Digital Communication, Signal system, COA, Data Structures, Digital Design and verification, Microcontrollers and microprocess, Embedded System. </w:t>
      </w:r>
    </w:p>
    <w:p w14:paraId="0D707CAC" w14:textId="33A527C8" w:rsidR="003A2D7A" w:rsidRDefault="00000000" w:rsidP="00656587">
      <w:pPr>
        <w:pStyle w:val="BodyText"/>
        <w:spacing w:before="153" w:line="235" w:lineRule="auto"/>
        <w:ind w:left="0" w:firstLine="0"/>
      </w:pP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2F6B9A31" w14:textId="4C5098A1" w:rsidR="003A2D7A" w:rsidRDefault="00656587">
      <w:pPr>
        <w:spacing w:before="60" w:line="242" w:lineRule="exact"/>
        <w:rPr>
          <w:spacing w:val="-5"/>
          <w:w w:val="115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1526C49" wp14:editId="156B99AA">
                <wp:simplePos x="0" y="0"/>
                <wp:positionH relativeFrom="page">
                  <wp:posOffset>522817</wp:posOffset>
                </wp:positionH>
                <wp:positionV relativeFrom="paragraph">
                  <wp:posOffset>36195</wp:posOffset>
                </wp:positionV>
                <wp:extent cx="64801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B981" id="Graphic 3" o:spid="_x0000_s1026" style="position:absolute;margin-left:41.15pt;margin-top:2.85pt;width:510.25pt;height:.1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b/>
          <w:w w:val="115"/>
          <w:sz w:val="20"/>
        </w:rPr>
        <w:t>Languages:</w:t>
      </w:r>
      <w:r w:rsidR="00000000">
        <w:rPr>
          <w:b/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C, C++,</w:t>
      </w:r>
      <w:r w:rsidR="00000000">
        <w:rPr>
          <w:spacing w:val="13"/>
          <w:w w:val="115"/>
          <w:sz w:val="20"/>
        </w:rPr>
        <w:t xml:space="preserve"> </w:t>
      </w:r>
      <w:r w:rsidR="00000000">
        <w:rPr>
          <w:w w:val="115"/>
          <w:sz w:val="20"/>
        </w:rPr>
        <w:t>Python,</w:t>
      </w:r>
      <w:r w:rsidR="00000000">
        <w:rPr>
          <w:spacing w:val="12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Verilog, System Verilog</w:t>
      </w:r>
    </w:p>
    <w:p w14:paraId="0ADBF145" w14:textId="3F168E96" w:rsidR="00F67E09" w:rsidRPr="00F67E09" w:rsidRDefault="00F67E09">
      <w:pPr>
        <w:spacing w:before="60" w:line="242" w:lineRule="exact"/>
        <w:rPr>
          <w:b/>
          <w:bCs/>
          <w:sz w:val="20"/>
        </w:rPr>
      </w:pPr>
      <w:r w:rsidRPr="00F67E09">
        <w:rPr>
          <w:b/>
          <w:bCs/>
          <w:spacing w:val="-5"/>
          <w:w w:val="115"/>
          <w:sz w:val="20"/>
        </w:rPr>
        <w:t xml:space="preserve">Tools: </w:t>
      </w:r>
      <w:proofErr w:type="spellStart"/>
      <w:r w:rsidRPr="006D6B38">
        <w:rPr>
          <w:spacing w:val="-5"/>
          <w:w w:val="115"/>
          <w:sz w:val="20"/>
        </w:rPr>
        <w:t>LTspice</w:t>
      </w:r>
      <w:proofErr w:type="spellEnd"/>
      <w:r w:rsidRPr="006D6B38">
        <w:rPr>
          <w:spacing w:val="-5"/>
          <w:w w:val="115"/>
          <w:sz w:val="20"/>
        </w:rPr>
        <w:t xml:space="preserve">, Cadence(basics), </w:t>
      </w:r>
      <w:proofErr w:type="spellStart"/>
      <w:r w:rsidRPr="006D6B38">
        <w:rPr>
          <w:spacing w:val="-5"/>
          <w:w w:val="115"/>
          <w:sz w:val="20"/>
        </w:rPr>
        <w:t>Model</w:t>
      </w:r>
      <w:r w:rsidR="00A01C07" w:rsidRPr="006D6B38">
        <w:rPr>
          <w:spacing w:val="-5"/>
          <w:w w:val="115"/>
          <w:sz w:val="20"/>
        </w:rPr>
        <w:t>Sim</w:t>
      </w:r>
      <w:proofErr w:type="spellEnd"/>
    </w:p>
    <w:p w14:paraId="1BCB2AF3" w14:textId="2BA5FEA5" w:rsidR="00656587" w:rsidRDefault="00656587">
      <w:pPr>
        <w:pStyle w:val="BodyText"/>
        <w:spacing w:before="1" w:line="235" w:lineRule="auto"/>
        <w:ind w:left="0" w:right="4017" w:firstLine="0"/>
        <w:rPr>
          <w:w w:val="115"/>
        </w:rPr>
      </w:pPr>
      <w:r>
        <w:rPr>
          <w:b/>
          <w:w w:val="115"/>
        </w:rPr>
        <w:t>Core</w:t>
      </w:r>
      <w:r w:rsidR="00000000">
        <w:rPr>
          <w:b/>
          <w:w w:val="115"/>
        </w:rPr>
        <w:t>:</w:t>
      </w:r>
      <w:r w:rsidR="00000000">
        <w:rPr>
          <w:b/>
          <w:spacing w:val="40"/>
          <w:w w:val="115"/>
        </w:rPr>
        <w:t xml:space="preserve"> </w:t>
      </w:r>
      <w:r w:rsidRPr="00656587">
        <w:rPr>
          <w:w w:val="115"/>
        </w:rPr>
        <w:t>RTL design and verification, Communication Protocols</w:t>
      </w:r>
      <w:r>
        <w:rPr>
          <w:w w:val="115"/>
        </w:rPr>
        <w:t xml:space="preserve"> </w:t>
      </w:r>
      <w:r w:rsidRPr="00656587">
        <w:rPr>
          <w:w w:val="115"/>
        </w:rPr>
        <w:t>and Embedded systems</w:t>
      </w:r>
      <w:r w:rsidR="00A01C07">
        <w:rPr>
          <w:w w:val="115"/>
        </w:rPr>
        <w:t xml:space="preserve">, Mixed </w:t>
      </w:r>
      <w:proofErr w:type="gramStart"/>
      <w:r w:rsidR="00A01C07">
        <w:rPr>
          <w:w w:val="115"/>
        </w:rPr>
        <w:t>Signal(</w:t>
      </w:r>
      <w:proofErr w:type="gramEnd"/>
      <w:r w:rsidR="00A01C07">
        <w:rPr>
          <w:w w:val="115"/>
        </w:rPr>
        <w:t>ASM) Design</w:t>
      </w:r>
    </w:p>
    <w:p w14:paraId="4E071D1F" w14:textId="4ECF78C1" w:rsidR="003A2D7A" w:rsidRDefault="00000000">
      <w:pPr>
        <w:pStyle w:val="BodyText"/>
        <w:spacing w:before="1" w:line="235" w:lineRule="auto"/>
        <w:ind w:left="0" w:right="4017" w:firstLine="0"/>
      </w:pPr>
      <w:r>
        <w:rPr>
          <w:b/>
          <w:w w:val="115"/>
        </w:rPr>
        <w:t xml:space="preserve">ML/AI: </w:t>
      </w:r>
      <w:r>
        <w:rPr>
          <w:w w:val="115"/>
        </w:rPr>
        <w:t>Machine Learning, Time-Series Forecasting, NLP</w:t>
      </w:r>
    </w:p>
    <w:p w14:paraId="01F50781" w14:textId="77777777" w:rsidR="003A2D7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AA1192" wp14:editId="5D70FF54">
                <wp:simplePos x="0" y="0"/>
                <wp:positionH relativeFrom="page">
                  <wp:posOffset>540004</wp:posOffset>
                </wp:positionH>
                <wp:positionV relativeFrom="paragraph">
                  <wp:posOffset>296294</wp:posOffset>
                </wp:positionV>
                <wp:extent cx="64801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BF600" id="Graphic 4" o:spid="_x0000_s1026" style="position:absolute;margin-left:42.5pt;margin-top:23.3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/iw5i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43974E9A" w14:textId="1501C6FA" w:rsidR="00F67E09" w:rsidRPr="00F67E09" w:rsidRDefault="00F76A76">
      <w:pPr>
        <w:pStyle w:val="Heading2"/>
        <w:numPr>
          <w:ilvl w:val="0"/>
          <w:numId w:val="1"/>
        </w:numPr>
        <w:tabs>
          <w:tab w:val="left" w:pos="199"/>
          <w:tab w:val="left" w:pos="7956"/>
          <w:tab w:val="left" w:pos="8353"/>
        </w:tabs>
        <w:spacing w:before="129" w:line="144" w:lineRule="auto"/>
        <w:ind w:right="246"/>
        <w:rPr>
          <w:rFonts w:ascii="Lucida Sans Unicode" w:hAnsi="Lucida Sans Unicode"/>
          <w:b w:val="0"/>
          <w:position w:val="-11"/>
        </w:rPr>
      </w:pPr>
      <w:r w:rsidRPr="00F76A76">
        <w:rPr>
          <w:w w:val="135"/>
        </w:rPr>
        <w:t>Threshold Switching Memristor Modeling for Spiking Neuron Design</w:t>
      </w:r>
      <w:r w:rsidR="00000000">
        <w:tab/>
      </w:r>
      <w:r w:rsidR="00067D9A">
        <w:t xml:space="preserve">         </w:t>
      </w:r>
      <w:r w:rsidR="00000000">
        <w:tab/>
      </w:r>
      <w:r w:rsidR="00067D9A">
        <w:t xml:space="preserve"> </w:t>
      </w:r>
      <w:r w:rsidR="006D6B38">
        <w:t xml:space="preserve">    </w:t>
      </w:r>
      <w:r w:rsidR="00067D9A">
        <w:t xml:space="preserve">   </w:t>
      </w:r>
      <w:r w:rsidR="00067D9A">
        <w:rPr>
          <w:color w:val="545454"/>
          <w:w w:val="125"/>
        </w:rPr>
        <w:t>J</w:t>
      </w:r>
      <w:r w:rsidR="006D6B38">
        <w:rPr>
          <w:color w:val="545454"/>
          <w:w w:val="125"/>
        </w:rPr>
        <w:t>harkhand</w:t>
      </w:r>
    </w:p>
    <w:p w14:paraId="4FA0943E" w14:textId="721104AE" w:rsidR="007847A1" w:rsidRPr="007847A1" w:rsidRDefault="00F67E09" w:rsidP="007847A1">
      <w:pPr>
        <w:pStyle w:val="Heading2"/>
        <w:numPr>
          <w:ilvl w:val="0"/>
          <w:numId w:val="1"/>
        </w:numPr>
        <w:tabs>
          <w:tab w:val="left" w:pos="199"/>
          <w:tab w:val="left" w:pos="7956"/>
          <w:tab w:val="left" w:pos="8353"/>
        </w:tabs>
        <w:spacing w:before="129" w:line="144" w:lineRule="auto"/>
        <w:ind w:right="246"/>
        <w:rPr>
          <w:rFonts w:ascii="Lucida Sans Unicode" w:hAnsi="Lucida Sans Unicode"/>
          <w:b w:val="0"/>
          <w:position w:val="-11"/>
        </w:rPr>
      </w:pPr>
      <w:r>
        <w:rPr>
          <w:color w:val="1E3B6D"/>
          <w:w w:val="125"/>
        </w:rPr>
        <w:t xml:space="preserve">Hardware research </w:t>
      </w:r>
      <w:proofErr w:type="gramStart"/>
      <w:r>
        <w:rPr>
          <w:color w:val="1E3B6D"/>
          <w:w w:val="125"/>
        </w:rPr>
        <w:t>intern</w:t>
      </w:r>
      <w:r w:rsidR="00067D9A">
        <w:rPr>
          <w:color w:val="1E3B6D"/>
          <w:w w:val="125"/>
        </w:rPr>
        <w:t>(</w:t>
      </w:r>
      <w:proofErr w:type="gramEnd"/>
      <w:r w:rsidR="00067D9A">
        <w:rPr>
          <w:color w:val="1E3B6D"/>
          <w:w w:val="125"/>
        </w:rPr>
        <w:t xml:space="preserve">NIT </w:t>
      </w:r>
      <w:proofErr w:type="gramStart"/>
      <w:r w:rsidR="00067D9A">
        <w:rPr>
          <w:color w:val="1E3B6D"/>
          <w:w w:val="125"/>
        </w:rPr>
        <w:t>Jamshedpur)</w:t>
      </w:r>
      <w:r w:rsidR="00067D9A">
        <w:rPr>
          <w:color w:val="1E3B6D"/>
        </w:rPr>
        <w:t xml:space="preserve">   </w:t>
      </w:r>
      <w:proofErr w:type="gramEnd"/>
      <w:r w:rsidR="00067D9A">
        <w:rPr>
          <w:color w:val="1E3B6D"/>
        </w:rPr>
        <w:t xml:space="preserve">                                                 </w:t>
      </w:r>
      <w:r w:rsidR="00F76A76">
        <w:rPr>
          <w:color w:val="1E3B6D"/>
        </w:rPr>
        <w:t xml:space="preserve">          </w:t>
      </w:r>
      <w:r w:rsidR="00067D9A">
        <w:rPr>
          <w:color w:val="1E3B6D"/>
        </w:rPr>
        <w:t xml:space="preserve">         </w:t>
      </w:r>
      <w:r w:rsidR="00067D9A">
        <w:rPr>
          <w:color w:val="545454"/>
          <w:w w:val="125"/>
        </w:rPr>
        <w:t>June</w:t>
      </w:r>
      <w:r w:rsidR="00000000">
        <w:rPr>
          <w:color w:val="545454"/>
          <w:spacing w:val="7"/>
          <w:w w:val="125"/>
        </w:rPr>
        <w:t xml:space="preserve"> </w:t>
      </w:r>
      <w:r w:rsidR="00000000">
        <w:rPr>
          <w:color w:val="545454"/>
          <w:w w:val="125"/>
        </w:rPr>
        <w:t>2025</w:t>
      </w:r>
      <w:r w:rsidR="00000000">
        <w:rPr>
          <w:color w:val="545454"/>
          <w:spacing w:val="6"/>
          <w:w w:val="125"/>
        </w:rPr>
        <w:t xml:space="preserve"> </w:t>
      </w:r>
      <w:r w:rsidR="00067D9A">
        <w:rPr>
          <w:color w:val="545454"/>
          <w:w w:val="125"/>
        </w:rPr>
        <w:t>–</w:t>
      </w:r>
      <w:r w:rsidR="00F76A76">
        <w:rPr>
          <w:color w:val="545454"/>
          <w:w w:val="125"/>
        </w:rPr>
        <w:t xml:space="preserve"> July </w:t>
      </w:r>
      <w:r w:rsidR="00000000">
        <w:rPr>
          <w:color w:val="545454"/>
          <w:spacing w:val="-7"/>
          <w:w w:val="120"/>
        </w:rPr>
        <w:t>2025</w:t>
      </w:r>
    </w:p>
    <w:p w14:paraId="54943028" w14:textId="6C790266" w:rsidR="00F76A76" w:rsidRPr="00F76A76" w:rsidRDefault="00F76A76" w:rsidP="00F76A76">
      <w:pPr>
        <w:pStyle w:val="Heading2"/>
        <w:numPr>
          <w:ilvl w:val="0"/>
          <w:numId w:val="1"/>
        </w:numPr>
        <w:tabs>
          <w:tab w:val="left" w:pos="199"/>
          <w:tab w:val="left" w:pos="9321"/>
        </w:tabs>
        <w:spacing w:before="134" w:line="146" w:lineRule="auto"/>
        <w:ind w:hanging="199"/>
        <w:rPr>
          <w:b w:val="0"/>
          <w:bCs w:val="0"/>
          <w:w w:val="115"/>
          <w:lang w:val="en-IN"/>
        </w:rPr>
      </w:pPr>
      <w:r w:rsidRPr="00F76A76">
        <w:rPr>
          <w:b w:val="0"/>
          <w:bCs w:val="0"/>
          <w:w w:val="115"/>
          <w:lang w:val="en-IN"/>
        </w:rPr>
        <w:t xml:space="preserve"> Developed a Threshold Switching Memristor (TSM) model for neuromorphic computing applications. </w:t>
      </w:r>
    </w:p>
    <w:p w14:paraId="54084F86" w14:textId="26888864" w:rsidR="00F76A76" w:rsidRPr="00F76A76" w:rsidRDefault="00F76A76" w:rsidP="00F76A76">
      <w:pPr>
        <w:pStyle w:val="Heading2"/>
        <w:numPr>
          <w:ilvl w:val="0"/>
          <w:numId w:val="1"/>
        </w:numPr>
        <w:tabs>
          <w:tab w:val="left" w:pos="199"/>
          <w:tab w:val="left" w:pos="9321"/>
        </w:tabs>
        <w:spacing w:before="134" w:line="146" w:lineRule="auto"/>
        <w:ind w:hanging="199"/>
        <w:rPr>
          <w:b w:val="0"/>
          <w:bCs w:val="0"/>
          <w:w w:val="115"/>
          <w:lang w:val="en-IN"/>
        </w:rPr>
      </w:pPr>
      <w:r w:rsidRPr="00F76A76">
        <w:rPr>
          <w:b w:val="0"/>
          <w:bCs w:val="0"/>
          <w:w w:val="115"/>
          <w:lang w:val="en-IN"/>
        </w:rPr>
        <w:t xml:space="preserve">  Implemented a Leaky Integrate-and-Fire (LIF) neuron using Verilog-A for </w:t>
      </w:r>
      <w:r w:rsidR="007847A1">
        <w:rPr>
          <w:b w:val="0"/>
          <w:bCs w:val="0"/>
          <w:w w:val="115"/>
          <w:lang w:val="en-IN"/>
        </w:rPr>
        <w:t>A</w:t>
      </w:r>
      <w:r w:rsidRPr="00F76A76">
        <w:rPr>
          <w:b w:val="0"/>
          <w:bCs w:val="0"/>
          <w:w w:val="115"/>
          <w:lang w:val="en-IN"/>
        </w:rPr>
        <w:t xml:space="preserve">nalog/mixed-signal </w:t>
      </w:r>
      <w:proofErr w:type="spellStart"/>
      <w:r w:rsidR="007847A1">
        <w:rPr>
          <w:b w:val="0"/>
          <w:bCs w:val="0"/>
          <w:w w:val="115"/>
          <w:lang w:val="en-IN"/>
        </w:rPr>
        <w:t>m</w:t>
      </w:r>
      <w:r w:rsidRPr="00F76A76">
        <w:rPr>
          <w:b w:val="0"/>
          <w:bCs w:val="0"/>
          <w:w w:val="115"/>
          <w:lang w:val="en-IN"/>
        </w:rPr>
        <w:t>odeling</w:t>
      </w:r>
      <w:proofErr w:type="spellEnd"/>
      <w:r w:rsidRPr="00F76A76">
        <w:rPr>
          <w:b w:val="0"/>
          <w:bCs w:val="0"/>
          <w:w w:val="115"/>
          <w:lang w:val="en-IN"/>
        </w:rPr>
        <w:t xml:space="preserve">. </w:t>
      </w:r>
    </w:p>
    <w:p w14:paraId="5DDFB9DE" w14:textId="4D4D915A" w:rsidR="00F76A76" w:rsidRPr="00F76A76" w:rsidRDefault="00F76A76" w:rsidP="00F76A76">
      <w:pPr>
        <w:pStyle w:val="Heading2"/>
        <w:numPr>
          <w:ilvl w:val="0"/>
          <w:numId w:val="1"/>
        </w:numPr>
        <w:tabs>
          <w:tab w:val="left" w:pos="199"/>
          <w:tab w:val="left" w:pos="9321"/>
        </w:tabs>
        <w:spacing w:before="134" w:line="146" w:lineRule="auto"/>
        <w:ind w:hanging="199"/>
        <w:rPr>
          <w:b w:val="0"/>
          <w:bCs w:val="0"/>
          <w:w w:val="115"/>
          <w:lang w:val="en-IN"/>
        </w:rPr>
      </w:pPr>
      <w:r w:rsidRPr="00F76A76">
        <w:rPr>
          <w:b w:val="0"/>
          <w:bCs w:val="0"/>
          <w:w w:val="115"/>
          <w:lang w:val="en-IN"/>
        </w:rPr>
        <w:t xml:space="preserve"> Simulated spike generation and threshold switching </w:t>
      </w:r>
      <w:proofErr w:type="spellStart"/>
      <w:r w:rsidRPr="00F76A76">
        <w:rPr>
          <w:b w:val="0"/>
          <w:bCs w:val="0"/>
          <w:w w:val="115"/>
          <w:lang w:val="en-IN"/>
        </w:rPr>
        <w:t>behavior</w:t>
      </w:r>
      <w:proofErr w:type="spellEnd"/>
      <w:r w:rsidRPr="00F76A76">
        <w:rPr>
          <w:b w:val="0"/>
          <w:bCs w:val="0"/>
          <w:w w:val="115"/>
          <w:lang w:val="en-IN"/>
        </w:rPr>
        <w:t xml:space="preserve"> to emulate biological neuron activity. </w:t>
      </w:r>
    </w:p>
    <w:p w14:paraId="6AEA72F4" w14:textId="04E5885B" w:rsidR="00F76A76" w:rsidRPr="00F76A76" w:rsidRDefault="00F76A76" w:rsidP="00F76A76">
      <w:pPr>
        <w:pStyle w:val="Heading2"/>
        <w:numPr>
          <w:ilvl w:val="0"/>
          <w:numId w:val="1"/>
        </w:numPr>
        <w:tabs>
          <w:tab w:val="left" w:pos="199"/>
          <w:tab w:val="left" w:pos="9321"/>
        </w:tabs>
        <w:spacing w:before="134" w:line="146" w:lineRule="auto"/>
        <w:ind w:hanging="199"/>
        <w:rPr>
          <w:rFonts w:asciiTheme="minorHAnsi" w:hAnsiTheme="minorHAnsi" w:cstheme="minorHAnsi"/>
          <w:w w:val="115"/>
          <w:lang w:val="en-IN"/>
        </w:rPr>
      </w:pPr>
      <w:r w:rsidRPr="00F76A76">
        <w:rPr>
          <w:b w:val="0"/>
          <w:bCs w:val="0"/>
          <w:w w:val="115"/>
          <w:lang w:val="en-IN"/>
        </w:rPr>
        <w:t xml:space="preserve"> Performed </w:t>
      </w:r>
      <w:r w:rsidRPr="00F76A76">
        <w:rPr>
          <w:rFonts w:asciiTheme="minorHAnsi" w:hAnsiTheme="minorHAnsi" w:cstheme="minorHAnsi"/>
          <w:b w:val="0"/>
          <w:bCs w:val="0"/>
          <w:w w:val="115"/>
          <w:lang w:val="en-IN"/>
        </w:rPr>
        <w:t xml:space="preserve">circuit-level analysis using </w:t>
      </w:r>
      <w:proofErr w:type="spellStart"/>
      <w:r w:rsidRPr="00F76A76">
        <w:rPr>
          <w:rFonts w:asciiTheme="minorHAnsi" w:hAnsiTheme="minorHAnsi" w:cstheme="minorHAnsi"/>
          <w:b w:val="0"/>
          <w:bCs w:val="0"/>
          <w:w w:val="115"/>
          <w:lang w:val="en-IN"/>
        </w:rPr>
        <w:t>LTspice</w:t>
      </w:r>
      <w:proofErr w:type="spellEnd"/>
      <w:r w:rsidRPr="00F76A76">
        <w:rPr>
          <w:rFonts w:asciiTheme="minorHAnsi" w:hAnsiTheme="minorHAnsi" w:cstheme="minorHAnsi"/>
          <w:b w:val="0"/>
          <w:bCs w:val="0"/>
          <w:w w:val="115"/>
          <w:lang w:val="en-IN"/>
        </w:rPr>
        <w:t>/Cadence tools</w:t>
      </w:r>
      <w:r w:rsidRPr="00F76A76">
        <w:rPr>
          <w:rFonts w:asciiTheme="minorHAnsi" w:hAnsiTheme="minorHAnsi" w:cstheme="minorHAnsi"/>
          <w:w w:val="115"/>
          <w:lang w:val="en-IN"/>
        </w:rPr>
        <w:t xml:space="preserve">. </w:t>
      </w:r>
    </w:p>
    <w:p w14:paraId="5DC36923" w14:textId="0D41A657" w:rsidR="00960E59" w:rsidRPr="00904FD0" w:rsidRDefault="00F76A76" w:rsidP="007847A1">
      <w:pPr>
        <w:pStyle w:val="Heading2"/>
        <w:numPr>
          <w:ilvl w:val="0"/>
          <w:numId w:val="1"/>
        </w:numPr>
        <w:tabs>
          <w:tab w:val="left" w:pos="199"/>
          <w:tab w:val="left" w:pos="9321"/>
        </w:tabs>
        <w:spacing w:before="134" w:line="146" w:lineRule="auto"/>
        <w:ind w:hanging="199"/>
        <w:rPr>
          <w:rFonts w:ascii="Lucida Sans Unicode" w:hAnsi="Lucida Sans Unicode"/>
          <w:b w:val="0"/>
          <w:position w:val="-11"/>
        </w:rPr>
      </w:pPr>
      <w:r w:rsidRPr="007847A1">
        <w:rPr>
          <w:rFonts w:asciiTheme="minorHAnsi" w:hAnsiTheme="minorHAnsi" w:cstheme="minorHAnsi"/>
          <w:b w:val="0"/>
          <w:bCs w:val="0"/>
          <w:w w:val="115"/>
          <w:lang w:val="en-IN"/>
        </w:rPr>
        <w:t xml:space="preserve"> Explored AI–hardware</w:t>
      </w:r>
      <w:r w:rsidRPr="00F76A76">
        <w:rPr>
          <w:b w:val="0"/>
          <w:bCs w:val="0"/>
          <w:w w:val="115"/>
          <w:szCs w:val="22"/>
          <w:lang w:val="en-IN"/>
        </w:rPr>
        <w:t xml:space="preserve"> integration and emerging memory devices for efficient computation</w:t>
      </w:r>
    </w:p>
    <w:p w14:paraId="550862DE" w14:textId="77777777" w:rsidR="00904FD0" w:rsidRPr="007847A1" w:rsidRDefault="00904FD0" w:rsidP="00904FD0">
      <w:pPr>
        <w:pStyle w:val="Heading2"/>
        <w:tabs>
          <w:tab w:val="left" w:pos="199"/>
          <w:tab w:val="left" w:pos="9321"/>
        </w:tabs>
        <w:spacing w:before="134" w:line="146" w:lineRule="auto"/>
        <w:ind w:firstLine="0"/>
        <w:rPr>
          <w:rFonts w:ascii="Lucida Sans Unicode" w:hAnsi="Lucida Sans Unicode"/>
          <w:b w:val="0"/>
          <w:position w:val="-11"/>
        </w:rPr>
      </w:pPr>
    </w:p>
    <w:p w14:paraId="7B0553E9" w14:textId="167112E6" w:rsidR="00904FD0" w:rsidRDefault="00BB17AD" w:rsidP="00BB17AD">
      <w:pPr>
        <w:pStyle w:val="Heading2"/>
        <w:tabs>
          <w:tab w:val="left" w:pos="199"/>
          <w:tab w:val="left" w:pos="9321"/>
        </w:tabs>
        <w:spacing w:before="134" w:line="146" w:lineRule="auto"/>
        <w:ind w:left="0" w:firstLine="0"/>
        <w:rPr>
          <w:w w:val="125"/>
        </w:rPr>
      </w:pPr>
      <w:r>
        <w:rPr>
          <w:w w:val="125"/>
        </w:rPr>
        <w:t xml:space="preserve"> </w:t>
      </w:r>
      <w:r w:rsidR="00904FD0">
        <w:rPr>
          <w:w w:val="125"/>
        </w:rPr>
        <w:t xml:space="preserve">  </w:t>
      </w:r>
      <w:r w:rsidR="00960E59">
        <w:rPr>
          <w:w w:val="125"/>
        </w:rPr>
        <w:t>I</w:t>
      </w:r>
      <w:r w:rsidR="00960E59" w:rsidRPr="00960E59">
        <w:rPr>
          <w:w w:val="125"/>
        </w:rPr>
        <w:t>mage processing system for real-time monitoring and object detection</w:t>
      </w:r>
      <w:r>
        <w:rPr>
          <w:w w:val="125"/>
        </w:rPr>
        <w:t xml:space="preserve"> through python and </w:t>
      </w:r>
    </w:p>
    <w:p w14:paraId="7CB61FCB" w14:textId="55D58A0D" w:rsidR="003A2D7A" w:rsidRPr="00AE2640" w:rsidRDefault="00904FD0" w:rsidP="00BB17AD">
      <w:pPr>
        <w:pStyle w:val="Heading2"/>
        <w:tabs>
          <w:tab w:val="left" w:pos="199"/>
          <w:tab w:val="left" w:pos="9321"/>
        </w:tabs>
        <w:spacing w:before="134" w:line="146" w:lineRule="auto"/>
        <w:ind w:left="0" w:firstLine="0"/>
        <w:rPr>
          <w:w w:val="125"/>
        </w:rPr>
      </w:pPr>
      <w:r>
        <w:rPr>
          <w:w w:val="125"/>
        </w:rPr>
        <w:t xml:space="preserve">   </w:t>
      </w:r>
      <w:proofErr w:type="spellStart"/>
      <w:r w:rsidR="00BB17AD">
        <w:rPr>
          <w:w w:val="125"/>
        </w:rPr>
        <w:t>opencv</w:t>
      </w:r>
      <w:proofErr w:type="spellEnd"/>
      <w:r w:rsidR="00BB17AD">
        <w:rPr>
          <w:w w:val="125"/>
        </w:rPr>
        <w:t xml:space="preserve">                                                                                                                                    </w:t>
      </w:r>
      <w:r w:rsidR="006D6B38">
        <w:rPr>
          <w:w w:val="125"/>
        </w:rPr>
        <w:t xml:space="preserve">            </w:t>
      </w:r>
      <w:r w:rsidR="00BB17AD">
        <w:rPr>
          <w:w w:val="125"/>
        </w:rPr>
        <w:t xml:space="preserve">   </w:t>
      </w:r>
      <w:proofErr w:type="spellStart"/>
      <w:r w:rsidR="00BB17AD">
        <w:rPr>
          <w:color w:val="545454"/>
          <w:spacing w:val="-2"/>
          <w:w w:val="125"/>
        </w:rPr>
        <w:t>feb</w:t>
      </w:r>
      <w:proofErr w:type="spellEnd"/>
      <w:r w:rsidR="00BB17AD">
        <w:rPr>
          <w:color w:val="545454"/>
          <w:spacing w:val="-2"/>
          <w:w w:val="125"/>
        </w:rPr>
        <w:t xml:space="preserve"> 2025</w:t>
      </w:r>
    </w:p>
    <w:p w14:paraId="6721F077" w14:textId="77777777" w:rsidR="003A2D7A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002BEE" wp14:editId="48A23150">
                <wp:simplePos x="0" y="0"/>
                <wp:positionH relativeFrom="page">
                  <wp:posOffset>540004</wp:posOffset>
                </wp:positionH>
                <wp:positionV relativeFrom="paragraph">
                  <wp:posOffset>307323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06E55" id="Graphic 5" o:spid="_x0000_s1026" style="position:absolute;margin-left:42.5pt;margin-top:24.2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zSOp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1C12FC98" w14:textId="049D17DC" w:rsidR="003A2D7A" w:rsidRDefault="00A01C07">
      <w:pPr>
        <w:pStyle w:val="Heading2"/>
        <w:numPr>
          <w:ilvl w:val="0"/>
          <w:numId w:val="1"/>
        </w:numPr>
        <w:tabs>
          <w:tab w:val="left" w:pos="199"/>
          <w:tab w:val="left" w:pos="8559"/>
        </w:tabs>
        <w:spacing w:before="42"/>
        <w:ind w:hanging="199"/>
        <w:rPr>
          <w:rFonts w:ascii="Lucida Sans Unicode" w:hAnsi="Lucida Sans Unicode"/>
          <w:b w:val="0"/>
        </w:rPr>
      </w:pPr>
      <w:r w:rsidRPr="00A01C07">
        <w:t>RISC-V Processor (RV32I Subset)</w:t>
      </w:r>
      <w:r w:rsidR="00000000">
        <w:tab/>
      </w:r>
      <w:hyperlink r:id="rId8">
        <w:r w:rsidR="003A2D7A">
          <w:rPr>
            <w:color w:val="0000FF"/>
            <w:w w:val="120"/>
          </w:rPr>
          <w:t>GitHub</w:t>
        </w:r>
      </w:hyperlink>
      <w:r w:rsidR="00000000">
        <w:rPr>
          <w:color w:val="0000FF"/>
          <w:spacing w:val="69"/>
          <w:w w:val="150"/>
        </w:rPr>
        <w:t xml:space="preserve"> </w:t>
      </w:r>
      <w:r w:rsidR="00000000">
        <w:rPr>
          <w:rFonts w:ascii="Cambria" w:hAnsi="Cambria"/>
          <w:i/>
          <w:w w:val="120"/>
        </w:rPr>
        <w:t>|</w:t>
      </w:r>
      <w:r w:rsidR="00000000">
        <w:rPr>
          <w:rFonts w:ascii="Cambria" w:hAnsi="Cambria"/>
          <w:i/>
          <w:spacing w:val="71"/>
          <w:w w:val="150"/>
        </w:rPr>
        <w:t xml:space="preserve"> </w:t>
      </w:r>
      <w:hyperlink r:id="rId9">
        <w:r w:rsidR="003A2D7A">
          <w:rPr>
            <w:color w:val="0000FF"/>
            <w:spacing w:val="-4"/>
            <w:w w:val="120"/>
          </w:rPr>
          <w:t>Demo</w:t>
        </w:r>
      </w:hyperlink>
    </w:p>
    <w:p w14:paraId="7DCA2386" w14:textId="77777777" w:rsidR="00A01C07" w:rsidRDefault="00A01C07">
      <w:pPr>
        <w:pStyle w:val="ListParagraph"/>
        <w:numPr>
          <w:ilvl w:val="1"/>
          <w:numId w:val="1"/>
        </w:numPr>
        <w:tabs>
          <w:tab w:val="left" w:pos="438"/>
        </w:tabs>
        <w:spacing w:before="22" w:line="206" w:lineRule="auto"/>
        <w:ind w:right="363"/>
        <w:rPr>
          <w:sz w:val="20"/>
        </w:rPr>
      </w:pPr>
      <w:r w:rsidRPr="00A01C07">
        <w:rPr>
          <w:sz w:val="20"/>
        </w:rPr>
        <w:t>Description: Designed a 5-stage pipelined RISC-V processor supporting arithmetic, logic, load/store, and branch instructions. Developed modules like ALU, control unit, register file, and instruction memory in Verilog.</w:t>
      </w:r>
    </w:p>
    <w:p w14:paraId="04AB9E44" w14:textId="77777777" w:rsidR="00A01C07" w:rsidRPr="00A01C07" w:rsidRDefault="00A01C07">
      <w:pPr>
        <w:pStyle w:val="ListParagraph"/>
        <w:numPr>
          <w:ilvl w:val="1"/>
          <w:numId w:val="1"/>
        </w:numPr>
        <w:tabs>
          <w:tab w:val="left" w:pos="438"/>
        </w:tabs>
        <w:spacing w:before="26" w:line="300" w:lineRule="exact"/>
        <w:ind w:hanging="199"/>
        <w:rPr>
          <w:sz w:val="20"/>
        </w:rPr>
      </w:pPr>
      <w:r w:rsidRPr="00A01C07">
        <w:rPr>
          <w:w w:val="110"/>
          <w:sz w:val="20"/>
        </w:rPr>
        <w:t xml:space="preserve">Tools Used: Verilog, Icarus Verilog, </w:t>
      </w:r>
      <w:proofErr w:type="spellStart"/>
      <w:r w:rsidRPr="00A01C07">
        <w:rPr>
          <w:w w:val="110"/>
          <w:sz w:val="20"/>
        </w:rPr>
        <w:t>GTKWave</w:t>
      </w:r>
      <w:proofErr w:type="spellEnd"/>
    </w:p>
    <w:p w14:paraId="5444A9CE" w14:textId="2C8BCDA3" w:rsidR="003A2D7A" w:rsidRDefault="00BB17AD">
      <w:pPr>
        <w:pStyle w:val="Heading2"/>
        <w:numPr>
          <w:ilvl w:val="0"/>
          <w:numId w:val="1"/>
        </w:numPr>
        <w:tabs>
          <w:tab w:val="left" w:pos="199"/>
          <w:tab w:val="left" w:pos="9438"/>
        </w:tabs>
        <w:spacing w:before="77"/>
        <w:ind w:hanging="199"/>
        <w:rPr>
          <w:rFonts w:ascii="Lucida Sans Unicode" w:hAnsi="Lucida Sans Unicode"/>
          <w:b w:val="0"/>
        </w:rPr>
      </w:pPr>
      <w:r>
        <w:rPr>
          <w:w w:val="135"/>
        </w:rPr>
        <w:t>amba</w:t>
      </w:r>
      <w:r w:rsidR="00000000">
        <w:tab/>
      </w:r>
      <w:hyperlink r:id="rId10">
        <w:r w:rsidR="003A2D7A">
          <w:rPr>
            <w:color w:val="0000FF"/>
            <w:spacing w:val="-2"/>
            <w:w w:val="135"/>
          </w:rPr>
          <w:t>GitHub</w:t>
        </w:r>
      </w:hyperlink>
    </w:p>
    <w:p w14:paraId="69332DDB" w14:textId="77777777" w:rsidR="003A2D7A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before="24" w:line="300" w:lineRule="exact"/>
        <w:ind w:hanging="199"/>
        <w:rPr>
          <w:sz w:val="20"/>
        </w:rPr>
      </w:pPr>
      <w:r>
        <w:rPr>
          <w:sz w:val="20"/>
        </w:rPr>
        <w:t>Designed</w:t>
      </w:r>
      <w:r>
        <w:rPr>
          <w:spacing w:val="58"/>
          <w:sz w:val="20"/>
        </w:rPr>
        <w:t xml:space="preserve"> </w:t>
      </w:r>
      <w:r>
        <w:rPr>
          <w:sz w:val="20"/>
        </w:rPr>
        <w:t>a</w:t>
      </w:r>
      <w:r>
        <w:rPr>
          <w:spacing w:val="59"/>
          <w:sz w:val="20"/>
        </w:rPr>
        <w:t xml:space="preserve"> </w:t>
      </w:r>
      <w:r>
        <w:rPr>
          <w:sz w:val="20"/>
        </w:rPr>
        <w:t>microservice-based</w:t>
      </w:r>
      <w:r>
        <w:rPr>
          <w:spacing w:val="58"/>
          <w:sz w:val="20"/>
        </w:rPr>
        <w:t xml:space="preserve"> </w:t>
      </w:r>
      <w:r>
        <w:rPr>
          <w:sz w:val="20"/>
        </w:rPr>
        <w:t>IPL</w:t>
      </w:r>
      <w:r>
        <w:rPr>
          <w:spacing w:val="59"/>
          <w:sz w:val="20"/>
        </w:rPr>
        <w:t xml:space="preserve"> </w:t>
      </w:r>
      <w:r>
        <w:rPr>
          <w:sz w:val="20"/>
        </w:rPr>
        <w:t>analytics</w:t>
      </w:r>
      <w:r>
        <w:rPr>
          <w:spacing w:val="58"/>
          <w:sz w:val="20"/>
        </w:rPr>
        <w:t xml:space="preserve"> </w:t>
      </w:r>
      <w:r>
        <w:rPr>
          <w:sz w:val="20"/>
        </w:rPr>
        <w:t>dashboard</w:t>
      </w:r>
      <w:r>
        <w:rPr>
          <w:spacing w:val="59"/>
          <w:sz w:val="20"/>
        </w:rPr>
        <w:t xml:space="preserve"> </w:t>
      </w:r>
      <w:r>
        <w:rPr>
          <w:sz w:val="20"/>
        </w:rPr>
        <w:t>serving</w:t>
      </w:r>
      <w:r>
        <w:rPr>
          <w:spacing w:val="58"/>
          <w:sz w:val="20"/>
        </w:rPr>
        <w:t xml:space="preserve"> </w:t>
      </w:r>
      <w:r>
        <w:rPr>
          <w:sz w:val="20"/>
        </w:rPr>
        <w:t>500+</w:t>
      </w:r>
      <w:r>
        <w:rPr>
          <w:spacing w:val="59"/>
          <w:sz w:val="20"/>
        </w:rPr>
        <w:t xml:space="preserve"> </w:t>
      </w:r>
      <w:r>
        <w:rPr>
          <w:sz w:val="20"/>
        </w:rPr>
        <w:t>concurrent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6B732B95" w14:textId="77777777" w:rsidR="003A2D7A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line="292" w:lineRule="exact"/>
        <w:ind w:hanging="199"/>
        <w:rPr>
          <w:sz w:val="20"/>
        </w:rPr>
      </w:pPr>
      <w:r>
        <w:rPr>
          <w:w w:val="110"/>
          <w:sz w:val="20"/>
        </w:rPr>
        <w:t>Built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modular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Spring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Boot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player,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match,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statistics.</w:t>
      </w:r>
    </w:p>
    <w:p w14:paraId="3C5BEB17" w14:textId="77777777" w:rsidR="003A2D7A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line="300" w:lineRule="exact"/>
        <w:ind w:hanging="199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latency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40%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(2.5s</w:t>
      </w:r>
      <w:r>
        <w:rPr>
          <w:spacing w:val="22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→</w:t>
      </w:r>
      <w:r>
        <w:rPr>
          <w:rFonts w:ascii="Lucida Sans Unicode" w:hAnsi="Lucida Sans Unicode"/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1.5s)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indexing,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caching,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optimization.</w:t>
      </w:r>
    </w:p>
    <w:p w14:paraId="2D56A3DA" w14:textId="10F8C50E" w:rsidR="003A2D7A" w:rsidRDefault="00BB17AD">
      <w:pPr>
        <w:pStyle w:val="Heading2"/>
        <w:numPr>
          <w:ilvl w:val="0"/>
          <w:numId w:val="1"/>
        </w:numPr>
        <w:tabs>
          <w:tab w:val="left" w:pos="199"/>
          <w:tab w:val="left" w:pos="9438"/>
        </w:tabs>
        <w:spacing w:before="77"/>
        <w:ind w:hanging="199"/>
        <w:rPr>
          <w:rFonts w:ascii="Lucida Sans Unicode" w:hAnsi="Lucida Sans Unicode"/>
          <w:b w:val="0"/>
        </w:rPr>
      </w:pPr>
      <w:r>
        <w:rPr>
          <w:w w:val="135"/>
        </w:rPr>
        <w:t>AI accelerator</w:t>
      </w:r>
      <w:r w:rsidR="00000000">
        <w:tab/>
      </w:r>
      <w:hyperlink r:id="rId11">
        <w:r w:rsidR="003A2D7A">
          <w:rPr>
            <w:color w:val="0000FF"/>
            <w:spacing w:val="-2"/>
            <w:w w:val="125"/>
          </w:rPr>
          <w:t>GitHub</w:t>
        </w:r>
      </w:hyperlink>
    </w:p>
    <w:p w14:paraId="6FD8BB82" w14:textId="77777777" w:rsidR="003A2D7A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before="25" w:line="300" w:lineRule="exact"/>
        <w:ind w:hanging="199"/>
        <w:rPr>
          <w:sz w:val="20"/>
        </w:rPr>
      </w:pPr>
      <w:r>
        <w:rPr>
          <w:w w:val="105"/>
          <w:sz w:val="20"/>
        </w:rPr>
        <w:t>Tackled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fitness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tracking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developing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sensor-based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activity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recognition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system.</w:t>
      </w:r>
    </w:p>
    <w:p w14:paraId="689E57D8" w14:textId="77777777" w:rsidR="003A2D7A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line="292" w:lineRule="exact"/>
        <w:ind w:hanging="199"/>
        <w:rPr>
          <w:sz w:val="20"/>
        </w:rPr>
      </w:pPr>
      <w:r>
        <w:rPr>
          <w:w w:val="105"/>
          <w:sz w:val="20"/>
        </w:rPr>
        <w:t>Built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Boot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API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accelerometer/gyroscope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streams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50+</w:t>
      </w:r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users.</w:t>
      </w:r>
    </w:p>
    <w:p w14:paraId="1D9CEFC8" w14:textId="77777777" w:rsidR="003A2D7A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before="23" w:line="206" w:lineRule="auto"/>
        <w:ind w:right="840"/>
        <w:rPr>
          <w:sz w:val="20"/>
        </w:rPr>
      </w:pPr>
      <w:r>
        <w:rPr>
          <w:w w:val="110"/>
          <w:sz w:val="20"/>
        </w:rPr>
        <w:t>Deployed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models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(RF,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KNN,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NN)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achieving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96%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accuracy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predictions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under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200ms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mobile </w:t>
      </w:r>
      <w:r>
        <w:rPr>
          <w:spacing w:val="-2"/>
          <w:w w:val="110"/>
          <w:sz w:val="20"/>
        </w:rPr>
        <w:t>integration.</w:t>
      </w:r>
    </w:p>
    <w:p w14:paraId="28A79E3B" w14:textId="77777777" w:rsidR="003A2D7A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4A9A77" wp14:editId="761476E2">
                <wp:simplePos x="0" y="0"/>
                <wp:positionH relativeFrom="page">
                  <wp:posOffset>540004</wp:posOffset>
                </wp:positionH>
                <wp:positionV relativeFrom="paragraph">
                  <wp:posOffset>307076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30DD7" id="Graphic 6" o:spid="_x0000_s1026" style="position:absolute;margin-left:42.5pt;margin-top:24.2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zSOp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35"/>
        </w:rPr>
        <w:t>A</w:t>
      </w:r>
      <w:r>
        <w:rPr>
          <w:smallCaps/>
          <w:w w:val="135"/>
        </w:rPr>
        <w:t>chievements</w:t>
      </w:r>
      <w:r>
        <w:rPr>
          <w:spacing w:val="-12"/>
          <w:w w:val="135"/>
        </w:rPr>
        <w:t xml:space="preserve"> </w:t>
      </w:r>
      <w:r>
        <w:rPr>
          <w:w w:val="135"/>
        </w:rPr>
        <w:t>&amp;</w:t>
      </w:r>
      <w:r>
        <w:rPr>
          <w:spacing w:val="-11"/>
          <w:w w:val="135"/>
        </w:rPr>
        <w:t xml:space="preserve"> </w:t>
      </w:r>
      <w:r>
        <w:rPr>
          <w:spacing w:val="-2"/>
          <w:w w:val="135"/>
        </w:rPr>
        <w:t>L</w:t>
      </w:r>
      <w:r>
        <w:rPr>
          <w:smallCaps/>
          <w:spacing w:val="-2"/>
          <w:w w:val="135"/>
        </w:rPr>
        <w:t>eadership</w:t>
      </w:r>
    </w:p>
    <w:p w14:paraId="32B72132" w14:textId="37373911" w:rsidR="003A2D7A" w:rsidRPr="00BB17AD" w:rsidRDefault="00BB17AD">
      <w:pPr>
        <w:pStyle w:val="ListParagraph"/>
        <w:numPr>
          <w:ilvl w:val="0"/>
          <w:numId w:val="1"/>
        </w:numPr>
        <w:tabs>
          <w:tab w:val="left" w:pos="199"/>
        </w:tabs>
        <w:spacing w:before="118"/>
        <w:ind w:hanging="199"/>
        <w:rPr>
          <w:rFonts w:ascii="Lucida Sans Unicode" w:hAnsi="Lucida Sans Unicode"/>
          <w:sz w:val="20"/>
        </w:rPr>
      </w:pPr>
      <w:r w:rsidRPr="00BB17AD">
        <w:rPr>
          <w:b/>
          <w:bCs/>
          <w:w w:val="110"/>
          <w:sz w:val="20"/>
        </w:rPr>
        <w:t xml:space="preserve">24 Hours Non-stop Inter College Hackathon 2025 Winner– (February </w:t>
      </w:r>
      <w:proofErr w:type="gramStart"/>
      <w:r w:rsidRPr="00BB17AD">
        <w:rPr>
          <w:b/>
          <w:bCs/>
          <w:w w:val="110"/>
          <w:sz w:val="20"/>
        </w:rPr>
        <w:t>2025)</w:t>
      </w:r>
      <w:r w:rsidRPr="00BB17AD">
        <w:rPr>
          <w:spacing w:val="-2"/>
          <w:w w:val="110"/>
          <w:sz w:val="20"/>
        </w:rPr>
        <w:t>(</w:t>
      </w:r>
      <w:proofErr w:type="gramEnd"/>
      <w:r w:rsidRPr="00BB17AD">
        <w:rPr>
          <w:spacing w:val="-2"/>
          <w:w w:val="110"/>
          <w:sz w:val="20"/>
        </w:rPr>
        <w:t xml:space="preserve"> </w:t>
      </w:r>
      <w:r w:rsidRPr="00BB17AD">
        <w:rPr>
          <w:spacing w:val="-2"/>
          <w:w w:val="110"/>
          <w:sz w:val="20"/>
        </w:rPr>
        <w:t>Designed and developed a Robotics Vehicle-based image processing system for real-time monitoring and object detection using Python and OpenCV.</w:t>
      </w:r>
      <w:r>
        <w:rPr>
          <w:spacing w:val="-2"/>
          <w:w w:val="110"/>
          <w:sz w:val="20"/>
        </w:rPr>
        <w:t>)</w:t>
      </w:r>
    </w:p>
    <w:sectPr w:rsidR="003A2D7A" w:rsidRPr="00BB17AD">
      <w:type w:val="continuous"/>
      <w:pgSz w:w="11910" w:h="16840"/>
      <w:pgMar w:top="5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3020"/>
    <w:multiLevelType w:val="hybridMultilevel"/>
    <w:tmpl w:val="9328E4AC"/>
    <w:lvl w:ilvl="0" w:tplc="0BDE9314">
      <w:numFmt w:val="bullet"/>
      <w:lvlText w:val="•"/>
      <w:lvlJc w:val="left"/>
      <w:pPr>
        <w:ind w:left="144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DA1F39"/>
    <w:multiLevelType w:val="hybridMultilevel"/>
    <w:tmpl w:val="450C59D0"/>
    <w:lvl w:ilvl="0" w:tplc="00E498F2">
      <w:numFmt w:val="bullet"/>
      <w:lvlText w:val="•"/>
      <w:lvlJc w:val="left"/>
      <w:pPr>
        <w:ind w:left="199" w:hanging="200"/>
      </w:pPr>
      <w:rPr>
        <w:rFonts w:ascii="Lucida Sans Unicode" w:eastAsia="Lucida Sans Unicode" w:hAnsi="Lucida Sans Unicode" w:cs="Lucida Sans Unicode" w:hint="default"/>
        <w:spacing w:val="0"/>
        <w:w w:val="78"/>
        <w:lang w:val="en-US" w:eastAsia="en-US" w:bidi="ar-SA"/>
      </w:rPr>
    </w:lvl>
    <w:lvl w:ilvl="1" w:tplc="0BDE9314">
      <w:numFmt w:val="bullet"/>
      <w:lvlText w:val="•"/>
      <w:lvlJc w:val="left"/>
      <w:pPr>
        <w:ind w:left="438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 w:tplc="CF6E5AFE">
      <w:numFmt w:val="bullet"/>
      <w:lvlText w:val="•"/>
      <w:lvlJc w:val="left"/>
      <w:pPr>
        <w:ind w:left="1540" w:hanging="200"/>
      </w:pPr>
      <w:rPr>
        <w:rFonts w:hint="default"/>
        <w:lang w:val="en-US" w:eastAsia="en-US" w:bidi="ar-SA"/>
      </w:rPr>
    </w:lvl>
    <w:lvl w:ilvl="3" w:tplc="56B27484">
      <w:numFmt w:val="bullet"/>
      <w:lvlText w:val="•"/>
      <w:lvlJc w:val="left"/>
      <w:pPr>
        <w:ind w:left="2641" w:hanging="200"/>
      </w:pPr>
      <w:rPr>
        <w:rFonts w:hint="default"/>
        <w:lang w:val="en-US" w:eastAsia="en-US" w:bidi="ar-SA"/>
      </w:rPr>
    </w:lvl>
    <w:lvl w:ilvl="4" w:tplc="680CF9E8">
      <w:numFmt w:val="bullet"/>
      <w:lvlText w:val="•"/>
      <w:lvlJc w:val="left"/>
      <w:pPr>
        <w:ind w:left="3742" w:hanging="200"/>
      </w:pPr>
      <w:rPr>
        <w:rFonts w:hint="default"/>
        <w:lang w:val="en-US" w:eastAsia="en-US" w:bidi="ar-SA"/>
      </w:rPr>
    </w:lvl>
    <w:lvl w:ilvl="5" w:tplc="CD9ED15C">
      <w:numFmt w:val="bullet"/>
      <w:lvlText w:val="•"/>
      <w:lvlJc w:val="left"/>
      <w:pPr>
        <w:ind w:left="4843" w:hanging="200"/>
      </w:pPr>
      <w:rPr>
        <w:rFonts w:hint="default"/>
        <w:lang w:val="en-US" w:eastAsia="en-US" w:bidi="ar-SA"/>
      </w:rPr>
    </w:lvl>
    <w:lvl w:ilvl="6" w:tplc="6B6A368C">
      <w:numFmt w:val="bullet"/>
      <w:lvlText w:val="•"/>
      <w:lvlJc w:val="left"/>
      <w:pPr>
        <w:ind w:left="5944" w:hanging="200"/>
      </w:pPr>
      <w:rPr>
        <w:rFonts w:hint="default"/>
        <w:lang w:val="en-US" w:eastAsia="en-US" w:bidi="ar-SA"/>
      </w:rPr>
    </w:lvl>
    <w:lvl w:ilvl="7" w:tplc="05222172">
      <w:numFmt w:val="bullet"/>
      <w:lvlText w:val="•"/>
      <w:lvlJc w:val="left"/>
      <w:pPr>
        <w:ind w:left="7045" w:hanging="200"/>
      </w:pPr>
      <w:rPr>
        <w:rFonts w:hint="default"/>
        <w:lang w:val="en-US" w:eastAsia="en-US" w:bidi="ar-SA"/>
      </w:rPr>
    </w:lvl>
    <w:lvl w:ilvl="8" w:tplc="668C7CFA">
      <w:numFmt w:val="bullet"/>
      <w:lvlText w:val="•"/>
      <w:lvlJc w:val="left"/>
      <w:pPr>
        <w:ind w:left="814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73223EB4"/>
    <w:multiLevelType w:val="hybridMultilevel"/>
    <w:tmpl w:val="766C6892"/>
    <w:lvl w:ilvl="0" w:tplc="0BDE9314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4148"/>
    <w:multiLevelType w:val="multilevel"/>
    <w:tmpl w:val="C80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147669">
    <w:abstractNumId w:val="1"/>
  </w:num>
  <w:num w:numId="2" w16cid:durableId="562834510">
    <w:abstractNumId w:val="3"/>
  </w:num>
  <w:num w:numId="3" w16cid:durableId="1217278459">
    <w:abstractNumId w:val="0"/>
  </w:num>
  <w:num w:numId="4" w16cid:durableId="176237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2D7A"/>
    <w:rsid w:val="00067D9A"/>
    <w:rsid w:val="000E78D6"/>
    <w:rsid w:val="00204BC6"/>
    <w:rsid w:val="003A2D7A"/>
    <w:rsid w:val="003C5B20"/>
    <w:rsid w:val="00656587"/>
    <w:rsid w:val="006D6B38"/>
    <w:rsid w:val="007847A1"/>
    <w:rsid w:val="00904FD0"/>
    <w:rsid w:val="00960E59"/>
    <w:rsid w:val="00A01C07"/>
    <w:rsid w:val="00A11800"/>
    <w:rsid w:val="00A33834"/>
    <w:rsid w:val="00AD0257"/>
    <w:rsid w:val="00AE2640"/>
    <w:rsid w:val="00BB17AD"/>
    <w:rsid w:val="00E11D43"/>
    <w:rsid w:val="00F67E09"/>
    <w:rsid w:val="00F7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D18B"/>
  <w15:docId w15:val="{D5ADC0D4-0FA4-444E-9401-9B32CDDA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9" w:hanging="19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8" w:hanging="19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38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kismat/CartMat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u/Kismat_Gil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kismat" TargetMode="External"/><Relationship Id="rId11" Type="http://schemas.openxmlformats.org/officeDocument/2006/relationships/hyperlink" Target="https://github.com/gkismat/Machine-Learning-Project-Smart-Tracker" TargetMode="External"/><Relationship Id="rId5" Type="http://schemas.openxmlformats.org/officeDocument/2006/relationships/hyperlink" Target="https://www.linkedin.com/in/kismatg" TargetMode="External"/><Relationship Id="rId10" Type="http://schemas.openxmlformats.org/officeDocument/2006/relationships/hyperlink" Target="https://github.com/gkismat/Crick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91mwK8p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Nabaghana parida</cp:lastModifiedBy>
  <cp:revision>4</cp:revision>
  <dcterms:created xsi:type="dcterms:W3CDTF">2026-02-26T12:28:00Z</dcterms:created>
  <dcterms:modified xsi:type="dcterms:W3CDTF">2026-03-21T11:20:00Z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