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01F27" w:rsidRDefault="00897D6D">
      <w:pPr>
        <w:ind w:left="360"/>
        <w:jc w:val="both"/>
        <w:rPr>
          <w:rFonts w:asciiTheme="majorBidi" w:hAnsiTheme="majorBidi" w:cstheme="majorBidi"/>
          <w:b/>
          <w:bCs/>
          <w:sz w:val="24"/>
          <w:szCs w:val="24"/>
        </w:rPr>
      </w:pPr>
      <w:r>
        <w:rPr>
          <w:rFonts w:asciiTheme="majorBidi" w:hAnsiTheme="majorBidi" w:cstheme="majorBidi"/>
          <w:b/>
          <w:bCs/>
          <w:sz w:val="24"/>
          <w:szCs w:val="24"/>
        </w:rPr>
        <w:t xml:space="preserve">Introduction </w:t>
      </w:r>
    </w:p>
    <w:p w:rsidR="00401F27" w:rsidRDefault="00897D6D">
      <w:pPr>
        <w:ind w:left="360"/>
        <w:jc w:val="both"/>
        <w:rPr>
          <w:rFonts w:asciiTheme="majorBidi" w:hAnsiTheme="majorBidi" w:cstheme="majorBidi"/>
          <w:sz w:val="24"/>
          <w:szCs w:val="24"/>
        </w:rPr>
      </w:pPr>
      <w:r>
        <w:rPr>
          <w:rFonts w:asciiTheme="majorBidi" w:hAnsiTheme="majorBidi" w:cstheme="majorBidi"/>
          <w:sz w:val="24"/>
          <w:szCs w:val="24"/>
        </w:rPr>
        <w:t xml:space="preserve">Dans le cadre du </w:t>
      </w:r>
      <w:proofErr w:type="spellStart"/>
      <w:r>
        <w:rPr>
          <w:rFonts w:asciiTheme="majorBidi" w:hAnsiTheme="majorBidi" w:cstheme="majorBidi"/>
          <w:sz w:val="24"/>
          <w:szCs w:val="24"/>
        </w:rPr>
        <w:t>homework</w:t>
      </w:r>
      <w:proofErr w:type="spellEnd"/>
      <w:r>
        <w:rPr>
          <w:rFonts w:asciiTheme="majorBidi" w:hAnsiTheme="majorBidi" w:cstheme="majorBidi"/>
          <w:sz w:val="24"/>
          <w:szCs w:val="24"/>
        </w:rPr>
        <w:t xml:space="preserve">, nous nous sommes intéressés à la réalisation d’un </w:t>
      </w:r>
      <w:proofErr w:type="spellStart"/>
      <w:r>
        <w:rPr>
          <w:rFonts w:asciiTheme="majorBidi" w:hAnsiTheme="majorBidi" w:cstheme="majorBidi"/>
          <w:sz w:val="24"/>
          <w:szCs w:val="24"/>
        </w:rPr>
        <w:t>Latching</w:t>
      </w:r>
      <w:proofErr w:type="spellEnd"/>
      <w:r>
        <w:rPr>
          <w:rFonts w:asciiTheme="majorBidi" w:hAnsiTheme="majorBidi" w:cstheme="majorBidi"/>
          <w:sz w:val="24"/>
          <w:szCs w:val="24"/>
        </w:rPr>
        <w:t xml:space="preserve"> mute [https://support.biamp.com/Tesira/Programming/Muting_microphones_with_logic], en d’autres termes, le verrouillage muet (ou "basculement", aussi appelé</w:t>
      </w:r>
      <w:r>
        <w:rPr>
          <w:rFonts w:asciiTheme="majorBidi" w:hAnsiTheme="majorBidi" w:cstheme="majorBidi"/>
          <w:sz w:val="24"/>
          <w:szCs w:val="24"/>
        </w:rPr>
        <w:t xml:space="preserve"> "</w:t>
      </w:r>
      <w:proofErr w:type="spellStart"/>
      <w:r>
        <w:rPr>
          <w:rFonts w:asciiTheme="majorBidi" w:hAnsiTheme="majorBidi" w:cstheme="majorBidi"/>
          <w:sz w:val="24"/>
          <w:szCs w:val="24"/>
        </w:rPr>
        <w:t>Toggle</w:t>
      </w:r>
      <w:proofErr w:type="spellEnd"/>
      <w:proofErr w:type="gramStart"/>
      <w:r>
        <w:rPr>
          <w:rFonts w:asciiTheme="majorBidi" w:hAnsiTheme="majorBidi" w:cstheme="majorBidi"/>
          <w:sz w:val="24"/>
          <w:szCs w:val="24"/>
        </w:rPr>
        <w:t>" )</w:t>
      </w:r>
      <w:proofErr w:type="gramEnd"/>
      <w:r>
        <w:rPr>
          <w:rFonts w:asciiTheme="majorBidi" w:hAnsiTheme="majorBidi" w:cstheme="majorBidi"/>
          <w:sz w:val="24"/>
          <w:szCs w:val="24"/>
        </w:rPr>
        <w:t xml:space="preserve"> qui signifie que lors de prise de contrôle du microphone, l'état de celui-ci basculera chaque fois que le </w:t>
      </w:r>
      <w:proofErr w:type="spellStart"/>
      <w:r>
        <w:rPr>
          <w:rFonts w:asciiTheme="majorBidi" w:hAnsiTheme="majorBidi" w:cstheme="majorBidi"/>
          <w:sz w:val="24"/>
          <w:szCs w:val="24"/>
        </w:rPr>
        <w:t>toggle</w:t>
      </w:r>
      <w:proofErr w:type="spellEnd"/>
      <w:r>
        <w:rPr>
          <w:rFonts w:asciiTheme="majorBidi" w:hAnsiTheme="majorBidi" w:cstheme="majorBidi"/>
          <w:sz w:val="24"/>
          <w:szCs w:val="24"/>
        </w:rPr>
        <w:t xml:space="preserve"> est activé (exécuté), et restera verrouillé dans cet état jusqu'à ce que ce </w:t>
      </w:r>
      <w:proofErr w:type="spellStart"/>
      <w:r>
        <w:rPr>
          <w:rFonts w:asciiTheme="majorBidi" w:hAnsiTheme="majorBidi" w:cstheme="majorBidi"/>
          <w:sz w:val="24"/>
          <w:szCs w:val="24"/>
        </w:rPr>
        <w:t>toggle</w:t>
      </w:r>
      <w:proofErr w:type="spellEnd"/>
      <w:r>
        <w:rPr>
          <w:rFonts w:asciiTheme="majorBidi" w:hAnsiTheme="majorBidi" w:cstheme="majorBidi"/>
          <w:sz w:val="24"/>
          <w:szCs w:val="24"/>
        </w:rPr>
        <w:t xml:space="preserve"> soit à nouveau réactivé.</w:t>
      </w:r>
    </w:p>
    <w:p w:rsidR="00401F27" w:rsidRDefault="00897D6D">
      <w:pPr>
        <w:ind w:left="360"/>
        <w:jc w:val="both"/>
        <w:rPr>
          <w:rFonts w:asciiTheme="majorBidi" w:hAnsiTheme="majorBidi" w:cstheme="majorBidi"/>
          <w:sz w:val="24"/>
          <w:szCs w:val="24"/>
        </w:rPr>
      </w:pPr>
      <w:r>
        <w:rPr>
          <w:rFonts w:asciiTheme="majorBidi" w:hAnsiTheme="majorBidi" w:cstheme="majorBidi"/>
          <w:sz w:val="24"/>
          <w:szCs w:val="24"/>
        </w:rPr>
        <w:t>Dans ce rapport, nous p</w:t>
      </w:r>
      <w:r>
        <w:rPr>
          <w:rFonts w:asciiTheme="majorBidi" w:hAnsiTheme="majorBidi" w:cstheme="majorBidi"/>
          <w:sz w:val="24"/>
          <w:szCs w:val="24"/>
        </w:rPr>
        <w:t xml:space="preserve">résenterons notre solution type qui consiste en un </w:t>
      </w:r>
      <w:proofErr w:type="spellStart"/>
      <w:r>
        <w:rPr>
          <w:rFonts w:asciiTheme="majorBidi" w:hAnsiTheme="majorBidi" w:cstheme="majorBidi"/>
          <w:sz w:val="24"/>
          <w:szCs w:val="24"/>
        </w:rPr>
        <w:t>Latching</w:t>
      </w:r>
      <w:proofErr w:type="spellEnd"/>
      <w:r>
        <w:rPr>
          <w:rFonts w:asciiTheme="majorBidi" w:hAnsiTheme="majorBidi" w:cstheme="majorBidi"/>
          <w:sz w:val="24"/>
          <w:szCs w:val="24"/>
        </w:rPr>
        <w:t xml:space="preserve"> mute dans le but de répondre aux objectifs de l’énoncée du </w:t>
      </w:r>
      <w:proofErr w:type="spellStart"/>
      <w:r>
        <w:rPr>
          <w:rFonts w:asciiTheme="majorBidi" w:hAnsiTheme="majorBidi" w:cstheme="majorBidi"/>
          <w:sz w:val="24"/>
          <w:szCs w:val="24"/>
        </w:rPr>
        <w:t>homework</w:t>
      </w:r>
      <w:proofErr w:type="spellEnd"/>
      <w:r>
        <w:rPr>
          <w:rFonts w:asciiTheme="majorBidi" w:hAnsiTheme="majorBidi" w:cstheme="majorBidi"/>
          <w:sz w:val="24"/>
          <w:szCs w:val="24"/>
        </w:rPr>
        <w:t xml:space="preserve"> qui comprend :</w:t>
      </w:r>
    </w:p>
    <w:p w:rsidR="00401F27" w:rsidRDefault="00897D6D">
      <w:pPr>
        <w:pStyle w:val="Paragraphedeliste"/>
        <w:numPr>
          <w:ilvl w:val="0"/>
          <w:numId w:val="1"/>
        </w:numPr>
        <w:ind w:left="1080"/>
        <w:jc w:val="both"/>
        <w:rPr>
          <w:rFonts w:asciiTheme="majorBidi" w:hAnsiTheme="majorBidi" w:cstheme="majorBidi"/>
          <w:sz w:val="24"/>
          <w:szCs w:val="24"/>
        </w:rPr>
      </w:pPr>
      <w:r>
        <w:rPr>
          <w:rFonts w:asciiTheme="majorBidi" w:hAnsiTheme="majorBidi" w:cstheme="majorBidi"/>
          <w:sz w:val="24"/>
          <w:szCs w:val="24"/>
        </w:rPr>
        <w:t>Procédure d’installation</w:t>
      </w:r>
    </w:p>
    <w:p w:rsidR="00401F27" w:rsidRDefault="00897D6D">
      <w:pPr>
        <w:pStyle w:val="Paragraphedeliste"/>
        <w:numPr>
          <w:ilvl w:val="0"/>
          <w:numId w:val="1"/>
        </w:numPr>
        <w:ind w:left="1080"/>
        <w:jc w:val="both"/>
        <w:rPr>
          <w:rFonts w:asciiTheme="majorBidi" w:hAnsiTheme="majorBidi" w:cstheme="majorBidi"/>
          <w:sz w:val="24"/>
          <w:szCs w:val="24"/>
        </w:rPr>
      </w:pPr>
      <w:r>
        <w:rPr>
          <w:rFonts w:asciiTheme="majorBidi" w:hAnsiTheme="majorBidi" w:cstheme="majorBidi"/>
          <w:sz w:val="24"/>
          <w:szCs w:val="24"/>
        </w:rPr>
        <w:t>La prise de contrôle du microphone à l’insu du l’utilisateur</w:t>
      </w:r>
    </w:p>
    <w:p w:rsidR="00401F27" w:rsidRDefault="00897D6D">
      <w:pPr>
        <w:pStyle w:val="Paragraphedeliste"/>
        <w:numPr>
          <w:ilvl w:val="0"/>
          <w:numId w:val="1"/>
        </w:numPr>
        <w:ind w:left="1080"/>
        <w:jc w:val="both"/>
        <w:rPr>
          <w:rFonts w:asciiTheme="majorBidi" w:hAnsiTheme="majorBidi" w:cstheme="majorBidi"/>
          <w:sz w:val="24"/>
          <w:szCs w:val="24"/>
        </w:rPr>
      </w:pPr>
      <w:r>
        <w:rPr>
          <w:rFonts w:asciiTheme="majorBidi" w:hAnsiTheme="majorBidi" w:cstheme="majorBidi"/>
          <w:sz w:val="24"/>
          <w:szCs w:val="24"/>
        </w:rPr>
        <w:t>Le processus agira en arriè</w:t>
      </w:r>
      <w:r>
        <w:rPr>
          <w:rFonts w:asciiTheme="majorBidi" w:hAnsiTheme="majorBidi" w:cstheme="majorBidi"/>
          <w:sz w:val="24"/>
          <w:szCs w:val="24"/>
        </w:rPr>
        <w:t>re-plan</w:t>
      </w:r>
    </w:p>
    <w:p w:rsidR="00401F27" w:rsidRDefault="00897D6D">
      <w:pPr>
        <w:pStyle w:val="Paragraphedeliste"/>
        <w:numPr>
          <w:ilvl w:val="0"/>
          <w:numId w:val="1"/>
        </w:numPr>
        <w:ind w:left="1080"/>
        <w:jc w:val="both"/>
        <w:rPr>
          <w:rFonts w:asciiTheme="majorBidi" w:hAnsiTheme="majorBidi" w:cstheme="majorBidi"/>
          <w:sz w:val="24"/>
          <w:szCs w:val="24"/>
        </w:rPr>
      </w:pPr>
      <w:r>
        <w:rPr>
          <w:rFonts w:asciiTheme="majorBidi" w:hAnsiTheme="majorBidi" w:cstheme="majorBidi"/>
          <w:sz w:val="24"/>
          <w:szCs w:val="24"/>
        </w:rPr>
        <w:t xml:space="preserve">Processus invisible </w:t>
      </w:r>
    </w:p>
    <w:p w:rsidR="00401F27" w:rsidRDefault="00897D6D">
      <w:pPr>
        <w:pStyle w:val="Paragraphedeliste"/>
        <w:numPr>
          <w:ilvl w:val="0"/>
          <w:numId w:val="1"/>
        </w:numPr>
        <w:ind w:left="1080"/>
        <w:jc w:val="both"/>
        <w:rPr>
          <w:rFonts w:asciiTheme="majorBidi" w:hAnsiTheme="majorBidi" w:cstheme="majorBidi"/>
          <w:sz w:val="24"/>
          <w:szCs w:val="24"/>
        </w:rPr>
      </w:pPr>
      <w:r>
        <w:rPr>
          <w:rFonts w:asciiTheme="majorBidi" w:hAnsiTheme="majorBidi" w:cstheme="majorBidi"/>
          <w:sz w:val="24"/>
          <w:szCs w:val="24"/>
        </w:rPr>
        <w:t>Se relance à chaque redémarrage du système</w:t>
      </w:r>
    </w:p>
    <w:p w:rsidR="00401F27" w:rsidRDefault="00897D6D">
      <w:pPr>
        <w:pStyle w:val="Paragraphedeliste"/>
        <w:numPr>
          <w:ilvl w:val="0"/>
          <w:numId w:val="1"/>
        </w:numPr>
        <w:ind w:left="1080"/>
        <w:jc w:val="both"/>
        <w:rPr>
          <w:rFonts w:asciiTheme="majorBidi" w:hAnsiTheme="majorBidi" w:cstheme="majorBidi"/>
          <w:sz w:val="24"/>
          <w:szCs w:val="24"/>
        </w:rPr>
      </w:pPr>
      <w:r>
        <w:rPr>
          <w:rFonts w:asciiTheme="majorBidi" w:hAnsiTheme="majorBidi" w:cstheme="majorBidi"/>
          <w:sz w:val="24"/>
          <w:szCs w:val="24"/>
        </w:rPr>
        <w:t>Écrire un programme qui détecte ce processus</w:t>
      </w:r>
    </w:p>
    <w:p w:rsidR="00401F27" w:rsidRDefault="00401F27">
      <w:pPr>
        <w:pStyle w:val="Paragraphedeliste"/>
        <w:ind w:left="1080"/>
        <w:jc w:val="both"/>
        <w:rPr>
          <w:rFonts w:asciiTheme="majorBidi" w:hAnsiTheme="majorBidi" w:cstheme="majorBidi"/>
          <w:sz w:val="24"/>
          <w:szCs w:val="24"/>
        </w:rPr>
      </w:pPr>
    </w:p>
    <w:p w:rsidR="00401F27" w:rsidRDefault="00897D6D">
      <w:pPr>
        <w:pStyle w:val="Paragraphedeliste"/>
        <w:numPr>
          <w:ilvl w:val="0"/>
          <w:numId w:val="2"/>
        </w:numPr>
        <w:jc w:val="both"/>
        <w:rPr>
          <w:rFonts w:asciiTheme="majorBidi" w:hAnsiTheme="majorBidi" w:cstheme="majorBidi"/>
          <w:b/>
          <w:bCs/>
          <w:sz w:val="24"/>
          <w:szCs w:val="24"/>
        </w:rPr>
      </w:pPr>
      <w:r>
        <w:rPr>
          <w:rFonts w:asciiTheme="majorBidi" w:hAnsiTheme="majorBidi" w:cstheme="majorBidi"/>
          <w:b/>
          <w:bCs/>
          <w:sz w:val="24"/>
          <w:szCs w:val="24"/>
        </w:rPr>
        <w:t>Procédure d’installation</w:t>
      </w:r>
    </w:p>
    <w:p w:rsidR="00401F27" w:rsidRDefault="00897D6D">
      <w:pPr>
        <w:pStyle w:val="Paragraphedeliste"/>
        <w:jc w:val="both"/>
        <w:rPr>
          <w:rFonts w:asciiTheme="majorBidi" w:hAnsiTheme="majorBidi" w:cstheme="majorBidi"/>
          <w:b/>
          <w:bCs/>
          <w:sz w:val="24"/>
          <w:szCs w:val="24"/>
        </w:rPr>
      </w:pPr>
      <w:r>
        <w:rPr>
          <w:rFonts w:asciiTheme="majorBidi" w:hAnsiTheme="majorBidi" w:cstheme="majorBidi"/>
          <w:b/>
          <w:bCs/>
          <w:sz w:val="24"/>
          <w:szCs w:val="24"/>
        </w:rPr>
        <w:t xml:space="preserve"> </w:t>
      </w:r>
    </w:p>
    <w:p w:rsidR="00401F27" w:rsidRDefault="00897D6D">
      <w:pPr>
        <w:pStyle w:val="Paragraphedeliste"/>
        <w:jc w:val="both"/>
        <w:rPr>
          <w:rFonts w:asciiTheme="majorBidi" w:hAnsiTheme="majorBidi" w:cstheme="majorBidi"/>
          <w:sz w:val="24"/>
          <w:szCs w:val="24"/>
        </w:rPr>
      </w:pPr>
      <w:r>
        <w:rPr>
          <w:rFonts w:asciiTheme="majorBidi" w:hAnsiTheme="majorBidi" w:cstheme="majorBidi"/>
          <w:sz w:val="24"/>
          <w:szCs w:val="24"/>
        </w:rPr>
        <w:t xml:space="preserve">Pour la procédure de l’installation, nous avons décidé de suivre le scenario suivant : </w:t>
      </w:r>
    </w:p>
    <w:p w:rsidR="00401F27" w:rsidRDefault="00401F27">
      <w:pPr>
        <w:pStyle w:val="Paragraphedeliste"/>
        <w:jc w:val="both"/>
        <w:rPr>
          <w:rFonts w:asciiTheme="majorBidi" w:hAnsiTheme="majorBidi" w:cstheme="majorBidi"/>
          <w:sz w:val="24"/>
          <w:szCs w:val="24"/>
        </w:rPr>
      </w:pPr>
    </w:p>
    <w:p w:rsidR="00401F27" w:rsidRDefault="00897D6D">
      <w:pPr>
        <w:pStyle w:val="Paragraphedeliste"/>
        <w:numPr>
          <w:ilvl w:val="0"/>
          <w:numId w:val="1"/>
        </w:numPr>
        <w:ind w:left="1080"/>
        <w:jc w:val="both"/>
        <w:rPr>
          <w:rFonts w:asciiTheme="majorBidi" w:hAnsiTheme="majorBidi" w:cstheme="majorBidi"/>
          <w:sz w:val="24"/>
          <w:szCs w:val="24"/>
        </w:rPr>
      </w:pPr>
      <w:r>
        <w:rPr>
          <w:rFonts w:asciiTheme="majorBidi" w:hAnsiTheme="majorBidi" w:cstheme="majorBidi"/>
          <w:sz w:val="24"/>
          <w:szCs w:val="24"/>
        </w:rPr>
        <w:t>L’utilisateur de la ma</w:t>
      </w:r>
      <w:r>
        <w:rPr>
          <w:rFonts w:asciiTheme="majorBidi" w:hAnsiTheme="majorBidi" w:cstheme="majorBidi"/>
          <w:sz w:val="24"/>
          <w:szCs w:val="24"/>
        </w:rPr>
        <w:t xml:space="preserve">chine cible exécutera notre exécutable de nom </w:t>
      </w:r>
      <w:r w:rsidRPr="00C35A1A">
        <w:rPr>
          <w:rFonts w:asciiTheme="majorBidi" w:hAnsiTheme="majorBidi" w:cstheme="majorBidi"/>
          <w:b/>
          <w:bCs/>
          <w:i/>
          <w:iCs/>
          <w:sz w:val="24"/>
          <w:szCs w:val="24"/>
        </w:rPr>
        <w:t>Among_us_pc.exe</w:t>
      </w:r>
      <w:r>
        <w:rPr>
          <w:rFonts w:asciiTheme="majorBidi" w:hAnsiTheme="majorBidi" w:cstheme="majorBidi"/>
          <w:sz w:val="24"/>
          <w:szCs w:val="24"/>
        </w:rPr>
        <w:t xml:space="preserve"> qui est une </w:t>
      </w:r>
      <w:r>
        <w:rPr>
          <w:rFonts w:asciiTheme="majorBidi" w:hAnsiTheme="majorBidi" w:cstheme="majorBidi"/>
          <w:b/>
          <w:bCs/>
          <w:sz w:val="24"/>
          <w:szCs w:val="24"/>
        </w:rPr>
        <w:t>archive SFX</w:t>
      </w:r>
      <w:r>
        <w:rPr>
          <w:rFonts w:asciiTheme="majorBidi" w:hAnsiTheme="majorBidi" w:cstheme="majorBidi"/>
          <w:sz w:val="24"/>
          <w:szCs w:val="24"/>
        </w:rPr>
        <w:t xml:space="preserve"> crée avec l’outil </w:t>
      </w:r>
      <w:proofErr w:type="spellStart"/>
      <w:r>
        <w:rPr>
          <w:rFonts w:asciiTheme="majorBidi" w:hAnsiTheme="majorBidi" w:cstheme="majorBidi"/>
          <w:b/>
          <w:bCs/>
          <w:sz w:val="24"/>
          <w:szCs w:val="24"/>
        </w:rPr>
        <w:t>winRAR</w:t>
      </w:r>
      <w:proofErr w:type="spellEnd"/>
      <w:r>
        <w:rPr>
          <w:rFonts w:asciiTheme="majorBidi" w:hAnsiTheme="majorBidi" w:cstheme="majorBidi"/>
          <w:sz w:val="24"/>
          <w:szCs w:val="24"/>
        </w:rPr>
        <w:t xml:space="preserve"> pensant que c’est un jeu.</w:t>
      </w:r>
    </w:p>
    <w:p w:rsidR="00401F27" w:rsidRDefault="00897D6D">
      <w:pPr>
        <w:pStyle w:val="Paragraphedeliste"/>
        <w:numPr>
          <w:ilvl w:val="0"/>
          <w:numId w:val="1"/>
        </w:numPr>
        <w:ind w:left="1080"/>
        <w:jc w:val="both"/>
        <w:rPr>
          <w:rFonts w:asciiTheme="majorBidi" w:hAnsiTheme="majorBidi" w:cstheme="majorBidi"/>
          <w:sz w:val="24"/>
          <w:szCs w:val="24"/>
        </w:rPr>
      </w:pPr>
      <w:r>
        <w:rPr>
          <w:rFonts w:asciiTheme="majorBidi" w:hAnsiTheme="majorBidi" w:cstheme="majorBidi"/>
          <w:sz w:val="24"/>
          <w:szCs w:val="24"/>
        </w:rPr>
        <w:t>Lors de l’exécution de cet exécutable, rien ne se passera aux yeux de l’utilisateur, pensant que le jeu ne marche pas l</w:t>
      </w:r>
      <w:r>
        <w:rPr>
          <w:rFonts w:asciiTheme="majorBidi" w:hAnsiTheme="majorBidi" w:cstheme="majorBidi"/>
          <w:sz w:val="24"/>
          <w:szCs w:val="24"/>
        </w:rPr>
        <w:t>’utilisateur peut supprimer l’exécutable, cependant cela serait trop tard, car dès l’exécution de l’archive SFX ces évènements se passent en arrière-plan :</w:t>
      </w:r>
    </w:p>
    <w:p w:rsidR="00401F27" w:rsidRDefault="00897D6D">
      <w:pPr>
        <w:pStyle w:val="Paragraphedeliste"/>
        <w:numPr>
          <w:ilvl w:val="0"/>
          <w:numId w:val="3"/>
        </w:numPr>
        <w:ind w:left="1800"/>
        <w:jc w:val="both"/>
        <w:rPr>
          <w:rFonts w:asciiTheme="majorBidi" w:hAnsiTheme="majorBidi" w:cstheme="majorBidi"/>
          <w:sz w:val="24"/>
          <w:szCs w:val="24"/>
        </w:rPr>
      </w:pPr>
      <w:r>
        <w:rPr>
          <w:rFonts w:asciiTheme="majorBidi" w:hAnsiTheme="majorBidi" w:cstheme="majorBidi"/>
          <w:sz w:val="24"/>
          <w:szCs w:val="24"/>
        </w:rPr>
        <w:t>L’archive s’extrait automatiquement vers le chemin du dossier caché « </w:t>
      </w:r>
      <w:r w:rsidR="00FA0FE3" w:rsidRPr="00FA0FE3">
        <w:rPr>
          <w:rFonts w:asciiTheme="majorBidi" w:hAnsiTheme="majorBidi" w:cstheme="majorBidi"/>
          <w:color w:val="C00000"/>
          <w:sz w:val="24"/>
          <w:szCs w:val="24"/>
        </w:rPr>
        <w:t>%</w:t>
      </w:r>
      <w:proofErr w:type="spellStart"/>
      <w:r w:rsidRPr="00FA0FE3">
        <w:rPr>
          <w:rFonts w:asciiTheme="majorBidi" w:hAnsiTheme="majorBidi" w:cstheme="majorBidi"/>
          <w:b/>
          <w:bCs/>
          <w:i/>
          <w:iCs/>
          <w:color w:val="C00000"/>
          <w:sz w:val="24"/>
          <w:szCs w:val="24"/>
        </w:rPr>
        <w:t>user</w:t>
      </w:r>
      <w:r w:rsidR="00FA0FE3" w:rsidRPr="00FA0FE3">
        <w:rPr>
          <w:rFonts w:asciiTheme="majorBidi" w:hAnsiTheme="majorBidi" w:cstheme="majorBidi"/>
          <w:b/>
          <w:bCs/>
          <w:i/>
          <w:iCs/>
          <w:color w:val="C00000"/>
          <w:sz w:val="24"/>
          <w:szCs w:val="24"/>
        </w:rPr>
        <w:t>profil</w:t>
      </w:r>
      <w:r w:rsidR="00FA0FE3">
        <w:rPr>
          <w:rFonts w:asciiTheme="majorBidi" w:hAnsiTheme="majorBidi" w:cstheme="majorBidi"/>
          <w:b/>
          <w:bCs/>
          <w:i/>
          <w:iCs/>
          <w:color w:val="C00000"/>
          <w:sz w:val="24"/>
          <w:szCs w:val="24"/>
        </w:rPr>
        <w:t>e</w:t>
      </w:r>
      <w:proofErr w:type="spellEnd"/>
      <w:r w:rsidR="00FA0FE3" w:rsidRPr="00FA0FE3">
        <w:rPr>
          <w:rFonts w:asciiTheme="majorBidi" w:hAnsiTheme="majorBidi" w:cstheme="majorBidi"/>
          <w:b/>
          <w:bCs/>
          <w:i/>
          <w:iCs/>
          <w:color w:val="C00000"/>
          <w:sz w:val="24"/>
          <w:szCs w:val="24"/>
        </w:rPr>
        <w:t>%</w:t>
      </w:r>
      <w:r w:rsidRPr="00FA0FE3">
        <w:rPr>
          <w:rFonts w:asciiTheme="majorBidi" w:hAnsiTheme="majorBidi" w:cstheme="majorBidi"/>
          <w:color w:val="C00000"/>
          <w:sz w:val="24"/>
          <w:szCs w:val="24"/>
        </w:rPr>
        <w:t>\</w:t>
      </w:r>
      <w:proofErr w:type="spellStart"/>
      <w:r>
        <w:rPr>
          <w:rFonts w:asciiTheme="majorBidi" w:hAnsiTheme="majorBidi" w:cstheme="majorBidi"/>
          <w:sz w:val="24"/>
          <w:szCs w:val="24"/>
        </w:rPr>
        <w:t>Appdata</w:t>
      </w:r>
      <w:proofErr w:type="spellEnd"/>
      <w:r>
        <w:rPr>
          <w:rFonts w:asciiTheme="majorBidi" w:hAnsiTheme="majorBidi" w:cstheme="majorBidi"/>
          <w:sz w:val="24"/>
          <w:szCs w:val="24"/>
        </w:rPr>
        <w:t>\</w:t>
      </w:r>
      <w:proofErr w:type="spellStart"/>
      <w:r>
        <w:rPr>
          <w:rFonts w:asciiTheme="majorBidi" w:hAnsiTheme="majorBidi" w:cstheme="majorBidi"/>
          <w:sz w:val="24"/>
          <w:szCs w:val="24"/>
        </w:rPr>
        <w:t>Roam</w:t>
      </w:r>
      <w:r>
        <w:rPr>
          <w:rFonts w:asciiTheme="majorBidi" w:hAnsiTheme="majorBidi" w:cstheme="majorBidi"/>
          <w:sz w:val="24"/>
          <w:szCs w:val="24"/>
        </w:rPr>
        <w:t>ing</w:t>
      </w:r>
      <w:proofErr w:type="spellEnd"/>
      <w:r>
        <w:rPr>
          <w:rFonts w:asciiTheme="majorBidi" w:hAnsiTheme="majorBidi" w:cstheme="majorBidi"/>
          <w:sz w:val="24"/>
          <w:szCs w:val="24"/>
        </w:rPr>
        <w:t xml:space="preserve">\ », ou </w:t>
      </w:r>
      <w:r w:rsidR="00971AE1" w:rsidRPr="00971AE1">
        <w:rPr>
          <w:rFonts w:asciiTheme="majorBidi" w:hAnsiTheme="majorBidi" w:cstheme="majorBidi"/>
          <w:color w:val="C00000"/>
          <w:sz w:val="24"/>
          <w:szCs w:val="24"/>
        </w:rPr>
        <w:t>%USERPROFILE%</w:t>
      </w:r>
      <w:r w:rsidRPr="00971AE1">
        <w:rPr>
          <w:rFonts w:asciiTheme="majorBidi" w:hAnsiTheme="majorBidi" w:cstheme="majorBidi"/>
          <w:color w:val="C00000"/>
          <w:sz w:val="24"/>
          <w:szCs w:val="24"/>
        </w:rPr>
        <w:t xml:space="preserve"> </w:t>
      </w:r>
      <w:r>
        <w:rPr>
          <w:rFonts w:asciiTheme="majorBidi" w:hAnsiTheme="majorBidi" w:cstheme="majorBidi"/>
          <w:sz w:val="24"/>
          <w:szCs w:val="24"/>
        </w:rPr>
        <w:t xml:space="preserve">est </w:t>
      </w:r>
      <w:r w:rsidR="00971AE1">
        <w:rPr>
          <w:rFonts w:asciiTheme="majorBidi" w:hAnsiTheme="majorBidi" w:cstheme="majorBidi"/>
          <w:sz w:val="24"/>
          <w:szCs w:val="24"/>
        </w:rPr>
        <w:t xml:space="preserve">une variable d’environnement et qui contient </w:t>
      </w:r>
      <w:r w:rsidR="00971AE1" w:rsidRPr="00971AE1">
        <w:rPr>
          <w:rFonts w:asciiTheme="majorBidi" w:hAnsiTheme="majorBidi" w:cstheme="majorBidi"/>
          <w:sz w:val="24"/>
          <w:szCs w:val="24"/>
        </w:rPr>
        <w:t>le chemin d</w:t>
      </w:r>
      <w:r w:rsidR="00331E83">
        <w:rPr>
          <w:rFonts w:asciiTheme="majorBidi" w:hAnsiTheme="majorBidi" w:cstheme="majorBidi"/>
          <w:sz w:val="24"/>
          <w:szCs w:val="24"/>
        </w:rPr>
        <w:t>u</w:t>
      </w:r>
      <w:r w:rsidR="00971AE1" w:rsidRPr="00971AE1">
        <w:rPr>
          <w:rFonts w:asciiTheme="majorBidi" w:hAnsiTheme="majorBidi" w:cstheme="majorBidi"/>
          <w:sz w:val="24"/>
          <w:szCs w:val="24"/>
        </w:rPr>
        <w:t xml:space="preserve"> dossier de profil </w:t>
      </w:r>
      <w:r w:rsidR="00331E83">
        <w:rPr>
          <w:rFonts w:asciiTheme="majorBidi" w:hAnsiTheme="majorBidi" w:cstheme="majorBidi"/>
          <w:sz w:val="24"/>
          <w:szCs w:val="24"/>
        </w:rPr>
        <w:t>de</w:t>
      </w:r>
      <w:r w:rsidR="00971AE1" w:rsidRPr="00971AE1">
        <w:rPr>
          <w:rFonts w:asciiTheme="majorBidi" w:hAnsiTheme="majorBidi" w:cstheme="majorBidi"/>
          <w:sz w:val="24"/>
          <w:szCs w:val="24"/>
        </w:rPr>
        <w:t xml:space="preserve"> </w:t>
      </w:r>
      <w:r>
        <w:rPr>
          <w:rFonts w:asciiTheme="majorBidi" w:hAnsiTheme="majorBidi" w:cstheme="majorBidi"/>
          <w:sz w:val="24"/>
          <w:szCs w:val="24"/>
        </w:rPr>
        <w:t>l’utilisateur courant et ou \</w:t>
      </w:r>
      <w:proofErr w:type="spellStart"/>
      <w:r>
        <w:rPr>
          <w:rFonts w:asciiTheme="majorBidi" w:hAnsiTheme="majorBidi" w:cstheme="majorBidi"/>
          <w:sz w:val="24"/>
          <w:szCs w:val="24"/>
        </w:rPr>
        <w:t>Appdata</w:t>
      </w:r>
      <w:proofErr w:type="spellEnd"/>
      <w:r>
        <w:rPr>
          <w:rFonts w:asciiTheme="majorBidi" w:hAnsiTheme="majorBidi" w:cstheme="majorBidi"/>
          <w:sz w:val="24"/>
          <w:szCs w:val="24"/>
        </w:rPr>
        <w:t>\</w:t>
      </w:r>
      <w:proofErr w:type="spellStart"/>
      <w:r>
        <w:rPr>
          <w:rFonts w:asciiTheme="majorBidi" w:hAnsiTheme="majorBidi" w:cstheme="majorBidi"/>
          <w:sz w:val="24"/>
          <w:szCs w:val="24"/>
        </w:rPr>
        <w:t>Roaming</w:t>
      </w:r>
      <w:proofErr w:type="spellEnd"/>
      <w:r>
        <w:rPr>
          <w:rFonts w:asciiTheme="majorBidi" w:hAnsiTheme="majorBidi" w:cstheme="majorBidi"/>
          <w:sz w:val="24"/>
          <w:szCs w:val="24"/>
        </w:rPr>
        <w:t xml:space="preserve">\ sont des dossiers cachés que même l’utilisateur ne pourra trouver que s’il active l’option </w:t>
      </w:r>
      <w:proofErr w:type="gramStart"/>
      <w:r>
        <w:rPr>
          <w:rFonts w:asciiTheme="majorBidi" w:hAnsiTheme="majorBidi" w:cstheme="majorBidi"/>
          <w:sz w:val="24"/>
          <w:szCs w:val="24"/>
        </w:rPr>
        <w:t>« voir</w:t>
      </w:r>
      <w:proofErr w:type="gramEnd"/>
      <w:r>
        <w:rPr>
          <w:rFonts w:asciiTheme="majorBidi" w:hAnsiTheme="majorBidi" w:cstheme="majorBidi"/>
          <w:sz w:val="24"/>
          <w:szCs w:val="24"/>
        </w:rPr>
        <w:t xml:space="preserve"> les dossier cachés » sur sa machine ou il y accède directement par le chemin a</w:t>
      </w:r>
      <w:r>
        <w:rPr>
          <w:rFonts w:asciiTheme="majorBidi" w:hAnsiTheme="majorBidi" w:cstheme="majorBidi"/>
          <w:sz w:val="24"/>
          <w:szCs w:val="24"/>
        </w:rPr>
        <w:t xml:space="preserve">bsolu.  </w:t>
      </w:r>
    </w:p>
    <w:p w:rsidR="00135704" w:rsidRPr="00135704" w:rsidRDefault="00897D6D" w:rsidP="00135704">
      <w:pPr>
        <w:pStyle w:val="Paragraphedeliste"/>
        <w:numPr>
          <w:ilvl w:val="0"/>
          <w:numId w:val="3"/>
        </w:numPr>
        <w:ind w:left="1800"/>
        <w:jc w:val="both"/>
        <w:rPr>
          <w:rFonts w:asciiTheme="majorBidi" w:hAnsiTheme="majorBidi" w:cstheme="majorBidi"/>
          <w:b/>
          <w:bCs/>
          <w:sz w:val="24"/>
          <w:szCs w:val="24"/>
        </w:rPr>
      </w:pPr>
      <w:r>
        <w:rPr>
          <w:rFonts w:asciiTheme="majorBidi" w:hAnsiTheme="majorBidi" w:cstheme="majorBidi"/>
          <w:sz w:val="24"/>
          <w:szCs w:val="24"/>
        </w:rPr>
        <w:t xml:space="preserve">Notre programme </w:t>
      </w:r>
      <w:r>
        <w:rPr>
          <w:rFonts w:asciiTheme="majorBidi" w:hAnsiTheme="majorBidi" w:cstheme="majorBidi"/>
          <w:b/>
          <w:bCs/>
          <w:sz w:val="24"/>
          <w:szCs w:val="24"/>
        </w:rPr>
        <w:t xml:space="preserve">svchost.exe </w:t>
      </w:r>
      <w:r>
        <w:rPr>
          <w:rFonts w:asciiTheme="majorBidi" w:hAnsiTheme="majorBidi" w:cstheme="majorBidi"/>
          <w:sz w:val="24"/>
          <w:szCs w:val="24"/>
        </w:rPr>
        <w:t xml:space="preserve">sera automatiquement </w:t>
      </w:r>
      <w:r w:rsidR="00566EBD">
        <w:rPr>
          <w:rFonts w:asciiTheme="majorBidi" w:hAnsiTheme="majorBidi" w:cstheme="majorBidi"/>
          <w:sz w:val="24"/>
          <w:szCs w:val="24"/>
        </w:rPr>
        <w:t>exécuté</w:t>
      </w:r>
      <w:r>
        <w:rPr>
          <w:rFonts w:asciiTheme="majorBidi" w:hAnsiTheme="majorBidi" w:cstheme="majorBidi"/>
          <w:sz w:val="24"/>
          <w:szCs w:val="24"/>
        </w:rPr>
        <w:t>, et se chargera à la fois de créer une valeur dans les clés de registres de la machine pour le lancement à chaque redémarrage et de prendre le contrôle du microphone</w:t>
      </w:r>
      <w:r w:rsidR="00135704">
        <w:rPr>
          <w:rFonts w:asciiTheme="majorBidi" w:hAnsiTheme="majorBidi" w:cstheme="majorBidi"/>
          <w:sz w:val="24"/>
          <w:szCs w:val="24"/>
        </w:rPr>
        <w:t>.</w:t>
      </w:r>
    </w:p>
    <w:p w:rsidR="00135704" w:rsidRPr="00135704" w:rsidRDefault="00135704" w:rsidP="001A40D3">
      <w:pPr>
        <w:pStyle w:val="Paragraphedeliste"/>
        <w:ind w:left="1800"/>
        <w:jc w:val="both"/>
        <w:rPr>
          <w:rFonts w:asciiTheme="majorBidi" w:hAnsiTheme="majorBidi" w:cstheme="majorBidi"/>
          <w:b/>
          <w:bCs/>
          <w:sz w:val="24"/>
          <w:szCs w:val="24"/>
        </w:rPr>
      </w:pPr>
    </w:p>
    <w:p w:rsidR="00401F27" w:rsidRDefault="00BE318E" w:rsidP="00632110">
      <w:pPr>
        <w:pStyle w:val="Paragraphedeliste"/>
        <w:jc w:val="cente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extent cx="5766487" cy="1666084"/>
            <wp:effectExtent l="0" t="0" r="571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0993" cy="1690500"/>
                    </a:xfrm>
                    <a:prstGeom prst="rect">
                      <a:avLst/>
                    </a:prstGeom>
                    <a:noFill/>
                    <a:ln>
                      <a:noFill/>
                    </a:ln>
                  </pic:spPr>
                </pic:pic>
              </a:graphicData>
            </a:graphic>
          </wp:inline>
        </w:drawing>
      </w:r>
    </w:p>
    <w:p w:rsidR="00135704" w:rsidRDefault="00135704" w:rsidP="00135704">
      <w:pPr>
        <w:pStyle w:val="Paragraphedeliste"/>
        <w:jc w:val="center"/>
        <w:rPr>
          <w:rFonts w:asciiTheme="majorBidi" w:hAnsiTheme="majorBidi" w:cstheme="majorBidi"/>
          <w:b/>
          <w:bCs/>
          <w:sz w:val="24"/>
          <w:szCs w:val="24"/>
        </w:rPr>
      </w:pPr>
    </w:p>
    <w:p w:rsidR="00C31CCC" w:rsidRPr="00135704" w:rsidRDefault="00C31CCC" w:rsidP="00135704">
      <w:pPr>
        <w:pStyle w:val="Paragraphedeliste"/>
        <w:jc w:val="center"/>
        <w:rPr>
          <w:rFonts w:asciiTheme="majorBidi" w:hAnsiTheme="majorBidi" w:cstheme="majorBidi"/>
          <w:b/>
          <w:bCs/>
          <w:sz w:val="24"/>
          <w:szCs w:val="24"/>
        </w:rPr>
      </w:pPr>
    </w:p>
    <w:p w:rsidR="00401F27" w:rsidRDefault="00897D6D">
      <w:pPr>
        <w:pStyle w:val="Paragraphedeliste"/>
        <w:numPr>
          <w:ilvl w:val="0"/>
          <w:numId w:val="2"/>
        </w:numPr>
        <w:jc w:val="both"/>
        <w:rPr>
          <w:rFonts w:asciiTheme="majorBidi" w:hAnsiTheme="majorBidi" w:cstheme="majorBidi"/>
          <w:b/>
          <w:bCs/>
          <w:sz w:val="24"/>
          <w:szCs w:val="24"/>
        </w:rPr>
      </w:pPr>
      <w:r>
        <w:rPr>
          <w:rFonts w:asciiTheme="majorBidi" w:hAnsiTheme="majorBidi" w:cstheme="majorBidi"/>
          <w:b/>
          <w:bCs/>
          <w:sz w:val="24"/>
          <w:szCs w:val="24"/>
        </w:rPr>
        <w:lastRenderedPageBreak/>
        <w:t>Environnement et Langage</w:t>
      </w:r>
    </w:p>
    <w:p w:rsidR="00401F27" w:rsidRDefault="00401F27">
      <w:pPr>
        <w:pStyle w:val="Paragraphedeliste"/>
        <w:jc w:val="both"/>
        <w:rPr>
          <w:rFonts w:asciiTheme="majorBidi" w:hAnsiTheme="majorBidi" w:cstheme="majorBidi"/>
          <w:b/>
          <w:bCs/>
          <w:sz w:val="24"/>
          <w:szCs w:val="24"/>
        </w:rPr>
      </w:pPr>
    </w:p>
    <w:p w:rsidR="00401F27" w:rsidRDefault="00897D6D">
      <w:pPr>
        <w:pStyle w:val="Paragraphedeliste"/>
        <w:numPr>
          <w:ilvl w:val="1"/>
          <w:numId w:val="2"/>
        </w:numPr>
        <w:jc w:val="both"/>
        <w:rPr>
          <w:rFonts w:asciiTheme="majorBidi" w:hAnsiTheme="majorBidi" w:cstheme="majorBidi"/>
          <w:b/>
          <w:bCs/>
        </w:rPr>
      </w:pPr>
      <w:r>
        <w:rPr>
          <w:rFonts w:asciiTheme="majorBidi" w:hAnsiTheme="majorBidi" w:cstheme="majorBidi"/>
          <w:b/>
          <w:bCs/>
        </w:rPr>
        <w:t xml:space="preserve"> Langage</w:t>
      </w:r>
    </w:p>
    <w:p w:rsidR="00401F27" w:rsidRDefault="00401F27">
      <w:pPr>
        <w:pStyle w:val="Paragraphedeliste"/>
        <w:jc w:val="both"/>
        <w:rPr>
          <w:rFonts w:asciiTheme="majorBidi" w:hAnsiTheme="majorBidi" w:cstheme="majorBidi"/>
          <w:sz w:val="24"/>
          <w:szCs w:val="24"/>
        </w:rPr>
      </w:pPr>
    </w:p>
    <w:p w:rsidR="00401F27" w:rsidRDefault="00897D6D">
      <w:pPr>
        <w:pStyle w:val="Paragraphedeliste"/>
        <w:ind w:left="1080"/>
        <w:jc w:val="both"/>
        <w:rPr>
          <w:rFonts w:asciiTheme="majorBidi" w:hAnsiTheme="majorBidi" w:cstheme="majorBidi"/>
          <w:sz w:val="24"/>
          <w:szCs w:val="24"/>
        </w:rPr>
      </w:pPr>
      <w:r>
        <w:rPr>
          <w:rFonts w:asciiTheme="majorBidi" w:hAnsiTheme="majorBidi" w:cstheme="majorBidi"/>
          <w:sz w:val="24"/>
          <w:szCs w:val="24"/>
        </w:rPr>
        <w:t xml:space="preserve">Le langage de programmation choisit n’est autre que le langage Python. En effet comme Python est un langage de programmation orienté objet, </w:t>
      </w:r>
      <w:r>
        <w:rPr>
          <w:rFonts w:asciiTheme="majorBidi" w:hAnsiTheme="majorBidi" w:cstheme="majorBidi"/>
          <w:sz w:val="24"/>
          <w:szCs w:val="24"/>
        </w:rPr>
        <w:t>tous les éléments d’une application correspondent à ce qualificatif. Cela comprend les modules et les librairies.</w:t>
      </w:r>
      <w:r>
        <w:t xml:space="preserve"> [</w:t>
      </w:r>
      <w:proofErr w:type="gramStart"/>
      <w:r>
        <w:t>https://www.lemagit.fr/conseil/Python-un-langage-avantageux-mais-pas-pour-tout-le-monde</w:t>
      </w:r>
      <w:proofErr w:type="gramEnd"/>
      <w:r>
        <w:t xml:space="preserve">] </w:t>
      </w:r>
      <w:r>
        <w:rPr>
          <w:rFonts w:asciiTheme="majorBidi" w:hAnsiTheme="majorBidi" w:cstheme="majorBidi"/>
          <w:sz w:val="24"/>
          <w:szCs w:val="24"/>
        </w:rPr>
        <w:t>De plus</w:t>
      </w:r>
      <w:r>
        <w:t xml:space="preserve">, </w:t>
      </w:r>
      <w:r>
        <w:rPr>
          <w:rFonts w:asciiTheme="majorBidi" w:hAnsiTheme="majorBidi" w:cstheme="majorBidi"/>
          <w:sz w:val="24"/>
          <w:szCs w:val="24"/>
        </w:rPr>
        <w:t>Python dispose d’un large catalogue compren</w:t>
      </w:r>
      <w:r>
        <w:rPr>
          <w:rFonts w:asciiTheme="majorBidi" w:hAnsiTheme="majorBidi" w:cstheme="majorBidi"/>
          <w:sz w:val="24"/>
          <w:szCs w:val="24"/>
        </w:rPr>
        <w:t>ant des centaines de librairies diverses qui le rend la boîte à outils la plus pratique et compatible pour programmer.</w:t>
      </w:r>
    </w:p>
    <w:p w:rsidR="00401F27" w:rsidRDefault="00401F27">
      <w:pPr>
        <w:pStyle w:val="Paragraphedeliste"/>
        <w:jc w:val="both"/>
        <w:rPr>
          <w:rFonts w:asciiTheme="majorBidi" w:hAnsiTheme="majorBidi" w:cstheme="majorBidi"/>
          <w:sz w:val="24"/>
          <w:szCs w:val="24"/>
        </w:rPr>
      </w:pPr>
    </w:p>
    <w:p w:rsidR="00401F27" w:rsidRDefault="00897D6D">
      <w:pPr>
        <w:pStyle w:val="Paragraphedeliste"/>
        <w:numPr>
          <w:ilvl w:val="1"/>
          <w:numId w:val="2"/>
        </w:numPr>
        <w:jc w:val="both"/>
        <w:rPr>
          <w:rFonts w:asciiTheme="majorBidi" w:hAnsiTheme="majorBidi" w:cstheme="majorBidi"/>
          <w:b/>
          <w:bCs/>
        </w:rPr>
      </w:pPr>
      <w:r>
        <w:rPr>
          <w:rFonts w:asciiTheme="majorBidi" w:hAnsiTheme="majorBidi" w:cstheme="majorBidi"/>
          <w:b/>
          <w:bCs/>
        </w:rPr>
        <w:t xml:space="preserve"> Environnement</w:t>
      </w:r>
    </w:p>
    <w:p w:rsidR="00401F27" w:rsidRDefault="00401F27">
      <w:pPr>
        <w:pStyle w:val="Paragraphedeliste"/>
        <w:ind w:left="1080"/>
        <w:jc w:val="both"/>
        <w:rPr>
          <w:rFonts w:asciiTheme="majorBidi" w:hAnsiTheme="majorBidi" w:cstheme="majorBidi"/>
          <w:b/>
          <w:bCs/>
          <w:i/>
          <w:iCs/>
          <w:sz w:val="24"/>
          <w:szCs w:val="24"/>
        </w:rPr>
      </w:pPr>
    </w:p>
    <w:p w:rsidR="00401F27" w:rsidRDefault="00897D6D">
      <w:pPr>
        <w:pStyle w:val="Paragraphedeliste"/>
        <w:ind w:left="1080"/>
        <w:jc w:val="both"/>
        <w:rPr>
          <w:rFonts w:asciiTheme="majorBidi" w:hAnsiTheme="majorBidi" w:cstheme="majorBidi"/>
          <w:sz w:val="24"/>
          <w:szCs w:val="24"/>
        </w:rPr>
      </w:pPr>
      <w:r>
        <w:rPr>
          <w:rFonts w:asciiTheme="majorBidi" w:hAnsiTheme="majorBidi" w:cstheme="majorBidi"/>
          <w:sz w:val="24"/>
          <w:szCs w:val="24"/>
        </w:rPr>
        <w:t xml:space="preserve">Pour le système d’exploitation, nous avons opter pour Windows 10 en cause du fait que cette version est la plus récente </w:t>
      </w:r>
      <w:r>
        <w:rPr>
          <w:rFonts w:asciiTheme="majorBidi" w:hAnsiTheme="majorBidi" w:cstheme="majorBidi"/>
          <w:sz w:val="24"/>
          <w:szCs w:val="24"/>
        </w:rPr>
        <w:t>de Windows et est toujours en cours d’amélioration.</w:t>
      </w:r>
    </w:p>
    <w:p w:rsidR="00401F27" w:rsidRDefault="00401F27">
      <w:pPr>
        <w:pStyle w:val="Paragraphedeliste"/>
        <w:jc w:val="both"/>
        <w:rPr>
          <w:rFonts w:asciiTheme="majorBidi" w:hAnsiTheme="majorBidi" w:cstheme="majorBidi"/>
          <w:sz w:val="24"/>
          <w:szCs w:val="24"/>
        </w:rPr>
      </w:pPr>
    </w:p>
    <w:p w:rsidR="00401F27" w:rsidRDefault="00897D6D">
      <w:pPr>
        <w:pStyle w:val="Paragraphedeliste"/>
        <w:numPr>
          <w:ilvl w:val="0"/>
          <w:numId w:val="2"/>
        </w:numPr>
        <w:jc w:val="both"/>
        <w:rPr>
          <w:rFonts w:asciiTheme="majorBidi" w:hAnsiTheme="majorBidi" w:cstheme="majorBidi"/>
          <w:b/>
          <w:bCs/>
          <w:sz w:val="24"/>
          <w:szCs w:val="24"/>
        </w:rPr>
      </w:pPr>
      <w:r>
        <w:rPr>
          <w:rFonts w:asciiTheme="majorBidi" w:hAnsiTheme="majorBidi" w:cstheme="majorBidi"/>
          <w:b/>
          <w:bCs/>
          <w:sz w:val="24"/>
          <w:szCs w:val="24"/>
        </w:rPr>
        <w:t>Programme</w:t>
      </w:r>
      <w:r w:rsidR="00EA2B40">
        <w:rPr>
          <w:rFonts w:asciiTheme="majorBidi" w:hAnsiTheme="majorBidi" w:cstheme="majorBidi"/>
          <w:b/>
          <w:bCs/>
          <w:sz w:val="24"/>
          <w:szCs w:val="24"/>
        </w:rPr>
        <w:t>s</w:t>
      </w:r>
      <w:r>
        <w:rPr>
          <w:rFonts w:asciiTheme="majorBidi" w:hAnsiTheme="majorBidi" w:cstheme="majorBidi"/>
          <w:b/>
          <w:bCs/>
          <w:sz w:val="24"/>
          <w:szCs w:val="24"/>
        </w:rPr>
        <w:t xml:space="preserve"> réalisé</w:t>
      </w:r>
      <w:r w:rsidR="00EA2B40">
        <w:rPr>
          <w:rFonts w:asciiTheme="majorBidi" w:hAnsiTheme="majorBidi" w:cstheme="majorBidi"/>
          <w:b/>
          <w:bCs/>
          <w:sz w:val="24"/>
          <w:szCs w:val="24"/>
        </w:rPr>
        <w:t>s</w:t>
      </w:r>
    </w:p>
    <w:p w:rsidR="00401F27" w:rsidRDefault="00401F27">
      <w:pPr>
        <w:pStyle w:val="Paragraphedeliste"/>
        <w:jc w:val="both"/>
        <w:rPr>
          <w:rFonts w:asciiTheme="majorBidi" w:hAnsiTheme="majorBidi" w:cstheme="majorBidi"/>
          <w:b/>
          <w:bCs/>
          <w:sz w:val="24"/>
          <w:szCs w:val="24"/>
        </w:rPr>
      </w:pPr>
    </w:p>
    <w:p w:rsidR="00401F27" w:rsidRDefault="00897D6D">
      <w:pPr>
        <w:pStyle w:val="Paragraphedeliste"/>
        <w:numPr>
          <w:ilvl w:val="1"/>
          <w:numId w:val="2"/>
        </w:numPr>
        <w:jc w:val="both"/>
        <w:rPr>
          <w:rFonts w:asciiTheme="majorBidi" w:hAnsiTheme="majorBidi" w:cstheme="majorBidi"/>
          <w:b/>
          <w:bCs/>
          <w:sz w:val="24"/>
          <w:szCs w:val="24"/>
        </w:rPr>
      </w:pPr>
      <w:r>
        <w:rPr>
          <w:rFonts w:asciiTheme="majorBidi" w:hAnsiTheme="majorBidi" w:cstheme="majorBidi"/>
          <w:b/>
          <w:bCs/>
          <w:sz w:val="24"/>
          <w:szCs w:val="24"/>
        </w:rPr>
        <w:t xml:space="preserve"> Contrôle du microphone </w:t>
      </w:r>
    </w:p>
    <w:p w:rsidR="00401F27" w:rsidRDefault="00897D6D">
      <w:pPr>
        <w:pStyle w:val="Paragraphedeliste"/>
        <w:ind w:left="1080"/>
        <w:jc w:val="both"/>
        <w:rPr>
          <w:rFonts w:asciiTheme="majorBidi" w:hAnsiTheme="majorBidi" w:cstheme="majorBidi"/>
          <w:b/>
          <w:bCs/>
          <w:sz w:val="24"/>
          <w:szCs w:val="24"/>
        </w:rPr>
      </w:pPr>
      <w:r>
        <w:rPr>
          <w:rFonts w:asciiTheme="majorBidi" w:hAnsiTheme="majorBidi" w:cstheme="majorBidi"/>
          <w:b/>
          <w:bCs/>
          <w:sz w:val="24"/>
          <w:szCs w:val="24"/>
        </w:rPr>
        <w:t xml:space="preserve"> </w:t>
      </w:r>
    </w:p>
    <w:p w:rsidR="00401F27" w:rsidRDefault="00897D6D">
      <w:pPr>
        <w:pStyle w:val="Paragraphedeliste"/>
        <w:ind w:left="1080"/>
        <w:jc w:val="both"/>
        <w:rPr>
          <w:rFonts w:asciiTheme="majorBidi" w:hAnsiTheme="majorBidi" w:cstheme="majorBidi"/>
          <w:sz w:val="24"/>
          <w:szCs w:val="24"/>
        </w:rPr>
      </w:pPr>
      <w:r>
        <w:rPr>
          <w:rFonts w:asciiTheme="majorBidi" w:hAnsiTheme="majorBidi" w:cstheme="majorBidi"/>
          <w:sz w:val="24"/>
          <w:szCs w:val="24"/>
        </w:rPr>
        <w:t>Pour pouvoir prendre le contrôle du microphone de l’utilisateur à son insu, Python nous offre deux bibliothèques</w:t>
      </w:r>
      <w:r>
        <w:rPr>
          <w:rFonts w:asciiTheme="majorBidi" w:hAnsiTheme="majorBidi" w:cstheme="majorBidi"/>
          <w:b/>
          <w:bCs/>
          <w:i/>
          <w:iCs/>
          <w:sz w:val="24"/>
          <w:szCs w:val="24"/>
        </w:rPr>
        <w:t xml:space="preserve">, ou </w:t>
      </w:r>
      <w:r>
        <w:rPr>
          <w:rFonts w:asciiTheme="majorBidi" w:hAnsiTheme="majorBidi" w:cstheme="majorBidi"/>
          <w:sz w:val="24"/>
          <w:szCs w:val="24"/>
        </w:rPr>
        <w:t>Extensions Python pour Microsoft Windows</w:t>
      </w:r>
      <w:r>
        <w:rPr>
          <w:rFonts w:asciiTheme="majorBidi" w:hAnsiTheme="majorBidi" w:cstheme="majorBidi"/>
          <w:sz w:val="24"/>
          <w:szCs w:val="24"/>
        </w:rPr>
        <w:t>,</w:t>
      </w:r>
      <w:r>
        <w:rPr>
          <w:rFonts w:asciiTheme="majorBidi" w:hAnsiTheme="majorBidi" w:cstheme="majorBidi"/>
          <w:b/>
          <w:bCs/>
          <w:i/>
          <w:iCs/>
          <w:sz w:val="24"/>
          <w:szCs w:val="24"/>
        </w:rPr>
        <w:t xml:space="preserve"> win32API, win32GUI</w:t>
      </w:r>
      <w:r>
        <w:rPr>
          <w:rFonts w:asciiTheme="majorBidi" w:hAnsiTheme="majorBidi" w:cstheme="majorBidi"/>
          <w:sz w:val="24"/>
          <w:szCs w:val="24"/>
        </w:rPr>
        <w:t xml:space="preserve"> permettant de fournir un accès à une grande partie de l'API et GUI Win32</w:t>
      </w:r>
      <w:r w:rsidR="008E2C20">
        <w:rPr>
          <w:rFonts w:asciiTheme="majorBidi" w:hAnsiTheme="majorBidi" w:cstheme="majorBidi"/>
          <w:sz w:val="24"/>
          <w:szCs w:val="24"/>
        </w:rPr>
        <w:t xml:space="preserve"> de </w:t>
      </w:r>
      <w:proofErr w:type="spellStart"/>
      <w:r w:rsidR="008E2C20">
        <w:rPr>
          <w:rFonts w:asciiTheme="majorBidi" w:hAnsiTheme="majorBidi" w:cstheme="majorBidi"/>
          <w:sz w:val="24"/>
          <w:szCs w:val="24"/>
        </w:rPr>
        <w:t>windows</w:t>
      </w:r>
      <w:proofErr w:type="spellEnd"/>
      <w:r>
        <w:rPr>
          <w:rFonts w:asciiTheme="majorBidi" w:hAnsiTheme="majorBidi" w:cstheme="majorBidi"/>
          <w:sz w:val="24"/>
          <w:szCs w:val="24"/>
        </w:rPr>
        <w:t xml:space="preserve">, la possibilité de créer et d'utiliser des objets COM et l'environnement </w:t>
      </w:r>
      <w:proofErr w:type="spellStart"/>
      <w:r>
        <w:rPr>
          <w:rFonts w:asciiTheme="majorBidi" w:hAnsiTheme="majorBidi" w:cstheme="majorBidi"/>
          <w:sz w:val="24"/>
          <w:szCs w:val="24"/>
        </w:rPr>
        <w:t>Pythonwin</w:t>
      </w:r>
      <w:proofErr w:type="spellEnd"/>
      <w:r>
        <w:rPr>
          <w:rFonts w:asciiTheme="majorBidi" w:hAnsiTheme="majorBidi" w:cstheme="majorBidi"/>
          <w:sz w:val="24"/>
          <w:szCs w:val="24"/>
        </w:rPr>
        <w:t>.[</w:t>
      </w:r>
      <w:r>
        <w:t xml:space="preserve"> </w:t>
      </w:r>
      <w:hyperlink r:id="rId9" w:history="1">
        <w:r>
          <w:rPr>
            <w:rStyle w:val="Lienhypertexte"/>
            <w:rFonts w:asciiTheme="majorBidi" w:hAnsiTheme="majorBidi" w:cstheme="majorBidi"/>
            <w:sz w:val="24"/>
            <w:szCs w:val="24"/>
          </w:rPr>
          <w:t>https://pywin32-ctypes.readthedocs.io/en/stable/api/win32ctypes.pywin32.win32api.html</w:t>
        </w:r>
      </w:hyperlink>
      <w:r>
        <w:rPr>
          <w:rFonts w:asciiTheme="majorBidi" w:hAnsiTheme="majorBidi" w:cstheme="majorBidi"/>
          <w:sz w:val="24"/>
          <w:szCs w:val="24"/>
        </w:rPr>
        <w:t>] [http://timgolden.me.uk/pywin32-docs/win32gui.html]</w:t>
      </w:r>
    </w:p>
    <w:p w:rsidR="00401F27" w:rsidRDefault="00897D6D">
      <w:pPr>
        <w:pStyle w:val="Paragraphedeliste"/>
        <w:ind w:left="1080"/>
        <w:jc w:val="both"/>
        <w:rPr>
          <w:rFonts w:asciiTheme="majorBidi" w:hAnsiTheme="majorBidi" w:cstheme="majorBidi"/>
          <w:sz w:val="24"/>
          <w:szCs w:val="24"/>
        </w:rPr>
      </w:pPr>
      <w:r>
        <w:rPr>
          <w:rFonts w:asciiTheme="majorBidi" w:hAnsiTheme="majorBidi" w:cstheme="majorBidi"/>
          <w:noProof/>
          <w:sz w:val="24"/>
          <w:szCs w:val="24"/>
        </w:rPr>
        <w:drawing>
          <wp:inline distT="0" distB="0" distL="114300" distR="114300">
            <wp:extent cx="5098415" cy="372110"/>
            <wp:effectExtent l="0" t="0" r="6985" b="8890"/>
            <wp:docPr id="1" name="Image 1" descr="Cadzdz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Cadzdzpture"/>
                    <pic:cNvPicPr>
                      <a:picLocks noChangeAspect="1"/>
                    </pic:cNvPicPr>
                  </pic:nvPicPr>
                  <pic:blipFill>
                    <a:blip r:embed="rId10"/>
                    <a:stretch>
                      <a:fillRect/>
                    </a:stretch>
                  </pic:blipFill>
                  <pic:spPr>
                    <a:xfrm>
                      <a:off x="0" y="0"/>
                      <a:ext cx="5098415" cy="372110"/>
                    </a:xfrm>
                    <a:prstGeom prst="rect">
                      <a:avLst/>
                    </a:prstGeom>
                  </pic:spPr>
                </pic:pic>
              </a:graphicData>
            </a:graphic>
          </wp:inline>
        </w:drawing>
      </w:r>
    </w:p>
    <w:p w:rsidR="00401F27" w:rsidRDefault="00401F27">
      <w:pPr>
        <w:pStyle w:val="Paragraphedeliste"/>
        <w:ind w:left="1080"/>
        <w:jc w:val="both"/>
        <w:rPr>
          <w:rFonts w:asciiTheme="majorBidi" w:hAnsiTheme="majorBidi" w:cstheme="majorBidi"/>
          <w:sz w:val="24"/>
          <w:szCs w:val="24"/>
        </w:rPr>
      </w:pPr>
    </w:p>
    <w:p w:rsidR="00401F27" w:rsidRDefault="00897D6D">
      <w:pPr>
        <w:pStyle w:val="Paragraphedeliste"/>
        <w:ind w:left="1080"/>
        <w:jc w:val="both"/>
        <w:rPr>
          <w:rFonts w:asciiTheme="majorBidi" w:hAnsiTheme="majorBidi" w:cstheme="majorBidi"/>
          <w:sz w:val="24"/>
          <w:szCs w:val="24"/>
        </w:rPr>
      </w:pPr>
      <w:r>
        <w:rPr>
          <w:rFonts w:asciiTheme="majorBidi" w:hAnsiTheme="majorBidi" w:cstheme="majorBidi"/>
          <w:sz w:val="24"/>
          <w:szCs w:val="24"/>
        </w:rPr>
        <w:t xml:space="preserve">A l’aide de win32GUI, nous récupérons le </w:t>
      </w:r>
      <w:proofErr w:type="spellStart"/>
      <w:r>
        <w:rPr>
          <w:rFonts w:asciiTheme="majorBidi" w:hAnsiTheme="majorBidi" w:cstheme="majorBidi"/>
          <w:sz w:val="24"/>
          <w:szCs w:val="24"/>
        </w:rPr>
        <w:t>handle</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window</w:t>
      </w:r>
      <w:proofErr w:type="spellEnd"/>
      <w:r>
        <w:rPr>
          <w:rFonts w:asciiTheme="majorBidi" w:hAnsiTheme="majorBidi" w:cstheme="majorBidi"/>
          <w:sz w:val="24"/>
          <w:szCs w:val="24"/>
        </w:rPr>
        <w:t xml:space="preserve"> (HWND) ou l’identifiant de la fenê</w:t>
      </w:r>
      <w:r>
        <w:rPr>
          <w:rFonts w:asciiTheme="majorBidi" w:hAnsiTheme="majorBidi" w:cstheme="majorBidi"/>
          <w:sz w:val="24"/>
          <w:szCs w:val="24"/>
        </w:rPr>
        <w:t xml:space="preserve">tre active de l’utilisateur qu’on pourra utiliser pour faire appel à la fenêtre et créer des événements sur celle-ci. </w:t>
      </w:r>
    </w:p>
    <w:p w:rsidR="00401F27" w:rsidRDefault="00401F27">
      <w:pPr>
        <w:pStyle w:val="Paragraphedeliste"/>
        <w:ind w:left="1080"/>
        <w:jc w:val="both"/>
        <w:rPr>
          <w:rFonts w:asciiTheme="majorBidi" w:hAnsiTheme="majorBidi" w:cstheme="majorBidi"/>
          <w:sz w:val="24"/>
          <w:szCs w:val="24"/>
        </w:rPr>
      </w:pPr>
    </w:p>
    <w:p w:rsidR="00401F27" w:rsidRDefault="00897D6D">
      <w:pPr>
        <w:pStyle w:val="Paragraphedeliste"/>
        <w:ind w:left="1080"/>
        <w:jc w:val="both"/>
      </w:pPr>
      <w:r>
        <w:rPr>
          <w:noProof/>
        </w:rPr>
        <w:drawing>
          <wp:inline distT="0" distB="0" distL="114300" distR="114300">
            <wp:extent cx="5062220" cy="447040"/>
            <wp:effectExtent l="0" t="0" r="5080" b="10160"/>
            <wp:docPr id="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1"/>
                    <pic:cNvPicPr>
                      <a:picLocks noChangeAspect="1"/>
                    </pic:cNvPicPr>
                  </pic:nvPicPr>
                  <pic:blipFill>
                    <a:blip r:embed="rId11"/>
                    <a:stretch>
                      <a:fillRect/>
                    </a:stretch>
                  </pic:blipFill>
                  <pic:spPr>
                    <a:xfrm>
                      <a:off x="0" y="0"/>
                      <a:ext cx="5062220" cy="447040"/>
                    </a:xfrm>
                    <a:prstGeom prst="rect">
                      <a:avLst/>
                    </a:prstGeom>
                    <a:noFill/>
                    <a:ln>
                      <a:noFill/>
                    </a:ln>
                  </pic:spPr>
                </pic:pic>
              </a:graphicData>
            </a:graphic>
          </wp:inline>
        </w:drawing>
      </w:r>
    </w:p>
    <w:p w:rsidR="00401F27" w:rsidRDefault="00401F27">
      <w:pPr>
        <w:pStyle w:val="Paragraphedeliste"/>
        <w:ind w:left="1080"/>
        <w:jc w:val="both"/>
      </w:pPr>
    </w:p>
    <w:p w:rsidR="00401F27" w:rsidRDefault="00897D6D">
      <w:pPr>
        <w:pStyle w:val="Paragraphedeliste"/>
        <w:ind w:left="1080"/>
        <w:jc w:val="both"/>
        <w:rPr>
          <w:rFonts w:asciiTheme="majorBidi" w:hAnsiTheme="majorBidi" w:cstheme="majorBidi"/>
          <w:sz w:val="24"/>
          <w:szCs w:val="24"/>
        </w:rPr>
      </w:pPr>
      <w:r>
        <w:rPr>
          <w:rFonts w:asciiTheme="majorBidi" w:hAnsiTheme="majorBidi" w:cstheme="majorBidi"/>
          <w:sz w:val="24"/>
          <w:szCs w:val="24"/>
        </w:rPr>
        <w:t>Par la suite, nous utilisons la commande WM_APPCOMMAND qu’on initialisera à la valeur par défaut hexadécimal pour notifier la fenêtre</w:t>
      </w:r>
      <w:r>
        <w:rPr>
          <w:rFonts w:asciiTheme="majorBidi" w:hAnsiTheme="majorBidi" w:cstheme="majorBidi"/>
          <w:sz w:val="24"/>
          <w:szCs w:val="24"/>
        </w:rPr>
        <w:t xml:space="preserve"> active de la création d’un événement.</w:t>
      </w:r>
    </w:p>
    <w:p w:rsidR="00401F27" w:rsidRDefault="00401F27">
      <w:pPr>
        <w:pStyle w:val="Paragraphedeliste"/>
        <w:ind w:left="1080"/>
        <w:jc w:val="both"/>
        <w:rPr>
          <w:rFonts w:asciiTheme="majorBidi" w:hAnsiTheme="majorBidi" w:cstheme="majorBidi"/>
          <w:sz w:val="24"/>
          <w:szCs w:val="24"/>
        </w:rPr>
      </w:pPr>
    </w:p>
    <w:p w:rsidR="00401F27" w:rsidRDefault="00897D6D">
      <w:pPr>
        <w:pStyle w:val="Paragraphedeliste"/>
        <w:ind w:left="1080"/>
        <w:jc w:val="both"/>
        <w:rPr>
          <w:rFonts w:asciiTheme="majorBidi" w:hAnsiTheme="majorBidi" w:cstheme="majorBidi"/>
          <w:sz w:val="24"/>
          <w:szCs w:val="24"/>
        </w:rPr>
      </w:pPr>
      <w:r>
        <w:rPr>
          <w:rFonts w:asciiTheme="majorBidi" w:hAnsiTheme="majorBidi" w:cstheme="majorBidi"/>
          <w:noProof/>
          <w:sz w:val="24"/>
          <w:szCs w:val="24"/>
        </w:rPr>
        <w:drawing>
          <wp:inline distT="0" distB="0" distL="114300" distR="114300">
            <wp:extent cx="5044440" cy="561340"/>
            <wp:effectExtent l="0" t="0" r="3810" b="10160"/>
            <wp:docPr id="4" name="Image 4" descr="Captufdf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Captufdfre"/>
                    <pic:cNvPicPr>
                      <a:picLocks noChangeAspect="1"/>
                    </pic:cNvPicPr>
                  </pic:nvPicPr>
                  <pic:blipFill>
                    <a:blip r:embed="rId12"/>
                    <a:stretch>
                      <a:fillRect/>
                    </a:stretch>
                  </pic:blipFill>
                  <pic:spPr>
                    <a:xfrm>
                      <a:off x="0" y="0"/>
                      <a:ext cx="5044440" cy="561340"/>
                    </a:xfrm>
                    <a:prstGeom prst="rect">
                      <a:avLst/>
                    </a:prstGeom>
                  </pic:spPr>
                </pic:pic>
              </a:graphicData>
            </a:graphic>
          </wp:inline>
        </w:drawing>
      </w:r>
    </w:p>
    <w:p w:rsidR="00401F27" w:rsidRDefault="00401F27">
      <w:pPr>
        <w:pStyle w:val="Paragraphedeliste"/>
        <w:ind w:left="1080"/>
        <w:jc w:val="both"/>
        <w:rPr>
          <w:rFonts w:asciiTheme="majorBidi" w:hAnsiTheme="majorBidi" w:cstheme="majorBidi"/>
          <w:sz w:val="24"/>
          <w:szCs w:val="24"/>
        </w:rPr>
      </w:pPr>
    </w:p>
    <w:p w:rsidR="00401F27" w:rsidRDefault="00897D6D">
      <w:pPr>
        <w:pStyle w:val="Paragraphedeliste"/>
        <w:ind w:left="1080"/>
        <w:jc w:val="both"/>
        <w:rPr>
          <w:rFonts w:asciiTheme="majorBidi" w:hAnsiTheme="majorBidi" w:cstheme="majorBidi"/>
          <w:sz w:val="24"/>
          <w:szCs w:val="24"/>
        </w:rPr>
      </w:pPr>
      <w:r>
        <w:rPr>
          <w:rFonts w:asciiTheme="majorBidi" w:hAnsiTheme="majorBidi" w:cstheme="majorBidi"/>
          <w:sz w:val="24"/>
          <w:szCs w:val="24"/>
        </w:rPr>
        <w:lastRenderedPageBreak/>
        <w:t>Maintenant que l’événement est créé et que la fenêtre a été notifiée, nous pouvons utiliser win32API pour accéder au contrôle du microphone via l’événement. L’API offre 4 commandes de contrôle du microphone chacun</w:t>
      </w:r>
      <w:r>
        <w:rPr>
          <w:rFonts w:asciiTheme="majorBidi" w:hAnsiTheme="majorBidi" w:cstheme="majorBidi"/>
          <w:sz w:val="24"/>
          <w:szCs w:val="24"/>
        </w:rPr>
        <w:t xml:space="preserve">e identifiée par une valeur hexadécimale. La commande identifiée par 0x180000                                          APPCOMMAND_MICROPHONE_VOLUME_MUTE permet de se comporter en un </w:t>
      </w:r>
      <w:proofErr w:type="spellStart"/>
      <w:r>
        <w:rPr>
          <w:rFonts w:asciiTheme="majorBidi" w:hAnsiTheme="majorBidi" w:cstheme="majorBidi"/>
          <w:sz w:val="24"/>
          <w:szCs w:val="24"/>
        </w:rPr>
        <w:t>latching</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toggle</w:t>
      </w:r>
      <w:proofErr w:type="spellEnd"/>
      <w:r>
        <w:rPr>
          <w:rFonts w:asciiTheme="majorBidi" w:hAnsiTheme="majorBidi" w:cstheme="majorBidi"/>
          <w:sz w:val="24"/>
          <w:szCs w:val="24"/>
        </w:rPr>
        <w:t>, qui permettra de basculer l’état du microphone à chaque e</w:t>
      </w:r>
      <w:r>
        <w:rPr>
          <w:rFonts w:asciiTheme="majorBidi" w:hAnsiTheme="majorBidi" w:cstheme="majorBidi"/>
          <w:sz w:val="24"/>
          <w:szCs w:val="24"/>
        </w:rPr>
        <w:t>xécution du programme.</w:t>
      </w:r>
    </w:p>
    <w:p w:rsidR="00401F27" w:rsidRDefault="00401F27">
      <w:pPr>
        <w:pStyle w:val="Paragraphedeliste"/>
        <w:ind w:left="1080"/>
        <w:jc w:val="both"/>
        <w:rPr>
          <w:rFonts w:asciiTheme="majorBidi" w:hAnsiTheme="majorBidi" w:cstheme="majorBidi"/>
          <w:sz w:val="24"/>
          <w:szCs w:val="24"/>
        </w:rPr>
      </w:pPr>
    </w:p>
    <w:p w:rsidR="00401F27" w:rsidRDefault="00897D6D">
      <w:pPr>
        <w:pStyle w:val="Paragraphedeliste"/>
        <w:ind w:left="1080"/>
        <w:jc w:val="both"/>
        <w:rPr>
          <w:rFonts w:asciiTheme="majorBidi" w:hAnsiTheme="majorBidi" w:cstheme="majorBidi"/>
          <w:sz w:val="24"/>
          <w:szCs w:val="24"/>
        </w:rPr>
      </w:pPr>
      <w:r>
        <w:rPr>
          <w:rFonts w:asciiTheme="majorBidi" w:hAnsiTheme="majorBidi" w:cstheme="majorBidi"/>
          <w:noProof/>
          <w:sz w:val="24"/>
          <w:szCs w:val="24"/>
        </w:rPr>
        <w:drawing>
          <wp:inline distT="0" distB="0" distL="114300" distR="114300">
            <wp:extent cx="5053330" cy="1760855"/>
            <wp:effectExtent l="0" t="0" r="13970" b="10795"/>
            <wp:docPr id="5" name="Image 5" descr="Capdzdz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Capdzdzture"/>
                    <pic:cNvPicPr>
                      <a:picLocks noChangeAspect="1"/>
                    </pic:cNvPicPr>
                  </pic:nvPicPr>
                  <pic:blipFill>
                    <a:blip r:embed="rId13"/>
                    <a:stretch>
                      <a:fillRect/>
                    </a:stretch>
                  </pic:blipFill>
                  <pic:spPr>
                    <a:xfrm>
                      <a:off x="0" y="0"/>
                      <a:ext cx="5053330" cy="1760855"/>
                    </a:xfrm>
                    <a:prstGeom prst="rect">
                      <a:avLst/>
                    </a:prstGeom>
                  </pic:spPr>
                </pic:pic>
              </a:graphicData>
            </a:graphic>
          </wp:inline>
        </w:drawing>
      </w:r>
    </w:p>
    <w:p w:rsidR="00401F27" w:rsidRDefault="00401F27">
      <w:pPr>
        <w:pStyle w:val="Paragraphedeliste"/>
        <w:ind w:left="1080"/>
        <w:jc w:val="both"/>
        <w:rPr>
          <w:rFonts w:asciiTheme="majorBidi" w:hAnsiTheme="majorBidi" w:cstheme="majorBidi"/>
          <w:sz w:val="24"/>
          <w:szCs w:val="24"/>
        </w:rPr>
      </w:pPr>
    </w:p>
    <w:p w:rsidR="00401F27" w:rsidRDefault="00897D6D">
      <w:pPr>
        <w:pStyle w:val="Paragraphedeliste"/>
        <w:ind w:left="1080"/>
        <w:jc w:val="both"/>
        <w:rPr>
          <w:rFonts w:asciiTheme="majorBidi" w:hAnsiTheme="majorBidi" w:cstheme="majorBidi"/>
          <w:sz w:val="24"/>
          <w:szCs w:val="24"/>
        </w:rPr>
      </w:pPr>
      <w:r>
        <w:rPr>
          <w:rFonts w:asciiTheme="majorBidi" w:hAnsiTheme="majorBidi" w:cstheme="majorBidi"/>
          <w:sz w:val="24"/>
          <w:szCs w:val="24"/>
        </w:rPr>
        <w:t xml:space="preserve">Pour que cela se fasse à l’insu de l’utilisateur, nous avons utilisé la fonction </w:t>
      </w:r>
      <w:proofErr w:type="spellStart"/>
      <w:r>
        <w:rPr>
          <w:rFonts w:asciiTheme="majorBidi" w:hAnsiTheme="majorBidi" w:cstheme="majorBidi"/>
          <w:sz w:val="24"/>
          <w:szCs w:val="24"/>
        </w:rPr>
        <w:t>SendMessages</w:t>
      </w:r>
      <w:proofErr w:type="spellEnd"/>
      <w:r>
        <w:rPr>
          <w:rFonts w:asciiTheme="majorBidi" w:hAnsiTheme="majorBidi" w:cstheme="majorBidi"/>
          <w:sz w:val="24"/>
          <w:szCs w:val="24"/>
        </w:rPr>
        <w:t xml:space="preserve"> de win32API qui permettra d’envoyer un message à la fenêtre active en utilisant son HWND et l’événement créé, lui demandant d’exécuter </w:t>
      </w:r>
      <w:r>
        <w:rPr>
          <w:rFonts w:asciiTheme="majorBidi" w:hAnsiTheme="majorBidi" w:cstheme="majorBidi"/>
          <w:sz w:val="24"/>
          <w:szCs w:val="24"/>
        </w:rPr>
        <w:t>notre commande.</w:t>
      </w:r>
    </w:p>
    <w:p w:rsidR="00401F27" w:rsidRDefault="00897D6D">
      <w:pPr>
        <w:pStyle w:val="Paragraphedeliste"/>
        <w:ind w:left="1080"/>
        <w:jc w:val="both"/>
        <w:rPr>
          <w:rFonts w:asciiTheme="majorBidi" w:hAnsiTheme="majorBidi" w:cstheme="majorBidi"/>
          <w:sz w:val="24"/>
          <w:szCs w:val="24"/>
        </w:rPr>
      </w:pPr>
      <w:r>
        <w:rPr>
          <w:rFonts w:asciiTheme="majorBidi" w:hAnsiTheme="majorBidi" w:cstheme="majorBidi"/>
          <w:sz w:val="24"/>
          <w:szCs w:val="24"/>
        </w:rPr>
        <w:t>[</w:t>
      </w:r>
      <w:proofErr w:type="gramStart"/>
      <w:r>
        <w:rPr>
          <w:rFonts w:asciiTheme="majorBidi" w:hAnsiTheme="majorBidi" w:cstheme="majorBidi"/>
          <w:sz w:val="24"/>
          <w:szCs w:val="24"/>
        </w:rPr>
        <w:t>https://docs.microsoft.com/en-us/windows/win32/inputdev/wm-appcommand#parameters][</w:t>
      </w:r>
      <w:proofErr w:type="gramEnd"/>
      <w:r>
        <w:t xml:space="preserve"> </w:t>
      </w:r>
      <w:hyperlink r:id="rId14" w:history="1">
        <w:r>
          <w:rPr>
            <w:rStyle w:val="Lienhypertexte"/>
            <w:rFonts w:asciiTheme="majorBidi" w:hAnsiTheme="majorBidi" w:cstheme="majorBidi"/>
            <w:sz w:val="24"/>
            <w:szCs w:val="24"/>
          </w:rPr>
          <w:t>https://docs.microsoft.com/en-us/windows/win32/api/winuser/nf</w:t>
        </w:r>
        <w:r>
          <w:rPr>
            <w:rStyle w:val="Lienhypertexte"/>
            <w:rFonts w:asciiTheme="majorBidi" w:hAnsiTheme="majorBidi" w:cstheme="majorBidi"/>
            <w:sz w:val="24"/>
            <w:szCs w:val="24"/>
          </w:rPr>
          <w:t>-winuser-sendmessage</w:t>
        </w:r>
      </w:hyperlink>
      <w:r>
        <w:rPr>
          <w:rFonts w:asciiTheme="majorBidi" w:hAnsiTheme="majorBidi" w:cstheme="majorBidi"/>
          <w:sz w:val="24"/>
          <w:szCs w:val="24"/>
        </w:rPr>
        <w:t>]</w:t>
      </w:r>
    </w:p>
    <w:p w:rsidR="00401F27" w:rsidRDefault="00401F27">
      <w:pPr>
        <w:pStyle w:val="Paragraphedeliste"/>
        <w:ind w:left="1080"/>
        <w:jc w:val="both"/>
        <w:rPr>
          <w:rFonts w:asciiTheme="majorBidi" w:hAnsiTheme="majorBidi" w:cstheme="majorBidi"/>
          <w:sz w:val="24"/>
          <w:szCs w:val="24"/>
        </w:rPr>
      </w:pPr>
    </w:p>
    <w:p w:rsidR="00401F27" w:rsidRDefault="00897D6D">
      <w:pPr>
        <w:pStyle w:val="Paragraphedeliste"/>
        <w:ind w:left="1080"/>
        <w:jc w:val="center"/>
        <w:rPr>
          <w:rFonts w:asciiTheme="majorBidi" w:hAnsiTheme="majorBidi" w:cstheme="majorBidi"/>
          <w:sz w:val="24"/>
          <w:szCs w:val="24"/>
        </w:rPr>
      </w:pPr>
      <w:r>
        <w:rPr>
          <w:rFonts w:asciiTheme="majorBidi" w:hAnsiTheme="majorBidi" w:cstheme="majorBidi"/>
          <w:noProof/>
          <w:sz w:val="24"/>
          <w:szCs w:val="24"/>
        </w:rPr>
        <w:drawing>
          <wp:inline distT="0" distB="0" distL="114300" distR="114300">
            <wp:extent cx="4162425" cy="932815"/>
            <wp:effectExtent l="0" t="0" r="0" b="635"/>
            <wp:docPr id="6" name="Image 6" descr="dzd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dzdz"/>
                    <pic:cNvPicPr>
                      <a:picLocks noChangeAspect="1"/>
                    </pic:cNvPicPr>
                  </pic:nvPicPr>
                  <pic:blipFill>
                    <a:blip r:embed="rId15"/>
                    <a:stretch>
                      <a:fillRect/>
                    </a:stretch>
                  </pic:blipFill>
                  <pic:spPr>
                    <a:xfrm>
                      <a:off x="0" y="0"/>
                      <a:ext cx="4216026" cy="945323"/>
                    </a:xfrm>
                    <a:prstGeom prst="rect">
                      <a:avLst/>
                    </a:prstGeom>
                  </pic:spPr>
                </pic:pic>
              </a:graphicData>
            </a:graphic>
          </wp:inline>
        </w:drawing>
      </w:r>
    </w:p>
    <w:p w:rsidR="00F6049F" w:rsidRDefault="00F6049F">
      <w:pPr>
        <w:pStyle w:val="Paragraphedeliste"/>
        <w:ind w:left="1080"/>
        <w:jc w:val="center"/>
        <w:rPr>
          <w:rFonts w:asciiTheme="majorBidi" w:hAnsiTheme="majorBidi" w:cstheme="majorBidi"/>
          <w:sz w:val="24"/>
          <w:szCs w:val="24"/>
        </w:rPr>
      </w:pPr>
    </w:p>
    <w:p w:rsidR="009E1EC4" w:rsidRDefault="009E1EC4">
      <w:pPr>
        <w:pStyle w:val="Paragraphedeliste"/>
        <w:ind w:left="1080"/>
        <w:jc w:val="both"/>
        <w:rPr>
          <w:rFonts w:asciiTheme="majorBidi" w:hAnsiTheme="majorBidi" w:cstheme="majorBidi"/>
          <w:sz w:val="24"/>
          <w:szCs w:val="24"/>
        </w:rPr>
      </w:pPr>
      <w:r>
        <w:rPr>
          <w:rFonts w:asciiTheme="majorBidi" w:hAnsiTheme="majorBidi" w:cstheme="majorBidi"/>
          <w:sz w:val="24"/>
          <w:szCs w:val="24"/>
        </w:rPr>
        <w:t xml:space="preserve">Finalement pour garder le processus actif sur la machine de l’utilisateur, on rajoute une boucle infinie </w:t>
      </w:r>
      <w:proofErr w:type="spellStart"/>
      <w:proofErr w:type="gramStart"/>
      <w:r w:rsidRPr="009E1EC4">
        <w:rPr>
          <w:rFonts w:asciiTheme="majorBidi" w:hAnsiTheme="majorBidi" w:cstheme="majorBidi"/>
          <w:b/>
          <w:bCs/>
          <w:sz w:val="24"/>
          <w:szCs w:val="24"/>
        </w:rPr>
        <w:t>While</w:t>
      </w:r>
      <w:proofErr w:type="spellEnd"/>
      <w:r w:rsidRPr="009E1EC4">
        <w:rPr>
          <w:rFonts w:asciiTheme="majorBidi" w:hAnsiTheme="majorBidi" w:cstheme="majorBidi"/>
          <w:b/>
          <w:bCs/>
          <w:sz w:val="24"/>
          <w:szCs w:val="24"/>
        </w:rPr>
        <w:t>(</w:t>
      </w:r>
      <w:proofErr w:type="spellStart"/>
      <w:proofErr w:type="gramEnd"/>
      <w:r w:rsidRPr="009E1EC4">
        <w:rPr>
          <w:rFonts w:asciiTheme="majorBidi" w:hAnsiTheme="majorBidi" w:cstheme="majorBidi"/>
          <w:b/>
          <w:bCs/>
          <w:sz w:val="24"/>
          <w:szCs w:val="24"/>
        </w:rPr>
        <w:t>True</w:t>
      </w:r>
      <w:proofErr w:type="spellEnd"/>
      <w:r w:rsidRPr="009E1EC4">
        <w:rPr>
          <w:rFonts w:asciiTheme="majorBidi" w:hAnsiTheme="majorBidi" w:cstheme="majorBidi"/>
          <w:b/>
          <w:bCs/>
          <w:sz w:val="24"/>
          <w:szCs w:val="24"/>
        </w:rPr>
        <w:t>)</w:t>
      </w:r>
      <w:r>
        <w:rPr>
          <w:rFonts w:asciiTheme="majorBidi" w:hAnsiTheme="majorBidi" w:cstheme="majorBidi"/>
          <w:sz w:val="24"/>
          <w:szCs w:val="24"/>
        </w:rPr>
        <w:t xml:space="preserve"> à la fin. </w:t>
      </w:r>
    </w:p>
    <w:p w:rsidR="00401F27" w:rsidRDefault="00897D6D">
      <w:pPr>
        <w:pStyle w:val="Paragraphedeliste"/>
        <w:ind w:left="1080"/>
        <w:jc w:val="both"/>
        <w:rPr>
          <w:rFonts w:asciiTheme="majorBidi" w:hAnsiTheme="majorBidi" w:cstheme="majorBidi"/>
          <w:sz w:val="24"/>
          <w:szCs w:val="24"/>
        </w:rPr>
      </w:pPr>
      <w:r>
        <w:rPr>
          <w:rFonts w:asciiTheme="majorBidi" w:hAnsiTheme="majorBidi" w:cstheme="majorBidi"/>
          <w:sz w:val="24"/>
          <w:szCs w:val="24"/>
        </w:rPr>
        <w:t>Maintenant si on vérifie l’état du microphone à partir des paramètres du système après l’exécution du script (Panneau de configuration/son/Enregistrement/microphone/niveau) on trouve qu’il a bien basculé d’état</w:t>
      </w:r>
      <w:r w:rsidR="00066121">
        <w:rPr>
          <w:rFonts w:asciiTheme="majorBidi" w:hAnsiTheme="majorBidi" w:cstheme="majorBidi"/>
          <w:sz w:val="24"/>
          <w:szCs w:val="24"/>
        </w:rPr>
        <w:t>,</w:t>
      </w:r>
      <w:r>
        <w:rPr>
          <w:rFonts w:asciiTheme="majorBidi" w:hAnsiTheme="majorBidi" w:cstheme="majorBidi"/>
          <w:sz w:val="24"/>
          <w:szCs w:val="24"/>
        </w:rPr>
        <w:t xml:space="preserve"> et si on l’exécut</w:t>
      </w:r>
      <w:r>
        <w:rPr>
          <w:rFonts w:asciiTheme="majorBidi" w:hAnsiTheme="majorBidi" w:cstheme="majorBidi"/>
          <w:sz w:val="24"/>
          <w:szCs w:val="24"/>
        </w:rPr>
        <w:t>e encore une fois, son état basculera de nouveau.</w:t>
      </w:r>
    </w:p>
    <w:p w:rsidR="00401F27" w:rsidRDefault="00897D6D">
      <w:pPr>
        <w:pStyle w:val="Paragraphedeliste"/>
        <w:ind w:left="1080"/>
        <w:jc w:val="center"/>
        <w:rPr>
          <w:rFonts w:asciiTheme="majorBidi" w:hAnsiTheme="majorBidi" w:cstheme="majorBidi"/>
          <w:sz w:val="24"/>
          <w:szCs w:val="24"/>
        </w:rPr>
      </w:pPr>
      <w:r>
        <w:rPr>
          <w:noProof/>
        </w:rPr>
        <w:lastRenderedPageBreak/>
        <w:drawing>
          <wp:inline distT="0" distB="0" distL="114300" distR="114300">
            <wp:extent cx="3385752" cy="2850414"/>
            <wp:effectExtent l="0" t="0" r="5715"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37957" cy="2894364"/>
                    </a:xfrm>
                    <a:prstGeom prst="rect">
                      <a:avLst/>
                    </a:prstGeom>
                    <a:noFill/>
                    <a:ln>
                      <a:noFill/>
                    </a:ln>
                  </pic:spPr>
                </pic:pic>
              </a:graphicData>
            </a:graphic>
          </wp:inline>
        </w:drawing>
      </w:r>
    </w:p>
    <w:p w:rsidR="00401F27" w:rsidRDefault="00401F27">
      <w:pPr>
        <w:pStyle w:val="Paragraphedeliste"/>
        <w:ind w:left="1080"/>
        <w:jc w:val="both"/>
        <w:rPr>
          <w:rFonts w:asciiTheme="majorBidi" w:hAnsiTheme="majorBidi" w:cstheme="majorBidi"/>
          <w:sz w:val="24"/>
          <w:szCs w:val="24"/>
        </w:rPr>
      </w:pPr>
    </w:p>
    <w:p w:rsidR="00401F27" w:rsidRDefault="00897D6D">
      <w:pPr>
        <w:pStyle w:val="Paragraphedeliste"/>
        <w:numPr>
          <w:ilvl w:val="1"/>
          <w:numId w:val="2"/>
        </w:numPr>
        <w:jc w:val="both"/>
        <w:rPr>
          <w:rFonts w:asciiTheme="majorBidi" w:hAnsiTheme="majorBidi" w:cstheme="majorBidi"/>
          <w:b/>
          <w:bCs/>
          <w:sz w:val="24"/>
          <w:szCs w:val="24"/>
        </w:rPr>
      </w:pPr>
      <w:r>
        <w:rPr>
          <w:rFonts w:asciiTheme="majorBidi" w:hAnsiTheme="majorBidi" w:cstheme="majorBidi"/>
          <w:b/>
          <w:bCs/>
          <w:sz w:val="24"/>
          <w:szCs w:val="24"/>
        </w:rPr>
        <w:t xml:space="preserve">  Programme arrière-plan et invisible </w:t>
      </w:r>
    </w:p>
    <w:p w:rsidR="00401F27" w:rsidRDefault="00401F27">
      <w:pPr>
        <w:pStyle w:val="Paragraphedeliste"/>
        <w:ind w:left="1080"/>
        <w:jc w:val="both"/>
        <w:rPr>
          <w:rFonts w:asciiTheme="majorBidi" w:hAnsiTheme="majorBidi" w:cstheme="majorBidi"/>
          <w:b/>
          <w:bCs/>
          <w:sz w:val="24"/>
          <w:szCs w:val="24"/>
        </w:rPr>
      </w:pPr>
    </w:p>
    <w:p w:rsidR="00401F27" w:rsidRDefault="00897D6D">
      <w:pPr>
        <w:pStyle w:val="Paragraphedeliste"/>
        <w:ind w:left="1080"/>
        <w:jc w:val="both"/>
        <w:rPr>
          <w:rFonts w:asciiTheme="majorBidi" w:hAnsiTheme="majorBidi" w:cstheme="majorBidi"/>
          <w:sz w:val="24"/>
          <w:szCs w:val="24"/>
        </w:rPr>
      </w:pPr>
      <w:r>
        <w:rPr>
          <w:rFonts w:asciiTheme="majorBidi" w:hAnsiTheme="majorBidi" w:cstheme="majorBidi"/>
          <w:sz w:val="24"/>
          <w:szCs w:val="24"/>
        </w:rPr>
        <w:t xml:space="preserve">Pour l’exécution en arrière-plan de notre programme, nous avons eu quelques options qui se sont présentées, néanmoins, nous avons opter pour la plus optimale. </w:t>
      </w:r>
    </w:p>
    <w:p w:rsidR="00401F27" w:rsidRDefault="00897D6D">
      <w:pPr>
        <w:pStyle w:val="Paragraphedeliste"/>
        <w:ind w:left="1080"/>
        <w:jc w:val="both"/>
        <w:rPr>
          <w:rFonts w:asciiTheme="majorBidi" w:hAnsiTheme="majorBidi" w:cstheme="majorBidi"/>
          <w:sz w:val="24"/>
          <w:szCs w:val="24"/>
        </w:rPr>
      </w:pPr>
      <w:r>
        <w:rPr>
          <w:rFonts w:asciiTheme="majorBidi" w:hAnsiTheme="majorBidi" w:cstheme="majorBidi"/>
          <w:sz w:val="24"/>
          <w:szCs w:val="24"/>
        </w:rPr>
        <w:t xml:space="preserve">En </w:t>
      </w:r>
      <w:r>
        <w:rPr>
          <w:rFonts w:asciiTheme="majorBidi" w:hAnsiTheme="majorBidi" w:cstheme="majorBidi"/>
          <w:sz w:val="24"/>
          <w:szCs w:val="24"/>
        </w:rPr>
        <w:t xml:space="preserve">effet, lors de la création de notre exécutable à partir de notre script python, nous avons utilisé </w:t>
      </w:r>
      <w:proofErr w:type="spellStart"/>
      <w:r>
        <w:rPr>
          <w:rFonts w:asciiTheme="majorBidi" w:hAnsiTheme="majorBidi" w:cstheme="majorBidi"/>
          <w:sz w:val="24"/>
          <w:szCs w:val="24"/>
        </w:rPr>
        <w:t>PyInstaller</w:t>
      </w:r>
      <w:proofErr w:type="spellEnd"/>
      <w:r>
        <w:rPr>
          <w:rFonts w:asciiTheme="majorBidi" w:hAnsiTheme="majorBidi" w:cstheme="majorBidi"/>
          <w:sz w:val="24"/>
          <w:szCs w:val="24"/>
        </w:rPr>
        <w:t xml:space="preserve">, qui est un package Python qui lit un script en analysant toutes les importations qu'il effectue et en regroupant des copies de ces importations </w:t>
      </w:r>
      <w:r>
        <w:rPr>
          <w:rFonts w:asciiTheme="majorBidi" w:hAnsiTheme="majorBidi" w:cstheme="majorBidi"/>
          <w:sz w:val="24"/>
          <w:szCs w:val="24"/>
        </w:rPr>
        <w:t xml:space="preserve">dans un seul package pour en faire un exécutable. </w:t>
      </w:r>
      <w:proofErr w:type="gramStart"/>
      <w:r>
        <w:rPr>
          <w:rFonts w:asciiTheme="majorBidi" w:hAnsiTheme="majorBidi" w:cstheme="majorBidi"/>
          <w:sz w:val="24"/>
          <w:szCs w:val="24"/>
        </w:rPr>
        <w:t>[</w:t>
      </w:r>
      <w:r>
        <w:t xml:space="preserve"> </w:t>
      </w:r>
      <w:r>
        <w:rPr>
          <w:rFonts w:asciiTheme="majorBidi" w:hAnsiTheme="majorBidi" w:cstheme="majorBidi"/>
          <w:sz w:val="24"/>
          <w:szCs w:val="24"/>
        </w:rPr>
        <w:t>https://www.infoworld.com/article/3543792/how-to-use-pyinstaller-to-create-python-executables.html</w:t>
      </w:r>
      <w:proofErr w:type="gramEnd"/>
      <w:r>
        <w:rPr>
          <w:rFonts w:asciiTheme="majorBidi" w:hAnsiTheme="majorBidi" w:cstheme="majorBidi"/>
          <w:sz w:val="24"/>
          <w:szCs w:val="24"/>
        </w:rPr>
        <w:t>]</w:t>
      </w:r>
    </w:p>
    <w:p w:rsidR="00401F27" w:rsidRDefault="00897D6D">
      <w:pPr>
        <w:pStyle w:val="Paragraphedeliste"/>
        <w:ind w:left="1080"/>
        <w:jc w:val="both"/>
        <w:rPr>
          <w:rFonts w:asciiTheme="majorBidi" w:hAnsiTheme="majorBidi" w:cstheme="majorBidi"/>
          <w:sz w:val="24"/>
          <w:szCs w:val="24"/>
        </w:rPr>
      </w:pPr>
      <w:r>
        <w:rPr>
          <w:rFonts w:asciiTheme="majorBidi" w:hAnsiTheme="majorBidi" w:cstheme="majorBidi"/>
          <w:sz w:val="24"/>
          <w:szCs w:val="24"/>
        </w:rPr>
        <w:t xml:space="preserve">Parmi les fonctionnalités fournies par </w:t>
      </w:r>
      <w:proofErr w:type="spellStart"/>
      <w:r>
        <w:rPr>
          <w:rFonts w:asciiTheme="majorBidi" w:hAnsiTheme="majorBidi" w:cstheme="majorBidi"/>
          <w:sz w:val="24"/>
          <w:szCs w:val="24"/>
        </w:rPr>
        <w:t>PyInstaller</w:t>
      </w:r>
      <w:proofErr w:type="spellEnd"/>
      <w:r>
        <w:rPr>
          <w:rFonts w:asciiTheme="majorBidi" w:hAnsiTheme="majorBidi" w:cstheme="majorBidi"/>
          <w:sz w:val="24"/>
          <w:szCs w:val="24"/>
        </w:rPr>
        <w:t>, l’option –</w:t>
      </w:r>
      <w:proofErr w:type="spellStart"/>
      <w:r>
        <w:rPr>
          <w:rFonts w:asciiTheme="majorBidi" w:hAnsiTheme="majorBidi" w:cstheme="majorBidi"/>
          <w:sz w:val="24"/>
          <w:szCs w:val="24"/>
        </w:rPr>
        <w:t>noconsole</w:t>
      </w:r>
      <w:proofErr w:type="spellEnd"/>
      <w:r>
        <w:rPr>
          <w:rFonts w:asciiTheme="majorBidi" w:hAnsiTheme="majorBidi" w:cstheme="majorBidi"/>
          <w:sz w:val="24"/>
          <w:szCs w:val="24"/>
        </w:rPr>
        <w:t xml:space="preserve"> permet de créer un exécutable qu</w:t>
      </w:r>
      <w:r>
        <w:rPr>
          <w:rFonts w:asciiTheme="majorBidi" w:hAnsiTheme="majorBidi" w:cstheme="majorBidi"/>
          <w:sz w:val="24"/>
          <w:szCs w:val="24"/>
        </w:rPr>
        <w:t xml:space="preserve">i lors de son exécution, s’exécute systématiquement en arrière-plan.   </w:t>
      </w:r>
    </w:p>
    <w:p w:rsidR="00401F27" w:rsidRDefault="00897D6D">
      <w:pPr>
        <w:pStyle w:val="Paragraphedeliste"/>
        <w:ind w:left="1080"/>
        <w:jc w:val="both"/>
        <w:rPr>
          <w:rFonts w:asciiTheme="majorBidi" w:hAnsiTheme="majorBidi" w:cstheme="majorBidi"/>
          <w:sz w:val="24"/>
          <w:szCs w:val="24"/>
        </w:rPr>
      </w:pPr>
      <w:r>
        <w:rPr>
          <w:rFonts w:asciiTheme="majorBidi" w:hAnsiTheme="majorBidi" w:cstheme="majorBidi"/>
          <w:sz w:val="24"/>
          <w:szCs w:val="24"/>
        </w:rPr>
        <w:tab/>
      </w:r>
    </w:p>
    <w:p w:rsidR="00401F27" w:rsidRDefault="00897D6D">
      <w:pPr>
        <w:pStyle w:val="Paragraphedeliste"/>
        <w:jc w:val="center"/>
        <w:rPr>
          <w:rFonts w:asciiTheme="majorBidi" w:hAnsiTheme="majorBidi" w:cstheme="majorBidi"/>
          <w:sz w:val="24"/>
          <w:szCs w:val="24"/>
        </w:rPr>
      </w:pPr>
      <w:r>
        <w:rPr>
          <w:noProof/>
        </w:rPr>
        <w:drawing>
          <wp:inline distT="0" distB="0" distL="114300" distR="114300">
            <wp:extent cx="4988560" cy="167005"/>
            <wp:effectExtent l="0" t="0" r="2540" b="4445"/>
            <wp:docPr id="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2"/>
                    <pic:cNvPicPr>
                      <a:picLocks noChangeAspect="1"/>
                    </pic:cNvPicPr>
                  </pic:nvPicPr>
                  <pic:blipFill>
                    <a:blip r:embed="rId17"/>
                    <a:stretch>
                      <a:fillRect/>
                    </a:stretch>
                  </pic:blipFill>
                  <pic:spPr>
                    <a:xfrm>
                      <a:off x="0" y="0"/>
                      <a:ext cx="5067389" cy="169644"/>
                    </a:xfrm>
                    <a:prstGeom prst="rect">
                      <a:avLst/>
                    </a:prstGeom>
                    <a:noFill/>
                    <a:ln>
                      <a:noFill/>
                    </a:ln>
                  </pic:spPr>
                </pic:pic>
              </a:graphicData>
            </a:graphic>
          </wp:inline>
        </w:drawing>
      </w:r>
    </w:p>
    <w:p w:rsidR="00401F27" w:rsidRDefault="00897D6D">
      <w:pPr>
        <w:pStyle w:val="Paragraphedeliste"/>
        <w:jc w:val="center"/>
      </w:pPr>
      <w:r>
        <w:rPr>
          <w:noProof/>
        </w:rPr>
        <w:drawing>
          <wp:inline distT="0" distB="0" distL="114300" distR="114300">
            <wp:extent cx="4972685" cy="942340"/>
            <wp:effectExtent l="0" t="0" r="18415" b="10160"/>
            <wp:docPr id="1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5"/>
                    <pic:cNvPicPr>
                      <a:picLocks noChangeAspect="1"/>
                    </pic:cNvPicPr>
                  </pic:nvPicPr>
                  <pic:blipFill>
                    <a:blip r:embed="rId18"/>
                    <a:stretch>
                      <a:fillRect/>
                    </a:stretch>
                  </pic:blipFill>
                  <pic:spPr>
                    <a:xfrm>
                      <a:off x="0" y="0"/>
                      <a:ext cx="4972685" cy="942340"/>
                    </a:xfrm>
                    <a:prstGeom prst="rect">
                      <a:avLst/>
                    </a:prstGeom>
                    <a:noFill/>
                    <a:ln>
                      <a:noFill/>
                    </a:ln>
                  </pic:spPr>
                </pic:pic>
              </a:graphicData>
            </a:graphic>
          </wp:inline>
        </w:drawing>
      </w:r>
    </w:p>
    <w:p w:rsidR="00401F27" w:rsidRDefault="00401F27">
      <w:pPr>
        <w:pStyle w:val="Paragraphedeliste"/>
        <w:ind w:left="1080"/>
        <w:jc w:val="both"/>
        <w:rPr>
          <w:rFonts w:asciiTheme="majorBidi" w:hAnsiTheme="majorBidi" w:cstheme="majorBidi"/>
          <w:sz w:val="24"/>
          <w:szCs w:val="24"/>
          <w:lang w:val="en-CA"/>
        </w:rPr>
      </w:pPr>
    </w:p>
    <w:p w:rsidR="00401F27" w:rsidRDefault="00897D6D">
      <w:pPr>
        <w:pStyle w:val="Paragraphedeliste"/>
        <w:ind w:left="1080"/>
        <w:jc w:val="both"/>
        <w:rPr>
          <w:rFonts w:asciiTheme="majorBidi" w:hAnsiTheme="majorBidi" w:cstheme="majorBidi"/>
          <w:sz w:val="24"/>
          <w:szCs w:val="24"/>
        </w:rPr>
      </w:pPr>
      <w:r>
        <w:rPr>
          <w:rFonts w:asciiTheme="majorBidi" w:hAnsiTheme="majorBidi" w:cstheme="majorBidi"/>
          <w:sz w:val="24"/>
          <w:szCs w:val="24"/>
        </w:rPr>
        <w:t xml:space="preserve">En ce qui concerne la partie invisible, qui permettra de cacher le processus de la liste des processus en cours d’exécution dans le gestionnaire des taches, nous avons opté pour une méthode utilisée généralement par les virus. </w:t>
      </w:r>
    </w:p>
    <w:p w:rsidR="00401F27" w:rsidRDefault="00401F27">
      <w:pPr>
        <w:pStyle w:val="Paragraphedeliste"/>
        <w:ind w:left="1080"/>
        <w:jc w:val="both"/>
        <w:rPr>
          <w:rFonts w:asciiTheme="majorBidi" w:hAnsiTheme="majorBidi" w:cstheme="majorBidi"/>
          <w:sz w:val="24"/>
          <w:szCs w:val="24"/>
        </w:rPr>
      </w:pPr>
    </w:p>
    <w:p w:rsidR="00401F27" w:rsidRDefault="00897D6D">
      <w:pPr>
        <w:pStyle w:val="Paragraphedeliste"/>
        <w:ind w:left="1080"/>
        <w:jc w:val="both"/>
        <w:rPr>
          <w:rFonts w:asciiTheme="majorBidi" w:hAnsiTheme="majorBidi" w:cstheme="majorBidi"/>
          <w:sz w:val="24"/>
          <w:szCs w:val="24"/>
        </w:rPr>
      </w:pPr>
      <w:r>
        <w:rPr>
          <w:rFonts w:asciiTheme="majorBidi" w:hAnsiTheme="majorBidi" w:cstheme="majorBidi"/>
          <w:sz w:val="24"/>
          <w:szCs w:val="24"/>
        </w:rPr>
        <w:t>Cette méthode consiste à re</w:t>
      </w:r>
      <w:r>
        <w:rPr>
          <w:rFonts w:asciiTheme="majorBidi" w:hAnsiTheme="majorBidi" w:cstheme="majorBidi"/>
          <w:sz w:val="24"/>
          <w:szCs w:val="24"/>
        </w:rPr>
        <w:t xml:space="preserve">nommer un quelconque exécutable en </w:t>
      </w:r>
      <w:r>
        <w:rPr>
          <w:rFonts w:asciiTheme="majorBidi" w:hAnsiTheme="majorBidi" w:cstheme="majorBidi"/>
          <w:b/>
          <w:bCs/>
          <w:sz w:val="24"/>
          <w:szCs w:val="24"/>
        </w:rPr>
        <w:t>svchost.exe</w:t>
      </w:r>
      <w:r>
        <w:rPr>
          <w:rFonts w:asciiTheme="majorBidi" w:hAnsiTheme="majorBidi" w:cstheme="majorBidi"/>
          <w:sz w:val="24"/>
          <w:szCs w:val="24"/>
        </w:rPr>
        <w:t>, qui est un fichier système Windows authentique et est un processus qui s’exécute en permanence sur le système et qui héberge ou contient d'autres services individuels que Windows utilise pour exécuter diverse</w:t>
      </w:r>
      <w:r>
        <w:rPr>
          <w:rFonts w:asciiTheme="majorBidi" w:hAnsiTheme="majorBidi" w:cstheme="majorBidi"/>
          <w:sz w:val="24"/>
          <w:szCs w:val="24"/>
        </w:rPr>
        <w:t xml:space="preserve">s fonctions. Par exemple, Windows Defender et Windows Update utilisent chacun un service hébergé par un processus svchost.exe. De plus, ce que ce processus a de particulier est le fait qu’il soit caché de la liste des processus en cours </w:t>
      </w:r>
      <w:r>
        <w:rPr>
          <w:rFonts w:asciiTheme="majorBidi" w:hAnsiTheme="majorBidi" w:cstheme="majorBidi"/>
          <w:sz w:val="24"/>
          <w:szCs w:val="24"/>
        </w:rPr>
        <w:lastRenderedPageBreak/>
        <w:t>d’exécution du gest</w:t>
      </w:r>
      <w:r>
        <w:rPr>
          <w:rFonts w:asciiTheme="majorBidi" w:hAnsiTheme="majorBidi" w:cstheme="majorBidi"/>
          <w:sz w:val="24"/>
          <w:szCs w:val="24"/>
        </w:rPr>
        <w:t xml:space="preserve">ionnaire des taches car il ne fonctionne pas sous le compte utilisateur actif/connecté mais sous un compte de service </w:t>
      </w:r>
      <w:r>
        <w:rPr>
          <w:rFonts w:asciiTheme="majorBidi" w:hAnsiTheme="majorBidi" w:cstheme="majorBidi"/>
          <w:sz w:val="24"/>
          <w:szCs w:val="24"/>
        </w:rPr>
        <w:t>W</w:t>
      </w:r>
      <w:r>
        <w:rPr>
          <w:rFonts w:asciiTheme="majorBidi" w:hAnsiTheme="majorBidi" w:cstheme="majorBidi"/>
          <w:sz w:val="24"/>
          <w:szCs w:val="24"/>
        </w:rPr>
        <w:t>indows.</w:t>
      </w:r>
    </w:p>
    <w:p w:rsidR="00401F27" w:rsidRDefault="00401F27">
      <w:pPr>
        <w:pStyle w:val="Paragraphedeliste"/>
        <w:ind w:left="1080"/>
        <w:jc w:val="both"/>
        <w:rPr>
          <w:rFonts w:asciiTheme="majorBidi" w:hAnsiTheme="majorBidi" w:cstheme="majorBidi"/>
          <w:sz w:val="24"/>
          <w:szCs w:val="24"/>
        </w:rPr>
      </w:pPr>
    </w:p>
    <w:p w:rsidR="00401F27" w:rsidRDefault="00897D6D">
      <w:pPr>
        <w:pStyle w:val="Paragraphedeliste"/>
        <w:ind w:left="1080"/>
        <w:jc w:val="both"/>
        <w:rPr>
          <w:rFonts w:asciiTheme="majorBidi" w:hAnsiTheme="majorBidi" w:cstheme="majorBidi"/>
          <w:sz w:val="24"/>
          <w:szCs w:val="24"/>
        </w:rPr>
      </w:pPr>
      <w:r>
        <w:rPr>
          <w:rFonts w:asciiTheme="majorBidi" w:hAnsiTheme="majorBidi" w:cstheme="majorBidi"/>
          <w:sz w:val="24"/>
          <w:szCs w:val="24"/>
        </w:rPr>
        <w:t>Les auteurs de programmes malveillants, tels que les virus, les vers et les chevaux de Troie, attribuent délibérément à leurs pr</w:t>
      </w:r>
      <w:r>
        <w:rPr>
          <w:rFonts w:asciiTheme="majorBidi" w:hAnsiTheme="majorBidi" w:cstheme="majorBidi"/>
          <w:sz w:val="24"/>
          <w:szCs w:val="24"/>
        </w:rPr>
        <w:t>ocessus le même nom de fichier svchost.exe pour échapper à la détection vue que c’est un nom de processus hôte générique, ce qui permet d’échapper aux yeux du système et de paraître comme un fichier système Windows authentique. [</w:t>
      </w:r>
      <w:proofErr w:type="gramStart"/>
      <w:r>
        <w:rPr>
          <w:rFonts w:asciiTheme="majorBidi" w:hAnsiTheme="majorBidi" w:cstheme="majorBidi"/>
          <w:sz w:val="24"/>
          <w:szCs w:val="24"/>
        </w:rPr>
        <w:t>https://www.file.net/proces</w:t>
      </w:r>
      <w:r>
        <w:rPr>
          <w:rFonts w:asciiTheme="majorBidi" w:hAnsiTheme="majorBidi" w:cstheme="majorBidi"/>
          <w:sz w:val="24"/>
          <w:szCs w:val="24"/>
        </w:rPr>
        <w:t>s/svchost.exe.html</w:t>
      </w:r>
      <w:proofErr w:type="gramEnd"/>
      <w:r>
        <w:rPr>
          <w:rFonts w:asciiTheme="majorBidi" w:hAnsiTheme="majorBidi" w:cstheme="majorBidi"/>
          <w:sz w:val="24"/>
          <w:szCs w:val="24"/>
        </w:rPr>
        <w:t>] [</w:t>
      </w:r>
      <w:hyperlink r:id="rId19" w:history="1">
        <w:r>
          <w:rPr>
            <w:rStyle w:val="Lienhypertexte"/>
            <w:rFonts w:ascii="Arial" w:hAnsi="Arial" w:cs="Arial"/>
            <w:sz w:val="23"/>
            <w:szCs w:val="23"/>
            <w:shd w:val="clear" w:color="auto" w:fill="FFFFFF"/>
          </w:rPr>
          <w:t>http://windows.microsoft.com/en-us/windows-vista/what-is-svchost-exe</w:t>
        </w:r>
      </w:hyperlink>
      <w:r>
        <w:rPr>
          <w:rFonts w:asciiTheme="majorBidi" w:hAnsiTheme="majorBidi" w:cstheme="majorBidi"/>
          <w:sz w:val="24"/>
          <w:szCs w:val="24"/>
        </w:rPr>
        <w:t>]</w:t>
      </w:r>
    </w:p>
    <w:p w:rsidR="00401F27" w:rsidRDefault="00401F27">
      <w:pPr>
        <w:pStyle w:val="Paragraphedeliste"/>
        <w:ind w:left="1080"/>
        <w:jc w:val="both"/>
        <w:rPr>
          <w:rFonts w:asciiTheme="majorBidi" w:hAnsiTheme="majorBidi" w:cstheme="majorBidi"/>
          <w:sz w:val="24"/>
          <w:szCs w:val="24"/>
        </w:rPr>
      </w:pPr>
    </w:p>
    <w:p w:rsidR="00401F27" w:rsidRDefault="00897D6D">
      <w:pPr>
        <w:pStyle w:val="Paragraphedeliste"/>
        <w:ind w:left="1080"/>
        <w:jc w:val="center"/>
        <w:rPr>
          <w:rFonts w:asciiTheme="majorBidi" w:hAnsiTheme="majorBidi" w:cstheme="majorBidi"/>
          <w:sz w:val="24"/>
          <w:szCs w:val="24"/>
        </w:rPr>
      </w:pPr>
      <w:r>
        <w:rPr>
          <w:noProof/>
        </w:rPr>
        <w:drawing>
          <wp:inline distT="0" distB="0" distL="114300" distR="114300">
            <wp:extent cx="5053330" cy="1200785"/>
            <wp:effectExtent l="0" t="0" r="0" b="0"/>
            <wp:docPr id="2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14"/>
                    <pic:cNvPicPr>
                      <a:picLocks noChangeAspect="1"/>
                    </pic:cNvPicPr>
                  </pic:nvPicPr>
                  <pic:blipFill>
                    <a:blip r:embed="rId20"/>
                    <a:srcRect r="52074" b="76430"/>
                    <a:stretch>
                      <a:fillRect/>
                    </a:stretch>
                  </pic:blipFill>
                  <pic:spPr>
                    <a:xfrm>
                      <a:off x="0" y="0"/>
                      <a:ext cx="5174794" cy="1229601"/>
                    </a:xfrm>
                    <a:prstGeom prst="rect">
                      <a:avLst/>
                    </a:prstGeom>
                    <a:noFill/>
                    <a:ln>
                      <a:noFill/>
                    </a:ln>
                  </pic:spPr>
                </pic:pic>
              </a:graphicData>
            </a:graphic>
          </wp:inline>
        </w:drawing>
      </w:r>
    </w:p>
    <w:p w:rsidR="00401F27" w:rsidRDefault="00897D6D" w:rsidP="00D005D0">
      <w:pPr>
        <w:pStyle w:val="Paragraphedeliste"/>
        <w:ind w:left="1080"/>
        <w:jc w:val="center"/>
      </w:pPr>
      <w:r>
        <w:rPr>
          <w:noProof/>
        </w:rPr>
        <w:drawing>
          <wp:inline distT="0" distB="0" distL="114300" distR="114300">
            <wp:extent cx="2487930" cy="2690495"/>
            <wp:effectExtent l="0" t="0" r="7620" b="0"/>
            <wp:docPr id="19"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3"/>
                    <pic:cNvPicPr>
                      <a:picLocks noChangeAspect="1"/>
                    </pic:cNvPicPr>
                  </pic:nvPicPr>
                  <pic:blipFill>
                    <a:blip r:embed="rId21"/>
                    <a:stretch>
                      <a:fillRect/>
                    </a:stretch>
                  </pic:blipFill>
                  <pic:spPr>
                    <a:xfrm>
                      <a:off x="0" y="0"/>
                      <a:ext cx="2530923" cy="2737210"/>
                    </a:xfrm>
                    <a:prstGeom prst="rect">
                      <a:avLst/>
                    </a:prstGeom>
                    <a:noFill/>
                    <a:ln>
                      <a:noFill/>
                    </a:ln>
                  </pic:spPr>
                </pic:pic>
              </a:graphicData>
            </a:graphic>
          </wp:inline>
        </w:drawing>
      </w:r>
      <w:r>
        <w:rPr>
          <w:noProof/>
        </w:rPr>
        <w:drawing>
          <wp:inline distT="0" distB="0" distL="114300" distR="114300">
            <wp:extent cx="2531745" cy="2693035"/>
            <wp:effectExtent l="0" t="0" r="1905" b="0"/>
            <wp:docPr id="1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6"/>
                    <pic:cNvPicPr>
                      <a:picLocks noChangeAspect="1"/>
                    </pic:cNvPicPr>
                  </pic:nvPicPr>
                  <pic:blipFill>
                    <a:blip r:embed="rId22"/>
                    <a:stretch>
                      <a:fillRect/>
                    </a:stretch>
                  </pic:blipFill>
                  <pic:spPr>
                    <a:xfrm>
                      <a:off x="0" y="0"/>
                      <a:ext cx="2564376" cy="2727711"/>
                    </a:xfrm>
                    <a:prstGeom prst="rect">
                      <a:avLst/>
                    </a:prstGeom>
                    <a:noFill/>
                    <a:ln>
                      <a:noFill/>
                    </a:ln>
                  </pic:spPr>
                </pic:pic>
              </a:graphicData>
            </a:graphic>
          </wp:inline>
        </w:drawing>
      </w:r>
    </w:p>
    <w:p w:rsidR="00401F27" w:rsidRDefault="00401F27">
      <w:pPr>
        <w:pStyle w:val="Paragraphedeliste"/>
        <w:ind w:left="1080"/>
        <w:jc w:val="both"/>
        <w:rPr>
          <w:rFonts w:asciiTheme="majorBidi" w:hAnsiTheme="majorBidi" w:cstheme="majorBidi"/>
          <w:sz w:val="24"/>
          <w:szCs w:val="24"/>
        </w:rPr>
      </w:pPr>
    </w:p>
    <w:p w:rsidR="00401F27" w:rsidRDefault="00897D6D">
      <w:pPr>
        <w:pStyle w:val="Paragraphedeliste"/>
        <w:numPr>
          <w:ilvl w:val="1"/>
          <w:numId w:val="2"/>
        </w:numPr>
        <w:jc w:val="both"/>
        <w:rPr>
          <w:rFonts w:asciiTheme="majorBidi" w:hAnsiTheme="majorBidi" w:cstheme="majorBidi"/>
          <w:b/>
          <w:bCs/>
          <w:sz w:val="24"/>
          <w:szCs w:val="24"/>
        </w:rPr>
      </w:pPr>
      <w:r>
        <w:rPr>
          <w:rFonts w:asciiTheme="majorBidi" w:hAnsiTheme="majorBidi" w:cstheme="majorBidi"/>
          <w:sz w:val="24"/>
          <w:szCs w:val="24"/>
        </w:rPr>
        <w:t xml:space="preserve"> </w:t>
      </w:r>
      <w:r>
        <w:rPr>
          <w:rFonts w:asciiTheme="majorBidi" w:hAnsiTheme="majorBidi" w:cstheme="majorBidi"/>
          <w:b/>
          <w:bCs/>
          <w:sz w:val="24"/>
          <w:szCs w:val="24"/>
        </w:rPr>
        <w:t xml:space="preserve">Relancement à chaque redémarrage  </w:t>
      </w:r>
    </w:p>
    <w:p w:rsidR="00401F27" w:rsidRDefault="00401F27">
      <w:pPr>
        <w:pStyle w:val="Paragraphedeliste"/>
        <w:ind w:left="1080"/>
        <w:jc w:val="both"/>
        <w:rPr>
          <w:rFonts w:asciiTheme="majorBidi" w:hAnsiTheme="majorBidi" w:cstheme="majorBidi"/>
          <w:b/>
          <w:bCs/>
          <w:sz w:val="24"/>
          <w:szCs w:val="24"/>
        </w:rPr>
      </w:pPr>
    </w:p>
    <w:p w:rsidR="00401F27" w:rsidRDefault="00897D6D">
      <w:pPr>
        <w:pStyle w:val="Paragraphedeliste"/>
        <w:ind w:left="1080"/>
        <w:jc w:val="both"/>
        <w:rPr>
          <w:rFonts w:asciiTheme="majorBidi" w:hAnsiTheme="majorBidi" w:cstheme="majorBidi"/>
          <w:sz w:val="24"/>
          <w:szCs w:val="24"/>
        </w:rPr>
      </w:pPr>
      <w:r>
        <w:rPr>
          <w:rFonts w:asciiTheme="majorBidi" w:hAnsiTheme="majorBidi" w:cstheme="majorBidi"/>
          <w:sz w:val="24"/>
          <w:szCs w:val="24"/>
        </w:rPr>
        <w:t xml:space="preserve">Pour garantir l’exécution de notre programme à chaque démarrage du système, la bibliothèque </w:t>
      </w:r>
      <w:proofErr w:type="spellStart"/>
      <w:r>
        <w:rPr>
          <w:rFonts w:asciiTheme="majorBidi" w:hAnsiTheme="majorBidi" w:cstheme="majorBidi"/>
          <w:b/>
          <w:bCs/>
          <w:i/>
          <w:iCs/>
          <w:sz w:val="24"/>
          <w:szCs w:val="24"/>
        </w:rPr>
        <w:t>winreg</w:t>
      </w:r>
      <w:proofErr w:type="spellEnd"/>
      <w:r>
        <w:rPr>
          <w:rFonts w:asciiTheme="majorBidi" w:hAnsiTheme="majorBidi" w:cstheme="majorBidi"/>
          <w:b/>
          <w:bCs/>
          <w:i/>
          <w:iCs/>
          <w:sz w:val="24"/>
          <w:szCs w:val="24"/>
        </w:rPr>
        <w:t>_</w:t>
      </w:r>
      <w:r>
        <w:rPr>
          <w:rFonts w:asciiTheme="majorBidi" w:hAnsiTheme="majorBidi" w:cstheme="majorBidi"/>
          <w:sz w:val="24"/>
          <w:szCs w:val="24"/>
        </w:rPr>
        <w:t xml:space="preserve"> de python permet d’exposer l'API de registre Windows à Python et de pouvoir le manipuler. </w:t>
      </w:r>
    </w:p>
    <w:p w:rsidR="00401F27" w:rsidRDefault="00897D6D">
      <w:pPr>
        <w:pStyle w:val="Paragraphedeliste"/>
        <w:ind w:left="0" w:firstLine="720"/>
        <w:jc w:val="both"/>
        <w:rPr>
          <w:rFonts w:asciiTheme="majorBidi" w:hAnsiTheme="majorBidi" w:cstheme="majorBidi"/>
          <w:sz w:val="24"/>
          <w:szCs w:val="24"/>
        </w:rPr>
      </w:pPr>
      <w:r>
        <w:rPr>
          <w:rFonts w:asciiTheme="majorBidi" w:hAnsiTheme="majorBidi" w:cstheme="majorBidi"/>
          <w:sz w:val="24"/>
          <w:szCs w:val="24"/>
        </w:rPr>
        <w:t xml:space="preserve">     </w:t>
      </w:r>
    </w:p>
    <w:p w:rsidR="00401F27" w:rsidRDefault="00897D6D" w:rsidP="00870098">
      <w:pPr>
        <w:pStyle w:val="Paragraphedeliste"/>
        <w:jc w:val="center"/>
        <w:rPr>
          <w:rFonts w:asciiTheme="majorBidi" w:hAnsiTheme="majorBidi" w:cstheme="majorBidi"/>
          <w:sz w:val="24"/>
          <w:szCs w:val="24"/>
        </w:rPr>
      </w:pPr>
      <w:r>
        <w:rPr>
          <w:noProof/>
        </w:rPr>
        <w:drawing>
          <wp:inline distT="0" distB="0" distL="114300" distR="114300">
            <wp:extent cx="4813300" cy="240665"/>
            <wp:effectExtent l="0" t="0" r="6350" b="6985"/>
            <wp:docPr id="1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7"/>
                    <pic:cNvPicPr>
                      <a:picLocks noChangeAspect="1"/>
                    </pic:cNvPicPr>
                  </pic:nvPicPr>
                  <pic:blipFill>
                    <a:blip r:embed="rId23"/>
                    <a:stretch>
                      <a:fillRect/>
                    </a:stretch>
                  </pic:blipFill>
                  <pic:spPr>
                    <a:xfrm>
                      <a:off x="0" y="0"/>
                      <a:ext cx="4813300" cy="240665"/>
                    </a:xfrm>
                    <a:prstGeom prst="rect">
                      <a:avLst/>
                    </a:prstGeom>
                    <a:noFill/>
                    <a:ln>
                      <a:noFill/>
                    </a:ln>
                  </pic:spPr>
                </pic:pic>
              </a:graphicData>
            </a:graphic>
          </wp:inline>
        </w:drawing>
      </w:r>
    </w:p>
    <w:p w:rsidR="00401F27" w:rsidRDefault="00401F27">
      <w:pPr>
        <w:pStyle w:val="Paragraphedeliste"/>
        <w:ind w:left="0" w:firstLine="720"/>
        <w:jc w:val="both"/>
        <w:rPr>
          <w:rFonts w:asciiTheme="majorBidi" w:hAnsiTheme="majorBidi" w:cstheme="majorBidi"/>
          <w:sz w:val="24"/>
          <w:szCs w:val="24"/>
        </w:rPr>
      </w:pPr>
    </w:p>
    <w:p w:rsidR="00401F27" w:rsidRDefault="00897D6D">
      <w:pPr>
        <w:pStyle w:val="Paragraphedeliste"/>
        <w:ind w:left="1080"/>
        <w:jc w:val="both"/>
        <w:rPr>
          <w:rFonts w:asciiTheme="majorBidi" w:hAnsiTheme="majorBidi" w:cstheme="majorBidi"/>
          <w:sz w:val="24"/>
          <w:szCs w:val="24"/>
        </w:rPr>
      </w:pPr>
      <w:r>
        <w:rPr>
          <w:rFonts w:asciiTheme="majorBidi" w:hAnsiTheme="majorBidi" w:cstheme="majorBidi"/>
          <w:sz w:val="24"/>
          <w:szCs w:val="24"/>
        </w:rPr>
        <w:t xml:space="preserve">Nous pourrons ainsi créer une valeur dans la clé de chemin </w:t>
      </w:r>
      <w:r>
        <w:rPr>
          <w:rFonts w:asciiTheme="majorBidi" w:hAnsiTheme="majorBidi" w:cstheme="majorBidi"/>
          <w:b/>
          <w:bCs/>
          <w:i/>
          <w:iCs/>
          <w:sz w:val="24"/>
          <w:szCs w:val="24"/>
        </w:rPr>
        <w:t>« </w:t>
      </w:r>
      <w:r>
        <w:rPr>
          <w:rFonts w:asciiTheme="majorBidi" w:hAnsiTheme="majorBidi" w:cstheme="majorBidi"/>
          <w:b/>
          <w:bCs/>
          <w:i/>
          <w:iCs/>
          <w:sz w:val="24"/>
          <w:szCs w:val="24"/>
          <w:lang w:val="zh-CN"/>
        </w:rPr>
        <w:t>Software\Microsoft\Windows\CurrentVersion\Run</w:t>
      </w:r>
      <w:r>
        <w:rPr>
          <w:rFonts w:asciiTheme="majorBidi" w:hAnsiTheme="majorBidi" w:cstheme="majorBidi"/>
          <w:b/>
          <w:bCs/>
          <w:i/>
          <w:iCs/>
          <w:sz w:val="24"/>
          <w:szCs w:val="24"/>
        </w:rPr>
        <w:t xml:space="preserve"> »</w:t>
      </w:r>
      <w:r>
        <w:rPr>
          <w:rFonts w:asciiTheme="majorBidi" w:hAnsiTheme="majorBidi" w:cstheme="majorBidi"/>
          <w:sz w:val="24"/>
          <w:szCs w:val="24"/>
        </w:rPr>
        <w:t xml:space="preserve"> qui provoque l'exécution de programmes chaque fois qu'un utilisateur ouvre une session</w:t>
      </w:r>
      <w:r w:rsidR="00DC7270">
        <w:rPr>
          <w:rFonts w:asciiTheme="majorBidi" w:hAnsiTheme="majorBidi" w:cstheme="majorBidi"/>
          <w:sz w:val="24"/>
          <w:szCs w:val="24"/>
        </w:rPr>
        <w:t xml:space="preserve"> ou redémarre sa machine</w:t>
      </w:r>
      <w:r>
        <w:rPr>
          <w:rFonts w:asciiTheme="majorBidi" w:hAnsiTheme="majorBidi" w:cstheme="majorBidi"/>
          <w:sz w:val="24"/>
          <w:szCs w:val="24"/>
        </w:rPr>
        <w:t xml:space="preserve"> et qui se trouve dans le registre HKEY_CURRENT_USER qui cont</w:t>
      </w:r>
      <w:r>
        <w:rPr>
          <w:rFonts w:asciiTheme="majorBidi" w:hAnsiTheme="majorBidi" w:cstheme="majorBidi"/>
          <w:sz w:val="24"/>
          <w:szCs w:val="24"/>
        </w:rPr>
        <w:t>ient des informations de configuration pour Windows et les logiciels spécifiques à l'utilisateur actuellement connecté.</w:t>
      </w:r>
    </w:p>
    <w:p w:rsidR="00401F27" w:rsidRDefault="00897D6D">
      <w:pPr>
        <w:pStyle w:val="Paragraphedeliste"/>
        <w:ind w:left="1080"/>
        <w:jc w:val="both"/>
        <w:rPr>
          <w:rFonts w:asciiTheme="majorBidi" w:hAnsiTheme="majorBidi" w:cstheme="majorBidi"/>
          <w:sz w:val="24"/>
          <w:szCs w:val="24"/>
        </w:rPr>
      </w:pPr>
      <w:r>
        <w:rPr>
          <w:rFonts w:asciiTheme="majorBidi" w:hAnsiTheme="majorBidi" w:cstheme="majorBidi"/>
          <w:sz w:val="24"/>
          <w:szCs w:val="24"/>
        </w:rPr>
        <w:lastRenderedPageBreak/>
        <w:t>[</w:t>
      </w:r>
      <w:proofErr w:type="gramStart"/>
      <w:r>
        <w:rPr>
          <w:rFonts w:asciiTheme="majorBidi" w:hAnsiTheme="majorBidi" w:cstheme="majorBidi"/>
          <w:sz w:val="24"/>
          <w:szCs w:val="24"/>
        </w:rPr>
        <w:t>https://docs.microsoft.com/en-us/windows/win32/setupapi/run-and-runonce-registry-keys</w:t>
      </w:r>
      <w:proofErr w:type="gramEnd"/>
      <w:r>
        <w:rPr>
          <w:rFonts w:asciiTheme="majorBidi" w:hAnsiTheme="majorBidi" w:cstheme="majorBidi"/>
          <w:sz w:val="24"/>
          <w:szCs w:val="24"/>
        </w:rPr>
        <w:t>]</w:t>
      </w:r>
    </w:p>
    <w:p w:rsidR="00401F27" w:rsidRDefault="00401F27">
      <w:pPr>
        <w:pStyle w:val="Paragraphedeliste"/>
        <w:ind w:left="1080"/>
        <w:jc w:val="both"/>
      </w:pPr>
    </w:p>
    <w:p w:rsidR="00401F27" w:rsidRDefault="00897D6D">
      <w:pPr>
        <w:pStyle w:val="Paragraphedeliste"/>
        <w:ind w:left="1080"/>
        <w:jc w:val="center"/>
      </w:pPr>
      <w:r>
        <w:rPr>
          <w:noProof/>
        </w:rPr>
        <w:drawing>
          <wp:inline distT="0" distB="0" distL="114300" distR="114300">
            <wp:extent cx="4181856" cy="1469830"/>
            <wp:effectExtent l="0" t="0" r="0" b="0"/>
            <wp:docPr id="18"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2"/>
                    <pic:cNvPicPr>
                      <a:picLocks noChangeAspect="1"/>
                    </pic:cNvPicPr>
                  </pic:nvPicPr>
                  <pic:blipFill rotWithShape="1">
                    <a:blip r:embed="rId24"/>
                    <a:srcRect l="112" r="36157" b="55047"/>
                    <a:stretch/>
                  </pic:blipFill>
                  <pic:spPr bwMode="auto">
                    <a:xfrm>
                      <a:off x="0" y="0"/>
                      <a:ext cx="4267278" cy="1499854"/>
                    </a:xfrm>
                    <a:prstGeom prst="rect">
                      <a:avLst/>
                    </a:prstGeom>
                    <a:noFill/>
                    <a:ln>
                      <a:noFill/>
                    </a:ln>
                    <a:extLst>
                      <a:ext uri="{53640926-AAD7-44D8-BBD7-CCE9431645EC}">
                        <a14:shadowObscured xmlns:a14="http://schemas.microsoft.com/office/drawing/2010/main"/>
                      </a:ext>
                    </a:extLst>
                  </pic:spPr>
                </pic:pic>
              </a:graphicData>
            </a:graphic>
          </wp:inline>
        </w:drawing>
      </w:r>
    </w:p>
    <w:p w:rsidR="00401F27" w:rsidRDefault="00401F27">
      <w:pPr>
        <w:pStyle w:val="Paragraphedeliste"/>
        <w:ind w:left="1080"/>
        <w:jc w:val="both"/>
        <w:rPr>
          <w:rFonts w:asciiTheme="majorBidi" w:hAnsiTheme="majorBidi" w:cstheme="majorBidi"/>
          <w:sz w:val="24"/>
          <w:szCs w:val="24"/>
        </w:rPr>
      </w:pPr>
    </w:p>
    <w:p w:rsidR="00401F27" w:rsidRDefault="00897D6D">
      <w:pPr>
        <w:pStyle w:val="Paragraphedeliste"/>
        <w:ind w:left="1080"/>
        <w:jc w:val="both"/>
        <w:rPr>
          <w:rFonts w:asciiTheme="majorBidi" w:hAnsiTheme="majorBidi" w:cstheme="majorBidi"/>
          <w:sz w:val="24"/>
          <w:szCs w:val="24"/>
        </w:rPr>
      </w:pPr>
      <w:r>
        <w:rPr>
          <w:rFonts w:asciiTheme="majorBidi" w:hAnsiTheme="majorBidi" w:cstheme="majorBidi"/>
          <w:sz w:val="24"/>
          <w:szCs w:val="24"/>
        </w:rPr>
        <w:t>D’abord, avant de pouvoir manipuler les clés</w:t>
      </w:r>
      <w:r>
        <w:rPr>
          <w:rFonts w:asciiTheme="majorBidi" w:hAnsiTheme="majorBidi" w:cstheme="majorBidi"/>
          <w:sz w:val="24"/>
          <w:szCs w:val="24"/>
        </w:rPr>
        <w:t xml:space="preserve"> des registres, nous devons nous y connecter, pour cela nous utiliserons la fonction </w:t>
      </w:r>
      <w:proofErr w:type="spellStart"/>
      <w:r>
        <w:rPr>
          <w:rFonts w:asciiTheme="majorBidi" w:hAnsiTheme="majorBidi" w:cstheme="majorBidi"/>
          <w:b/>
          <w:bCs/>
          <w:sz w:val="24"/>
          <w:szCs w:val="24"/>
        </w:rPr>
        <w:t>ConnectRegistry</w:t>
      </w:r>
      <w:proofErr w:type="spellEnd"/>
      <w:r>
        <w:rPr>
          <w:rFonts w:asciiTheme="majorBidi" w:hAnsiTheme="majorBidi" w:cstheme="majorBidi"/>
          <w:sz w:val="24"/>
          <w:szCs w:val="24"/>
        </w:rPr>
        <w:t xml:space="preserve"> de </w:t>
      </w:r>
      <w:proofErr w:type="spellStart"/>
      <w:r>
        <w:rPr>
          <w:rFonts w:asciiTheme="majorBidi" w:hAnsiTheme="majorBidi" w:cstheme="majorBidi"/>
          <w:sz w:val="24"/>
          <w:szCs w:val="24"/>
        </w:rPr>
        <w:t>winreg</w:t>
      </w:r>
      <w:proofErr w:type="spellEnd"/>
      <w:r>
        <w:rPr>
          <w:rFonts w:asciiTheme="majorBidi" w:hAnsiTheme="majorBidi" w:cstheme="majorBidi"/>
          <w:sz w:val="24"/>
          <w:szCs w:val="24"/>
        </w:rPr>
        <w:t xml:space="preserve"> pour nous connecter au registre </w:t>
      </w:r>
      <w:r>
        <w:rPr>
          <w:rFonts w:asciiTheme="majorBidi" w:hAnsiTheme="majorBidi" w:cstheme="majorBidi"/>
          <w:b/>
          <w:bCs/>
          <w:sz w:val="24"/>
          <w:szCs w:val="24"/>
        </w:rPr>
        <w:t>HKEY_CURRENT_USER</w:t>
      </w:r>
      <w:r>
        <w:rPr>
          <w:rFonts w:asciiTheme="majorBidi" w:hAnsiTheme="majorBidi" w:cstheme="majorBidi"/>
          <w:sz w:val="24"/>
          <w:szCs w:val="24"/>
        </w:rPr>
        <w:t xml:space="preserve">. Puis, on accède à une clé spécifique de ce registre à l'aide de la fonction </w:t>
      </w:r>
      <w:proofErr w:type="spellStart"/>
      <w:r>
        <w:rPr>
          <w:rFonts w:asciiTheme="majorBidi" w:hAnsiTheme="majorBidi" w:cstheme="majorBidi"/>
          <w:b/>
          <w:bCs/>
          <w:sz w:val="24"/>
          <w:szCs w:val="24"/>
        </w:rPr>
        <w:t>OpenKey</w:t>
      </w:r>
      <w:proofErr w:type="spellEnd"/>
      <w:r>
        <w:rPr>
          <w:rFonts w:asciiTheme="majorBidi" w:hAnsiTheme="majorBidi" w:cstheme="majorBidi"/>
          <w:sz w:val="24"/>
          <w:szCs w:val="24"/>
        </w:rPr>
        <w:t>, en lui pa</w:t>
      </w:r>
      <w:r>
        <w:rPr>
          <w:rFonts w:asciiTheme="majorBidi" w:hAnsiTheme="majorBidi" w:cstheme="majorBidi"/>
          <w:sz w:val="24"/>
          <w:szCs w:val="24"/>
        </w:rPr>
        <w:t>ssant comme paramètre le chemin de la clé, et qui nous permettra par la même occasion de créer une nouvelle valeur dans cette clé nommée ‘</w:t>
      </w:r>
      <w:proofErr w:type="spellStart"/>
      <w:r>
        <w:rPr>
          <w:rFonts w:asciiTheme="majorBidi" w:hAnsiTheme="majorBidi" w:cstheme="majorBidi"/>
          <w:sz w:val="24"/>
          <w:szCs w:val="24"/>
        </w:rPr>
        <w:t>mic_control</w:t>
      </w:r>
      <w:proofErr w:type="spellEnd"/>
      <w:r>
        <w:rPr>
          <w:rFonts w:asciiTheme="majorBidi" w:hAnsiTheme="majorBidi" w:cstheme="majorBidi"/>
          <w:sz w:val="24"/>
          <w:szCs w:val="24"/>
        </w:rPr>
        <w:t>’ qui aura comme donnée le chemin de notre exécutable</w:t>
      </w:r>
      <w:r w:rsidR="00C974E1">
        <w:rPr>
          <w:rFonts w:asciiTheme="majorBidi" w:hAnsiTheme="majorBidi" w:cstheme="majorBidi"/>
          <w:sz w:val="24"/>
          <w:szCs w:val="24"/>
        </w:rPr>
        <w:t xml:space="preserve"> cité dans la procédure auparavant,</w:t>
      </w:r>
      <w:r>
        <w:rPr>
          <w:rFonts w:asciiTheme="majorBidi" w:hAnsiTheme="majorBidi" w:cstheme="majorBidi"/>
          <w:sz w:val="24"/>
          <w:szCs w:val="24"/>
        </w:rPr>
        <w:t xml:space="preserve"> qu’on récupère grâce à l’utilisation de la bibliothèq</w:t>
      </w:r>
      <w:r>
        <w:rPr>
          <w:rFonts w:asciiTheme="majorBidi" w:hAnsiTheme="majorBidi" w:cstheme="majorBidi"/>
          <w:sz w:val="24"/>
          <w:szCs w:val="24"/>
        </w:rPr>
        <w:t xml:space="preserve">ue OS de python. </w:t>
      </w:r>
    </w:p>
    <w:p w:rsidR="00401F27" w:rsidRDefault="00401F27">
      <w:pPr>
        <w:pStyle w:val="Paragraphedeliste"/>
        <w:ind w:left="1080"/>
        <w:jc w:val="center"/>
        <w:rPr>
          <w:rFonts w:asciiTheme="majorBidi" w:hAnsiTheme="majorBidi" w:cstheme="majorBidi"/>
          <w:sz w:val="24"/>
          <w:szCs w:val="24"/>
        </w:rPr>
      </w:pPr>
    </w:p>
    <w:p w:rsidR="00401F27" w:rsidRDefault="00897D6D">
      <w:pPr>
        <w:pStyle w:val="Paragraphedeliste"/>
        <w:ind w:left="1080"/>
        <w:jc w:val="center"/>
        <w:rPr>
          <w:rFonts w:asciiTheme="majorBidi" w:hAnsiTheme="majorBidi" w:cstheme="majorBidi"/>
          <w:sz w:val="24"/>
          <w:szCs w:val="24"/>
        </w:rPr>
      </w:pPr>
      <w:r>
        <w:rPr>
          <w:noProof/>
        </w:rPr>
        <w:drawing>
          <wp:inline distT="0" distB="0" distL="114300" distR="114300">
            <wp:extent cx="3982720" cy="2015490"/>
            <wp:effectExtent l="0" t="0" r="0" b="3810"/>
            <wp:docPr id="17"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1"/>
                    <pic:cNvPicPr>
                      <a:picLocks noChangeAspect="1"/>
                    </pic:cNvPicPr>
                  </pic:nvPicPr>
                  <pic:blipFill>
                    <a:blip r:embed="rId25"/>
                    <a:stretch>
                      <a:fillRect/>
                    </a:stretch>
                  </pic:blipFill>
                  <pic:spPr>
                    <a:xfrm>
                      <a:off x="0" y="0"/>
                      <a:ext cx="4021543" cy="2035059"/>
                    </a:xfrm>
                    <a:prstGeom prst="rect">
                      <a:avLst/>
                    </a:prstGeom>
                    <a:noFill/>
                    <a:ln>
                      <a:noFill/>
                    </a:ln>
                  </pic:spPr>
                </pic:pic>
              </a:graphicData>
            </a:graphic>
          </wp:inline>
        </w:drawing>
      </w:r>
    </w:p>
    <w:p w:rsidR="00401F27" w:rsidRDefault="00401F27">
      <w:pPr>
        <w:pStyle w:val="Paragraphedeliste"/>
        <w:ind w:left="1080"/>
        <w:jc w:val="both"/>
        <w:rPr>
          <w:rFonts w:asciiTheme="majorBidi" w:hAnsiTheme="majorBidi" w:cstheme="majorBidi"/>
          <w:color w:val="FF0000"/>
          <w:sz w:val="24"/>
          <w:szCs w:val="24"/>
        </w:rPr>
      </w:pPr>
    </w:p>
    <w:p w:rsidR="00401F27" w:rsidRDefault="00897D6D" w:rsidP="00D541B5">
      <w:pPr>
        <w:pStyle w:val="Paragraphedeliste"/>
        <w:ind w:left="1080"/>
        <w:jc w:val="center"/>
      </w:pPr>
      <w:r>
        <w:rPr>
          <w:noProof/>
        </w:rPr>
        <w:drawing>
          <wp:inline distT="0" distB="0" distL="114300" distR="114300">
            <wp:extent cx="2864485" cy="1239520"/>
            <wp:effectExtent l="0" t="0" r="0" b="0"/>
            <wp:docPr id="23"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17"/>
                    <pic:cNvPicPr>
                      <a:picLocks noChangeAspect="1"/>
                    </pic:cNvPicPr>
                  </pic:nvPicPr>
                  <pic:blipFill>
                    <a:blip r:embed="rId26"/>
                    <a:srcRect r="45722" b="54060"/>
                    <a:stretch>
                      <a:fillRect/>
                    </a:stretch>
                  </pic:blipFill>
                  <pic:spPr>
                    <a:xfrm>
                      <a:off x="0" y="0"/>
                      <a:ext cx="2868181" cy="1241239"/>
                    </a:xfrm>
                    <a:prstGeom prst="rect">
                      <a:avLst/>
                    </a:prstGeom>
                    <a:noFill/>
                    <a:ln>
                      <a:noFill/>
                    </a:ln>
                  </pic:spPr>
                </pic:pic>
              </a:graphicData>
            </a:graphic>
          </wp:inline>
        </w:drawing>
      </w:r>
      <w:r>
        <w:rPr>
          <w:noProof/>
        </w:rPr>
        <w:drawing>
          <wp:inline distT="0" distB="0" distL="114300" distR="114300">
            <wp:extent cx="2085975" cy="1011555"/>
            <wp:effectExtent l="0" t="0" r="0" b="0"/>
            <wp:docPr id="22"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16"/>
                    <pic:cNvPicPr>
                      <a:picLocks noChangeAspect="1"/>
                    </pic:cNvPicPr>
                  </pic:nvPicPr>
                  <pic:blipFill>
                    <a:blip r:embed="rId27"/>
                    <a:stretch>
                      <a:fillRect/>
                    </a:stretch>
                  </pic:blipFill>
                  <pic:spPr>
                    <a:xfrm>
                      <a:off x="0" y="0"/>
                      <a:ext cx="2168947" cy="1052103"/>
                    </a:xfrm>
                    <a:prstGeom prst="rect">
                      <a:avLst/>
                    </a:prstGeom>
                    <a:noFill/>
                    <a:ln>
                      <a:noFill/>
                    </a:ln>
                  </pic:spPr>
                </pic:pic>
              </a:graphicData>
            </a:graphic>
          </wp:inline>
        </w:drawing>
      </w:r>
    </w:p>
    <w:p w:rsidR="00930EC0" w:rsidRDefault="00930EC0" w:rsidP="00D541B5">
      <w:pPr>
        <w:pStyle w:val="Paragraphedeliste"/>
        <w:ind w:left="1080"/>
        <w:jc w:val="center"/>
      </w:pPr>
    </w:p>
    <w:p w:rsidR="00401F27" w:rsidRDefault="00401F27">
      <w:pPr>
        <w:pStyle w:val="Paragraphedeliste"/>
        <w:ind w:left="1080"/>
        <w:jc w:val="both"/>
        <w:rPr>
          <w:rFonts w:asciiTheme="majorBidi" w:hAnsiTheme="majorBidi" w:cstheme="majorBidi"/>
          <w:sz w:val="24"/>
          <w:szCs w:val="24"/>
          <w:lang w:val="en-CA"/>
        </w:rPr>
      </w:pPr>
    </w:p>
    <w:p w:rsidR="00401F27" w:rsidRDefault="00897D6D">
      <w:pPr>
        <w:pStyle w:val="Paragraphedeliste"/>
        <w:numPr>
          <w:ilvl w:val="1"/>
          <w:numId w:val="2"/>
        </w:numPr>
        <w:jc w:val="both"/>
        <w:rPr>
          <w:rFonts w:asciiTheme="majorBidi" w:hAnsiTheme="majorBidi" w:cstheme="majorBidi"/>
          <w:b/>
          <w:bCs/>
          <w:sz w:val="24"/>
          <w:szCs w:val="24"/>
          <w:lang w:val="en-CA"/>
        </w:rPr>
      </w:pPr>
      <w:r>
        <w:rPr>
          <w:rFonts w:asciiTheme="majorBidi" w:hAnsiTheme="majorBidi" w:cstheme="majorBidi"/>
          <w:b/>
          <w:bCs/>
          <w:sz w:val="24"/>
          <w:szCs w:val="24"/>
          <w:lang w:val="en-CA"/>
        </w:rPr>
        <w:t xml:space="preserve"> Programme de d</w:t>
      </w:r>
      <w:r>
        <w:rPr>
          <w:rFonts w:asciiTheme="majorBidi" w:hAnsiTheme="majorBidi" w:cstheme="majorBidi"/>
          <w:b/>
          <w:bCs/>
          <w:sz w:val="24"/>
          <w:szCs w:val="24"/>
        </w:rPr>
        <w:t>é</w:t>
      </w:r>
      <w:proofErr w:type="spellStart"/>
      <w:r>
        <w:rPr>
          <w:rFonts w:asciiTheme="majorBidi" w:hAnsiTheme="majorBidi" w:cstheme="majorBidi"/>
          <w:b/>
          <w:bCs/>
          <w:sz w:val="24"/>
          <w:szCs w:val="24"/>
          <w:lang w:val="en-CA"/>
        </w:rPr>
        <w:t>tection</w:t>
      </w:r>
      <w:proofErr w:type="spellEnd"/>
    </w:p>
    <w:p w:rsidR="00401F27" w:rsidRDefault="00897D6D">
      <w:pPr>
        <w:pStyle w:val="Paragraphedeliste"/>
        <w:ind w:left="1440"/>
        <w:jc w:val="both"/>
        <w:rPr>
          <w:rFonts w:asciiTheme="majorBidi" w:hAnsiTheme="majorBidi" w:cstheme="majorBidi"/>
          <w:sz w:val="24"/>
          <w:szCs w:val="24"/>
        </w:rPr>
      </w:pPr>
      <w:r>
        <w:rPr>
          <w:rFonts w:asciiTheme="majorBidi" w:hAnsiTheme="majorBidi" w:cstheme="majorBidi"/>
          <w:sz w:val="24"/>
          <w:szCs w:val="24"/>
        </w:rPr>
        <w:t>Afin de réaliser notre programme de détection qui se chargera de trouver le svchost.exe imposteur dans le système et d’arrêter son exécution et le supprimer définitivement de la machine, nous nous sommes ba</w:t>
      </w:r>
      <w:r>
        <w:rPr>
          <w:rFonts w:asciiTheme="majorBidi" w:hAnsiTheme="majorBidi" w:cstheme="majorBidi"/>
          <w:sz w:val="24"/>
          <w:szCs w:val="24"/>
        </w:rPr>
        <w:t xml:space="preserve">sés sur le principe de détection de malwares en utilisant les fonctions de hash qui est une technique utilisée par les antivirus qui consiste à </w:t>
      </w:r>
      <w:proofErr w:type="spellStart"/>
      <w:r>
        <w:rPr>
          <w:rFonts w:asciiTheme="majorBidi" w:hAnsiTheme="majorBidi" w:cstheme="majorBidi"/>
          <w:sz w:val="24"/>
          <w:szCs w:val="24"/>
        </w:rPr>
        <w:t>hasher</w:t>
      </w:r>
      <w:proofErr w:type="spellEnd"/>
      <w:r>
        <w:rPr>
          <w:rFonts w:asciiTheme="majorBidi" w:hAnsiTheme="majorBidi" w:cstheme="majorBidi"/>
          <w:sz w:val="24"/>
          <w:szCs w:val="24"/>
        </w:rPr>
        <w:t xml:space="preserve"> tous les fichiers de l’ordinateur et à les comparer avec le hash de notre </w:t>
      </w:r>
      <w:r>
        <w:rPr>
          <w:rFonts w:asciiTheme="majorBidi" w:hAnsiTheme="majorBidi" w:cstheme="majorBidi"/>
          <w:sz w:val="24"/>
          <w:szCs w:val="24"/>
        </w:rPr>
        <w:lastRenderedPageBreak/>
        <w:t>processus, dans le cas où une c</w:t>
      </w:r>
      <w:r>
        <w:rPr>
          <w:rFonts w:asciiTheme="majorBidi" w:hAnsiTheme="majorBidi" w:cstheme="majorBidi"/>
          <w:sz w:val="24"/>
          <w:szCs w:val="24"/>
        </w:rPr>
        <w:t xml:space="preserve">orrespondance est trouvée, le processus sera d’abord arrêté puis supprimé de la machine. </w:t>
      </w:r>
    </w:p>
    <w:p w:rsidR="00401F27" w:rsidRDefault="00401F27">
      <w:pPr>
        <w:pStyle w:val="Paragraphedeliste"/>
        <w:ind w:left="1440"/>
        <w:jc w:val="both"/>
        <w:rPr>
          <w:rFonts w:asciiTheme="majorBidi" w:hAnsiTheme="majorBidi" w:cstheme="majorBidi"/>
          <w:sz w:val="24"/>
          <w:szCs w:val="24"/>
        </w:rPr>
      </w:pPr>
    </w:p>
    <w:p w:rsidR="00401F27" w:rsidRDefault="00897D6D">
      <w:pPr>
        <w:pStyle w:val="Paragraphedeliste"/>
        <w:numPr>
          <w:ilvl w:val="2"/>
          <w:numId w:val="2"/>
        </w:numPr>
        <w:jc w:val="both"/>
        <w:rPr>
          <w:rFonts w:asciiTheme="majorBidi" w:hAnsiTheme="majorBidi" w:cstheme="majorBidi"/>
          <w:sz w:val="24"/>
          <w:szCs w:val="24"/>
        </w:rPr>
      </w:pPr>
      <w:r>
        <w:rPr>
          <w:rFonts w:asciiTheme="majorBidi" w:hAnsiTheme="majorBidi" w:cstheme="majorBidi"/>
          <w:b/>
          <w:bCs/>
          <w:sz w:val="24"/>
          <w:szCs w:val="24"/>
        </w:rPr>
        <w:t>Script who_imposter.py</w:t>
      </w:r>
    </w:p>
    <w:p w:rsidR="00401F27" w:rsidRDefault="00897D6D">
      <w:pPr>
        <w:pStyle w:val="Paragraphedeliste"/>
        <w:ind w:left="1800"/>
        <w:jc w:val="both"/>
        <w:rPr>
          <w:rFonts w:asciiTheme="majorBidi" w:hAnsiTheme="majorBidi" w:cstheme="majorBidi"/>
          <w:sz w:val="24"/>
          <w:szCs w:val="24"/>
        </w:rPr>
      </w:pPr>
      <w:r>
        <w:rPr>
          <w:rFonts w:asciiTheme="majorBidi" w:hAnsiTheme="majorBidi" w:cstheme="majorBidi"/>
          <w:sz w:val="24"/>
          <w:szCs w:val="24"/>
        </w:rPr>
        <w:t>Notre script se chargera d’abord de lister tous les fichiers .exe du dossier caché, « C:\users\</w:t>
      </w:r>
      <w:r>
        <w:rPr>
          <w:rFonts w:asciiTheme="majorBidi" w:hAnsiTheme="majorBidi" w:cstheme="majorBidi"/>
          <w:b/>
          <w:bCs/>
          <w:i/>
          <w:iCs/>
          <w:color w:val="C00000"/>
          <w:sz w:val="24"/>
          <w:szCs w:val="24"/>
        </w:rPr>
        <w:t>username</w:t>
      </w:r>
      <w:r>
        <w:rPr>
          <w:rFonts w:asciiTheme="majorBidi" w:hAnsiTheme="majorBidi" w:cstheme="majorBidi"/>
          <w:sz w:val="24"/>
          <w:szCs w:val="24"/>
        </w:rPr>
        <w:t xml:space="preserve">\Appdata\Roaming\ » où notre programme se trouve et où </w:t>
      </w:r>
      <w:proofErr w:type="spellStart"/>
      <w:r>
        <w:rPr>
          <w:rFonts w:asciiTheme="majorBidi" w:hAnsiTheme="majorBidi" w:cstheme="majorBidi"/>
          <w:b/>
          <w:bCs/>
          <w:i/>
          <w:iCs/>
          <w:color w:val="C00000"/>
          <w:sz w:val="24"/>
          <w:szCs w:val="24"/>
        </w:rPr>
        <w:t>username</w:t>
      </w:r>
      <w:proofErr w:type="spellEnd"/>
      <w:r>
        <w:rPr>
          <w:rFonts w:asciiTheme="majorBidi" w:hAnsiTheme="majorBidi" w:cstheme="majorBidi"/>
          <w:color w:val="C00000"/>
          <w:sz w:val="24"/>
          <w:szCs w:val="24"/>
        </w:rPr>
        <w:t xml:space="preserve"> </w:t>
      </w:r>
      <w:r>
        <w:rPr>
          <w:rFonts w:asciiTheme="majorBidi" w:hAnsiTheme="majorBidi" w:cstheme="majorBidi"/>
          <w:sz w:val="24"/>
          <w:szCs w:val="24"/>
        </w:rPr>
        <w:t xml:space="preserve">est le nom de la machine de l’utilisateur actuel qu’on récupéra avec la bibliothèque </w:t>
      </w:r>
      <w:r>
        <w:rPr>
          <w:rFonts w:asciiTheme="majorBidi" w:hAnsiTheme="majorBidi" w:cstheme="majorBidi"/>
          <w:b/>
          <w:bCs/>
          <w:sz w:val="24"/>
          <w:szCs w:val="24"/>
        </w:rPr>
        <w:t>OS</w:t>
      </w:r>
      <w:r>
        <w:rPr>
          <w:rFonts w:asciiTheme="majorBidi" w:hAnsiTheme="majorBidi" w:cstheme="majorBidi"/>
          <w:sz w:val="24"/>
          <w:szCs w:val="24"/>
        </w:rPr>
        <w:t xml:space="preserve"> puis en utilisant la bibliothèque </w:t>
      </w:r>
      <w:proofErr w:type="spellStart"/>
      <w:r>
        <w:rPr>
          <w:rFonts w:asciiTheme="majorBidi" w:hAnsiTheme="majorBidi" w:cstheme="majorBidi"/>
          <w:b/>
          <w:bCs/>
          <w:sz w:val="24"/>
          <w:szCs w:val="24"/>
        </w:rPr>
        <w:t>fnmatch</w:t>
      </w:r>
      <w:proofErr w:type="spellEnd"/>
      <w:r>
        <w:rPr>
          <w:rFonts w:asciiTheme="majorBidi" w:hAnsiTheme="majorBidi" w:cstheme="majorBidi"/>
          <w:b/>
          <w:bCs/>
          <w:sz w:val="24"/>
          <w:szCs w:val="24"/>
        </w:rPr>
        <w:t xml:space="preserve"> [https://docs.python.org/fr/3/library/fnmatch.html] </w:t>
      </w:r>
      <w:r>
        <w:rPr>
          <w:rFonts w:asciiTheme="majorBidi" w:hAnsiTheme="majorBidi" w:cstheme="majorBidi"/>
          <w:sz w:val="24"/>
          <w:szCs w:val="24"/>
        </w:rPr>
        <w:t>qui permet</w:t>
      </w:r>
      <w:r>
        <w:rPr>
          <w:rFonts w:asciiTheme="majorBidi" w:hAnsiTheme="majorBidi" w:cstheme="majorBidi"/>
          <w:sz w:val="24"/>
          <w:szCs w:val="24"/>
        </w:rPr>
        <w:t xml:space="preserve"> de réaliser un filtrage par motif des noms de fichiers Unix en fournissant la gestion des caractères de remplacement de style </w:t>
      </w:r>
      <w:proofErr w:type="spellStart"/>
      <w:r>
        <w:rPr>
          <w:rFonts w:asciiTheme="majorBidi" w:hAnsiTheme="majorBidi" w:cstheme="majorBidi"/>
          <w:sz w:val="24"/>
          <w:szCs w:val="24"/>
        </w:rPr>
        <w:t>shell</w:t>
      </w:r>
      <w:proofErr w:type="spellEnd"/>
      <w:r>
        <w:rPr>
          <w:rFonts w:asciiTheme="majorBidi" w:hAnsiTheme="majorBidi" w:cstheme="majorBidi"/>
          <w:sz w:val="24"/>
          <w:szCs w:val="24"/>
        </w:rPr>
        <w:t xml:space="preserve"> Unix.</w:t>
      </w:r>
    </w:p>
    <w:p w:rsidR="00401F27" w:rsidRDefault="00401F27">
      <w:pPr>
        <w:pStyle w:val="Paragraphedeliste"/>
        <w:ind w:left="1800"/>
        <w:jc w:val="both"/>
        <w:rPr>
          <w:rFonts w:asciiTheme="majorBidi" w:hAnsiTheme="majorBidi" w:cstheme="majorBidi"/>
          <w:sz w:val="24"/>
          <w:szCs w:val="24"/>
        </w:rPr>
      </w:pPr>
    </w:p>
    <w:p w:rsidR="00401F27" w:rsidRDefault="00897D6D">
      <w:pPr>
        <w:pStyle w:val="Paragraphedeliste"/>
        <w:ind w:left="1800"/>
        <w:jc w:val="both"/>
        <w:rPr>
          <w:rFonts w:asciiTheme="majorBidi" w:hAnsiTheme="majorBidi" w:cstheme="majorBidi"/>
          <w:sz w:val="24"/>
          <w:szCs w:val="24"/>
        </w:rPr>
      </w:pPr>
      <w:r>
        <w:rPr>
          <w:noProof/>
        </w:rPr>
        <w:drawing>
          <wp:inline distT="0" distB="0" distL="114300" distR="114300">
            <wp:extent cx="5139690" cy="319405"/>
            <wp:effectExtent l="0" t="0" r="3810" b="4445"/>
            <wp:docPr id="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2"/>
                    <pic:cNvPicPr>
                      <a:picLocks noChangeAspect="1"/>
                    </pic:cNvPicPr>
                  </pic:nvPicPr>
                  <pic:blipFill>
                    <a:blip r:embed="rId28"/>
                    <a:stretch>
                      <a:fillRect/>
                    </a:stretch>
                  </pic:blipFill>
                  <pic:spPr>
                    <a:xfrm>
                      <a:off x="0" y="0"/>
                      <a:ext cx="5139690" cy="319405"/>
                    </a:xfrm>
                    <a:prstGeom prst="rect">
                      <a:avLst/>
                    </a:prstGeom>
                    <a:noFill/>
                    <a:ln>
                      <a:noFill/>
                    </a:ln>
                  </pic:spPr>
                </pic:pic>
              </a:graphicData>
            </a:graphic>
          </wp:inline>
        </w:drawing>
      </w:r>
    </w:p>
    <w:p w:rsidR="00401F27" w:rsidRPr="00A3121A" w:rsidRDefault="00897D6D" w:rsidP="007C31B8">
      <w:pPr>
        <w:pStyle w:val="Paragraphedeliste"/>
        <w:ind w:left="1800"/>
        <w:jc w:val="center"/>
        <w:rPr>
          <w:rFonts w:asciiTheme="majorBidi" w:hAnsiTheme="majorBidi" w:cstheme="majorBidi"/>
          <w:sz w:val="24"/>
          <w:szCs w:val="24"/>
        </w:rPr>
      </w:pPr>
      <w:r>
        <w:rPr>
          <w:noProof/>
        </w:rPr>
        <w:drawing>
          <wp:inline distT="0" distB="0" distL="114300" distR="114300">
            <wp:extent cx="5126355" cy="460375"/>
            <wp:effectExtent l="0" t="0" r="17145" b="15875"/>
            <wp:docPr id="1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3"/>
                    <pic:cNvPicPr>
                      <a:picLocks noChangeAspect="1"/>
                    </pic:cNvPicPr>
                  </pic:nvPicPr>
                  <pic:blipFill>
                    <a:blip r:embed="rId29"/>
                    <a:stretch>
                      <a:fillRect/>
                    </a:stretch>
                  </pic:blipFill>
                  <pic:spPr>
                    <a:xfrm>
                      <a:off x="0" y="0"/>
                      <a:ext cx="5126355" cy="460375"/>
                    </a:xfrm>
                    <a:prstGeom prst="rect">
                      <a:avLst/>
                    </a:prstGeom>
                    <a:noFill/>
                    <a:ln>
                      <a:noFill/>
                    </a:ln>
                  </pic:spPr>
                </pic:pic>
              </a:graphicData>
            </a:graphic>
          </wp:inline>
        </w:drawing>
      </w:r>
      <w:r>
        <w:rPr>
          <w:noProof/>
        </w:rPr>
        <w:drawing>
          <wp:inline distT="0" distB="0" distL="114300" distR="114300">
            <wp:extent cx="5115697" cy="692785"/>
            <wp:effectExtent l="0" t="0" r="8890" b="0"/>
            <wp:docPr id="1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4"/>
                    <pic:cNvPicPr>
                      <a:picLocks noChangeAspect="1"/>
                    </pic:cNvPicPr>
                  </pic:nvPicPr>
                  <pic:blipFill>
                    <a:blip r:embed="rId30"/>
                    <a:stretch>
                      <a:fillRect/>
                    </a:stretch>
                  </pic:blipFill>
                  <pic:spPr>
                    <a:xfrm>
                      <a:off x="0" y="0"/>
                      <a:ext cx="5117250" cy="692995"/>
                    </a:xfrm>
                    <a:prstGeom prst="rect">
                      <a:avLst/>
                    </a:prstGeom>
                    <a:noFill/>
                    <a:ln>
                      <a:noFill/>
                    </a:ln>
                  </pic:spPr>
                </pic:pic>
              </a:graphicData>
            </a:graphic>
          </wp:inline>
        </w:drawing>
      </w:r>
      <w:r>
        <w:rPr>
          <w:noProof/>
        </w:rPr>
        <w:drawing>
          <wp:inline distT="0" distB="0" distL="114300" distR="114300">
            <wp:extent cx="5043761" cy="3117671"/>
            <wp:effectExtent l="0" t="0" r="5080" b="6985"/>
            <wp:docPr id="2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5"/>
                    <pic:cNvPicPr>
                      <a:picLocks noChangeAspect="1"/>
                    </pic:cNvPicPr>
                  </pic:nvPicPr>
                  <pic:blipFill>
                    <a:blip r:embed="rId31"/>
                    <a:stretch>
                      <a:fillRect/>
                    </a:stretch>
                  </pic:blipFill>
                  <pic:spPr>
                    <a:xfrm>
                      <a:off x="0" y="0"/>
                      <a:ext cx="5045743" cy="3118896"/>
                    </a:xfrm>
                    <a:prstGeom prst="rect">
                      <a:avLst/>
                    </a:prstGeom>
                    <a:noFill/>
                    <a:ln>
                      <a:noFill/>
                    </a:ln>
                  </pic:spPr>
                </pic:pic>
              </a:graphicData>
            </a:graphic>
          </wp:inline>
        </w:drawing>
      </w:r>
    </w:p>
    <w:p w:rsidR="00401F27" w:rsidRDefault="00401F27">
      <w:pPr>
        <w:pStyle w:val="Paragraphedeliste"/>
        <w:ind w:left="1800"/>
        <w:jc w:val="both"/>
        <w:rPr>
          <w:rFonts w:asciiTheme="majorBidi" w:hAnsiTheme="majorBidi" w:cstheme="majorBidi"/>
          <w:b/>
          <w:bCs/>
          <w:color w:val="FF0000"/>
          <w:sz w:val="24"/>
          <w:szCs w:val="24"/>
          <w:lang w:val="en-CA"/>
        </w:rPr>
      </w:pPr>
    </w:p>
    <w:p w:rsidR="00401F27" w:rsidRDefault="00897D6D">
      <w:pPr>
        <w:pStyle w:val="Paragraphedeliste"/>
        <w:ind w:left="1800"/>
        <w:jc w:val="both"/>
        <w:rPr>
          <w:rFonts w:asciiTheme="majorBidi" w:hAnsiTheme="majorBidi" w:cstheme="majorBidi"/>
          <w:b/>
          <w:bCs/>
          <w:sz w:val="24"/>
          <w:szCs w:val="24"/>
        </w:rPr>
      </w:pPr>
      <w:r>
        <w:rPr>
          <w:rFonts w:asciiTheme="majorBidi" w:hAnsiTheme="majorBidi" w:cstheme="majorBidi"/>
          <w:sz w:val="24"/>
          <w:szCs w:val="24"/>
        </w:rPr>
        <w:t xml:space="preserve">Puis de les </w:t>
      </w:r>
      <w:proofErr w:type="spellStart"/>
      <w:r>
        <w:rPr>
          <w:rFonts w:asciiTheme="majorBidi" w:hAnsiTheme="majorBidi" w:cstheme="majorBidi"/>
          <w:sz w:val="24"/>
          <w:szCs w:val="24"/>
        </w:rPr>
        <w:t>hasher</w:t>
      </w:r>
      <w:proofErr w:type="spellEnd"/>
      <w:r>
        <w:rPr>
          <w:rFonts w:asciiTheme="majorBidi" w:hAnsiTheme="majorBidi" w:cstheme="majorBidi"/>
          <w:sz w:val="24"/>
          <w:szCs w:val="24"/>
        </w:rPr>
        <w:t xml:space="preserve"> un a un en utilisant une fonction </w:t>
      </w:r>
      <w:proofErr w:type="spellStart"/>
      <w:r>
        <w:rPr>
          <w:rFonts w:asciiTheme="majorBidi" w:hAnsiTheme="majorBidi" w:cstheme="majorBidi"/>
          <w:b/>
          <w:bCs/>
          <w:i/>
          <w:iCs/>
          <w:sz w:val="24"/>
          <w:szCs w:val="24"/>
        </w:rPr>
        <w:t>hash_</w:t>
      </w:r>
      <w:proofErr w:type="gramStart"/>
      <w:r>
        <w:rPr>
          <w:rFonts w:asciiTheme="majorBidi" w:hAnsiTheme="majorBidi" w:cstheme="majorBidi"/>
          <w:b/>
          <w:bCs/>
          <w:i/>
          <w:iCs/>
          <w:sz w:val="24"/>
          <w:szCs w:val="24"/>
        </w:rPr>
        <w:t>function</w:t>
      </w:r>
      <w:proofErr w:type="spellEnd"/>
      <w:r>
        <w:rPr>
          <w:rFonts w:asciiTheme="majorBidi" w:hAnsiTheme="majorBidi" w:cstheme="majorBidi"/>
          <w:b/>
          <w:bCs/>
          <w:i/>
          <w:iCs/>
          <w:sz w:val="24"/>
          <w:szCs w:val="24"/>
        </w:rPr>
        <w:t>(</w:t>
      </w:r>
      <w:proofErr w:type="gramEnd"/>
      <w:r>
        <w:rPr>
          <w:rFonts w:asciiTheme="majorBidi" w:hAnsiTheme="majorBidi" w:cstheme="majorBidi"/>
          <w:b/>
          <w:bCs/>
          <w:i/>
          <w:iCs/>
          <w:sz w:val="24"/>
          <w:szCs w:val="24"/>
        </w:rPr>
        <w:t>)</w:t>
      </w:r>
      <w:r>
        <w:rPr>
          <w:rFonts w:asciiTheme="majorBidi" w:hAnsiTheme="majorBidi" w:cstheme="majorBidi"/>
          <w:sz w:val="24"/>
          <w:szCs w:val="24"/>
        </w:rPr>
        <w:t xml:space="preserve"> qu’on a défini et qui prend comme paramètre le </w:t>
      </w:r>
      <w:proofErr w:type="spellStart"/>
      <w:r>
        <w:rPr>
          <w:rFonts w:asciiTheme="majorBidi" w:hAnsiTheme="majorBidi" w:cstheme="majorBidi"/>
          <w:b/>
          <w:bCs/>
          <w:i/>
          <w:iCs/>
          <w:sz w:val="24"/>
          <w:szCs w:val="24"/>
        </w:rPr>
        <w:t>current_file_path</w:t>
      </w:r>
      <w:proofErr w:type="spellEnd"/>
      <w:r>
        <w:rPr>
          <w:rFonts w:asciiTheme="majorBidi" w:hAnsiTheme="majorBidi" w:cstheme="majorBidi"/>
          <w:b/>
          <w:bCs/>
          <w:i/>
          <w:iCs/>
          <w:sz w:val="24"/>
          <w:szCs w:val="24"/>
        </w:rPr>
        <w:t xml:space="preserve"> </w:t>
      </w:r>
      <w:r>
        <w:rPr>
          <w:rFonts w:asciiTheme="majorBidi" w:hAnsiTheme="majorBidi" w:cstheme="majorBidi"/>
          <w:sz w:val="24"/>
          <w:szCs w:val="24"/>
        </w:rPr>
        <w:t xml:space="preserve">récupéré à l’aide de OS, qui est le chemin absolu des exécutables listés auparavant, qui se base sur un </w:t>
      </w:r>
      <w:proofErr w:type="spellStart"/>
      <w:r>
        <w:rPr>
          <w:rFonts w:asciiTheme="majorBidi" w:hAnsiTheme="majorBidi" w:cstheme="majorBidi"/>
          <w:sz w:val="24"/>
          <w:szCs w:val="24"/>
        </w:rPr>
        <w:t>hashage</w:t>
      </w:r>
      <w:proofErr w:type="spellEnd"/>
      <w:r>
        <w:rPr>
          <w:rFonts w:asciiTheme="majorBidi" w:hAnsiTheme="majorBidi" w:cstheme="majorBidi"/>
          <w:sz w:val="24"/>
          <w:szCs w:val="24"/>
        </w:rPr>
        <w:t xml:space="preserve"> de type SHA256 grâce à la bibliothèque </w:t>
      </w:r>
      <w:proofErr w:type="spellStart"/>
      <w:r>
        <w:rPr>
          <w:rFonts w:asciiTheme="majorBidi" w:hAnsiTheme="majorBidi" w:cstheme="majorBidi"/>
          <w:b/>
          <w:bCs/>
          <w:sz w:val="24"/>
          <w:szCs w:val="24"/>
        </w:rPr>
        <w:t>Hashlib</w:t>
      </w:r>
      <w:proofErr w:type="spellEnd"/>
      <w:r>
        <w:rPr>
          <w:rFonts w:asciiTheme="majorBidi" w:hAnsiTheme="majorBidi" w:cstheme="majorBidi"/>
          <w:b/>
          <w:bCs/>
          <w:sz w:val="24"/>
          <w:szCs w:val="24"/>
        </w:rPr>
        <w:t xml:space="preserve"> [https://docs.python.org/3/library/hashlib.html].</w:t>
      </w:r>
    </w:p>
    <w:p w:rsidR="00401F27" w:rsidRDefault="00401F27">
      <w:pPr>
        <w:pStyle w:val="Paragraphedeliste"/>
        <w:ind w:left="1800"/>
        <w:jc w:val="both"/>
        <w:rPr>
          <w:rFonts w:asciiTheme="majorBidi" w:hAnsiTheme="majorBidi" w:cstheme="majorBidi"/>
          <w:b/>
          <w:bCs/>
          <w:sz w:val="24"/>
          <w:szCs w:val="24"/>
        </w:rPr>
      </w:pPr>
    </w:p>
    <w:p w:rsidR="00401F27" w:rsidRDefault="00897D6D">
      <w:pPr>
        <w:pStyle w:val="Paragraphedeliste"/>
        <w:ind w:left="1800"/>
        <w:jc w:val="both"/>
        <w:rPr>
          <w:rFonts w:asciiTheme="majorBidi" w:hAnsiTheme="majorBidi" w:cstheme="majorBidi"/>
          <w:b/>
          <w:bCs/>
          <w:sz w:val="24"/>
          <w:szCs w:val="24"/>
        </w:rPr>
      </w:pPr>
      <w:r>
        <w:rPr>
          <w:noProof/>
        </w:rPr>
        <w:lastRenderedPageBreak/>
        <w:drawing>
          <wp:inline distT="0" distB="0" distL="114300" distR="114300">
            <wp:extent cx="5053330" cy="1676400"/>
            <wp:effectExtent l="0" t="0" r="13970" b="0"/>
            <wp:docPr id="2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7"/>
                    <pic:cNvPicPr>
                      <a:picLocks noChangeAspect="1"/>
                    </pic:cNvPicPr>
                  </pic:nvPicPr>
                  <pic:blipFill>
                    <a:blip r:embed="rId32"/>
                    <a:stretch>
                      <a:fillRect/>
                    </a:stretch>
                  </pic:blipFill>
                  <pic:spPr>
                    <a:xfrm>
                      <a:off x="0" y="0"/>
                      <a:ext cx="5053330" cy="1676400"/>
                    </a:xfrm>
                    <a:prstGeom prst="rect">
                      <a:avLst/>
                    </a:prstGeom>
                    <a:noFill/>
                    <a:ln>
                      <a:noFill/>
                    </a:ln>
                  </pic:spPr>
                </pic:pic>
              </a:graphicData>
            </a:graphic>
          </wp:inline>
        </w:drawing>
      </w:r>
    </w:p>
    <w:p w:rsidR="00256340" w:rsidRDefault="00256340" w:rsidP="00783554">
      <w:pPr>
        <w:pStyle w:val="Paragraphedeliste"/>
        <w:ind w:left="1800"/>
        <w:jc w:val="both"/>
        <w:rPr>
          <w:rFonts w:asciiTheme="majorBidi" w:hAnsiTheme="majorBidi" w:cstheme="majorBidi"/>
          <w:b/>
          <w:bCs/>
          <w:sz w:val="24"/>
          <w:szCs w:val="24"/>
        </w:rPr>
      </w:pPr>
    </w:p>
    <w:p w:rsidR="00783554" w:rsidRDefault="00897D6D" w:rsidP="00783554">
      <w:pPr>
        <w:pStyle w:val="Paragraphedeliste"/>
        <w:ind w:left="1800"/>
        <w:jc w:val="both"/>
        <w:rPr>
          <w:rFonts w:asciiTheme="majorBidi" w:hAnsiTheme="majorBidi" w:cstheme="majorBidi"/>
          <w:sz w:val="24"/>
          <w:szCs w:val="24"/>
        </w:rPr>
      </w:pPr>
      <w:r>
        <w:rPr>
          <w:rFonts w:asciiTheme="majorBidi" w:hAnsiTheme="majorBidi" w:cstheme="majorBidi"/>
          <w:sz w:val="24"/>
          <w:szCs w:val="24"/>
        </w:rPr>
        <w:t>A chaque fichi</w:t>
      </w:r>
      <w:r>
        <w:rPr>
          <w:rFonts w:asciiTheme="majorBidi" w:hAnsiTheme="majorBidi" w:cstheme="majorBidi"/>
          <w:sz w:val="24"/>
          <w:szCs w:val="24"/>
        </w:rPr>
        <w:t xml:space="preserve">er .exe </w:t>
      </w:r>
      <w:proofErr w:type="spellStart"/>
      <w:r>
        <w:rPr>
          <w:rFonts w:asciiTheme="majorBidi" w:hAnsiTheme="majorBidi" w:cstheme="majorBidi"/>
          <w:sz w:val="24"/>
          <w:szCs w:val="24"/>
        </w:rPr>
        <w:t>hashé</w:t>
      </w:r>
      <w:proofErr w:type="spellEnd"/>
      <w:r>
        <w:rPr>
          <w:rFonts w:asciiTheme="majorBidi" w:hAnsiTheme="majorBidi" w:cstheme="majorBidi"/>
          <w:sz w:val="24"/>
          <w:szCs w:val="24"/>
        </w:rPr>
        <w:t xml:space="preserve">, une comparaison avec le hash de notre programme réalisé au préalable sera effectuée et dès qu’on tombe sur une égalité, on procède à la dernière phase d’arrêt et de suppression. </w:t>
      </w:r>
    </w:p>
    <w:p w:rsidR="00910C63" w:rsidRDefault="00910C63" w:rsidP="00910C63">
      <w:pPr>
        <w:pStyle w:val="Paragraphedeliste"/>
        <w:ind w:left="1800"/>
        <w:jc w:val="center"/>
        <w:rPr>
          <w:rFonts w:asciiTheme="majorBidi" w:hAnsiTheme="majorBidi" w:cstheme="majorBidi"/>
          <w:sz w:val="24"/>
          <w:szCs w:val="24"/>
        </w:rPr>
      </w:pPr>
      <w:r w:rsidRPr="00910C63">
        <w:drawing>
          <wp:inline distT="0" distB="0" distL="0" distR="0" wp14:anchorId="4F2F3CD1" wp14:editId="7A055C4E">
            <wp:extent cx="4793597" cy="473153"/>
            <wp:effectExtent l="0" t="0" r="7620" b="317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24707" cy="495965"/>
                    </a:xfrm>
                    <a:prstGeom prst="rect">
                      <a:avLst/>
                    </a:prstGeom>
                  </pic:spPr>
                </pic:pic>
              </a:graphicData>
            </a:graphic>
          </wp:inline>
        </w:drawing>
      </w:r>
    </w:p>
    <w:p w:rsidR="00520213" w:rsidRDefault="00897D6D" w:rsidP="00A8672C">
      <w:pPr>
        <w:pStyle w:val="Paragraphedeliste"/>
        <w:ind w:left="1800"/>
        <w:jc w:val="center"/>
        <w:rPr>
          <w:rFonts w:asciiTheme="majorBidi" w:hAnsiTheme="majorBidi" w:cstheme="majorBidi"/>
          <w:sz w:val="24"/>
          <w:szCs w:val="24"/>
        </w:rPr>
      </w:pPr>
      <w:r>
        <w:rPr>
          <w:noProof/>
        </w:rPr>
        <w:drawing>
          <wp:inline distT="0" distB="0" distL="114300" distR="114300">
            <wp:extent cx="4785645" cy="1211434"/>
            <wp:effectExtent l="0" t="0" r="0" b="8255"/>
            <wp:docPr id="2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8"/>
                    <pic:cNvPicPr>
                      <a:picLocks noChangeAspect="1"/>
                    </pic:cNvPicPr>
                  </pic:nvPicPr>
                  <pic:blipFill rotWithShape="1">
                    <a:blip r:embed="rId34"/>
                    <a:srcRect t="37305" b="6607"/>
                    <a:stretch/>
                  </pic:blipFill>
                  <pic:spPr bwMode="auto">
                    <a:xfrm>
                      <a:off x="0" y="0"/>
                      <a:ext cx="4948447" cy="1252646"/>
                    </a:xfrm>
                    <a:prstGeom prst="rect">
                      <a:avLst/>
                    </a:prstGeom>
                    <a:noFill/>
                    <a:ln>
                      <a:noFill/>
                    </a:ln>
                    <a:extLst>
                      <a:ext uri="{53640926-AAD7-44D8-BBD7-CCE9431645EC}">
                        <a14:shadowObscured xmlns:a14="http://schemas.microsoft.com/office/drawing/2010/main"/>
                      </a:ext>
                    </a:extLst>
                  </pic:spPr>
                </pic:pic>
              </a:graphicData>
            </a:graphic>
          </wp:inline>
        </w:drawing>
      </w:r>
    </w:p>
    <w:p w:rsidR="00401F27" w:rsidRDefault="00897D6D" w:rsidP="00BE7578">
      <w:pPr>
        <w:pStyle w:val="Paragraphedeliste"/>
        <w:ind w:left="1800"/>
        <w:jc w:val="both"/>
        <w:rPr>
          <w:rFonts w:asciiTheme="majorBidi" w:hAnsiTheme="majorBidi" w:cstheme="majorBidi"/>
          <w:sz w:val="24"/>
          <w:szCs w:val="24"/>
        </w:rPr>
      </w:pPr>
      <w:r>
        <w:rPr>
          <w:rFonts w:asciiTheme="majorBidi" w:hAnsiTheme="majorBidi" w:cstheme="majorBidi"/>
          <w:sz w:val="24"/>
          <w:szCs w:val="24"/>
        </w:rPr>
        <w:t xml:space="preserve">En ce qui concerne la dernière phase, nous avons décidé d’utiliser le </w:t>
      </w:r>
      <w:r>
        <w:rPr>
          <w:rFonts w:asciiTheme="majorBidi" w:hAnsiTheme="majorBidi" w:cstheme="majorBidi"/>
          <w:b/>
          <w:bCs/>
          <w:sz w:val="24"/>
          <w:szCs w:val="24"/>
        </w:rPr>
        <w:t>PowerShell</w:t>
      </w:r>
      <w:r>
        <w:rPr>
          <w:rFonts w:asciiTheme="majorBidi" w:hAnsiTheme="majorBidi" w:cstheme="majorBidi"/>
          <w:sz w:val="24"/>
          <w:szCs w:val="24"/>
        </w:rPr>
        <w:t xml:space="preserve"> qui est un environnement de script puissant utilis</w:t>
      </w:r>
      <w:r>
        <w:rPr>
          <w:rFonts w:asciiTheme="majorBidi" w:hAnsiTheme="majorBidi" w:cstheme="majorBidi"/>
          <w:sz w:val="24"/>
          <w:szCs w:val="24"/>
        </w:rPr>
        <w:t>é</w:t>
      </w:r>
      <w:r>
        <w:rPr>
          <w:rFonts w:asciiTheme="majorBidi" w:hAnsiTheme="majorBidi" w:cstheme="majorBidi"/>
          <w:sz w:val="24"/>
          <w:szCs w:val="24"/>
        </w:rPr>
        <w:t xml:space="preserve"> pour créer d</w:t>
      </w:r>
      <w:r>
        <w:rPr>
          <w:rFonts w:asciiTheme="majorBidi" w:hAnsiTheme="majorBidi" w:cstheme="majorBidi"/>
          <w:sz w:val="24"/>
          <w:szCs w:val="24"/>
        </w:rPr>
        <w:t xml:space="preserve">es scripts complexes pour gérer les systèmes Windows beaucoup plus facilement. Pour cela nous avons eu recours à la bibliothèque </w:t>
      </w:r>
      <w:proofErr w:type="spellStart"/>
      <w:r>
        <w:rPr>
          <w:rFonts w:asciiTheme="majorBidi" w:hAnsiTheme="majorBidi" w:cstheme="majorBidi"/>
          <w:b/>
          <w:bCs/>
          <w:sz w:val="24"/>
          <w:szCs w:val="24"/>
        </w:rPr>
        <w:t>subprocess</w:t>
      </w:r>
      <w:proofErr w:type="spellEnd"/>
      <w:r>
        <w:rPr>
          <w:rFonts w:asciiTheme="majorBidi" w:hAnsiTheme="majorBidi" w:cstheme="majorBidi"/>
          <w:b/>
          <w:bCs/>
          <w:sz w:val="24"/>
          <w:szCs w:val="24"/>
        </w:rPr>
        <w:t xml:space="preserve"> </w:t>
      </w:r>
      <w:r>
        <w:rPr>
          <w:rFonts w:asciiTheme="majorBidi" w:hAnsiTheme="majorBidi" w:cstheme="majorBidi"/>
          <w:sz w:val="24"/>
          <w:szCs w:val="24"/>
        </w:rPr>
        <w:t>qui permet d’invoquer et d’exécuter des programmes externes en tant que sous-processus et lire leurs sorties dans no</w:t>
      </w:r>
      <w:r>
        <w:rPr>
          <w:rFonts w:asciiTheme="majorBidi" w:hAnsiTheme="majorBidi" w:cstheme="majorBidi"/>
          <w:sz w:val="24"/>
          <w:szCs w:val="24"/>
        </w:rPr>
        <w:t>tre code Python.</w:t>
      </w:r>
    </w:p>
    <w:p w:rsidR="00401F27" w:rsidRDefault="00401F27">
      <w:pPr>
        <w:pStyle w:val="Paragraphedeliste"/>
        <w:ind w:left="1800"/>
        <w:jc w:val="both"/>
        <w:rPr>
          <w:rFonts w:asciiTheme="majorBidi" w:hAnsiTheme="majorBidi" w:cstheme="majorBidi"/>
          <w:sz w:val="24"/>
          <w:szCs w:val="24"/>
        </w:rPr>
      </w:pPr>
    </w:p>
    <w:p w:rsidR="00401F27" w:rsidRDefault="00897D6D">
      <w:pPr>
        <w:pStyle w:val="Paragraphedeliste"/>
        <w:ind w:left="1800"/>
        <w:jc w:val="both"/>
        <w:rPr>
          <w:rFonts w:asciiTheme="majorBidi" w:hAnsiTheme="majorBidi" w:cstheme="majorBidi"/>
          <w:sz w:val="24"/>
          <w:szCs w:val="24"/>
        </w:rPr>
      </w:pPr>
      <w:r>
        <w:rPr>
          <w:noProof/>
        </w:rPr>
        <w:drawing>
          <wp:inline distT="0" distB="0" distL="114300" distR="114300">
            <wp:extent cx="5003800" cy="175895"/>
            <wp:effectExtent l="0" t="0" r="6350" b="14605"/>
            <wp:docPr id="2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9"/>
                    <pic:cNvPicPr>
                      <a:picLocks noChangeAspect="1"/>
                    </pic:cNvPicPr>
                  </pic:nvPicPr>
                  <pic:blipFill>
                    <a:blip r:embed="rId35"/>
                    <a:stretch>
                      <a:fillRect/>
                    </a:stretch>
                  </pic:blipFill>
                  <pic:spPr>
                    <a:xfrm>
                      <a:off x="0" y="0"/>
                      <a:ext cx="5003800" cy="175895"/>
                    </a:xfrm>
                    <a:prstGeom prst="rect">
                      <a:avLst/>
                    </a:prstGeom>
                    <a:noFill/>
                    <a:ln>
                      <a:noFill/>
                    </a:ln>
                  </pic:spPr>
                </pic:pic>
              </a:graphicData>
            </a:graphic>
          </wp:inline>
        </w:drawing>
      </w:r>
    </w:p>
    <w:p w:rsidR="00401F27" w:rsidRDefault="00401F27">
      <w:pPr>
        <w:pStyle w:val="Paragraphedeliste"/>
        <w:ind w:left="1800"/>
        <w:jc w:val="both"/>
        <w:rPr>
          <w:rFonts w:asciiTheme="majorBidi" w:hAnsiTheme="majorBidi" w:cstheme="majorBidi"/>
          <w:sz w:val="24"/>
          <w:szCs w:val="24"/>
        </w:rPr>
      </w:pPr>
    </w:p>
    <w:p w:rsidR="00401F27" w:rsidRDefault="00897D6D">
      <w:pPr>
        <w:pStyle w:val="Paragraphedeliste"/>
        <w:ind w:left="1800"/>
        <w:jc w:val="both"/>
        <w:rPr>
          <w:rFonts w:asciiTheme="majorBidi" w:hAnsiTheme="majorBidi" w:cstheme="majorBidi"/>
          <w:b/>
          <w:bCs/>
          <w:i/>
          <w:iCs/>
          <w:sz w:val="24"/>
          <w:szCs w:val="24"/>
        </w:rPr>
      </w:pPr>
      <w:r>
        <w:rPr>
          <w:rFonts w:asciiTheme="majorBidi" w:hAnsiTheme="majorBidi" w:cstheme="majorBidi"/>
          <w:sz w:val="24"/>
          <w:szCs w:val="24"/>
        </w:rPr>
        <w:t xml:space="preserve">Nous avons donc défini une fonction </w:t>
      </w:r>
      <w:proofErr w:type="spellStart"/>
      <w:r>
        <w:rPr>
          <w:rFonts w:asciiTheme="majorBidi" w:hAnsiTheme="majorBidi" w:cstheme="majorBidi"/>
          <w:b/>
          <w:bCs/>
          <w:i/>
          <w:iCs/>
          <w:sz w:val="24"/>
          <w:szCs w:val="24"/>
        </w:rPr>
        <w:t>Delete_</w:t>
      </w:r>
      <w:proofErr w:type="gramStart"/>
      <w:r>
        <w:rPr>
          <w:rFonts w:asciiTheme="majorBidi" w:hAnsiTheme="majorBidi" w:cstheme="majorBidi"/>
          <w:b/>
          <w:bCs/>
          <w:i/>
          <w:iCs/>
          <w:sz w:val="24"/>
          <w:szCs w:val="24"/>
        </w:rPr>
        <w:t>virus</w:t>
      </w:r>
      <w:proofErr w:type="spellEnd"/>
      <w:r>
        <w:rPr>
          <w:rFonts w:asciiTheme="majorBidi" w:hAnsiTheme="majorBidi" w:cstheme="majorBidi"/>
          <w:b/>
          <w:bCs/>
          <w:i/>
          <w:iCs/>
          <w:sz w:val="24"/>
          <w:szCs w:val="24"/>
        </w:rPr>
        <w:t>(</w:t>
      </w:r>
      <w:proofErr w:type="gramEnd"/>
      <w:r>
        <w:rPr>
          <w:rFonts w:asciiTheme="majorBidi" w:hAnsiTheme="majorBidi" w:cstheme="majorBidi"/>
          <w:b/>
          <w:bCs/>
          <w:i/>
          <w:iCs/>
          <w:sz w:val="24"/>
          <w:szCs w:val="24"/>
        </w:rPr>
        <w:t>)</w:t>
      </w:r>
      <w:r>
        <w:rPr>
          <w:rFonts w:asciiTheme="majorBidi" w:hAnsiTheme="majorBidi" w:cstheme="majorBidi"/>
          <w:i/>
          <w:iCs/>
          <w:sz w:val="24"/>
          <w:szCs w:val="24"/>
        </w:rPr>
        <w:t xml:space="preserve"> </w:t>
      </w:r>
      <w:r>
        <w:rPr>
          <w:rFonts w:asciiTheme="majorBidi" w:hAnsiTheme="majorBidi" w:cstheme="majorBidi"/>
          <w:sz w:val="24"/>
          <w:szCs w:val="24"/>
        </w:rPr>
        <w:t>où on a</w:t>
      </w:r>
      <w:r>
        <w:rPr>
          <w:rFonts w:asciiTheme="majorBidi" w:hAnsiTheme="majorBidi" w:cstheme="majorBidi"/>
          <w:i/>
          <w:iCs/>
          <w:sz w:val="24"/>
          <w:szCs w:val="24"/>
        </w:rPr>
        <w:t xml:space="preserve"> </w:t>
      </w:r>
      <w:r>
        <w:rPr>
          <w:rFonts w:asciiTheme="majorBidi" w:hAnsiTheme="majorBidi" w:cstheme="majorBidi"/>
          <w:sz w:val="24"/>
          <w:szCs w:val="24"/>
        </w:rPr>
        <w:t xml:space="preserve">utilisé la fonction </w:t>
      </w:r>
      <w:proofErr w:type="spellStart"/>
      <w:r>
        <w:rPr>
          <w:rFonts w:asciiTheme="majorBidi" w:hAnsiTheme="majorBidi" w:cstheme="majorBidi"/>
          <w:b/>
          <w:bCs/>
          <w:i/>
          <w:iCs/>
          <w:sz w:val="24"/>
          <w:szCs w:val="24"/>
        </w:rPr>
        <w:t>Subprocess.Popen</w:t>
      </w:r>
      <w:proofErr w:type="spellEnd"/>
      <w:r>
        <w:rPr>
          <w:rFonts w:asciiTheme="majorBidi" w:hAnsiTheme="majorBidi" w:cstheme="majorBidi"/>
          <w:sz w:val="24"/>
          <w:szCs w:val="24"/>
        </w:rPr>
        <w:t xml:space="preserve"> qui prend comme argument le programme voulant être invoqué et ses arguments. Dans notre cas, nous passons le programme </w:t>
      </w:r>
      <w:r>
        <w:rPr>
          <w:rFonts w:asciiTheme="majorBidi" w:hAnsiTheme="majorBidi" w:cstheme="majorBidi"/>
          <w:b/>
          <w:bCs/>
          <w:sz w:val="24"/>
          <w:szCs w:val="24"/>
        </w:rPr>
        <w:t xml:space="preserve">PowerShell </w:t>
      </w:r>
      <w:r>
        <w:rPr>
          <w:rFonts w:asciiTheme="majorBidi" w:hAnsiTheme="majorBidi" w:cstheme="majorBidi"/>
          <w:sz w:val="24"/>
          <w:szCs w:val="24"/>
        </w:rPr>
        <w:t xml:space="preserve">avec comme argument la commande PowerShell qui nous permettra d’une part de détecter notre processus de contrôle de microphone mais aussi de l’arrêter. Afin que le processus parent puisse communiquer avec celui-ci, une pipe (canal) est </w:t>
      </w:r>
      <w:r w:rsidR="00272FE1">
        <w:rPr>
          <w:rFonts w:asciiTheme="majorBidi" w:hAnsiTheme="majorBidi" w:cstheme="majorBidi"/>
          <w:sz w:val="24"/>
          <w:szCs w:val="24"/>
        </w:rPr>
        <w:t>créée</w:t>
      </w:r>
      <w:r>
        <w:rPr>
          <w:rFonts w:asciiTheme="majorBidi" w:hAnsiTheme="majorBidi" w:cstheme="majorBidi"/>
          <w:sz w:val="24"/>
          <w:szCs w:val="24"/>
        </w:rPr>
        <w:t xml:space="preserve"> avec </w:t>
      </w:r>
      <w:proofErr w:type="spellStart"/>
      <w:r>
        <w:rPr>
          <w:rFonts w:asciiTheme="majorBidi" w:hAnsiTheme="majorBidi" w:cstheme="majorBidi"/>
          <w:b/>
          <w:bCs/>
          <w:i/>
          <w:iCs/>
          <w:sz w:val="24"/>
          <w:szCs w:val="24"/>
        </w:rPr>
        <w:t>Subprocess</w:t>
      </w:r>
      <w:r>
        <w:rPr>
          <w:rFonts w:asciiTheme="majorBidi" w:hAnsiTheme="majorBidi" w:cstheme="majorBidi"/>
          <w:sz w:val="24"/>
          <w:szCs w:val="24"/>
        </w:rPr>
        <w:t>.</w:t>
      </w:r>
      <w:r>
        <w:rPr>
          <w:rFonts w:asciiTheme="majorBidi" w:hAnsiTheme="majorBidi" w:cstheme="majorBidi"/>
          <w:b/>
          <w:bCs/>
          <w:i/>
          <w:iCs/>
          <w:sz w:val="24"/>
          <w:szCs w:val="24"/>
        </w:rPr>
        <w:t>PIPE</w:t>
      </w:r>
      <w:proofErr w:type="spellEnd"/>
    </w:p>
    <w:p w:rsidR="00D0603D" w:rsidRDefault="00D0603D">
      <w:pPr>
        <w:pStyle w:val="Paragraphedeliste"/>
        <w:ind w:left="1800"/>
        <w:jc w:val="both"/>
        <w:rPr>
          <w:rFonts w:asciiTheme="majorBidi" w:hAnsiTheme="majorBidi" w:cstheme="majorBidi"/>
          <w:b/>
          <w:bCs/>
          <w:i/>
          <w:iCs/>
          <w:sz w:val="24"/>
          <w:szCs w:val="24"/>
        </w:rPr>
      </w:pPr>
    </w:p>
    <w:p w:rsidR="00401F27" w:rsidRDefault="00D0603D" w:rsidP="00D0603D">
      <w:pPr>
        <w:pStyle w:val="Paragraphedeliste"/>
        <w:ind w:left="1800"/>
        <w:jc w:val="both"/>
        <w:rPr>
          <w:rFonts w:asciiTheme="majorBidi" w:hAnsiTheme="majorBidi" w:cstheme="majorBidi"/>
          <w:b/>
          <w:bCs/>
          <w:i/>
          <w:iCs/>
          <w:sz w:val="24"/>
          <w:szCs w:val="24"/>
        </w:rPr>
      </w:pPr>
      <w:r w:rsidRPr="00D0603D">
        <w:drawing>
          <wp:inline distT="0" distB="0" distL="0" distR="0" wp14:anchorId="27E85380" wp14:editId="110856A0">
            <wp:extent cx="4923692" cy="7632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8917" r="1472" b="9170"/>
                    <a:stretch/>
                  </pic:blipFill>
                  <pic:spPr bwMode="auto">
                    <a:xfrm>
                      <a:off x="0" y="0"/>
                      <a:ext cx="5065371" cy="785233"/>
                    </a:xfrm>
                    <a:prstGeom prst="rect">
                      <a:avLst/>
                    </a:prstGeom>
                    <a:ln>
                      <a:noFill/>
                    </a:ln>
                    <a:extLst>
                      <a:ext uri="{53640926-AAD7-44D8-BBD7-CCE9431645EC}">
                        <a14:shadowObscured xmlns:a14="http://schemas.microsoft.com/office/drawing/2010/main"/>
                      </a:ext>
                    </a:extLst>
                  </pic:spPr>
                </pic:pic>
              </a:graphicData>
            </a:graphic>
          </wp:inline>
        </w:drawing>
      </w:r>
    </w:p>
    <w:p w:rsidR="00385AAC" w:rsidRDefault="00385AAC" w:rsidP="001A312A">
      <w:pPr>
        <w:pStyle w:val="Paragraphedeliste"/>
        <w:jc w:val="both"/>
        <w:rPr>
          <w:rFonts w:asciiTheme="majorBidi" w:hAnsiTheme="majorBidi" w:cstheme="majorBidi"/>
          <w:sz w:val="24"/>
          <w:szCs w:val="24"/>
        </w:rPr>
      </w:pPr>
    </w:p>
    <w:p w:rsidR="00401F27" w:rsidRDefault="00897D6D">
      <w:pPr>
        <w:pStyle w:val="Paragraphedeliste"/>
        <w:ind w:left="1800"/>
        <w:jc w:val="both"/>
        <w:rPr>
          <w:rFonts w:asciiTheme="majorBidi" w:hAnsiTheme="majorBidi" w:cstheme="majorBidi"/>
          <w:b/>
          <w:bCs/>
          <w:i/>
          <w:iCs/>
          <w:sz w:val="24"/>
          <w:szCs w:val="24"/>
        </w:rPr>
      </w:pPr>
      <w:r>
        <w:rPr>
          <w:rFonts w:asciiTheme="majorBidi" w:hAnsiTheme="majorBidi" w:cstheme="majorBidi"/>
          <w:sz w:val="24"/>
          <w:szCs w:val="24"/>
        </w:rPr>
        <w:t>La commande PowerShell se charge d’abord de récupérer notre processus détecté auparavant avec la commande</w:t>
      </w:r>
      <w:r>
        <w:rPr>
          <w:rFonts w:asciiTheme="majorBidi" w:hAnsiTheme="majorBidi" w:cstheme="majorBidi"/>
          <w:b/>
          <w:bCs/>
          <w:i/>
          <w:iCs/>
          <w:sz w:val="24"/>
          <w:szCs w:val="24"/>
        </w:rPr>
        <w:t xml:space="preserve"> « </w:t>
      </w:r>
      <w:proofErr w:type="spellStart"/>
      <w:r>
        <w:rPr>
          <w:rFonts w:asciiTheme="majorBidi" w:hAnsiTheme="majorBidi" w:cstheme="majorBidi"/>
          <w:b/>
          <w:bCs/>
          <w:i/>
          <w:iCs/>
          <w:sz w:val="24"/>
          <w:szCs w:val="24"/>
        </w:rPr>
        <w:t>Get</w:t>
      </w:r>
      <w:proofErr w:type="spellEnd"/>
      <w:r>
        <w:rPr>
          <w:rFonts w:asciiTheme="majorBidi" w:hAnsiTheme="majorBidi" w:cstheme="majorBidi"/>
          <w:b/>
          <w:bCs/>
          <w:i/>
          <w:iCs/>
          <w:sz w:val="24"/>
          <w:szCs w:val="24"/>
        </w:rPr>
        <w:t xml:space="preserve">-process | </w:t>
      </w:r>
      <w:proofErr w:type="spellStart"/>
      <w:r>
        <w:rPr>
          <w:rFonts w:asciiTheme="majorBidi" w:hAnsiTheme="majorBidi" w:cstheme="majorBidi"/>
          <w:b/>
          <w:bCs/>
          <w:i/>
          <w:iCs/>
          <w:sz w:val="24"/>
          <w:szCs w:val="24"/>
        </w:rPr>
        <w:t>Where</w:t>
      </w:r>
      <w:proofErr w:type="spellEnd"/>
      <w:r>
        <w:rPr>
          <w:rFonts w:asciiTheme="majorBidi" w:hAnsiTheme="majorBidi" w:cstheme="majorBidi"/>
          <w:b/>
          <w:bCs/>
          <w:i/>
          <w:iCs/>
          <w:sz w:val="24"/>
          <w:szCs w:val="24"/>
        </w:rPr>
        <w:t xml:space="preserve">-Object » </w:t>
      </w:r>
      <w:r>
        <w:rPr>
          <w:rFonts w:asciiTheme="majorBidi" w:hAnsiTheme="majorBidi" w:cstheme="majorBidi"/>
          <w:sz w:val="24"/>
          <w:szCs w:val="24"/>
        </w:rPr>
        <w:t xml:space="preserve">à partir de son </w:t>
      </w:r>
      <w:r>
        <w:rPr>
          <w:rFonts w:asciiTheme="majorBidi" w:hAnsiTheme="majorBidi" w:cstheme="majorBidi"/>
          <w:sz w:val="24"/>
          <w:szCs w:val="24"/>
        </w:rPr>
        <w:lastRenderedPageBreak/>
        <w:t xml:space="preserve">chemin absolu </w:t>
      </w:r>
      <w:proofErr w:type="spellStart"/>
      <w:r>
        <w:rPr>
          <w:rFonts w:asciiTheme="majorBidi" w:hAnsiTheme="majorBidi" w:cstheme="majorBidi"/>
          <w:b/>
          <w:bCs/>
          <w:i/>
          <w:iCs/>
          <w:sz w:val="24"/>
          <w:szCs w:val="24"/>
        </w:rPr>
        <w:t>current_file_path</w:t>
      </w:r>
      <w:proofErr w:type="spellEnd"/>
      <w:r>
        <w:rPr>
          <w:rFonts w:asciiTheme="majorBidi" w:hAnsiTheme="majorBidi" w:cstheme="majorBidi"/>
          <w:sz w:val="24"/>
          <w:szCs w:val="24"/>
        </w:rPr>
        <w:t xml:space="preserve"> envoyé comme argument </w:t>
      </w:r>
      <w:r>
        <w:rPr>
          <w:rFonts w:asciiTheme="majorBidi" w:hAnsiTheme="majorBidi" w:cstheme="majorBidi"/>
          <w:sz w:val="24"/>
          <w:szCs w:val="24"/>
        </w:rPr>
        <w:t>à</w:t>
      </w:r>
      <w:r>
        <w:rPr>
          <w:rFonts w:asciiTheme="majorBidi" w:hAnsiTheme="majorBidi" w:cstheme="majorBidi"/>
          <w:sz w:val="24"/>
          <w:szCs w:val="24"/>
        </w:rPr>
        <w:t xml:space="preserve"> la fonction </w:t>
      </w:r>
      <w:proofErr w:type="spellStart"/>
      <w:r>
        <w:rPr>
          <w:rFonts w:asciiTheme="majorBidi" w:hAnsiTheme="majorBidi" w:cstheme="majorBidi"/>
          <w:b/>
          <w:bCs/>
          <w:i/>
          <w:iCs/>
          <w:sz w:val="24"/>
          <w:szCs w:val="24"/>
        </w:rPr>
        <w:t>delete_</w:t>
      </w:r>
      <w:proofErr w:type="gramStart"/>
      <w:r>
        <w:rPr>
          <w:rFonts w:asciiTheme="majorBidi" w:hAnsiTheme="majorBidi" w:cstheme="majorBidi"/>
          <w:b/>
          <w:bCs/>
          <w:i/>
          <w:iCs/>
          <w:sz w:val="24"/>
          <w:szCs w:val="24"/>
        </w:rPr>
        <w:t>virus</w:t>
      </w:r>
      <w:proofErr w:type="spellEnd"/>
      <w:r>
        <w:rPr>
          <w:rFonts w:asciiTheme="majorBidi" w:hAnsiTheme="majorBidi" w:cstheme="majorBidi"/>
          <w:b/>
          <w:bCs/>
          <w:i/>
          <w:iCs/>
          <w:sz w:val="24"/>
          <w:szCs w:val="24"/>
        </w:rPr>
        <w:t>(</w:t>
      </w:r>
      <w:proofErr w:type="gramEnd"/>
      <w:r>
        <w:rPr>
          <w:rFonts w:asciiTheme="majorBidi" w:hAnsiTheme="majorBidi" w:cstheme="majorBidi"/>
          <w:b/>
          <w:bCs/>
          <w:i/>
          <w:iCs/>
          <w:sz w:val="24"/>
          <w:szCs w:val="24"/>
        </w:rPr>
        <w:t>)</w:t>
      </w:r>
      <w:r>
        <w:rPr>
          <w:rFonts w:asciiTheme="majorBidi" w:hAnsiTheme="majorBidi" w:cstheme="majorBidi"/>
          <w:sz w:val="24"/>
          <w:szCs w:val="24"/>
        </w:rPr>
        <w:t xml:space="preserve">, qui permet de trouver exactement notre processus svchost.exe et de ne pas le confondre avec les svchost.exe authentique du système. Puis d’arrêter ce processus avec la commande </w:t>
      </w:r>
      <w:r>
        <w:rPr>
          <w:rFonts w:asciiTheme="majorBidi" w:hAnsiTheme="majorBidi" w:cstheme="majorBidi"/>
          <w:b/>
          <w:bCs/>
          <w:i/>
          <w:iCs/>
          <w:sz w:val="24"/>
          <w:szCs w:val="24"/>
        </w:rPr>
        <w:t xml:space="preserve">stop-process </w:t>
      </w:r>
      <w:r>
        <w:rPr>
          <w:rFonts w:asciiTheme="majorBidi" w:hAnsiTheme="majorBidi" w:cstheme="majorBidi"/>
          <w:sz w:val="24"/>
          <w:szCs w:val="24"/>
        </w:rPr>
        <w:t>en lui passant le PID de notre proce</w:t>
      </w:r>
      <w:r>
        <w:rPr>
          <w:rFonts w:asciiTheme="majorBidi" w:hAnsiTheme="majorBidi" w:cstheme="majorBidi"/>
          <w:sz w:val="24"/>
          <w:szCs w:val="24"/>
        </w:rPr>
        <w:t>ssus récupéré par</w:t>
      </w:r>
      <w:r>
        <w:rPr>
          <w:rFonts w:asciiTheme="majorBidi" w:hAnsiTheme="majorBidi" w:cstheme="majorBidi"/>
          <w:b/>
          <w:bCs/>
          <w:i/>
          <w:iCs/>
          <w:sz w:val="24"/>
          <w:szCs w:val="24"/>
        </w:rPr>
        <w:t xml:space="preserve"> </w:t>
      </w:r>
      <w:proofErr w:type="spellStart"/>
      <w:r>
        <w:rPr>
          <w:rFonts w:asciiTheme="majorBidi" w:hAnsiTheme="majorBidi" w:cstheme="majorBidi"/>
          <w:b/>
          <w:bCs/>
          <w:i/>
          <w:iCs/>
          <w:sz w:val="24"/>
          <w:szCs w:val="24"/>
        </w:rPr>
        <w:t>Get-proces</w:t>
      </w:r>
      <w:proofErr w:type="spellEnd"/>
      <w:r>
        <w:rPr>
          <w:rFonts w:asciiTheme="majorBidi" w:hAnsiTheme="majorBidi" w:cstheme="majorBidi"/>
          <w:b/>
          <w:bCs/>
          <w:i/>
          <w:iCs/>
          <w:sz w:val="24"/>
          <w:szCs w:val="24"/>
        </w:rPr>
        <w:t xml:space="preserve">. </w:t>
      </w:r>
    </w:p>
    <w:p w:rsidR="00401F27" w:rsidRDefault="00401F27">
      <w:pPr>
        <w:pStyle w:val="Paragraphedeliste"/>
        <w:ind w:left="1800"/>
        <w:jc w:val="both"/>
        <w:rPr>
          <w:rFonts w:asciiTheme="majorBidi" w:hAnsiTheme="majorBidi" w:cstheme="majorBidi"/>
          <w:i/>
          <w:iCs/>
          <w:sz w:val="24"/>
          <w:szCs w:val="24"/>
        </w:rPr>
      </w:pPr>
    </w:p>
    <w:p w:rsidR="00401F27" w:rsidRDefault="00897D6D">
      <w:pPr>
        <w:pStyle w:val="Paragraphedeliste"/>
        <w:ind w:left="1800"/>
        <w:jc w:val="both"/>
        <w:rPr>
          <w:rFonts w:asciiTheme="majorBidi" w:hAnsiTheme="majorBidi" w:cstheme="majorBidi"/>
          <w:sz w:val="24"/>
          <w:szCs w:val="24"/>
        </w:rPr>
      </w:pPr>
      <w:r>
        <w:rPr>
          <w:rFonts w:asciiTheme="majorBidi" w:hAnsiTheme="majorBidi" w:cstheme="majorBidi"/>
          <w:sz w:val="24"/>
          <w:szCs w:val="24"/>
        </w:rPr>
        <w:t xml:space="preserve">Finalement, il ne reste plus qu’à supprimer le programme avec la fonction </w:t>
      </w:r>
      <w:proofErr w:type="spellStart"/>
      <w:proofErr w:type="gramStart"/>
      <w:r>
        <w:rPr>
          <w:rFonts w:asciiTheme="majorBidi" w:hAnsiTheme="majorBidi" w:cstheme="majorBidi"/>
          <w:b/>
          <w:bCs/>
          <w:i/>
          <w:iCs/>
          <w:sz w:val="24"/>
          <w:szCs w:val="24"/>
        </w:rPr>
        <w:t>remove</w:t>
      </w:r>
      <w:proofErr w:type="spellEnd"/>
      <w:r>
        <w:rPr>
          <w:rFonts w:asciiTheme="majorBidi" w:hAnsiTheme="majorBidi" w:cstheme="majorBidi"/>
          <w:b/>
          <w:bCs/>
          <w:i/>
          <w:iCs/>
          <w:sz w:val="24"/>
          <w:szCs w:val="24"/>
        </w:rPr>
        <w:t>(</w:t>
      </w:r>
      <w:proofErr w:type="gramEnd"/>
      <w:r>
        <w:rPr>
          <w:rFonts w:asciiTheme="majorBidi" w:hAnsiTheme="majorBidi" w:cstheme="majorBidi"/>
          <w:b/>
          <w:bCs/>
          <w:i/>
          <w:iCs/>
          <w:sz w:val="24"/>
          <w:szCs w:val="24"/>
        </w:rPr>
        <w:t>)</w:t>
      </w:r>
      <w:r>
        <w:rPr>
          <w:rFonts w:asciiTheme="majorBidi" w:hAnsiTheme="majorBidi" w:cstheme="majorBidi"/>
          <w:sz w:val="24"/>
          <w:szCs w:val="24"/>
        </w:rPr>
        <w:t xml:space="preserve"> de OS.</w:t>
      </w:r>
    </w:p>
    <w:p w:rsidR="00401F27" w:rsidRDefault="00897D6D" w:rsidP="00D0603D">
      <w:pPr>
        <w:pStyle w:val="Paragraphedeliste"/>
        <w:ind w:left="1080"/>
        <w:jc w:val="center"/>
        <w:rPr>
          <w:rFonts w:asciiTheme="majorBidi" w:hAnsiTheme="majorBidi" w:cstheme="majorBidi"/>
          <w:sz w:val="24"/>
          <w:szCs w:val="24"/>
        </w:rPr>
      </w:pPr>
      <w:r>
        <w:rPr>
          <w:noProof/>
        </w:rPr>
        <w:drawing>
          <wp:inline distT="0" distB="0" distL="114300" distR="114300">
            <wp:extent cx="5713678" cy="3251522"/>
            <wp:effectExtent l="0" t="0" r="1905" b="6350"/>
            <wp:docPr id="3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11"/>
                    <pic:cNvPicPr>
                      <a:picLocks noChangeAspect="1"/>
                    </pic:cNvPicPr>
                  </pic:nvPicPr>
                  <pic:blipFill rotWithShape="1">
                    <a:blip r:embed="rId37"/>
                    <a:srcRect l="8183" t="4709" r="5087" b="4022"/>
                    <a:stretch/>
                  </pic:blipFill>
                  <pic:spPr bwMode="auto">
                    <a:xfrm>
                      <a:off x="0" y="0"/>
                      <a:ext cx="5731581" cy="3261710"/>
                    </a:xfrm>
                    <a:prstGeom prst="rect">
                      <a:avLst/>
                    </a:prstGeom>
                    <a:noFill/>
                    <a:ln>
                      <a:noFill/>
                    </a:ln>
                    <a:extLst>
                      <a:ext uri="{53640926-AAD7-44D8-BBD7-CCE9431645EC}">
                        <a14:shadowObscured xmlns:a14="http://schemas.microsoft.com/office/drawing/2010/main"/>
                      </a:ext>
                    </a:extLst>
                  </pic:spPr>
                </pic:pic>
              </a:graphicData>
            </a:graphic>
          </wp:inline>
        </w:drawing>
      </w:r>
    </w:p>
    <w:p w:rsidR="00D541B5" w:rsidRPr="00D541B5" w:rsidRDefault="00D541B5" w:rsidP="00D0603D">
      <w:pPr>
        <w:pStyle w:val="Paragraphedeliste"/>
        <w:ind w:left="1080"/>
        <w:jc w:val="center"/>
        <w:rPr>
          <w:rFonts w:asciiTheme="majorBidi" w:hAnsiTheme="majorBidi" w:cstheme="majorBidi"/>
          <w:sz w:val="24"/>
          <w:szCs w:val="24"/>
          <w:lang w:val="en-CA"/>
        </w:rPr>
      </w:pPr>
      <w:r>
        <w:rPr>
          <w:rFonts w:asciiTheme="majorBidi" w:hAnsiTheme="majorBidi" w:cstheme="majorBidi"/>
          <w:sz w:val="24"/>
          <w:szCs w:val="24"/>
        </w:rPr>
        <w:t xml:space="preserve">Figure </w:t>
      </w:r>
      <w:proofErr w:type="spellStart"/>
      <w:r>
        <w:rPr>
          <w:rFonts w:asciiTheme="majorBidi" w:hAnsiTheme="majorBidi" w:cstheme="majorBidi"/>
          <w:sz w:val="24"/>
          <w:szCs w:val="24"/>
        </w:rPr>
        <w:t>number</w:t>
      </w:r>
      <w:proofErr w:type="spellEnd"/>
      <w:r>
        <w:rPr>
          <w:rFonts w:asciiTheme="majorBidi" w:hAnsiTheme="majorBidi" w:cstheme="majorBidi"/>
          <w:sz w:val="24"/>
          <w:szCs w:val="24"/>
        </w:rPr>
        <w:t xml:space="preserve">. </w:t>
      </w:r>
      <w:proofErr w:type="spellStart"/>
      <w:r w:rsidRPr="00D541B5">
        <w:rPr>
          <w:rFonts w:asciiTheme="majorBidi" w:hAnsiTheme="majorBidi" w:cstheme="majorBidi"/>
          <w:sz w:val="24"/>
          <w:szCs w:val="24"/>
          <w:lang w:val="en-CA"/>
        </w:rPr>
        <w:t>Exection</w:t>
      </w:r>
      <w:proofErr w:type="spellEnd"/>
      <w:r w:rsidRPr="00D541B5">
        <w:rPr>
          <w:rFonts w:asciiTheme="majorBidi" w:hAnsiTheme="majorBidi" w:cstheme="majorBidi"/>
          <w:sz w:val="24"/>
          <w:szCs w:val="24"/>
          <w:lang w:val="en-CA"/>
        </w:rPr>
        <w:t xml:space="preserve"> du </w:t>
      </w:r>
      <w:r w:rsidR="008813C0">
        <w:rPr>
          <w:rFonts w:asciiTheme="majorBidi" w:hAnsiTheme="majorBidi" w:cstheme="majorBidi"/>
          <w:sz w:val="24"/>
          <w:szCs w:val="24"/>
          <w:lang w:val="en-CA"/>
        </w:rPr>
        <w:t>script</w:t>
      </w:r>
      <w:r w:rsidRPr="00D541B5">
        <w:rPr>
          <w:rFonts w:asciiTheme="majorBidi" w:hAnsiTheme="majorBidi" w:cstheme="majorBidi"/>
          <w:sz w:val="24"/>
          <w:szCs w:val="24"/>
          <w:lang w:val="en-CA"/>
        </w:rPr>
        <w:t xml:space="preserve"> who_i</w:t>
      </w:r>
      <w:r>
        <w:rPr>
          <w:rFonts w:asciiTheme="majorBidi" w:hAnsiTheme="majorBidi" w:cstheme="majorBidi"/>
          <w:sz w:val="24"/>
          <w:szCs w:val="24"/>
          <w:lang w:val="en-CA"/>
        </w:rPr>
        <w:t>mposter.py</w:t>
      </w:r>
    </w:p>
    <w:p w:rsidR="00401F27" w:rsidRDefault="00897D6D">
      <w:pPr>
        <w:pStyle w:val="Paragraphedeliste"/>
        <w:numPr>
          <w:ilvl w:val="1"/>
          <w:numId w:val="2"/>
        </w:numPr>
        <w:jc w:val="both"/>
        <w:rPr>
          <w:rFonts w:asciiTheme="majorBidi" w:hAnsiTheme="majorBidi" w:cstheme="majorBidi"/>
          <w:b/>
          <w:bCs/>
          <w:sz w:val="24"/>
          <w:szCs w:val="24"/>
        </w:rPr>
      </w:pPr>
      <w:r>
        <w:rPr>
          <w:rFonts w:asciiTheme="majorBidi" w:hAnsiTheme="majorBidi" w:cstheme="majorBidi"/>
          <w:b/>
          <w:bCs/>
          <w:sz w:val="24"/>
          <w:szCs w:val="24"/>
        </w:rPr>
        <w:t xml:space="preserve">Création de l’archive SFX </w:t>
      </w:r>
    </w:p>
    <w:p w:rsidR="00401F27" w:rsidRDefault="00401F27">
      <w:pPr>
        <w:pStyle w:val="Paragraphedeliste"/>
        <w:ind w:left="1440"/>
        <w:jc w:val="both"/>
        <w:rPr>
          <w:rFonts w:asciiTheme="majorBidi" w:hAnsiTheme="majorBidi" w:cstheme="majorBidi"/>
          <w:b/>
          <w:bCs/>
          <w:sz w:val="24"/>
          <w:szCs w:val="24"/>
        </w:rPr>
      </w:pPr>
    </w:p>
    <w:p w:rsidR="00401F27" w:rsidRDefault="00C974E1">
      <w:pPr>
        <w:pStyle w:val="Paragraphedeliste"/>
        <w:ind w:left="1080"/>
        <w:jc w:val="both"/>
        <w:rPr>
          <w:rFonts w:asciiTheme="majorBidi" w:hAnsiTheme="majorBidi" w:cstheme="majorBidi"/>
          <w:sz w:val="24"/>
          <w:szCs w:val="24"/>
        </w:rPr>
      </w:pPr>
      <w:r>
        <w:rPr>
          <w:rFonts w:asciiTheme="majorBidi" w:hAnsiTheme="majorBidi" w:cstheme="majorBidi"/>
          <w:sz w:val="24"/>
          <w:szCs w:val="24"/>
        </w:rPr>
        <w:t xml:space="preserve">Maintenant que notre programme est </w:t>
      </w:r>
      <w:proofErr w:type="gramStart"/>
      <w:r>
        <w:rPr>
          <w:rFonts w:asciiTheme="majorBidi" w:hAnsiTheme="majorBidi" w:cstheme="majorBidi"/>
          <w:sz w:val="24"/>
          <w:szCs w:val="24"/>
        </w:rPr>
        <w:t>prêt ,</w:t>
      </w:r>
      <w:proofErr w:type="gramEnd"/>
      <w:r>
        <w:rPr>
          <w:rFonts w:asciiTheme="majorBidi" w:hAnsiTheme="majorBidi" w:cstheme="majorBidi"/>
          <w:sz w:val="24"/>
          <w:szCs w:val="24"/>
        </w:rPr>
        <w:t xml:space="preserve"> l</w:t>
      </w:r>
      <w:r w:rsidR="00897D6D">
        <w:rPr>
          <w:rFonts w:asciiTheme="majorBidi" w:hAnsiTheme="majorBidi" w:cstheme="majorBidi"/>
          <w:sz w:val="24"/>
          <w:szCs w:val="24"/>
        </w:rPr>
        <w:t xml:space="preserve">’outil </w:t>
      </w:r>
      <w:proofErr w:type="spellStart"/>
      <w:r w:rsidR="00897D6D">
        <w:rPr>
          <w:rFonts w:asciiTheme="majorBidi" w:hAnsiTheme="majorBidi" w:cstheme="majorBidi"/>
          <w:sz w:val="24"/>
          <w:szCs w:val="24"/>
        </w:rPr>
        <w:t>winRAR</w:t>
      </w:r>
      <w:proofErr w:type="spellEnd"/>
      <w:r w:rsidR="00897D6D">
        <w:rPr>
          <w:rFonts w:asciiTheme="majorBidi" w:hAnsiTheme="majorBidi" w:cstheme="majorBidi"/>
          <w:sz w:val="24"/>
          <w:szCs w:val="24"/>
        </w:rPr>
        <w:t xml:space="preserve"> nous offre l’option de création d’une</w:t>
      </w:r>
      <w:r w:rsidR="00897D6D">
        <w:rPr>
          <w:rFonts w:asciiTheme="majorBidi" w:hAnsiTheme="majorBidi" w:cstheme="majorBidi"/>
          <w:sz w:val="24"/>
          <w:szCs w:val="24"/>
        </w:rPr>
        <w:t xml:space="preserve"> archive SFX et de spécifier plusieurs paramètres :</w:t>
      </w:r>
    </w:p>
    <w:p w:rsidR="00401F27" w:rsidRDefault="00401F27">
      <w:pPr>
        <w:pStyle w:val="Paragraphedeliste"/>
        <w:ind w:left="1080"/>
        <w:jc w:val="both"/>
        <w:rPr>
          <w:rFonts w:asciiTheme="majorBidi" w:hAnsiTheme="majorBidi" w:cstheme="majorBidi"/>
          <w:sz w:val="24"/>
          <w:szCs w:val="24"/>
        </w:rPr>
      </w:pPr>
    </w:p>
    <w:p w:rsidR="00401F27" w:rsidRDefault="00897D6D">
      <w:pPr>
        <w:pStyle w:val="Paragraphedeliste"/>
        <w:numPr>
          <w:ilvl w:val="2"/>
          <w:numId w:val="1"/>
        </w:numPr>
        <w:ind w:left="1800"/>
        <w:jc w:val="both"/>
        <w:rPr>
          <w:rFonts w:asciiTheme="majorBidi" w:hAnsiTheme="majorBidi" w:cstheme="majorBidi"/>
          <w:sz w:val="24"/>
          <w:szCs w:val="24"/>
        </w:rPr>
      </w:pPr>
      <w:r>
        <w:rPr>
          <w:rFonts w:asciiTheme="majorBidi" w:hAnsiTheme="majorBidi" w:cstheme="majorBidi"/>
          <w:sz w:val="24"/>
          <w:szCs w:val="24"/>
        </w:rPr>
        <w:t>Le chemin de l’extraction automatique</w:t>
      </w:r>
    </w:p>
    <w:p w:rsidR="00401F27" w:rsidRDefault="00897D6D">
      <w:pPr>
        <w:pStyle w:val="Paragraphedeliste"/>
        <w:numPr>
          <w:ilvl w:val="2"/>
          <w:numId w:val="1"/>
        </w:numPr>
        <w:ind w:left="1800"/>
        <w:jc w:val="both"/>
        <w:rPr>
          <w:rFonts w:asciiTheme="majorBidi" w:hAnsiTheme="majorBidi" w:cstheme="majorBidi"/>
          <w:sz w:val="24"/>
          <w:szCs w:val="24"/>
        </w:rPr>
      </w:pPr>
      <w:r>
        <w:rPr>
          <w:rFonts w:asciiTheme="majorBidi" w:hAnsiTheme="majorBidi" w:cstheme="majorBidi"/>
          <w:sz w:val="24"/>
          <w:szCs w:val="24"/>
        </w:rPr>
        <w:t>Le programme qui s’exécutera dès l’extracti</w:t>
      </w:r>
      <w:r>
        <w:rPr>
          <w:rFonts w:asciiTheme="majorBidi" w:hAnsiTheme="majorBidi" w:cstheme="majorBidi"/>
          <w:sz w:val="24"/>
          <w:szCs w:val="24"/>
        </w:rPr>
        <w:t>on (On lance svchost.exe)</w:t>
      </w:r>
    </w:p>
    <w:p w:rsidR="00401F27" w:rsidRDefault="00897D6D">
      <w:pPr>
        <w:pStyle w:val="Paragraphedeliste"/>
        <w:numPr>
          <w:ilvl w:val="2"/>
          <w:numId w:val="1"/>
        </w:numPr>
        <w:ind w:left="1800"/>
        <w:jc w:val="both"/>
        <w:rPr>
          <w:rFonts w:asciiTheme="majorBidi" w:hAnsiTheme="majorBidi" w:cstheme="majorBidi"/>
          <w:sz w:val="24"/>
          <w:szCs w:val="24"/>
        </w:rPr>
      </w:pPr>
      <w:r>
        <w:rPr>
          <w:rFonts w:asciiTheme="majorBidi" w:hAnsiTheme="majorBidi" w:cstheme="majorBidi"/>
          <w:sz w:val="24"/>
          <w:szCs w:val="24"/>
        </w:rPr>
        <w:t>Extraire l’archive en arrière-plan avec l’option « tout masquer »</w:t>
      </w:r>
    </w:p>
    <w:p w:rsidR="00401F27" w:rsidRDefault="00897D6D">
      <w:pPr>
        <w:pStyle w:val="Paragraphedeliste"/>
        <w:numPr>
          <w:ilvl w:val="2"/>
          <w:numId w:val="1"/>
        </w:numPr>
        <w:ind w:left="1800"/>
        <w:jc w:val="both"/>
        <w:rPr>
          <w:rFonts w:asciiTheme="majorBidi" w:hAnsiTheme="majorBidi" w:cstheme="majorBidi"/>
          <w:sz w:val="24"/>
          <w:szCs w:val="24"/>
        </w:rPr>
      </w:pPr>
      <w:r>
        <w:rPr>
          <w:rFonts w:asciiTheme="majorBidi" w:hAnsiTheme="majorBidi" w:cstheme="majorBidi"/>
          <w:sz w:val="24"/>
          <w:szCs w:val="24"/>
        </w:rPr>
        <w:t xml:space="preserve">Remplacer les fichiers dans le cas </w:t>
      </w:r>
      <w:proofErr w:type="spellStart"/>
      <w:r>
        <w:rPr>
          <w:rFonts w:asciiTheme="majorBidi" w:hAnsiTheme="majorBidi" w:cstheme="majorBidi"/>
          <w:sz w:val="24"/>
          <w:szCs w:val="24"/>
        </w:rPr>
        <w:t>ou</w:t>
      </w:r>
      <w:proofErr w:type="spellEnd"/>
      <w:r>
        <w:rPr>
          <w:rFonts w:asciiTheme="majorBidi" w:hAnsiTheme="majorBidi" w:cstheme="majorBidi"/>
          <w:sz w:val="24"/>
          <w:szCs w:val="24"/>
        </w:rPr>
        <w:t xml:space="preserve"> l’archive est exécuté </w:t>
      </w:r>
      <w:proofErr w:type="spellStart"/>
      <w:r>
        <w:rPr>
          <w:rFonts w:asciiTheme="majorBidi" w:hAnsiTheme="majorBidi" w:cstheme="majorBidi"/>
          <w:sz w:val="24"/>
          <w:szCs w:val="24"/>
        </w:rPr>
        <w:t>a</w:t>
      </w:r>
      <w:proofErr w:type="spellEnd"/>
      <w:r>
        <w:rPr>
          <w:rFonts w:asciiTheme="majorBidi" w:hAnsiTheme="majorBidi" w:cstheme="majorBidi"/>
          <w:sz w:val="24"/>
          <w:szCs w:val="24"/>
        </w:rPr>
        <w:t xml:space="preserve"> nouveau</w:t>
      </w:r>
    </w:p>
    <w:p w:rsidR="00500DE8" w:rsidRDefault="00500DE8" w:rsidP="00500DE8">
      <w:pPr>
        <w:pStyle w:val="Paragraphedeliste"/>
        <w:ind w:left="1800"/>
        <w:jc w:val="both"/>
        <w:rPr>
          <w:rFonts w:asciiTheme="majorBidi" w:hAnsiTheme="majorBidi" w:cstheme="majorBidi"/>
          <w:sz w:val="24"/>
          <w:szCs w:val="24"/>
        </w:rPr>
      </w:pPr>
    </w:p>
    <w:p w:rsidR="00401F27" w:rsidRDefault="00D55889">
      <w:pPr>
        <w:pStyle w:val="Paragraphedeliste"/>
        <w:ind w:left="1440"/>
        <w:jc w:val="center"/>
        <w:rPr>
          <w:rFonts w:asciiTheme="majorBidi" w:hAnsiTheme="majorBidi" w:cstheme="majorBidi"/>
          <w:sz w:val="24"/>
          <w:szCs w:val="24"/>
        </w:rPr>
      </w:pPr>
      <w:r w:rsidRPr="00D55889">
        <w:rPr>
          <w:rFonts w:asciiTheme="majorBidi" w:hAnsiTheme="majorBidi" w:cstheme="majorBidi"/>
          <w:sz w:val="24"/>
          <w:szCs w:val="24"/>
        </w:rPr>
        <w:lastRenderedPageBreak/>
        <w:drawing>
          <wp:inline distT="0" distB="0" distL="0" distR="0" wp14:anchorId="2C2E16E2" wp14:editId="2FC8B61B">
            <wp:extent cx="2059460" cy="2765069"/>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80245" cy="2792976"/>
                    </a:xfrm>
                    <a:prstGeom prst="rect">
                      <a:avLst/>
                    </a:prstGeom>
                  </pic:spPr>
                </pic:pic>
              </a:graphicData>
            </a:graphic>
          </wp:inline>
        </w:drawing>
      </w:r>
      <w:r w:rsidRPr="00D55889">
        <w:rPr>
          <w:rFonts w:asciiTheme="majorBidi" w:hAnsiTheme="majorBidi" w:cstheme="majorBidi"/>
          <w:sz w:val="24"/>
          <w:szCs w:val="24"/>
        </w:rPr>
        <w:t xml:space="preserve"> </w:t>
      </w:r>
      <w:r w:rsidR="00897D6D">
        <w:rPr>
          <w:noProof/>
        </w:rPr>
        <w:drawing>
          <wp:inline distT="0" distB="0" distL="0" distR="0">
            <wp:extent cx="2059460" cy="2759329"/>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a:picLocks noChangeAspect="1"/>
                    </pic:cNvPicPr>
                  </pic:nvPicPr>
                  <pic:blipFill>
                    <a:blip r:embed="rId39"/>
                    <a:stretch>
                      <a:fillRect/>
                    </a:stretch>
                  </pic:blipFill>
                  <pic:spPr>
                    <a:xfrm>
                      <a:off x="0" y="0"/>
                      <a:ext cx="2150258" cy="2880983"/>
                    </a:xfrm>
                    <a:prstGeom prst="rect">
                      <a:avLst/>
                    </a:prstGeom>
                  </pic:spPr>
                </pic:pic>
              </a:graphicData>
            </a:graphic>
          </wp:inline>
        </w:drawing>
      </w:r>
    </w:p>
    <w:p w:rsidR="00401F27" w:rsidRDefault="00897D6D">
      <w:pPr>
        <w:pStyle w:val="Paragraphedeliste"/>
        <w:ind w:left="1440"/>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2042984" cy="2762024"/>
            <wp:effectExtent l="0" t="0" r="0" b="63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a:picLocks noChangeAspect="1"/>
                    </pic:cNvPicPr>
                  </pic:nvPicPr>
                  <pic:blipFill>
                    <a:blip r:embed="rId40"/>
                    <a:stretch>
                      <a:fillRect/>
                    </a:stretch>
                  </pic:blipFill>
                  <pic:spPr>
                    <a:xfrm>
                      <a:off x="0" y="0"/>
                      <a:ext cx="2139717" cy="2892803"/>
                    </a:xfrm>
                    <a:prstGeom prst="rect">
                      <a:avLst/>
                    </a:prstGeom>
                  </pic:spPr>
                </pic:pic>
              </a:graphicData>
            </a:graphic>
          </wp:inline>
        </w:drawing>
      </w:r>
      <w:r>
        <w:rPr>
          <w:noProof/>
        </w:rPr>
        <w:drawing>
          <wp:inline distT="0" distB="0" distL="0" distR="0">
            <wp:extent cx="2075935" cy="2767911"/>
            <wp:effectExtent l="0" t="0" r="63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a:picLocks noChangeAspect="1"/>
                    </pic:cNvPicPr>
                  </pic:nvPicPr>
                  <pic:blipFill>
                    <a:blip r:embed="rId41"/>
                    <a:stretch>
                      <a:fillRect/>
                    </a:stretch>
                  </pic:blipFill>
                  <pic:spPr>
                    <a:xfrm>
                      <a:off x="0" y="0"/>
                      <a:ext cx="2246596" cy="2995459"/>
                    </a:xfrm>
                    <a:prstGeom prst="rect">
                      <a:avLst/>
                    </a:prstGeom>
                  </pic:spPr>
                </pic:pic>
              </a:graphicData>
            </a:graphic>
          </wp:inline>
        </w:drawing>
      </w:r>
    </w:p>
    <w:p w:rsidR="00401F27" w:rsidRDefault="00401F27">
      <w:pPr>
        <w:pStyle w:val="Paragraphedeliste"/>
        <w:ind w:left="1440"/>
        <w:jc w:val="center"/>
        <w:rPr>
          <w:rFonts w:asciiTheme="majorBidi" w:hAnsiTheme="majorBidi" w:cstheme="majorBidi"/>
          <w:sz w:val="24"/>
          <w:szCs w:val="24"/>
        </w:rPr>
      </w:pPr>
    </w:p>
    <w:p w:rsidR="00401F27" w:rsidRDefault="00897D6D">
      <w:pPr>
        <w:pStyle w:val="Paragraphedeliste"/>
        <w:numPr>
          <w:ilvl w:val="0"/>
          <w:numId w:val="2"/>
        </w:numPr>
        <w:jc w:val="both"/>
        <w:rPr>
          <w:rFonts w:asciiTheme="majorBidi" w:hAnsiTheme="majorBidi" w:cstheme="majorBidi"/>
          <w:b/>
          <w:bCs/>
          <w:sz w:val="24"/>
          <w:szCs w:val="24"/>
          <w:lang w:val="en-CA"/>
        </w:rPr>
      </w:pPr>
      <w:r>
        <w:rPr>
          <w:rFonts w:asciiTheme="majorBidi" w:hAnsiTheme="majorBidi" w:cstheme="majorBidi"/>
          <w:b/>
          <w:bCs/>
          <w:sz w:val="24"/>
          <w:szCs w:val="24"/>
          <w:lang w:val="en-CA"/>
        </w:rPr>
        <w:t xml:space="preserve">Conclusion </w:t>
      </w:r>
    </w:p>
    <w:p w:rsidR="00401F27" w:rsidRDefault="00897D6D">
      <w:pPr>
        <w:pStyle w:val="Paragraphedeliste"/>
        <w:jc w:val="both"/>
        <w:rPr>
          <w:rFonts w:asciiTheme="majorBidi" w:hAnsiTheme="majorBidi" w:cstheme="majorBidi"/>
          <w:sz w:val="24"/>
          <w:szCs w:val="24"/>
        </w:rPr>
      </w:pPr>
      <w:r>
        <w:rPr>
          <w:rFonts w:asciiTheme="majorBidi" w:hAnsiTheme="majorBidi" w:cstheme="majorBidi"/>
          <w:sz w:val="24"/>
          <w:szCs w:val="24"/>
        </w:rPr>
        <w:t xml:space="preserve">Nous avons pu </w:t>
      </w:r>
      <w:proofErr w:type="gramStart"/>
      <w:r>
        <w:rPr>
          <w:rFonts w:asciiTheme="majorBidi" w:hAnsiTheme="majorBidi" w:cstheme="majorBidi"/>
          <w:sz w:val="24"/>
          <w:szCs w:val="24"/>
        </w:rPr>
        <w:t>suite à</w:t>
      </w:r>
      <w:proofErr w:type="gramEnd"/>
      <w:r>
        <w:rPr>
          <w:rFonts w:asciiTheme="majorBidi" w:hAnsiTheme="majorBidi" w:cstheme="majorBidi"/>
          <w:sz w:val="24"/>
          <w:szCs w:val="24"/>
        </w:rPr>
        <w:t xml:space="preserve"> ce Homework enrichir nos connaissances sur le fonctionnement du system d’exploitation, apprendre comment contrôler un microphone sur un ordinateur, lancer un programme en arrière-plan à chaque redémarrage, le rendre invisible aux yeux</w:t>
      </w:r>
      <w:r>
        <w:rPr>
          <w:rFonts w:asciiTheme="majorBidi" w:hAnsiTheme="majorBidi" w:cstheme="majorBidi"/>
          <w:sz w:val="24"/>
          <w:szCs w:val="24"/>
        </w:rPr>
        <w:t xml:space="preserve"> de l’utilisateur et le faire paraitre comme étant un processus authentique aux yeux du système et finalement pouvoir le détecter et le supprimer. </w:t>
      </w:r>
      <w:r w:rsidR="00FB0042">
        <w:rPr>
          <w:rFonts w:asciiTheme="majorBidi" w:hAnsiTheme="majorBidi" w:cstheme="majorBidi"/>
          <w:sz w:val="24"/>
          <w:szCs w:val="24"/>
        </w:rPr>
        <w:t xml:space="preserve"> </w:t>
      </w:r>
      <w:r w:rsidR="000B2F63">
        <w:rPr>
          <w:rFonts w:asciiTheme="majorBidi" w:hAnsiTheme="majorBidi" w:cstheme="majorBidi"/>
          <w:sz w:val="24"/>
          <w:szCs w:val="24"/>
        </w:rPr>
        <w:t xml:space="preserve"> </w:t>
      </w:r>
      <w:bookmarkStart w:id="0" w:name="_GoBack"/>
      <w:bookmarkEnd w:id="0"/>
    </w:p>
    <w:sectPr w:rsidR="00401F27">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97D6D" w:rsidRDefault="00897D6D">
      <w:pPr>
        <w:spacing w:line="240" w:lineRule="auto"/>
      </w:pPr>
      <w:r>
        <w:separator/>
      </w:r>
    </w:p>
  </w:endnote>
  <w:endnote w:type="continuationSeparator" w:id="0">
    <w:p w:rsidR="00897D6D" w:rsidRDefault="00897D6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DengXian">
    <w:altName w:val="DengXian"/>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97D6D" w:rsidRDefault="00897D6D">
      <w:pPr>
        <w:spacing w:after="0" w:line="240" w:lineRule="auto"/>
      </w:pPr>
      <w:r>
        <w:separator/>
      </w:r>
    </w:p>
  </w:footnote>
  <w:footnote w:type="continuationSeparator" w:id="0">
    <w:p w:rsidR="00897D6D" w:rsidRDefault="00897D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A03417"/>
    <w:multiLevelType w:val="multilevel"/>
    <w:tmpl w:val="16A0341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ind w:left="2160" w:hanging="360"/>
      </w:pPr>
      <w:rPr>
        <w:rFonts w:asciiTheme="majorBidi" w:eastAsiaTheme="minorHAnsi" w:hAnsiTheme="majorBidi" w:cstheme="majorBidi"/>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308C2675"/>
    <w:multiLevelType w:val="multilevel"/>
    <w:tmpl w:val="308C267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5"/>
      <w:numFmt w:val="bullet"/>
      <w:lvlText w:val="-"/>
      <w:lvlJc w:val="left"/>
      <w:pPr>
        <w:ind w:left="2340" w:hanging="360"/>
      </w:pPr>
      <w:rPr>
        <w:rFonts w:ascii="Times New Roman" w:eastAsiaTheme="minorHAnsi" w:hAnsi="Times New Roman" w:cs="Times New Roman" w:hint="default"/>
        <w:b/>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6EE45D52"/>
    <w:multiLevelType w:val="multilevel"/>
    <w:tmpl w:val="6EE45D52"/>
    <w:lvl w:ilvl="0">
      <w:start w:val="1"/>
      <w:numFmt w:val="bullet"/>
      <w:lvlText w:val=""/>
      <w:lvlJc w:val="left"/>
      <w:pPr>
        <w:ind w:left="1440" w:hanging="360"/>
      </w:pPr>
      <w:rPr>
        <w:rFonts w:ascii="Symbol" w:hAnsi="Symbol" w:hint="default"/>
        <w:b/>
        <w:bCs/>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2028"/>
    <w:rsid w:val="00002676"/>
    <w:rsid w:val="00007E8E"/>
    <w:rsid w:val="000340B0"/>
    <w:rsid w:val="000358B0"/>
    <w:rsid w:val="0004486B"/>
    <w:rsid w:val="000456D2"/>
    <w:rsid w:val="000458AF"/>
    <w:rsid w:val="00047531"/>
    <w:rsid w:val="00054ACB"/>
    <w:rsid w:val="00061961"/>
    <w:rsid w:val="0006408F"/>
    <w:rsid w:val="00066121"/>
    <w:rsid w:val="00067010"/>
    <w:rsid w:val="00072EEA"/>
    <w:rsid w:val="00081834"/>
    <w:rsid w:val="00083718"/>
    <w:rsid w:val="00084A3E"/>
    <w:rsid w:val="0008637E"/>
    <w:rsid w:val="000863CE"/>
    <w:rsid w:val="00094A96"/>
    <w:rsid w:val="000A1387"/>
    <w:rsid w:val="000A5F93"/>
    <w:rsid w:val="000B1B7D"/>
    <w:rsid w:val="000B2F63"/>
    <w:rsid w:val="000B4F2C"/>
    <w:rsid w:val="000C0326"/>
    <w:rsid w:val="000C253B"/>
    <w:rsid w:val="000D089D"/>
    <w:rsid w:val="000D2F88"/>
    <w:rsid w:val="000D30F1"/>
    <w:rsid w:val="000D3E54"/>
    <w:rsid w:val="000D4FF8"/>
    <w:rsid w:val="000D60BE"/>
    <w:rsid w:val="000F3833"/>
    <w:rsid w:val="00106017"/>
    <w:rsid w:val="0010730B"/>
    <w:rsid w:val="0011116A"/>
    <w:rsid w:val="001147E2"/>
    <w:rsid w:val="00117CAA"/>
    <w:rsid w:val="00124A1A"/>
    <w:rsid w:val="00124CD1"/>
    <w:rsid w:val="0013023D"/>
    <w:rsid w:val="00135704"/>
    <w:rsid w:val="00142DCF"/>
    <w:rsid w:val="001507CE"/>
    <w:rsid w:val="00160CBB"/>
    <w:rsid w:val="001624F6"/>
    <w:rsid w:val="00166F14"/>
    <w:rsid w:val="00170287"/>
    <w:rsid w:val="00184896"/>
    <w:rsid w:val="00187A86"/>
    <w:rsid w:val="001929BE"/>
    <w:rsid w:val="00196727"/>
    <w:rsid w:val="00197C9F"/>
    <w:rsid w:val="001A312A"/>
    <w:rsid w:val="001A40D3"/>
    <w:rsid w:val="001A424F"/>
    <w:rsid w:val="001B362C"/>
    <w:rsid w:val="001B3819"/>
    <w:rsid w:val="001B4158"/>
    <w:rsid w:val="001B4DEC"/>
    <w:rsid w:val="001D055B"/>
    <w:rsid w:val="001D7A7E"/>
    <w:rsid w:val="001E6CCB"/>
    <w:rsid w:val="001F608E"/>
    <w:rsid w:val="00204BB1"/>
    <w:rsid w:val="00204E56"/>
    <w:rsid w:val="002112C9"/>
    <w:rsid w:val="00211DBC"/>
    <w:rsid w:val="002138F0"/>
    <w:rsid w:val="00217C0A"/>
    <w:rsid w:val="00234700"/>
    <w:rsid w:val="00242028"/>
    <w:rsid w:val="00242AA6"/>
    <w:rsid w:val="00242DB0"/>
    <w:rsid w:val="0024629D"/>
    <w:rsid w:val="00247CA7"/>
    <w:rsid w:val="00253F78"/>
    <w:rsid w:val="00256340"/>
    <w:rsid w:val="002655BB"/>
    <w:rsid w:val="00272C8E"/>
    <w:rsid w:val="00272FE1"/>
    <w:rsid w:val="002813DA"/>
    <w:rsid w:val="00294523"/>
    <w:rsid w:val="00296828"/>
    <w:rsid w:val="002A56BE"/>
    <w:rsid w:val="002B332C"/>
    <w:rsid w:val="002D43CB"/>
    <w:rsid w:val="002F6180"/>
    <w:rsid w:val="00302C96"/>
    <w:rsid w:val="003078EB"/>
    <w:rsid w:val="003154C1"/>
    <w:rsid w:val="003162DB"/>
    <w:rsid w:val="003224AD"/>
    <w:rsid w:val="00323E93"/>
    <w:rsid w:val="003266BE"/>
    <w:rsid w:val="00326D02"/>
    <w:rsid w:val="00331E83"/>
    <w:rsid w:val="00343744"/>
    <w:rsid w:val="00372298"/>
    <w:rsid w:val="00384712"/>
    <w:rsid w:val="00384806"/>
    <w:rsid w:val="00385585"/>
    <w:rsid w:val="00385AAC"/>
    <w:rsid w:val="00394A6D"/>
    <w:rsid w:val="003A3939"/>
    <w:rsid w:val="003A4B0D"/>
    <w:rsid w:val="003A5A98"/>
    <w:rsid w:val="003A6C00"/>
    <w:rsid w:val="003B0394"/>
    <w:rsid w:val="003B448F"/>
    <w:rsid w:val="003C4E14"/>
    <w:rsid w:val="003C532A"/>
    <w:rsid w:val="003C6D10"/>
    <w:rsid w:val="003C74BD"/>
    <w:rsid w:val="003D17A6"/>
    <w:rsid w:val="003D74DB"/>
    <w:rsid w:val="003F5D59"/>
    <w:rsid w:val="00401F27"/>
    <w:rsid w:val="00405B10"/>
    <w:rsid w:val="004176D5"/>
    <w:rsid w:val="004213D0"/>
    <w:rsid w:val="00422F6D"/>
    <w:rsid w:val="004313B2"/>
    <w:rsid w:val="0043452B"/>
    <w:rsid w:val="0043663F"/>
    <w:rsid w:val="00436D60"/>
    <w:rsid w:val="00436FB6"/>
    <w:rsid w:val="00440F53"/>
    <w:rsid w:val="004432A7"/>
    <w:rsid w:val="00446E42"/>
    <w:rsid w:val="0046278C"/>
    <w:rsid w:val="004752B2"/>
    <w:rsid w:val="00477723"/>
    <w:rsid w:val="00480DF0"/>
    <w:rsid w:val="004859A7"/>
    <w:rsid w:val="004B0A02"/>
    <w:rsid w:val="004B1DAA"/>
    <w:rsid w:val="004C3E97"/>
    <w:rsid w:val="004D030D"/>
    <w:rsid w:val="004D3DA7"/>
    <w:rsid w:val="004D474A"/>
    <w:rsid w:val="004E59A0"/>
    <w:rsid w:val="004F72A5"/>
    <w:rsid w:val="004F786C"/>
    <w:rsid w:val="004F7FF1"/>
    <w:rsid w:val="0050094C"/>
    <w:rsid w:val="00500CAD"/>
    <w:rsid w:val="00500DE8"/>
    <w:rsid w:val="00510EFC"/>
    <w:rsid w:val="00515DEA"/>
    <w:rsid w:val="00520213"/>
    <w:rsid w:val="00520DB3"/>
    <w:rsid w:val="00530F68"/>
    <w:rsid w:val="005352E7"/>
    <w:rsid w:val="005405DA"/>
    <w:rsid w:val="00543346"/>
    <w:rsid w:val="00551E8B"/>
    <w:rsid w:val="00561EA8"/>
    <w:rsid w:val="00566EBD"/>
    <w:rsid w:val="00570D75"/>
    <w:rsid w:val="00577810"/>
    <w:rsid w:val="005814A3"/>
    <w:rsid w:val="00585DEE"/>
    <w:rsid w:val="005916C0"/>
    <w:rsid w:val="00592BA3"/>
    <w:rsid w:val="005A1609"/>
    <w:rsid w:val="005A3D1A"/>
    <w:rsid w:val="005A3E9D"/>
    <w:rsid w:val="005A481B"/>
    <w:rsid w:val="005B1655"/>
    <w:rsid w:val="005B6F75"/>
    <w:rsid w:val="005C330E"/>
    <w:rsid w:val="005C3E81"/>
    <w:rsid w:val="005D2A09"/>
    <w:rsid w:val="005D498C"/>
    <w:rsid w:val="005E198A"/>
    <w:rsid w:val="005F72FF"/>
    <w:rsid w:val="00603508"/>
    <w:rsid w:val="0060713B"/>
    <w:rsid w:val="006077B6"/>
    <w:rsid w:val="006146F4"/>
    <w:rsid w:val="00621F81"/>
    <w:rsid w:val="00623653"/>
    <w:rsid w:val="00632110"/>
    <w:rsid w:val="006410E0"/>
    <w:rsid w:val="00642FCB"/>
    <w:rsid w:val="006572FC"/>
    <w:rsid w:val="00662014"/>
    <w:rsid w:val="0066297A"/>
    <w:rsid w:val="00663952"/>
    <w:rsid w:val="00665B53"/>
    <w:rsid w:val="006B248B"/>
    <w:rsid w:val="006C0680"/>
    <w:rsid w:val="006C1CCD"/>
    <w:rsid w:val="006C2E47"/>
    <w:rsid w:val="006C32F4"/>
    <w:rsid w:val="006C355C"/>
    <w:rsid w:val="006E2FA5"/>
    <w:rsid w:val="006E3F61"/>
    <w:rsid w:val="006F53DF"/>
    <w:rsid w:val="00702AC5"/>
    <w:rsid w:val="00711C91"/>
    <w:rsid w:val="00715E58"/>
    <w:rsid w:val="00720854"/>
    <w:rsid w:val="00725060"/>
    <w:rsid w:val="00736067"/>
    <w:rsid w:val="00740DA6"/>
    <w:rsid w:val="007415FF"/>
    <w:rsid w:val="00753B97"/>
    <w:rsid w:val="007612B5"/>
    <w:rsid w:val="00773D54"/>
    <w:rsid w:val="00777C88"/>
    <w:rsid w:val="00783554"/>
    <w:rsid w:val="007873F3"/>
    <w:rsid w:val="00792945"/>
    <w:rsid w:val="007A1D83"/>
    <w:rsid w:val="007C31B8"/>
    <w:rsid w:val="007E6B8C"/>
    <w:rsid w:val="008139AB"/>
    <w:rsid w:val="008146FA"/>
    <w:rsid w:val="00817253"/>
    <w:rsid w:val="008211B2"/>
    <w:rsid w:val="0082311A"/>
    <w:rsid w:val="00827BF9"/>
    <w:rsid w:val="0083797C"/>
    <w:rsid w:val="008403B9"/>
    <w:rsid w:val="008501F4"/>
    <w:rsid w:val="00856498"/>
    <w:rsid w:val="00863AA5"/>
    <w:rsid w:val="0086695B"/>
    <w:rsid w:val="00870098"/>
    <w:rsid w:val="0088103B"/>
    <w:rsid w:val="008813C0"/>
    <w:rsid w:val="00893429"/>
    <w:rsid w:val="00893FB7"/>
    <w:rsid w:val="008953A3"/>
    <w:rsid w:val="00897D6D"/>
    <w:rsid w:val="00897F0D"/>
    <w:rsid w:val="008A1AA9"/>
    <w:rsid w:val="008A2969"/>
    <w:rsid w:val="008A4BCC"/>
    <w:rsid w:val="008A7E10"/>
    <w:rsid w:val="008C3969"/>
    <w:rsid w:val="008C4E4C"/>
    <w:rsid w:val="008D0010"/>
    <w:rsid w:val="008D064A"/>
    <w:rsid w:val="008D78DE"/>
    <w:rsid w:val="008E11B1"/>
    <w:rsid w:val="008E2C20"/>
    <w:rsid w:val="008F2B0F"/>
    <w:rsid w:val="008F4648"/>
    <w:rsid w:val="009027EA"/>
    <w:rsid w:val="00902A49"/>
    <w:rsid w:val="009102D0"/>
    <w:rsid w:val="00910C63"/>
    <w:rsid w:val="0091177C"/>
    <w:rsid w:val="00912C70"/>
    <w:rsid w:val="00913BE7"/>
    <w:rsid w:val="00913F26"/>
    <w:rsid w:val="00917ECF"/>
    <w:rsid w:val="00917F2F"/>
    <w:rsid w:val="0092272E"/>
    <w:rsid w:val="009230E0"/>
    <w:rsid w:val="00924634"/>
    <w:rsid w:val="00930EC0"/>
    <w:rsid w:val="00936147"/>
    <w:rsid w:val="009364B0"/>
    <w:rsid w:val="00940A0A"/>
    <w:rsid w:val="009425DA"/>
    <w:rsid w:val="00950BF5"/>
    <w:rsid w:val="009635A4"/>
    <w:rsid w:val="00971AE1"/>
    <w:rsid w:val="009939D8"/>
    <w:rsid w:val="00994438"/>
    <w:rsid w:val="009A55BC"/>
    <w:rsid w:val="009B775A"/>
    <w:rsid w:val="009B7E62"/>
    <w:rsid w:val="009C2E86"/>
    <w:rsid w:val="009E1EC4"/>
    <w:rsid w:val="009E770E"/>
    <w:rsid w:val="009F10AC"/>
    <w:rsid w:val="009F2599"/>
    <w:rsid w:val="009F666E"/>
    <w:rsid w:val="009F6C10"/>
    <w:rsid w:val="00A03BF3"/>
    <w:rsid w:val="00A04A5C"/>
    <w:rsid w:val="00A068DA"/>
    <w:rsid w:val="00A10E87"/>
    <w:rsid w:val="00A11ED8"/>
    <w:rsid w:val="00A3121A"/>
    <w:rsid w:val="00A36FAC"/>
    <w:rsid w:val="00A437CB"/>
    <w:rsid w:val="00A45A56"/>
    <w:rsid w:val="00A83A69"/>
    <w:rsid w:val="00A8672C"/>
    <w:rsid w:val="00A95076"/>
    <w:rsid w:val="00A96F28"/>
    <w:rsid w:val="00A97446"/>
    <w:rsid w:val="00AA1828"/>
    <w:rsid w:val="00AA191E"/>
    <w:rsid w:val="00AC3CC9"/>
    <w:rsid w:val="00AC6902"/>
    <w:rsid w:val="00AC6B45"/>
    <w:rsid w:val="00AD58CC"/>
    <w:rsid w:val="00AE20E4"/>
    <w:rsid w:val="00AF0C48"/>
    <w:rsid w:val="00AF186D"/>
    <w:rsid w:val="00AF273E"/>
    <w:rsid w:val="00AF4E7F"/>
    <w:rsid w:val="00AF5BCF"/>
    <w:rsid w:val="00B00EFD"/>
    <w:rsid w:val="00B04651"/>
    <w:rsid w:val="00B04E5A"/>
    <w:rsid w:val="00B051DD"/>
    <w:rsid w:val="00B10A68"/>
    <w:rsid w:val="00B21D3B"/>
    <w:rsid w:val="00B24408"/>
    <w:rsid w:val="00B33117"/>
    <w:rsid w:val="00B4030E"/>
    <w:rsid w:val="00B418B7"/>
    <w:rsid w:val="00B42BBB"/>
    <w:rsid w:val="00B53328"/>
    <w:rsid w:val="00B54295"/>
    <w:rsid w:val="00B54C86"/>
    <w:rsid w:val="00B617D9"/>
    <w:rsid w:val="00B61D80"/>
    <w:rsid w:val="00B63242"/>
    <w:rsid w:val="00B67DE6"/>
    <w:rsid w:val="00B72289"/>
    <w:rsid w:val="00B72D20"/>
    <w:rsid w:val="00B8139E"/>
    <w:rsid w:val="00B84CEA"/>
    <w:rsid w:val="00B909B7"/>
    <w:rsid w:val="00BA2F15"/>
    <w:rsid w:val="00BA3652"/>
    <w:rsid w:val="00BA6B07"/>
    <w:rsid w:val="00BA76DE"/>
    <w:rsid w:val="00BB17E4"/>
    <w:rsid w:val="00BB39F4"/>
    <w:rsid w:val="00BB7555"/>
    <w:rsid w:val="00BE318E"/>
    <w:rsid w:val="00BE5080"/>
    <w:rsid w:val="00BE5FE6"/>
    <w:rsid w:val="00BE7578"/>
    <w:rsid w:val="00BF3D5D"/>
    <w:rsid w:val="00BF3D76"/>
    <w:rsid w:val="00C010D7"/>
    <w:rsid w:val="00C070D8"/>
    <w:rsid w:val="00C1513D"/>
    <w:rsid w:val="00C162B4"/>
    <w:rsid w:val="00C25314"/>
    <w:rsid w:val="00C276D1"/>
    <w:rsid w:val="00C31CCC"/>
    <w:rsid w:val="00C35425"/>
    <w:rsid w:val="00C35A1A"/>
    <w:rsid w:val="00C53376"/>
    <w:rsid w:val="00C55470"/>
    <w:rsid w:val="00C6240E"/>
    <w:rsid w:val="00C809A3"/>
    <w:rsid w:val="00C81F78"/>
    <w:rsid w:val="00C82783"/>
    <w:rsid w:val="00C838AD"/>
    <w:rsid w:val="00C863B9"/>
    <w:rsid w:val="00C871E0"/>
    <w:rsid w:val="00C9385F"/>
    <w:rsid w:val="00C94DF9"/>
    <w:rsid w:val="00C974E1"/>
    <w:rsid w:val="00CA0E37"/>
    <w:rsid w:val="00CA3EDA"/>
    <w:rsid w:val="00CB6857"/>
    <w:rsid w:val="00CC1E98"/>
    <w:rsid w:val="00CD104C"/>
    <w:rsid w:val="00CD365F"/>
    <w:rsid w:val="00CD467E"/>
    <w:rsid w:val="00D005D0"/>
    <w:rsid w:val="00D02C37"/>
    <w:rsid w:val="00D03B6A"/>
    <w:rsid w:val="00D0603D"/>
    <w:rsid w:val="00D111DB"/>
    <w:rsid w:val="00D12CFF"/>
    <w:rsid w:val="00D1644C"/>
    <w:rsid w:val="00D17093"/>
    <w:rsid w:val="00D227D3"/>
    <w:rsid w:val="00D23D2E"/>
    <w:rsid w:val="00D24AB0"/>
    <w:rsid w:val="00D41808"/>
    <w:rsid w:val="00D52103"/>
    <w:rsid w:val="00D541B5"/>
    <w:rsid w:val="00D54792"/>
    <w:rsid w:val="00D55889"/>
    <w:rsid w:val="00D60C3B"/>
    <w:rsid w:val="00D6258F"/>
    <w:rsid w:val="00D65433"/>
    <w:rsid w:val="00D66D11"/>
    <w:rsid w:val="00D66E72"/>
    <w:rsid w:val="00D84479"/>
    <w:rsid w:val="00D921D2"/>
    <w:rsid w:val="00D94B0B"/>
    <w:rsid w:val="00D970D6"/>
    <w:rsid w:val="00DA636D"/>
    <w:rsid w:val="00DA6C91"/>
    <w:rsid w:val="00DB685E"/>
    <w:rsid w:val="00DC7270"/>
    <w:rsid w:val="00DD4906"/>
    <w:rsid w:val="00DE1783"/>
    <w:rsid w:val="00DF5607"/>
    <w:rsid w:val="00E00E32"/>
    <w:rsid w:val="00E01A70"/>
    <w:rsid w:val="00E04CA8"/>
    <w:rsid w:val="00E1235D"/>
    <w:rsid w:val="00E12567"/>
    <w:rsid w:val="00E12CE1"/>
    <w:rsid w:val="00E2460B"/>
    <w:rsid w:val="00E26454"/>
    <w:rsid w:val="00E32637"/>
    <w:rsid w:val="00E35169"/>
    <w:rsid w:val="00E43B6C"/>
    <w:rsid w:val="00E62DF1"/>
    <w:rsid w:val="00E64AAF"/>
    <w:rsid w:val="00E75924"/>
    <w:rsid w:val="00E8773C"/>
    <w:rsid w:val="00E910E4"/>
    <w:rsid w:val="00E951B0"/>
    <w:rsid w:val="00E966D8"/>
    <w:rsid w:val="00E971D7"/>
    <w:rsid w:val="00EA2B40"/>
    <w:rsid w:val="00EA781A"/>
    <w:rsid w:val="00EB1221"/>
    <w:rsid w:val="00EB1D19"/>
    <w:rsid w:val="00EC0D24"/>
    <w:rsid w:val="00EC17D2"/>
    <w:rsid w:val="00EC4863"/>
    <w:rsid w:val="00EC5E87"/>
    <w:rsid w:val="00EC6D07"/>
    <w:rsid w:val="00ED7D96"/>
    <w:rsid w:val="00EE265F"/>
    <w:rsid w:val="00EE712E"/>
    <w:rsid w:val="00EF06E0"/>
    <w:rsid w:val="00EF3F1E"/>
    <w:rsid w:val="00F05A39"/>
    <w:rsid w:val="00F06A3E"/>
    <w:rsid w:val="00F13F4C"/>
    <w:rsid w:val="00F2134C"/>
    <w:rsid w:val="00F21D0D"/>
    <w:rsid w:val="00F34EF0"/>
    <w:rsid w:val="00F4407D"/>
    <w:rsid w:val="00F4588B"/>
    <w:rsid w:val="00F53E36"/>
    <w:rsid w:val="00F6049F"/>
    <w:rsid w:val="00F60E6C"/>
    <w:rsid w:val="00F63061"/>
    <w:rsid w:val="00F64777"/>
    <w:rsid w:val="00F67B1D"/>
    <w:rsid w:val="00F72662"/>
    <w:rsid w:val="00F73123"/>
    <w:rsid w:val="00F77E24"/>
    <w:rsid w:val="00F84F89"/>
    <w:rsid w:val="00F864BE"/>
    <w:rsid w:val="00F872AF"/>
    <w:rsid w:val="00F965A0"/>
    <w:rsid w:val="00F96970"/>
    <w:rsid w:val="00FA0FE3"/>
    <w:rsid w:val="00FA5E40"/>
    <w:rsid w:val="00FA73D3"/>
    <w:rsid w:val="00FB0042"/>
    <w:rsid w:val="00FB06EC"/>
    <w:rsid w:val="00FC0505"/>
    <w:rsid w:val="00FC3AD9"/>
    <w:rsid w:val="00FC564E"/>
    <w:rsid w:val="00FF62D6"/>
    <w:rsid w:val="00FF78E6"/>
    <w:rsid w:val="1891308F"/>
    <w:rsid w:val="1C0813CA"/>
    <w:rsid w:val="44015736"/>
    <w:rsid w:val="57076059"/>
    <w:rsid w:val="5E8A34D8"/>
  </w:rsids>
  <m:mathPr>
    <m:mathFont m:val="Cambria Math"/>
    <m:brkBin m:val="before"/>
    <m:brkBinSub m:val="--"/>
    <m:smallFrac m:val="0"/>
    <m:dispDef/>
    <m:lMargin m:val="0"/>
    <m:rMargin m:val="0"/>
    <m:defJc m:val="centerGroup"/>
    <m:wrapIndent m:val="1440"/>
    <m:intLim m:val="subSup"/>
    <m:naryLim m:val="undOvr"/>
  </m:mathPr>
  <w:themeFontLang w:val="zh-CN"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354B56"/>
  <w15:docId w15:val="{6CF456E1-DA1F-4236-8010-8DF727C0A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fr-DZ" w:eastAsia="fr-DZ"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59" w:lineRule="auto"/>
    </w:pPr>
    <w:rPr>
      <w:sz w:val="22"/>
      <w:szCs w:val="22"/>
      <w:lang w:val="fr-FR"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Pr>
      <w:color w:val="0563C1" w:themeColor="hyperlink"/>
      <w:u w:val="single"/>
    </w:rPr>
  </w:style>
  <w:style w:type="paragraph" w:styleId="Paragraphedeliste">
    <w:name w:val="List Paragraph"/>
    <w:basedOn w:val="Normal"/>
    <w:uiPriority w:val="34"/>
    <w:qFormat/>
    <w:pPr>
      <w:ind w:left="720"/>
      <w:contextualSpacing/>
    </w:pPr>
  </w:style>
  <w:style w:type="character" w:customStyle="1" w:styleId="Mentionnonrsolue1">
    <w:name w:val="Mention non résolue1"/>
    <w:basedOn w:val="Policepardfaut"/>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hyperlink" Target="http://windows.microsoft.com/en-us/windows-vista/what-is-svchost-exe" TargetMode="External"/><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pywin32-ctypes.readthedocs.io/en/stable/api/win32ctypes.pywin32.win32api.html" TargetMode="External"/><Relationship Id="rId14" Type="http://schemas.openxmlformats.org/officeDocument/2006/relationships/hyperlink" Target="https://docs.microsoft.com/en-us/windows/win32/api/winuser/nf-winuser-sendmessage"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10</Pages>
  <Words>1933</Words>
  <Characters>11020</Characters>
  <Application>Microsoft Office Word</Application>
  <DocSecurity>0</DocSecurity>
  <Lines>91</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Mane l</dc:creator>
  <cp:lastModifiedBy>Mane l</cp:lastModifiedBy>
  <cp:revision>424</cp:revision>
  <dcterms:created xsi:type="dcterms:W3CDTF">2021-01-28T17:11:00Z</dcterms:created>
  <dcterms:modified xsi:type="dcterms:W3CDTF">2021-01-31T16:59:00Z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1036-11.2.0.9922</vt:lpwstr>
  </property>
</Properties>
</file>