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0D6C" w14:textId="77777777" w:rsidR="00BA142A" w:rsidRDefault="00BA142A" w:rsidP="00BA142A">
      <w:pPr>
        <w:rPr>
          <w:sz w:val="28"/>
          <w:szCs w:val="28"/>
        </w:rPr>
      </w:pPr>
    </w:p>
    <w:p w14:paraId="19F24B1D" w14:textId="77777777" w:rsidR="00D40715" w:rsidRDefault="00D40715" w:rsidP="00BA142A">
      <w:pPr>
        <w:rPr>
          <w:sz w:val="28"/>
          <w:szCs w:val="28"/>
        </w:rPr>
      </w:pPr>
    </w:p>
    <w:p w14:paraId="308262A8" w14:textId="77777777" w:rsidR="00D40715" w:rsidRDefault="00D40715" w:rsidP="00BA142A">
      <w:pPr>
        <w:rPr>
          <w:sz w:val="28"/>
          <w:szCs w:val="28"/>
        </w:rPr>
      </w:pPr>
    </w:p>
    <w:p w14:paraId="10AFFE50" w14:textId="77777777" w:rsidR="00D40715" w:rsidRDefault="00D40715" w:rsidP="00BA142A">
      <w:pPr>
        <w:rPr>
          <w:sz w:val="28"/>
          <w:szCs w:val="28"/>
        </w:rPr>
      </w:pPr>
    </w:p>
    <w:p w14:paraId="2775233D" w14:textId="77777777" w:rsidR="00D40715" w:rsidRPr="00D40715" w:rsidRDefault="00D40715" w:rsidP="00BA142A">
      <w:pPr>
        <w:rPr>
          <w:color w:val="002060"/>
          <w:sz w:val="28"/>
          <w:szCs w:val="28"/>
        </w:rPr>
      </w:pPr>
    </w:p>
    <w:p w14:paraId="44725CAB" w14:textId="21D7B778" w:rsidR="00BA142A" w:rsidRPr="00D40715" w:rsidRDefault="00BA142A" w:rsidP="00BA142A">
      <w:pPr>
        <w:jc w:val="center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 xml:space="preserve">HIGH PERFORMACE COMPUTING </w:t>
      </w:r>
      <w:r w:rsidR="00501220">
        <w:rPr>
          <w:b/>
          <w:bCs/>
          <w:color w:val="002060"/>
          <w:sz w:val="36"/>
          <w:szCs w:val="36"/>
        </w:rPr>
        <w:t>with</w:t>
      </w:r>
      <w:r w:rsidRPr="00D40715">
        <w:rPr>
          <w:b/>
          <w:bCs/>
          <w:color w:val="002060"/>
          <w:sz w:val="36"/>
          <w:szCs w:val="36"/>
        </w:rPr>
        <w:t xml:space="preserve"> GPUs</w:t>
      </w:r>
    </w:p>
    <w:p w14:paraId="03A846D5" w14:textId="77777777" w:rsidR="00BA142A" w:rsidRPr="00BA142A" w:rsidRDefault="00BA142A" w:rsidP="00BA142A">
      <w:pPr>
        <w:rPr>
          <w:sz w:val="28"/>
          <w:szCs w:val="28"/>
        </w:rPr>
      </w:pPr>
    </w:p>
    <w:p w14:paraId="7C0A71E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22F6C9B9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08351213" w14:textId="77777777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3820B127" w14:textId="034E1869" w:rsidR="00BA142A" w:rsidRPr="00D40715" w:rsidRDefault="00BA142A" w:rsidP="00BA142A">
      <w:pPr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GROUP MEMBERS:</w:t>
      </w:r>
    </w:p>
    <w:p w14:paraId="7848BC2A" w14:textId="320D006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NABEEHA MAHMOOD       23i-0588</w:t>
      </w:r>
    </w:p>
    <w:p w14:paraId="6D67B287" w14:textId="0872EE1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MAHAM FATIMA                 23i-0685</w:t>
      </w:r>
    </w:p>
    <w:p w14:paraId="1B842E20" w14:textId="697D1D69" w:rsid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Submitted to:</w:t>
      </w:r>
    </w:p>
    <w:p w14:paraId="0353E3FD" w14:textId="41DF12CA" w:rsidR="00BA142A" w:rsidRP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40715">
        <w:rPr>
          <w:b/>
          <w:bCs/>
          <w:color w:val="002060"/>
          <w:sz w:val="36"/>
          <w:szCs w:val="36"/>
        </w:rPr>
        <w:t>Dr. Imran Ashraf</w:t>
      </w:r>
    </w:p>
    <w:p w14:paraId="0FDDCC28" w14:textId="77777777" w:rsidR="00BA142A" w:rsidRPr="00BA142A" w:rsidRDefault="00BA142A" w:rsidP="00BA142A">
      <w:pPr>
        <w:rPr>
          <w:sz w:val="28"/>
          <w:szCs w:val="28"/>
        </w:rPr>
      </w:pPr>
    </w:p>
    <w:p w14:paraId="1F8959F6" w14:textId="77777777" w:rsidR="00BA142A" w:rsidRPr="00BA142A" w:rsidRDefault="00BA142A" w:rsidP="00BA142A">
      <w:pPr>
        <w:rPr>
          <w:sz w:val="28"/>
          <w:szCs w:val="28"/>
        </w:rPr>
      </w:pPr>
    </w:p>
    <w:p w14:paraId="3774ECD1" w14:textId="2D872029" w:rsidR="00BA142A" w:rsidRPr="00BA142A" w:rsidRDefault="00724707" w:rsidP="00BA142A">
      <w:pPr>
        <w:rPr>
          <w:sz w:val="28"/>
          <w:szCs w:val="28"/>
        </w:rPr>
      </w:pPr>
      <w:r>
        <w:rPr>
          <w:sz w:val="28"/>
          <w:szCs w:val="28"/>
        </w:rPr>
        <w:t xml:space="preserve">GITHUB REPO: </w:t>
      </w:r>
      <w:hyperlink r:id="rId6" w:history="1">
        <w:r w:rsidRPr="00724707">
          <w:rPr>
            <w:rStyle w:val="Hyperlink"/>
            <w:sz w:val="28"/>
            <w:szCs w:val="28"/>
          </w:rPr>
          <w:t>https://github.com/NabeehaMahmood/KLT-Feature-Tracker-GPU-Acceleration</w:t>
        </w:r>
      </w:hyperlink>
    </w:p>
    <w:p w14:paraId="799E3C00" w14:textId="77777777" w:rsidR="00BA142A" w:rsidRPr="00BA142A" w:rsidRDefault="00BA142A" w:rsidP="00BA142A">
      <w:pPr>
        <w:rPr>
          <w:sz w:val="28"/>
          <w:szCs w:val="28"/>
        </w:rPr>
      </w:pPr>
    </w:p>
    <w:p w14:paraId="70E39239" w14:textId="77777777" w:rsidR="00BA142A" w:rsidRPr="00BA142A" w:rsidRDefault="00BA142A" w:rsidP="00BA142A">
      <w:pPr>
        <w:rPr>
          <w:sz w:val="28"/>
          <w:szCs w:val="28"/>
        </w:rPr>
      </w:pPr>
    </w:p>
    <w:p w14:paraId="73018DB4" w14:textId="77777777" w:rsidR="00D40715" w:rsidRPr="00D40715" w:rsidRDefault="00D40715" w:rsidP="00D40715">
      <w:pPr>
        <w:jc w:val="center"/>
        <w:rPr>
          <w:b/>
          <w:bCs/>
          <w:sz w:val="32"/>
          <w:szCs w:val="32"/>
        </w:rPr>
      </w:pPr>
      <w:r w:rsidRPr="00D40715">
        <w:rPr>
          <w:b/>
          <w:bCs/>
          <w:sz w:val="32"/>
          <w:szCs w:val="32"/>
        </w:rPr>
        <w:t>COMPLEX PROGRAMMING PROBLEM</w:t>
      </w:r>
    </w:p>
    <w:p w14:paraId="1DA61A18" w14:textId="77777777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Deliverable #1</w:t>
      </w:r>
    </w:p>
    <w:p w14:paraId="0843CD2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FALL 2025</w:t>
      </w:r>
    </w:p>
    <w:p w14:paraId="366132B4" w14:textId="77777777" w:rsidR="00BA142A" w:rsidRPr="00BA142A" w:rsidRDefault="00BA142A" w:rsidP="00BA142A">
      <w:pPr>
        <w:rPr>
          <w:sz w:val="28"/>
          <w:szCs w:val="28"/>
        </w:rPr>
      </w:pPr>
    </w:p>
    <w:p w14:paraId="2136D358" w14:textId="77777777" w:rsidR="00BA142A" w:rsidRPr="00BA142A" w:rsidRDefault="00BA142A" w:rsidP="00BA142A">
      <w:pPr>
        <w:rPr>
          <w:sz w:val="28"/>
          <w:szCs w:val="28"/>
        </w:rPr>
      </w:pPr>
    </w:p>
    <w:p w14:paraId="4976C1A4" w14:textId="77777777" w:rsidR="00BA142A" w:rsidRPr="00BA142A" w:rsidRDefault="00BA142A" w:rsidP="00BA142A">
      <w:pPr>
        <w:rPr>
          <w:sz w:val="28"/>
          <w:szCs w:val="28"/>
        </w:rPr>
      </w:pPr>
    </w:p>
    <w:p w14:paraId="60E88DAB" w14:textId="77777777" w:rsidR="00BA142A" w:rsidRPr="00BA142A" w:rsidRDefault="00BA142A" w:rsidP="00BA142A">
      <w:pPr>
        <w:rPr>
          <w:sz w:val="28"/>
          <w:szCs w:val="28"/>
        </w:rPr>
      </w:pPr>
    </w:p>
    <w:p w14:paraId="738D18FC" w14:textId="12DC48F8" w:rsidR="00EC717A" w:rsidRPr="00EC717A" w:rsidRDefault="00BA142A" w:rsidP="00BA142A">
      <w:pPr>
        <w:rPr>
          <w:b/>
          <w:bCs/>
          <w:sz w:val="28"/>
          <w:szCs w:val="28"/>
        </w:rPr>
      </w:pPr>
      <w:r w:rsidRPr="00D40715">
        <w:rPr>
          <w:b/>
          <w:bCs/>
          <w:color w:val="002060"/>
          <w:sz w:val="28"/>
          <w:szCs w:val="28"/>
        </w:rPr>
        <w:t>K</w:t>
      </w:r>
      <w:r w:rsidRPr="00BA142A">
        <w:rPr>
          <w:b/>
          <w:bCs/>
          <w:color w:val="002060"/>
          <w:sz w:val="28"/>
          <w:szCs w:val="28"/>
        </w:rPr>
        <w:t>LT Feature Tracker GPU Acceleration — V1 Analysis</w:t>
      </w:r>
      <w:r>
        <w:rPr>
          <w:b/>
          <w:bCs/>
          <w:sz w:val="28"/>
          <w:szCs w:val="28"/>
        </w:rPr>
        <w:br/>
      </w:r>
      <w:r w:rsidRPr="00BA142A">
        <w:rPr>
          <w:sz w:val="24"/>
          <w:szCs w:val="24"/>
        </w:rPr>
        <w:br/>
        <w:t>The system tracks image features across frames, achieving 92/100 successful matches on 320×240 grayscale images in 0.065 s — a throughput of 1538 features/s.</w:t>
      </w:r>
      <w:r w:rsidRPr="00BA142A">
        <w:rPr>
          <w:sz w:val="24"/>
          <w:szCs w:val="24"/>
        </w:rPr>
        <w:br/>
        <w:t>Identified bottlenecks are proposed for GPU acceleration in future versions (V2–V4).</w:t>
      </w:r>
    </w:p>
    <w:p w14:paraId="0E566997" w14:textId="4E052E0A" w:rsidR="00BA142A" w:rsidRPr="00BA142A" w:rsidRDefault="00EC717A" w:rsidP="00BA142A">
      <w:r w:rsidRPr="00EC717A">
        <w:rPr>
          <w:b/>
          <w:bCs/>
          <w:sz w:val="24"/>
          <w:szCs w:val="24"/>
        </w:rPr>
        <w:t>1. Baseline Implementation Analysis</w:t>
      </w:r>
      <w:r w:rsidR="00CE5B06" w:rsidRPr="00646C5E">
        <w:rPr>
          <w:b/>
          <w:bCs/>
          <w:sz w:val="24"/>
          <w:szCs w:val="24"/>
        </w:rPr>
        <w:br/>
      </w:r>
      <w:r w:rsidRPr="00EC717A">
        <w:rPr>
          <w:b/>
          <w:bCs/>
          <w:sz w:val="24"/>
          <w:szCs w:val="24"/>
        </w:rPr>
        <w:t>1.1 Algorithm Overview</w:t>
      </w:r>
    </w:p>
    <w:p w14:paraId="241D7AFB" w14:textId="77777777" w:rsidR="00BA142A" w:rsidRPr="00BA142A" w:rsidRDefault="00BA142A" w:rsidP="00BA142A">
      <w:pPr>
        <w:numPr>
          <w:ilvl w:val="0"/>
          <w:numId w:val="6"/>
        </w:num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Feature Detection</w:t>
      </w:r>
      <w:r w:rsidRPr="00BA142A">
        <w:rPr>
          <w:sz w:val="24"/>
          <w:szCs w:val="24"/>
        </w:rPr>
        <w:t xml:space="preserve"> – Finds “good” corners via eigenvalue analysis (KLTSelectGoodFeatures()).</w:t>
      </w:r>
    </w:p>
    <w:p w14:paraId="1A03C0B5" w14:textId="77777777" w:rsidR="00BA142A" w:rsidRPr="00BA142A" w:rsidRDefault="00BA142A" w:rsidP="00BA142A">
      <w:pPr>
        <w:numPr>
          <w:ilvl w:val="0"/>
          <w:numId w:val="6"/>
        </w:num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Feature Tracking</w:t>
      </w:r>
      <w:r w:rsidRPr="00BA142A">
        <w:rPr>
          <w:sz w:val="24"/>
          <w:szCs w:val="24"/>
        </w:rPr>
        <w:t xml:space="preserve"> – Tracks features using Lucas–Kanade optical flow (KLTTrackFeatures()).</w:t>
      </w:r>
    </w:p>
    <w:p w14:paraId="1D04AB36" w14:textId="77777777" w:rsidR="00BA142A" w:rsidRPr="00BA142A" w:rsidRDefault="00BA142A" w:rsidP="00BA142A">
      <w:pPr>
        <w:numPr>
          <w:ilvl w:val="0"/>
          <w:numId w:val="6"/>
        </w:num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Pyramid Construction</w:t>
      </w:r>
      <w:r w:rsidRPr="00BA142A">
        <w:rPr>
          <w:sz w:val="24"/>
          <w:szCs w:val="24"/>
        </w:rPr>
        <w:t xml:space="preserve"> – Builds Gaussian pyramids for multi-scale tracking (_computePyramid()).</w:t>
      </w:r>
    </w:p>
    <w:p w14:paraId="0DCFAA6E" w14:textId="57281236" w:rsidR="00EC717A" w:rsidRPr="00646C5E" w:rsidRDefault="00EC717A" w:rsidP="00BA142A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1.2 Execution Output Summary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C717A" w:rsidRPr="00646C5E" w14:paraId="6E3C7486" w14:textId="77777777" w:rsidTr="00EC717A">
        <w:tc>
          <w:tcPr>
            <w:tcW w:w="5228" w:type="dxa"/>
            <w:vAlign w:val="center"/>
          </w:tcPr>
          <w:p w14:paraId="5333A5CA" w14:textId="366AFFB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5228" w:type="dxa"/>
            <w:vAlign w:val="center"/>
          </w:tcPr>
          <w:p w14:paraId="7F6C152A" w14:textId="41E13AF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EC717A" w:rsidRPr="00646C5E" w14:paraId="414E4713" w14:textId="77777777" w:rsidTr="00EC717A">
        <w:tc>
          <w:tcPr>
            <w:tcW w:w="5228" w:type="dxa"/>
            <w:vAlign w:val="center"/>
          </w:tcPr>
          <w:p w14:paraId="4F55AB69" w14:textId="78A0F37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Image Size</w:t>
            </w:r>
          </w:p>
        </w:tc>
        <w:tc>
          <w:tcPr>
            <w:tcW w:w="5228" w:type="dxa"/>
            <w:vAlign w:val="center"/>
          </w:tcPr>
          <w:p w14:paraId="249DC22C" w14:textId="51AA2514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320 × 240</w:t>
            </w:r>
          </w:p>
        </w:tc>
      </w:tr>
      <w:tr w:rsidR="00EC717A" w:rsidRPr="00646C5E" w14:paraId="1F06D9D7" w14:textId="77777777" w:rsidTr="00EC717A">
        <w:tc>
          <w:tcPr>
            <w:tcW w:w="5228" w:type="dxa"/>
            <w:vAlign w:val="center"/>
          </w:tcPr>
          <w:p w14:paraId="48B27F7D" w14:textId="075D574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Features Selected</w:t>
            </w:r>
          </w:p>
        </w:tc>
        <w:tc>
          <w:tcPr>
            <w:tcW w:w="5228" w:type="dxa"/>
            <w:vAlign w:val="center"/>
          </w:tcPr>
          <w:p w14:paraId="02D1C837" w14:textId="22EAA8B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100</w:t>
            </w:r>
          </w:p>
        </w:tc>
      </w:tr>
      <w:tr w:rsidR="00EC717A" w:rsidRPr="00646C5E" w14:paraId="34FE25BB" w14:textId="77777777" w:rsidTr="00EC717A">
        <w:tc>
          <w:tcPr>
            <w:tcW w:w="5228" w:type="dxa"/>
            <w:vAlign w:val="center"/>
          </w:tcPr>
          <w:p w14:paraId="59DB91D6" w14:textId="1F5777D5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Features Tracked</w:t>
            </w:r>
          </w:p>
        </w:tc>
        <w:tc>
          <w:tcPr>
            <w:tcW w:w="5228" w:type="dxa"/>
            <w:vAlign w:val="center"/>
          </w:tcPr>
          <w:p w14:paraId="5776A70B" w14:textId="799CE9D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92</w:t>
            </w:r>
          </w:p>
        </w:tc>
      </w:tr>
      <w:tr w:rsidR="00EC717A" w:rsidRPr="00646C5E" w14:paraId="4A1C6793" w14:textId="77777777" w:rsidTr="00EC717A">
        <w:tc>
          <w:tcPr>
            <w:tcW w:w="5228" w:type="dxa"/>
            <w:vAlign w:val="center"/>
          </w:tcPr>
          <w:p w14:paraId="73D92FC2" w14:textId="13C2BCB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Lost Features</w:t>
            </w:r>
          </w:p>
        </w:tc>
        <w:tc>
          <w:tcPr>
            <w:tcW w:w="5228" w:type="dxa"/>
            <w:vAlign w:val="center"/>
          </w:tcPr>
          <w:p w14:paraId="6E0A15CB" w14:textId="30CD639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8</w:t>
            </w:r>
          </w:p>
        </w:tc>
      </w:tr>
      <w:tr w:rsidR="00EC717A" w:rsidRPr="00646C5E" w14:paraId="4F8EB0C0" w14:textId="77777777" w:rsidTr="00EC717A">
        <w:tc>
          <w:tcPr>
            <w:tcW w:w="5228" w:type="dxa"/>
            <w:vAlign w:val="center"/>
          </w:tcPr>
          <w:p w14:paraId="6A22C79D" w14:textId="52732FF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Processing Time</w:t>
            </w:r>
          </w:p>
        </w:tc>
        <w:tc>
          <w:tcPr>
            <w:tcW w:w="5228" w:type="dxa"/>
            <w:vAlign w:val="center"/>
          </w:tcPr>
          <w:p w14:paraId="5350C6C6" w14:textId="2802E2FB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0.065 s</w:t>
            </w:r>
          </w:p>
        </w:tc>
      </w:tr>
      <w:tr w:rsidR="00EC717A" w:rsidRPr="00646C5E" w14:paraId="60147CF5" w14:textId="77777777" w:rsidTr="00EC717A">
        <w:tc>
          <w:tcPr>
            <w:tcW w:w="5228" w:type="dxa"/>
            <w:vAlign w:val="center"/>
          </w:tcPr>
          <w:p w14:paraId="55A88ADE" w14:textId="0D0A9B46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Throughput</w:t>
            </w:r>
          </w:p>
        </w:tc>
        <w:tc>
          <w:tcPr>
            <w:tcW w:w="5228" w:type="dxa"/>
            <w:vAlign w:val="center"/>
          </w:tcPr>
          <w:p w14:paraId="3DE45AA3" w14:textId="6AF37EDB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1538.46 features/sec</w:t>
            </w:r>
          </w:p>
        </w:tc>
      </w:tr>
    </w:tbl>
    <w:p w14:paraId="4825EE0C" w14:textId="2D306CF4" w:rsidR="00EC717A" w:rsidRPr="00EC717A" w:rsidRDefault="00EC717A" w:rsidP="00EC717A">
      <w:pPr>
        <w:rPr>
          <w:sz w:val="24"/>
          <w:szCs w:val="24"/>
        </w:rPr>
      </w:pPr>
      <w:r w:rsidRPr="00EC717A">
        <w:rPr>
          <w:sz w:val="24"/>
          <w:szCs w:val="24"/>
        </w:rPr>
        <w:t xml:space="preserve">These results establish the </w:t>
      </w:r>
      <w:r w:rsidRPr="00EC717A">
        <w:rPr>
          <w:b/>
          <w:bCs/>
          <w:sz w:val="24"/>
          <w:szCs w:val="24"/>
        </w:rPr>
        <w:t>CPU baseline</w:t>
      </w:r>
      <w:r w:rsidRPr="00EC717A">
        <w:rPr>
          <w:sz w:val="24"/>
          <w:szCs w:val="24"/>
        </w:rPr>
        <w:t xml:space="preserve"> for performance comparison after GPU acceleration.</w:t>
      </w:r>
    </w:p>
    <w:p w14:paraId="560CB0BD" w14:textId="40F896B7" w:rsidR="00EC717A" w:rsidRPr="00646C5E" w:rsidRDefault="00EC717A" w:rsidP="00CE5B06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1.3 Tracking Context Parameters</w:t>
      </w: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3485"/>
        <w:gridCol w:w="1188"/>
        <w:gridCol w:w="5782"/>
      </w:tblGrid>
      <w:tr w:rsidR="00EC717A" w:rsidRPr="00646C5E" w14:paraId="4D39E90E" w14:textId="77777777" w:rsidTr="00D40715">
        <w:tc>
          <w:tcPr>
            <w:tcW w:w="3485" w:type="dxa"/>
            <w:vAlign w:val="center"/>
          </w:tcPr>
          <w:p w14:paraId="25AD72B8" w14:textId="4ACB7DE8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188" w:type="dxa"/>
            <w:vAlign w:val="center"/>
          </w:tcPr>
          <w:p w14:paraId="0A16C813" w14:textId="7BAA0A30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782" w:type="dxa"/>
            <w:vAlign w:val="center"/>
          </w:tcPr>
          <w:p w14:paraId="27064277" w14:textId="4555DCA2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C717A" w:rsidRPr="00646C5E" w14:paraId="6563F38F" w14:textId="77777777" w:rsidTr="00D40715">
        <w:tc>
          <w:tcPr>
            <w:tcW w:w="3485" w:type="dxa"/>
            <w:vAlign w:val="center"/>
          </w:tcPr>
          <w:p w14:paraId="03740D7C" w14:textId="09FDFCCF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mindist</w:t>
            </w:r>
          </w:p>
        </w:tc>
        <w:tc>
          <w:tcPr>
            <w:tcW w:w="1188" w:type="dxa"/>
            <w:vAlign w:val="center"/>
          </w:tcPr>
          <w:p w14:paraId="1635EF9E" w14:textId="6FD84F63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</w:t>
            </w:r>
          </w:p>
        </w:tc>
        <w:tc>
          <w:tcPr>
            <w:tcW w:w="5782" w:type="dxa"/>
            <w:vAlign w:val="center"/>
          </w:tcPr>
          <w:p w14:paraId="2E364243" w14:textId="586A8006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Minimum distance between features</w:t>
            </w:r>
          </w:p>
        </w:tc>
      </w:tr>
      <w:tr w:rsidR="00EC717A" w:rsidRPr="00646C5E" w14:paraId="38FDD59F" w14:textId="77777777" w:rsidTr="00D40715">
        <w:tc>
          <w:tcPr>
            <w:tcW w:w="3485" w:type="dxa"/>
            <w:vAlign w:val="center"/>
          </w:tcPr>
          <w:p w14:paraId="6B9F12C1" w14:textId="08BE5826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window_width, window_height</w:t>
            </w:r>
          </w:p>
        </w:tc>
        <w:tc>
          <w:tcPr>
            <w:tcW w:w="1188" w:type="dxa"/>
            <w:vAlign w:val="center"/>
          </w:tcPr>
          <w:p w14:paraId="509F65FB" w14:textId="094867D9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14:paraId="0E182F5E" w14:textId="39C4B298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Lucas–Kanade window size</w:t>
            </w:r>
          </w:p>
        </w:tc>
      </w:tr>
      <w:tr w:rsidR="00EC717A" w:rsidRPr="00646C5E" w14:paraId="222A6D7F" w14:textId="77777777" w:rsidTr="00D40715">
        <w:tc>
          <w:tcPr>
            <w:tcW w:w="3485" w:type="dxa"/>
            <w:vAlign w:val="center"/>
          </w:tcPr>
          <w:p w14:paraId="6DC6F0DE" w14:textId="4A0444FD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smoothBeforeSelecting</w:t>
            </w:r>
          </w:p>
        </w:tc>
        <w:tc>
          <w:tcPr>
            <w:tcW w:w="1188" w:type="dxa"/>
            <w:vAlign w:val="center"/>
          </w:tcPr>
          <w:p w14:paraId="04136798" w14:textId="20D77A99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TRUE</w:t>
            </w:r>
          </w:p>
        </w:tc>
        <w:tc>
          <w:tcPr>
            <w:tcW w:w="5782" w:type="dxa"/>
            <w:vAlign w:val="center"/>
          </w:tcPr>
          <w:p w14:paraId="7779D7E8" w14:textId="05870D83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Apply smoothing before detection</w:t>
            </w:r>
          </w:p>
        </w:tc>
      </w:tr>
      <w:tr w:rsidR="00EC717A" w:rsidRPr="00646C5E" w14:paraId="388B91FC" w14:textId="77777777" w:rsidTr="00D40715">
        <w:tc>
          <w:tcPr>
            <w:tcW w:w="3485" w:type="dxa"/>
            <w:vAlign w:val="center"/>
          </w:tcPr>
          <w:p w14:paraId="3A5033E6" w14:textId="291E0A79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min_determinant</w:t>
            </w:r>
          </w:p>
        </w:tc>
        <w:tc>
          <w:tcPr>
            <w:tcW w:w="1188" w:type="dxa"/>
            <w:vAlign w:val="center"/>
          </w:tcPr>
          <w:p w14:paraId="31E3E283" w14:textId="00847A0F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0.01</w:t>
            </w:r>
          </w:p>
        </w:tc>
        <w:tc>
          <w:tcPr>
            <w:tcW w:w="5782" w:type="dxa"/>
            <w:vAlign w:val="center"/>
          </w:tcPr>
          <w:p w14:paraId="0E757AE8" w14:textId="754B4A77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Threshold for feature corner strength</w:t>
            </w:r>
          </w:p>
        </w:tc>
      </w:tr>
      <w:tr w:rsidR="00EC717A" w:rsidRPr="00646C5E" w14:paraId="37A13F71" w14:textId="77777777" w:rsidTr="00D40715">
        <w:tc>
          <w:tcPr>
            <w:tcW w:w="3485" w:type="dxa"/>
            <w:vAlign w:val="center"/>
          </w:tcPr>
          <w:p w14:paraId="252CA8F3" w14:textId="6474C033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max_iterations</w:t>
            </w:r>
          </w:p>
        </w:tc>
        <w:tc>
          <w:tcPr>
            <w:tcW w:w="1188" w:type="dxa"/>
            <w:vAlign w:val="center"/>
          </w:tcPr>
          <w:p w14:paraId="3D5A2EF8" w14:textId="6DFE4B67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</w:t>
            </w:r>
          </w:p>
        </w:tc>
        <w:tc>
          <w:tcPr>
            <w:tcW w:w="5782" w:type="dxa"/>
            <w:vAlign w:val="center"/>
          </w:tcPr>
          <w:p w14:paraId="47C8BEE1" w14:textId="4F9F9751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Max iterations per feature</w:t>
            </w:r>
          </w:p>
        </w:tc>
      </w:tr>
      <w:tr w:rsidR="00EC717A" w:rsidRPr="00646C5E" w14:paraId="7A9BBADA" w14:textId="77777777" w:rsidTr="00D40715">
        <w:tc>
          <w:tcPr>
            <w:tcW w:w="3485" w:type="dxa"/>
            <w:vAlign w:val="center"/>
          </w:tcPr>
          <w:p w14:paraId="3F617E84" w14:textId="435C3049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max_residue</w:t>
            </w:r>
          </w:p>
        </w:tc>
        <w:tc>
          <w:tcPr>
            <w:tcW w:w="1188" w:type="dxa"/>
            <w:vAlign w:val="center"/>
          </w:tcPr>
          <w:p w14:paraId="1A3F530A" w14:textId="42B53A5C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10.0</w:t>
            </w:r>
          </w:p>
        </w:tc>
        <w:tc>
          <w:tcPr>
            <w:tcW w:w="5782" w:type="dxa"/>
            <w:vAlign w:val="center"/>
          </w:tcPr>
          <w:p w14:paraId="0A616C3F" w14:textId="3D8CAD18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Tracking error threshold</w:t>
            </w:r>
          </w:p>
        </w:tc>
      </w:tr>
      <w:tr w:rsidR="00EC717A" w:rsidRPr="00646C5E" w14:paraId="1D67977B" w14:textId="77777777" w:rsidTr="00D40715">
        <w:tc>
          <w:tcPr>
            <w:tcW w:w="3485" w:type="dxa"/>
            <w:vAlign w:val="center"/>
          </w:tcPr>
          <w:p w14:paraId="393E1849" w14:textId="2A2B0EB2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pyramid_levels</w:t>
            </w:r>
          </w:p>
        </w:tc>
        <w:tc>
          <w:tcPr>
            <w:tcW w:w="1188" w:type="dxa"/>
            <w:vAlign w:val="center"/>
          </w:tcPr>
          <w:p w14:paraId="1E36739A" w14:textId="50DF814E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14:paraId="29FD8E93" w14:textId="2970617B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Multi-scale processing levels</w:t>
            </w:r>
          </w:p>
        </w:tc>
      </w:tr>
    </w:tbl>
    <w:p w14:paraId="660F631B" w14:textId="77777777" w:rsidR="00BA142A" w:rsidRDefault="00BA142A" w:rsidP="00BA142A">
      <w:pPr>
        <w:rPr>
          <w:b/>
          <w:bCs/>
          <w:sz w:val="24"/>
          <w:szCs w:val="24"/>
        </w:rPr>
      </w:pPr>
    </w:p>
    <w:p w14:paraId="16FDAC99" w14:textId="08CD7AD2" w:rsidR="00EC717A" w:rsidRPr="001F64E5" w:rsidRDefault="00EC717A" w:rsidP="001F64E5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2. Call Graph and Code Structure</w:t>
      </w:r>
      <w:r w:rsidRPr="00EC717A">
        <w:rPr>
          <w:sz w:val="24"/>
          <w:szCs w:val="24"/>
        </w:rPr>
        <w:t>:</w:t>
      </w:r>
      <w:r w:rsidR="001F64E5">
        <w:rPr>
          <w:b/>
          <w:bCs/>
          <w:sz w:val="24"/>
          <w:szCs w:val="24"/>
        </w:rPr>
        <w:br/>
      </w:r>
      <w:r w:rsidR="00CE5B06" w:rsidRPr="00D40715">
        <w:rPr>
          <w:color w:val="002060"/>
          <w:sz w:val="24"/>
          <w:szCs w:val="24"/>
        </w:rPr>
        <w:t>main()</w:t>
      </w:r>
      <w:r w:rsidR="00BA142A" w:rsidRPr="00D40715">
        <w:rPr>
          <w:color w:val="002060"/>
          <w:sz w:val="24"/>
          <w:szCs w:val="24"/>
        </w:rPr>
        <w:br/>
      </w:r>
      <w:r w:rsidR="00CE5B06" w:rsidRPr="00D40715">
        <w:rPr>
          <w:color w:val="002060"/>
          <w:sz w:val="24"/>
          <w:szCs w:val="24"/>
        </w:rPr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KLTCreateTrackingContext()</w:t>
      </w:r>
      <w:r w:rsidR="00CE5B06" w:rsidRPr="00D40715">
        <w:rPr>
          <w:color w:val="002060"/>
          <w:sz w:val="24"/>
          <w:szCs w:val="24"/>
        </w:rPr>
        <w:br/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KLTCreateFeatureList()</w:t>
      </w:r>
      <w:r w:rsidR="00CE5B06" w:rsidRPr="00D40715">
        <w:rPr>
          <w:color w:val="002060"/>
          <w:sz w:val="24"/>
          <w:szCs w:val="24"/>
        </w:rPr>
        <w:br/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pgmReadFile()             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Reads image files</w:t>
      </w:r>
      <w:r w:rsidR="00CE5B06" w:rsidRPr="00D40715">
        <w:rPr>
          <w:color w:val="002060"/>
          <w:sz w:val="24"/>
          <w:szCs w:val="24"/>
        </w:rPr>
        <w:br/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KLTSelectGoodFeatures()   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Feature detection</w:t>
      </w:r>
      <w:r w:rsidR="00CE5B06" w:rsidRPr="00D40715">
        <w:rPr>
          <w:color w:val="002060"/>
          <w:sz w:val="24"/>
          <w:szCs w:val="24"/>
        </w:rPr>
        <w:br/>
        <w:t xml:space="preserve"> 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_computeGradients()</w:t>
      </w:r>
      <w:r w:rsidR="00CE5B06" w:rsidRPr="00D40715">
        <w:rPr>
          <w:color w:val="002060"/>
          <w:sz w:val="24"/>
          <w:szCs w:val="24"/>
        </w:rPr>
        <w:br/>
        <w:t xml:space="preserve"> 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_computeHarrisResponse()</w:t>
      </w:r>
      <w:r w:rsidR="00CE5B06" w:rsidRPr="00D40715">
        <w:rPr>
          <w:color w:val="002060"/>
          <w:sz w:val="24"/>
          <w:szCs w:val="24"/>
        </w:rPr>
        <w:br/>
        <w:t xml:space="preserve">  │     └ _sortAndSelectFeatures() 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KLTWriteFeatureListToPPM()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Visualization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KLTTrackFeatures()        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Feature tracking</w:t>
      </w:r>
      <w:r w:rsidR="00CE5B06" w:rsidRPr="00D40715">
        <w:rPr>
          <w:color w:val="002060"/>
          <w:sz w:val="24"/>
          <w:szCs w:val="24"/>
        </w:rPr>
        <w:br/>
        <w:t xml:space="preserve">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 _computePyramid()</w:t>
      </w:r>
      <w:r w:rsidR="00CE5B06" w:rsidRPr="00D40715">
        <w:rPr>
          <w:color w:val="002060"/>
          <w:sz w:val="24"/>
          <w:szCs w:val="24"/>
        </w:rPr>
        <w:br/>
        <w:t xml:space="preserve"> │    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_convolveImageHoriz()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color w:val="002060"/>
          <w:sz w:val="24"/>
          <w:szCs w:val="24"/>
        </w:rPr>
        <w:lastRenderedPageBreak/>
        <w:t xml:space="preserve"> │     │     └ _convolveImageVert()</w:t>
      </w:r>
      <w:r w:rsidR="00CE5B06" w:rsidRPr="00D40715">
        <w:rPr>
          <w:color w:val="002060"/>
          <w:sz w:val="24"/>
          <w:szCs w:val="24"/>
        </w:rPr>
        <w:br/>
        <w:t xml:space="preserve">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_trackFeature()</w:t>
      </w:r>
      <w:r w:rsidR="00CE5B06" w:rsidRPr="00D40715">
        <w:rPr>
          <w:color w:val="002060"/>
          <w:sz w:val="24"/>
          <w:szCs w:val="24"/>
        </w:rPr>
        <w:br/>
        <w:t xml:space="preserve"> │     └ _refineFeatureLocation()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KLTWriteFeatureListToPPM()</w:t>
      </w:r>
      <w:r w:rsidR="00CE5B06" w:rsidRPr="00D40715">
        <w:rPr>
          <w:color w:val="002060"/>
          <w:sz w:val="24"/>
          <w:szCs w:val="24"/>
        </w:rPr>
        <w:br/>
        <w:t xml:space="preserve"> └ Cleanup (free memory)</w:t>
      </w:r>
    </w:p>
    <w:p w14:paraId="24BC1620" w14:textId="0F1E90FE" w:rsidR="00EC717A" w:rsidRPr="00BA142A" w:rsidRDefault="00EC717A" w:rsidP="00BA142A">
      <w:pPr>
        <w:rPr>
          <w:sz w:val="24"/>
          <w:szCs w:val="24"/>
        </w:rPr>
      </w:pPr>
      <w:r w:rsidRPr="00EC717A">
        <w:rPr>
          <w:b/>
          <w:bCs/>
          <w:sz w:val="24"/>
          <w:szCs w:val="24"/>
        </w:rPr>
        <w:t xml:space="preserve">3. </w:t>
      </w:r>
      <w:r w:rsidR="00BA142A" w:rsidRPr="00BA142A">
        <w:rPr>
          <w:b/>
          <w:bCs/>
          <w:sz w:val="24"/>
          <w:szCs w:val="24"/>
        </w:rPr>
        <w:t>Profiling and Bottlenecks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2951"/>
        <w:gridCol w:w="3990"/>
        <w:gridCol w:w="2126"/>
        <w:gridCol w:w="1461"/>
      </w:tblGrid>
      <w:tr w:rsidR="00EC717A" w:rsidRPr="00646C5E" w14:paraId="77AB86FD" w14:textId="77777777" w:rsidTr="00D40715">
        <w:tc>
          <w:tcPr>
            <w:tcW w:w="2951" w:type="dxa"/>
            <w:vAlign w:val="center"/>
          </w:tcPr>
          <w:p w14:paraId="6E172355" w14:textId="431F6FC7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990" w:type="dxa"/>
            <w:vAlign w:val="center"/>
          </w:tcPr>
          <w:p w14:paraId="08B35CB5" w14:textId="281003E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63F843B9" w14:textId="097384C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Est. CPU Time %</w:t>
            </w:r>
          </w:p>
        </w:tc>
        <w:tc>
          <w:tcPr>
            <w:tcW w:w="1461" w:type="dxa"/>
            <w:vAlign w:val="center"/>
          </w:tcPr>
          <w:p w14:paraId="464B0459" w14:textId="2FB8719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GPU Priority</w:t>
            </w:r>
          </w:p>
        </w:tc>
      </w:tr>
      <w:tr w:rsidR="00EC717A" w:rsidRPr="00646C5E" w14:paraId="22E61C6C" w14:textId="77777777" w:rsidTr="00D40715">
        <w:tc>
          <w:tcPr>
            <w:tcW w:w="2951" w:type="dxa"/>
            <w:vAlign w:val="center"/>
          </w:tcPr>
          <w:p w14:paraId="62F05BEB" w14:textId="51E9D43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KLTSelectGoodFeatures()</w:t>
            </w:r>
          </w:p>
        </w:tc>
        <w:tc>
          <w:tcPr>
            <w:tcW w:w="3990" w:type="dxa"/>
            <w:vAlign w:val="center"/>
          </w:tcPr>
          <w:p w14:paraId="3A032502" w14:textId="12801F1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Pixel-wise eigenvalue computation</w:t>
            </w:r>
          </w:p>
        </w:tc>
        <w:tc>
          <w:tcPr>
            <w:tcW w:w="2126" w:type="dxa"/>
            <w:vAlign w:val="center"/>
          </w:tcPr>
          <w:p w14:paraId="25AF8104" w14:textId="5834D97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35–40%</w:t>
            </w:r>
          </w:p>
        </w:tc>
        <w:tc>
          <w:tcPr>
            <w:tcW w:w="1461" w:type="dxa"/>
            <w:vAlign w:val="center"/>
          </w:tcPr>
          <w:p w14:paraId="58F52E46" w14:textId="7E889C7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EC717A" w:rsidRPr="00646C5E" w14:paraId="4CA9C5C8" w14:textId="77777777" w:rsidTr="00D40715">
        <w:tc>
          <w:tcPr>
            <w:tcW w:w="2951" w:type="dxa"/>
            <w:vAlign w:val="center"/>
          </w:tcPr>
          <w:p w14:paraId="18CD2C67" w14:textId="59E6D446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KLTTrackFeatures()</w:t>
            </w:r>
          </w:p>
        </w:tc>
        <w:tc>
          <w:tcPr>
            <w:tcW w:w="3990" w:type="dxa"/>
            <w:vAlign w:val="center"/>
          </w:tcPr>
          <w:p w14:paraId="122D2903" w14:textId="076A5BDF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Iterative optical flow across features</w:t>
            </w:r>
          </w:p>
        </w:tc>
        <w:tc>
          <w:tcPr>
            <w:tcW w:w="2126" w:type="dxa"/>
            <w:vAlign w:val="center"/>
          </w:tcPr>
          <w:p w14:paraId="698B1767" w14:textId="165336B5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40–50%</w:t>
            </w:r>
          </w:p>
        </w:tc>
        <w:tc>
          <w:tcPr>
            <w:tcW w:w="1461" w:type="dxa"/>
            <w:vAlign w:val="center"/>
          </w:tcPr>
          <w:p w14:paraId="180DB6EB" w14:textId="1166762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EC717A" w:rsidRPr="00646C5E" w14:paraId="312A08D3" w14:textId="77777777" w:rsidTr="00D40715">
        <w:tc>
          <w:tcPr>
            <w:tcW w:w="2951" w:type="dxa"/>
            <w:vAlign w:val="center"/>
          </w:tcPr>
          <w:p w14:paraId="648A3D78" w14:textId="22D06D92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_computePyramid()</w:t>
            </w:r>
          </w:p>
        </w:tc>
        <w:tc>
          <w:tcPr>
            <w:tcW w:w="3990" w:type="dxa"/>
            <w:vAlign w:val="center"/>
          </w:tcPr>
          <w:p w14:paraId="26650361" w14:textId="31084FF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Multi-scale Gaussian smoothing</w:t>
            </w:r>
          </w:p>
        </w:tc>
        <w:tc>
          <w:tcPr>
            <w:tcW w:w="2126" w:type="dxa"/>
            <w:vAlign w:val="center"/>
          </w:tcPr>
          <w:p w14:paraId="0C3F7177" w14:textId="26F1372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10–15%</w:t>
            </w:r>
          </w:p>
        </w:tc>
        <w:tc>
          <w:tcPr>
            <w:tcW w:w="1461" w:type="dxa"/>
            <w:vAlign w:val="center"/>
          </w:tcPr>
          <w:p w14:paraId="78F091CF" w14:textId="0EDD033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Medium</w:t>
            </w:r>
          </w:p>
        </w:tc>
      </w:tr>
      <w:tr w:rsidR="00EC717A" w:rsidRPr="00646C5E" w14:paraId="29847154" w14:textId="77777777" w:rsidTr="00D40715">
        <w:trPr>
          <w:trHeight w:val="50"/>
        </w:trPr>
        <w:tc>
          <w:tcPr>
            <w:tcW w:w="2951" w:type="dxa"/>
            <w:vAlign w:val="center"/>
          </w:tcPr>
          <w:p w14:paraId="3DFE36D3" w14:textId="4FD15C7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_convolveImageHoriz/Vert()</w:t>
            </w:r>
          </w:p>
        </w:tc>
        <w:tc>
          <w:tcPr>
            <w:tcW w:w="3990" w:type="dxa"/>
            <w:vAlign w:val="center"/>
          </w:tcPr>
          <w:p w14:paraId="5C8A0555" w14:textId="2DD49134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Image convolution</w:t>
            </w:r>
          </w:p>
        </w:tc>
        <w:tc>
          <w:tcPr>
            <w:tcW w:w="2126" w:type="dxa"/>
            <w:vAlign w:val="center"/>
          </w:tcPr>
          <w:p w14:paraId="35FB6F10" w14:textId="4ED3412B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5–10%</w:t>
            </w:r>
          </w:p>
        </w:tc>
        <w:tc>
          <w:tcPr>
            <w:tcW w:w="1461" w:type="dxa"/>
            <w:vAlign w:val="center"/>
          </w:tcPr>
          <w:p w14:paraId="09E082D8" w14:textId="1978013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Medium</w:t>
            </w:r>
          </w:p>
        </w:tc>
      </w:tr>
    </w:tbl>
    <w:p w14:paraId="4FB1841C" w14:textId="6C7915A7" w:rsidR="00BA142A" w:rsidRPr="00BA142A" w:rsidRDefault="00BA142A" w:rsidP="00BA142A">
      <w:pPr>
        <w:rPr>
          <w:sz w:val="24"/>
          <w:szCs w:val="24"/>
        </w:rPr>
      </w:pPr>
      <w:r w:rsidRPr="00BA142A">
        <w:rPr>
          <w:sz w:val="24"/>
          <w:szCs w:val="24"/>
        </w:rPr>
        <w:t>Profiling via gprof, manual timers, and later CUDA events will guide optimization.</w:t>
      </w:r>
    </w:p>
    <w:p w14:paraId="56121F15" w14:textId="1D621152" w:rsidR="00EC717A" w:rsidRPr="00646C5E" w:rsidRDefault="00EC717A" w:rsidP="00EC717A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4. GPU Acceleration Strategy</w:t>
      </w:r>
    </w:p>
    <w:tbl>
      <w:tblPr>
        <w:tblStyle w:val="TableGrid"/>
        <w:tblW w:w="10580" w:type="dxa"/>
        <w:tblLook w:val="04A0" w:firstRow="1" w:lastRow="0" w:firstColumn="1" w:lastColumn="0" w:noHBand="0" w:noVBand="1"/>
      </w:tblPr>
      <w:tblGrid>
        <w:gridCol w:w="3024"/>
        <w:gridCol w:w="2533"/>
        <w:gridCol w:w="3510"/>
        <w:gridCol w:w="1513"/>
      </w:tblGrid>
      <w:tr w:rsidR="00EC717A" w:rsidRPr="00646C5E" w14:paraId="700A02F1" w14:textId="77777777" w:rsidTr="00D40715">
        <w:tc>
          <w:tcPr>
            <w:tcW w:w="3024" w:type="dxa"/>
            <w:vAlign w:val="center"/>
          </w:tcPr>
          <w:p w14:paraId="46808948" w14:textId="3C2D5C8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533" w:type="dxa"/>
            <w:vAlign w:val="center"/>
          </w:tcPr>
          <w:p w14:paraId="4C1F6A1E" w14:textId="33448D3D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Parallelization Model</w:t>
            </w:r>
          </w:p>
        </w:tc>
        <w:tc>
          <w:tcPr>
            <w:tcW w:w="3510" w:type="dxa"/>
            <w:vAlign w:val="center"/>
          </w:tcPr>
          <w:p w14:paraId="6C36EE5E" w14:textId="67EB30A1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Justification</w:t>
            </w:r>
          </w:p>
        </w:tc>
        <w:tc>
          <w:tcPr>
            <w:tcW w:w="1513" w:type="dxa"/>
            <w:vAlign w:val="center"/>
          </w:tcPr>
          <w:p w14:paraId="12637474" w14:textId="44B577AA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Expected Speedup</w:t>
            </w:r>
          </w:p>
        </w:tc>
      </w:tr>
      <w:tr w:rsidR="00EC717A" w:rsidRPr="00646C5E" w14:paraId="2A098E20" w14:textId="77777777" w:rsidTr="00D40715">
        <w:tc>
          <w:tcPr>
            <w:tcW w:w="3024" w:type="dxa"/>
            <w:vAlign w:val="center"/>
          </w:tcPr>
          <w:p w14:paraId="54043E6A" w14:textId="00BC932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KLTSelectGoodFeatures()</w:t>
            </w:r>
          </w:p>
        </w:tc>
        <w:tc>
          <w:tcPr>
            <w:tcW w:w="2533" w:type="dxa"/>
            <w:vAlign w:val="center"/>
          </w:tcPr>
          <w:p w14:paraId="41DB58AD" w14:textId="5D66AD5D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Thread-per-pixel</w:t>
            </w:r>
          </w:p>
        </w:tc>
        <w:tc>
          <w:tcPr>
            <w:tcW w:w="3510" w:type="dxa"/>
            <w:vAlign w:val="center"/>
          </w:tcPr>
          <w:p w14:paraId="16E5BB78" w14:textId="4715B356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Independent pixel computations</w:t>
            </w:r>
          </w:p>
        </w:tc>
        <w:tc>
          <w:tcPr>
            <w:tcW w:w="1513" w:type="dxa"/>
            <w:vAlign w:val="center"/>
          </w:tcPr>
          <w:p w14:paraId="06559D2D" w14:textId="268DB46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10–20×</w:t>
            </w:r>
          </w:p>
        </w:tc>
      </w:tr>
      <w:tr w:rsidR="00EC717A" w:rsidRPr="00646C5E" w14:paraId="3285F334" w14:textId="77777777" w:rsidTr="00D40715">
        <w:tc>
          <w:tcPr>
            <w:tcW w:w="3024" w:type="dxa"/>
            <w:vAlign w:val="center"/>
          </w:tcPr>
          <w:p w14:paraId="22E1FC52" w14:textId="254F6655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KLTTrackFeatures()</w:t>
            </w:r>
          </w:p>
        </w:tc>
        <w:tc>
          <w:tcPr>
            <w:tcW w:w="2533" w:type="dxa"/>
            <w:vAlign w:val="center"/>
          </w:tcPr>
          <w:p w14:paraId="52999F85" w14:textId="72158F36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Thread-per-feature</w:t>
            </w:r>
          </w:p>
        </w:tc>
        <w:tc>
          <w:tcPr>
            <w:tcW w:w="3510" w:type="dxa"/>
            <w:vAlign w:val="center"/>
          </w:tcPr>
          <w:p w14:paraId="6A8980F7" w14:textId="4023FDA2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Independent optical flow tracking</w:t>
            </w:r>
          </w:p>
        </w:tc>
        <w:tc>
          <w:tcPr>
            <w:tcW w:w="1513" w:type="dxa"/>
            <w:vAlign w:val="center"/>
          </w:tcPr>
          <w:p w14:paraId="382560CB" w14:textId="3FC602C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5–15×</w:t>
            </w:r>
          </w:p>
        </w:tc>
      </w:tr>
      <w:tr w:rsidR="00EC717A" w:rsidRPr="00646C5E" w14:paraId="521CC2CA" w14:textId="77777777" w:rsidTr="00D40715">
        <w:tc>
          <w:tcPr>
            <w:tcW w:w="3024" w:type="dxa"/>
            <w:vAlign w:val="center"/>
          </w:tcPr>
          <w:p w14:paraId="310197CE" w14:textId="2A6628DF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_computePyramid()</w:t>
            </w:r>
          </w:p>
        </w:tc>
        <w:tc>
          <w:tcPr>
            <w:tcW w:w="2533" w:type="dxa"/>
            <w:vAlign w:val="center"/>
          </w:tcPr>
          <w:p w14:paraId="2529982C" w14:textId="2C3AC7E8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Thread-per-pixel + shared memory</w:t>
            </w:r>
          </w:p>
        </w:tc>
        <w:tc>
          <w:tcPr>
            <w:tcW w:w="3510" w:type="dxa"/>
            <w:vAlign w:val="center"/>
          </w:tcPr>
          <w:p w14:paraId="47BF9DC3" w14:textId="6613E167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Localized filtering</w:t>
            </w:r>
          </w:p>
        </w:tc>
        <w:tc>
          <w:tcPr>
            <w:tcW w:w="1513" w:type="dxa"/>
            <w:vAlign w:val="center"/>
          </w:tcPr>
          <w:p w14:paraId="1D140A26" w14:textId="23BB0942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5–10×</w:t>
            </w:r>
          </w:p>
        </w:tc>
      </w:tr>
      <w:tr w:rsidR="00EC717A" w:rsidRPr="00646C5E" w14:paraId="055124A1" w14:textId="77777777" w:rsidTr="00D40715">
        <w:tc>
          <w:tcPr>
            <w:tcW w:w="3024" w:type="dxa"/>
            <w:vAlign w:val="center"/>
          </w:tcPr>
          <w:p w14:paraId="4382F413" w14:textId="595EDE7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_convolveImageHoriz/Vert()</w:t>
            </w:r>
          </w:p>
        </w:tc>
        <w:tc>
          <w:tcPr>
            <w:tcW w:w="2533" w:type="dxa"/>
            <w:vAlign w:val="center"/>
          </w:tcPr>
          <w:p w14:paraId="11DA668E" w14:textId="2789BC5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Separable 1D convolution</w:t>
            </w:r>
          </w:p>
        </w:tc>
        <w:tc>
          <w:tcPr>
            <w:tcW w:w="3510" w:type="dxa"/>
            <w:vAlign w:val="center"/>
          </w:tcPr>
          <w:p w14:paraId="029D0D69" w14:textId="6A0A72FF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Regular memory access</w:t>
            </w:r>
          </w:p>
        </w:tc>
        <w:tc>
          <w:tcPr>
            <w:tcW w:w="1513" w:type="dxa"/>
            <w:vAlign w:val="center"/>
          </w:tcPr>
          <w:p w14:paraId="5E1834FB" w14:textId="2DEA9F58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3–8×</w:t>
            </w:r>
          </w:p>
        </w:tc>
      </w:tr>
    </w:tbl>
    <w:p w14:paraId="1514B242" w14:textId="77777777" w:rsidR="00BA142A" w:rsidRPr="00BA142A" w:rsidRDefault="00BA142A" w:rsidP="00BA142A">
      <w:p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Memory Optimization</w:t>
      </w:r>
    </w:p>
    <w:p w14:paraId="560751C9" w14:textId="77777777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Use pinned memory for images.</w:t>
      </w:r>
    </w:p>
    <w:p w14:paraId="71D9749E" w14:textId="77777777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Keep feature data on GPU between frames.</w:t>
      </w:r>
    </w:p>
    <w:p w14:paraId="3E5BC11E" w14:textId="77777777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Cache constants in constant memory.</w:t>
      </w:r>
    </w:p>
    <w:p w14:paraId="3510B0B7" w14:textId="72A69E8F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Employ shared and texture memory for filtering.</w:t>
      </w:r>
    </w:p>
    <w:p w14:paraId="5C5820E3" w14:textId="1F58E0A8" w:rsidR="00BA142A" w:rsidRPr="00BA142A" w:rsidRDefault="00BA142A" w:rsidP="00BA142A">
      <w:p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Challenges &amp; Mitigations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14"/>
        <w:gridCol w:w="2614"/>
        <w:gridCol w:w="3981"/>
      </w:tblGrid>
      <w:tr w:rsidR="00BA142A" w14:paraId="54C98385" w14:textId="77777777" w:rsidTr="00D40715">
        <w:tc>
          <w:tcPr>
            <w:tcW w:w="2614" w:type="dxa"/>
            <w:vAlign w:val="center"/>
          </w:tcPr>
          <w:p w14:paraId="201B3B5C" w14:textId="77FD7D99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2614" w:type="dxa"/>
            <w:vAlign w:val="center"/>
          </w:tcPr>
          <w:p w14:paraId="4FC108F8" w14:textId="52C84AA5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981" w:type="dxa"/>
            <w:vAlign w:val="center"/>
          </w:tcPr>
          <w:p w14:paraId="3B81F60C" w14:textId="68E483B7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BA142A" w14:paraId="4BD53004" w14:textId="77777777" w:rsidTr="00D40715">
        <w:tc>
          <w:tcPr>
            <w:tcW w:w="2614" w:type="dxa"/>
            <w:vAlign w:val="center"/>
          </w:tcPr>
          <w:p w14:paraId="537915C4" w14:textId="219DF347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Irregular Memory Access</w:t>
            </w:r>
          </w:p>
        </w:tc>
        <w:tc>
          <w:tcPr>
            <w:tcW w:w="2614" w:type="dxa"/>
            <w:vAlign w:val="center"/>
          </w:tcPr>
          <w:p w14:paraId="6744DAA4" w14:textId="438A9E92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Random feature positions</w:t>
            </w:r>
          </w:p>
        </w:tc>
        <w:tc>
          <w:tcPr>
            <w:tcW w:w="3981" w:type="dxa"/>
            <w:vAlign w:val="center"/>
          </w:tcPr>
          <w:p w14:paraId="5784A8A2" w14:textId="37F20E39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Texture caching</w:t>
            </w:r>
          </w:p>
        </w:tc>
      </w:tr>
      <w:tr w:rsidR="00BA142A" w14:paraId="2771BAD1" w14:textId="77777777" w:rsidTr="00D40715">
        <w:trPr>
          <w:trHeight w:val="90"/>
        </w:trPr>
        <w:tc>
          <w:tcPr>
            <w:tcW w:w="2614" w:type="dxa"/>
            <w:vAlign w:val="center"/>
          </w:tcPr>
          <w:p w14:paraId="7A51976F" w14:textId="5C18699C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Load Imbalance</w:t>
            </w:r>
          </w:p>
        </w:tc>
        <w:tc>
          <w:tcPr>
            <w:tcW w:w="2614" w:type="dxa"/>
            <w:vAlign w:val="center"/>
          </w:tcPr>
          <w:p w14:paraId="272B79A2" w14:textId="2F987BC3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Varying per-feature work</w:t>
            </w:r>
          </w:p>
        </w:tc>
        <w:tc>
          <w:tcPr>
            <w:tcW w:w="3981" w:type="dxa"/>
            <w:vAlign w:val="center"/>
          </w:tcPr>
          <w:p w14:paraId="49E5FC84" w14:textId="07D0A582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Dynamic partitioning</w:t>
            </w:r>
          </w:p>
        </w:tc>
      </w:tr>
      <w:tr w:rsidR="00BA142A" w14:paraId="4F21F70F" w14:textId="77777777" w:rsidTr="00D40715">
        <w:tc>
          <w:tcPr>
            <w:tcW w:w="2614" w:type="dxa"/>
            <w:vAlign w:val="center"/>
          </w:tcPr>
          <w:p w14:paraId="21234696" w14:textId="6A6A3282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Transfer Overhead</w:t>
            </w:r>
          </w:p>
        </w:tc>
        <w:tc>
          <w:tcPr>
            <w:tcW w:w="2614" w:type="dxa"/>
            <w:vAlign w:val="center"/>
          </w:tcPr>
          <w:p w14:paraId="6157ABED" w14:textId="07208D9B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Host–device latency</w:t>
            </w:r>
          </w:p>
        </w:tc>
        <w:tc>
          <w:tcPr>
            <w:tcW w:w="3981" w:type="dxa"/>
            <w:vAlign w:val="center"/>
          </w:tcPr>
          <w:p w14:paraId="7B6B8F37" w14:textId="06E527C3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Asynchronous streams</w:t>
            </w:r>
          </w:p>
        </w:tc>
      </w:tr>
    </w:tbl>
    <w:p w14:paraId="7BFA7FEC" w14:textId="77777777" w:rsidR="00BA142A" w:rsidRDefault="00BA142A" w:rsidP="00BA142A">
      <w:pPr>
        <w:rPr>
          <w:b/>
          <w:bCs/>
          <w:sz w:val="24"/>
          <w:szCs w:val="24"/>
        </w:rPr>
      </w:pPr>
    </w:p>
    <w:p w14:paraId="46BC275F" w14:textId="77777777" w:rsidR="001F64E5" w:rsidRPr="001F64E5" w:rsidRDefault="00BA142A" w:rsidP="001F64E5">
      <w:p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6. Conclusion</w:t>
      </w:r>
      <w:r w:rsidR="00D40715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1F64E5" w:rsidRPr="001F64E5">
        <w:rPr>
          <w:sz w:val="24"/>
          <w:szCs w:val="24"/>
        </w:rPr>
        <w:t>V1 is a stable baseline. Prioritizing KLTSelectGoodFeatures() and KLTTrackFeatures() for GPU porting offers the largest potential gains. The staged approach preserves correctness while enabling progressive optimization and validation.</w:t>
      </w:r>
    </w:p>
    <w:p w14:paraId="0A33EC92" w14:textId="3B3F34D7" w:rsidR="004914F8" w:rsidRPr="00BA142A" w:rsidRDefault="004914F8" w:rsidP="00D40715">
      <w:pPr>
        <w:rPr>
          <w:b/>
          <w:bCs/>
          <w:sz w:val="24"/>
          <w:szCs w:val="24"/>
        </w:rPr>
      </w:pPr>
    </w:p>
    <w:sectPr w:rsidR="004914F8" w:rsidRPr="00BA142A" w:rsidSect="00EC717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E6168"/>
    <w:multiLevelType w:val="multilevel"/>
    <w:tmpl w:val="4826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E743C"/>
    <w:multiLevelType w:val="multilevel"/>
    <w:tmpl w:val="FC4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544BD"/>
    <w:multiLevelType w:val="multilevel"/>
    <w:tmpl w:val="4BC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740F"/>
    <w:multiLevelType w:val="multilevel"/>
    <w:tmpl w:val="873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5743C"/>
    <w:multiLevelType w:val="multilevel"/>
    <w:tmpl w:val="CC2C2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3B134A"/>
    <w:multiLevelType w:val="multilevel"/>
    <w:tmpl w:val="441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C6EC6"/>
    <w:multiLevelType w:val="multilevel"/>
    <w:tmpl w:val="EE8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89026">
    <w:abstractNumId w:val="0"/>
  </w:num>
  <w:num w:numId="2" w16cid:durableId="823206470">
    <w:abstractNumId w:val="1"/>
  </w:num>
  <w:num w:numId="3" w16cid:durableId="738406789">
    <w:abstractNumId w:val="5"/>
  </w:num>
  <w:num w:numId="4" w16cid:durableId="629166762">
    <w:abstractNumId w:val="3"/>
  </w:num>
  <w:num w:numId="5" w16cid:durableId="1060862059">
    <w:abstractNumId w:val="4"/>
  </w:num>
  <w:num w:numId="6" w16cid:durableId="2030402003">
    <w:abstractNumId w:val="6"/>
  </w:num>
  <w:num w:numId="7" w16cid:durableId="171607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7A"/>
    <w:rsid w:val="000D3AB9"/>
    <w:rsid w:val="001F64E5"/>
    <w:rsid w:val="004914F8"/>
    <w:rsid w:val="00501220"/>
    <w:rsid w:val="00610C1A"/>
    <w:rsid w:val="00646C5E"/>
    <w:rsid w:val="00724707"/>
    <w:rsid w:val="008836F4"/>
    <w:rsid w:val="00AA7AA9"/>
    <w:rsid w:val="00BA142A"/>
    <w:rsid w:val="00C754D6"/>
    <w:rsid w:val="00CE5B06"/>
    <w:rsid w:val="00D40715"/>
    <w:rsid w:val="00EC717A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5DFF"/>
  <w15:chartTrackingRefBased/>
  <w15:docId w15:val="{EE584E4D-A873-451E-8BC9-A9E8A9E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1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142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beehaMahmood/KLT-Feature-Tracker-GPU-Accele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08A1-ACF0-47B8-A33A-E434E847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Nabeeha Mahmood</dc:creator>
  <cp:keywords/>
  <dc:description/>
  <cp:lastModifiedBy>Nabeeha Mahmood</cp:lastModifiedBy>
  <cp:revision>6</cp:revision>
  <dcterms:created xsi:type="dcterms:W3CDTF">2025-10-06T14:04:00Z</dcterms:created>
  <dcterms:modified xsi:type="dcterms:W3CDTF">2025-10-06T15:44:00Z</dcterms:modified>
</cp:coreProperties>
</file>