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8DA9" w14:textId="77777777" w:rsidR="00BD127C" w:rsidRPr="003F3712" w:rsidRDefault="00BD127C" w:rsidP="00AC5321">
      <w:r w:rsidRPr="003F3712">
        <w:rPr>
          <w:noProof/>
        </w:rPr>
        <mc:AlternateContent>
          <mc:Choice Requires="wps">
            <w:drawing>
              <wp:anchor distT="0" distB="0" distL="114300" distR="114300" simplePos="0" relativeHeight="251664384" behindDoc="0" locked="0" layoutInCell="1" allowOverlap="1" wp14:anchorId="0DF34DB2" wp14:editId="49F8607C">
                <wp:simplePos x="0" y="0"/>
                <wp:positionH relativeFrom="column">
                  <wp:posOffset>1352550</wp:posOffset>
                </wp:positionH>
                <wp:positionV relativeFrom="paragraph">
                  <wp:posOffset>0</wp:posOffset>
                </wp:positionV>
                <wp:extent cx="2295525" cy="647700"/>
                <wp:effectExtent l="0" t="0" r="0" b="0"/>
                <wp:wrapNone/>
                <wp:docPr id="872467036" name="Text Box 6"/>
                <wp:cNvGraphicFramePr/>
                <a:graphic xmlns:a="http://schemas.openxmlformats.org/drawingml/2006/main">
                  <a:graphicData uri="http://schemas.microsoft.com/office/word/2010/wordprocessingShape">
                    <wps:wsp>
                      <wps:cNvSpPr txBox="1"/>
                      <wps:spPr>
                        <a:xfrm>
                          <a:off x="0" y="0"/>
                          <a:ext cx="2295525" cy="647700"/>
                        </a:xfrm>
                        <a:prstGeom prst="rect">
                          <a:avLst/>
                        </a:prstGeom>
                        <a:noFill/>
                        <a:ln w="6350">
                          <a:noFill/>
                        </a:ln>
                      </wps:spPr>
                      <wps:txb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F34DB2" id="_x0000_t202" coordsize="21600,21600" o:spt="202" path="m,l,21600r21600,l21600,xe">
                <v:stroke joinstyle="miter"/>
                <v:path gradientshapeok="t" o:connecttype="rect"/>
              </v:shapetype>
              <v:shape id="Text Box 6" o:spid="_x0000_s1026" type="#_x0000_t202" style="position:absolute;margin-left:106.5pt;margin-top:0;width:180.75pt;height:5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" filled="f" stroked="f" strokeweight=".5pt">
                <v:textbox>
                  <w:txbxContent>
                    <w:p w14:paraId="5F1D8085" w14:textId="77777777" w:rsidR="00BD127C" w:rsidRDefault="00BD127C" w:rsidP="009D6B70">
                      <w:pPr>
                        <w:jc w:val="center"/>
                        <w:rPr>
                          <w:rFonts w:ascii="New Times Roman" w:hAnsi="New Times Roman" w:hint="eastAsia"/>
                          <w:b/>
                          <w:bCs/>
                          <w:sz w:val="28"/>
                          <w:szCs w:val="32"/>
                          <w:u w:val="single"/>
                        </w:rPr>
                      </w:pPr>
                      <w:r w:rsidRPr="00171069">
                        <w:rPr>
                          <w:rFonts w:ascii="New Times Roman" w:hAnsi="New Times Roman"/>
                          <w:b/>
                          <w:bCs/>
                          <w:sz w:val="28"/>
                          <w:szCs w:val="32"/>
                          <w:u w:val="single"/>
                        </w:rPr>
                        <w:t>Department Of</w:t>
                      </w:r>
                      <w:r>
                        <w:rPr>
                          <w:rFonts w:ascii="New Times Roman" w:hAnsi="New Times Roman"/>
                          <w:b/>
                          <w:bCs/>
                          <w:sz w:val="28"/>
                          <w:szCs w:val="32"/>
                          <w:u w:val="single"/>
                        </w:rPr>
                        <w:t xml:space="preserve"> Computer </w:t>
                      </w:r>
                    </w:p>
                    <w:p w14:paraId="09D85186" w14:textId="77777777" w:rsidR="00BD127C" w:rsidRPr="009D6B70" w:rsidRDefault="00BD127C" w:rsidP="009D6B70">
                      <w:pPr>
                        <w:jc w:val="center"/>
                        <w:rPr>
                          <w:rFonts w:ascii="New Times Roman" w:hAnsi="New Times Roman" w:hint="eastAsia"/>
                          <w:b/>
                          <w:bCs/>
                          <w:sz w:val="28"/>
                          <w:szCs w:val="32"/>
                          <w:u w:val="single"/>
                        </w:rPr>
                      </w:pPr>
                      <w:r>
                        <w:rPr>
                          <w:rFonts w:ascii="New Times Roman" w:hAnsi="New Times Roman"/>
                          <w:b/>
                          <w:bCs/>
                          <w:sz w:val="28"/>
                          <w:szCs w:val="32"/>
                          <w:u w:val="single"/>
                        </w:rPr>
                        <w:t>Science</w:t>
                      </w:r>
                    </w:p>
                  </w:txbxContent>
                </v:textbox>
              </v:shape>
            </w:pict>
          </mc:Fallback>
        </mc:AlternateContent>
      </w:r>
      <w:r w:rsidRPr="003F3712">
        <w:rPr>
          <w:noProof/>
        </w:rPr>
        <mc:AlternateContent>
          <mc:Choice Requires="wps">
            <w:drawing>
              <wp:anchor distT="0" distB="0" distL="114300" distR="114300" simplePos="0" relativeHeight="251663360" behindDoc="0" locked="0" layoutInCell="1" allowOverlap="1" wp14:anchorId="589A3F13" wp14:editId="3072A76D">
                <wp:simplePos x="0" y="0"/>
                <wp:positionH relativeFrom="column">
                  <wp:posOffset>1066800</wp:posOffset>
                </wp:positionH>
                <wp:positionV relativeFrom="paragraph">
                  <wp:posOffset>-704850</wp:posOffset>
                </wp:positionV>
                <wp:extent cx="2876550" cy="609600"/>
                <wp:effectExtent l="0" t="0" r="0" b="0"/>
                <wp:wrapNone/>
                <wp:docPr id="1857108101" name="Text Box 5"/>
                <wp:cNvGraphicFramePr/>
                <a:graphic xmlns:a="http://schemas.openxmlformats.org/drawingml/2006/main">
                  <a:graphicData uri="http://schemas.microsoft.com/office/word/2010/wordprocessingShape">
                    <wps:wsp>
                      <wps:cNvSpPr txBox="1"/>
                      <wps:spPr>
                        <a:xfrm>
                          <a:off x="0" y="0"/>
                          <a:ext cx="2876550" cy="609600"/>
                        </a:xfrm>
                        <a:prstGeom prst="rect">
                          <a:avLst/>
                        </a:prstGeom>
                        <a:noFill/>
                        <a:ln w="6350">
                          <a:noFill/>
                        </a:ln>
                      </wps:spPr>
                      <wps:txb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A3F13" id="Text Box 5" o:spid="_x0000_s1027" type="#_x0000_t202" style="position:absolute;margin-left:84pt;margin-top:-55.5pt;width:226.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8FwIAADM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" filled="f" stroked="f" strokeweight=".5pt">
                <v:textbox>
                  <w:txbxContent>
                    <w:p w14:paraId="3424709D" w14:textId="77777777" w:rsidR="00BD127C" w:rsidRPr="00E667B2" w:rsidRDefault="00BD127C" w:rsidP="00682416">
                      <w:pPr>
                        <w:jc w:val="center"/>
                        <w:rPr>
                          <w:rFonts w:ascii="New Times Roman" w:hAnsi="New Times Roman" w:hint="eastAsia"/>
                          <w:b/>
                          <w:bCs/>
                          <w:sz w:val="28"/>
                          <w:u w:val="single"/>
                        </w:rPr>
                      </w:pPr>
                      <w:r w:rsidRPr="00E667B2">
                        <w:rPr>
                          <w:rFonts w:ascii="New Times Roman" w:hAnsi="New Times Roman"/>
                          <w:b/>
                          <w:bCs/>
                          <w:sz w:val="28"/>
                          <w:u w:val="single"/>
                        </w:rPr>
                        <w:t>University Of Engineering and Technology, Lahore</w:t>
                      </w:r>
                    </w:p>
                  </w:txbxContent>
                </v:textbox>
              </v:shape>
            </w:pict>
          </mc:Fallback>
        </mc:AlternateContent>
      </w:r>
      <w:r w:rsidRPr="003F3712">
        <w:rPr>
          <w:noProof/>
        </w:rPr>
        <w:drawing>
          <wp:anchor distT="0" distB="0" distL="114300" distR="114300" simplePos="0" relativeHeight="251661312" behindDoc="0" locked="0" layoutInCell="1" allowOverlap="1" wp14:anchorId="398DCD2D" wp14:editId="10050341">
            <wp:simplePos x="0" y="0"/>
            <wp:positionH relativeFrom="margin">
              <wp:posOffset>-748348</wp:posOffset>
            </wp:positionH>
            <wp:positionV relativeFrom="paragraph">
              <wp:posOffset>-914400</wp:posOffset>
            </wp:positionV>
            <wp:extent cx="1400175" cy="1419225"/>
            <wp:effectExtent l="0" t="0" r="9525" b="0"/>
            <wp:wrapNone/>
            <wp:docPr id="158962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22245" name="Picture 1589622245"/>
                    <pic:cNvPicPr/>
                  </pic:nvPicPr>
                  <pic:blipFill>
                    <a:blip r:embed="rId6" cstate="print">
                      <a:extLst>
                        <a:ext uri="{BEBA8EAE-BF5A-486C-A8C5-ECC9F3942E4B}">
                          <a14:imgProps xmlns:a14="http://schemas.microsoft.com/office/drawing/2010/main">
                            <a14:imgLayer r:embed="rId7">
                              <a14:imgEffect>
                                <a14:backgroundRemoval t="5167" b="93667" l="5500" r="93667">
                                  <a14:foregroundMark x1="45000" y1="9000" x2="53833" y2="5333"/>
                                  <a14:foregroundMark x1="53833" y1="5333" x2="50000" y2="8333"/>
                                  <a14:foregroundMark x1="77833" y1="15000" x2="77833" y2="15000"/>
                                  <a14:foregroundMark x1="93667" y1="47667" x2="93667" y2="47667"/>
                                  <a14:foregroundMark x1="52167" y1="90167" x2="52167" y2="90167"/>
                                  <a14:foregroundMark x1="50167" y1="93833" x2="50167" y2="93833"/>
                                  <a14:foregroundMark x1="9333" y1="47500" x2="9333" y2="47500"/>
                                  <a14:foregroundMark x1="5500" y1="46500" x2="5500" y2="46500"/>
                                  <a14:foregroundMark x1="40333" y1="32500" x2="49167" y2="32833"/>
                                  <a14:foregroundMark x1="49167" y1="32833" x2="39000" y2="30333"/>
                                  <a14:foregroundMark x1="39000" y1="30333" x2="48333" y2="35000"/>
                                  <a14:foregroundMark x1="48333" y1="35000" x2="37667" y2="34333"/>
                                  <a14:foregroundMark x1="37667" y1="34333" x2="36333" y2="43000"/>
                                  <a14:foregroundMark x1="36333" y1="43000" x2="45167" y2="39667"/>
                                  <a14:foregroundMark x1="45167" y1="39667" x2="49167" y2="49000"/>
                                  <a14:foregroundMark x1="49167" y1="49000" x2="40500" y2="51333"/>
                                  <a14:foregroundMark x1="40500" y1="51333" x2="33000" y2="44000"/>
                                  <a14:foregroundMark x1="33000" y1="44000" x2="45000" y2="43000"/>
                                  <a14:foregroundMark x1="45000" y1="43000" x2="36667" y2="45333"/>
                                  <a14:foregroundMark x1="36667" y1="45333" x2="46833" y2="41000"/>
                                  <a14:foregroundMark x1="46833" y1="41000" x2="46833" y2="43667"/>
                                  <a14:foregroundMark x1="34167" y1="35333" x2="30667" y2="52167"/>
                                  <a14:foregroundMark x1="30667" y1="52167" x2="33333" y2="46833"/>
                                  <a14:foregroundMark x1="32667" y1="40333" x2="32667" y2="40333"/>
                                  <a14:foregroundMark x1="32667" y1="39000" x2="32667" y2="39000"/>
                                  <a14:foregroundMark x1="32500" y1="36833" x2="32500" y2="36833"/>
                                  <a14:foregroundMark x1="37000" y1="50667" x2="37000" y2="50667"/>
                                  <a14:foregroundMark x1="46833" y1="52500" x2="46833" y2="52500"/>
                                  <a14:foregroundMark x1="45833" y1="51500" x2="45833" y2="51500"/>
                                  <a14:foregroundMark x1="46500" y1="51833" x2="46500" y2="51833"/>
                                  <a14:foregroundMark x1="46500" y1="51833" x2="36333" y2="52333"/>
                                  <a14:foregroundMark x1="36333" y1="52333" x2="46333" y2="54667"/>
                                  <a14:foregroundMark x1="46333" y1="54667" x2="36833" y2="53500"/>
                                  <a14:foregroundMark x1="36833" y1="53500" x2="39667" y2="52333"/>
                                  <a14:foregroundMark x1="50833" y1="51833" x2="60167" y2="51833"/>
                                  <a14:foregroundMark x1="60167" y1="51833" x2="52167" y2="54333"/>
                                  <a14:foregroundMark x1="52167" y1="54333" x2="62500" y2="53500"/>
                                  <a14:foregroundMark x1="62500" y1="53500" x2="58500" y2="52833"/>
                                  <a14:foregroundMark x1="67167" y1="51000" x2="66000" y2="37667"/>
                                  <a14:foregroundMark x1="66000" y1="37667" x2="69167" y2="46333"/>
                                  <a14:foregroundMark x1="69167" y1="46333" x2="68000" y2="37167"/>
                                  <a14:foregroundMark x1="68000" y1="37167" x2="67167" y2="41167"/>
                                  <a14:foregroundMark x1="61667" y1="51667" x2="65833" y2="40000"/>
                                  <a14:foregroundMark x1="65833" y1="40000" x2="65000" y2="50167"/>
                                  <a14:foregroundMark x1="65000" y1="50167" x2="65500" y2="38167"/>
                                  <a14:foregroundMark x1="65500" y1="38167" x2="56500" y2="32000"/>
                                  <a14:foregroundMark x1="56500" y1="32000" x2="49667" y2="40000"/>
                                  <a14:foregroundMark x1="49667" y1="40000" x2="50333" y2="48500"/>
                                  <a14:foregroundMark x1="50333" y1="48500" x2="60500" y2="51833"/>
                                  <a14:foregroundMark x1="60500" y1="51833" x2="64000" y2="34667"/>
                                  <a14:foregroundMark x1="64000" y1="34667" x2="56000" y2="38500"/>
                                  <a14:foregroundMark x1="56000" y1="38500" x2="57167" y2="42167"/>
                                  <a14:foregroundMark x1="52333" y1="33667" x2="52333" y2="33667"/>
                                  <a14:foregroundMark x1="44807" y1="38123" x2="44807" y2="38123"/>
                                  <a14:foregroundMark x1="55193" y1="39589" x2="55193" y2="39589"/>
                                  <a14:foregroundMark x1="54303" y1="41642" x2="54303" y2="41642"/>
                                  <a14:foregroundMark x1="54303" y1="41642" x2="54303" y2="41642"/>
                                  <a14:foregroundMark x1="53116" y1="44282" x2="53116" y2="44282"/>
                                </a14:backgroundRemoval>
                              </a14:imgEffect>
                            </a14:imgLayer>
                          </a14:imgProps>
                        </a:ext>
                        <a:ext uri="{28A0092B-C50C-407E-A947-70E740481C1C}">
                          <a14:useLocalDpi xmlns:a14="http://schemas.microsoft.com/office/drawing/2010/main" val="0"/>
                        </a:ext>
                      </a:extLst>
                    </a:blip>
                    <a:stretch>
                      <a:fillRect/>
                    </a:stretch>
                  </pic:blipFill>
                  <pic:spPr>
                    <a:xfrm>
                      <a:off x="0" y="0"/>
                      <a:ext cx="1400175" cy="1419225"/>
                    </a:xfrm>
                    <a:prstGeom prst="rect">
                      <a:avLst/>
                    </a:prstGeom>
                  </pic:spPr>
                </pic:pic>
              </a:graphicData>
            </a:graphic>
            <wp14:sizeRelH relativeFrom="margin">
              <wp14:pctWidth>0</wp14:pctWidth>
            </wp14:sizeRelH>
          </wp:anchor>
        </w:drawing>
      </w:r>
      <w:r w:rsidRPr="003F3712">
        <w:rPr>
          <w:noProof/>
        </w:rPr>
        <mc:AlternateContent>
          <mc:Choice Requires="wps">
            <w:drawing>
              <wp:anchor distT="0" distB="0" distL="114300" distR="114300" simplePos="0" relativeHeight="251662336" behindDoc="1" locked="0" layoutInCell="1" allowOverlap="1" wp14:anchorId="2B5A882A" wp14:editId="4B268BE6">
                <wp:simplePos x="0" y="0"/>
                <wp:positionH relativeFrom="page">
                  <wp:posOffset>64452</wp:posOffset>
                </wp:positionH>
                <wp:positionV relativeFrom="paragraph">
                  <wp:posOffset>-803275</wp:posOffset>
                </wp:positionV>
                <wp:extent cx="1628777" cy="1426527"/>
                <wp:effectExtent l="6033" t="0" r="0" b="0"/>
                <wp:wrapNone/>
                <wp:docPr id="27537792" name="Flowchart: Delay 4"/>
                <wp:cNvGraphicFramePr/>
                <a:graphic xmlns:a="http://schemas.openxmlformats.org/drawingml/2006/main">
                  <a:graphicData uri="http://schemas.microsoft.com/office/word/2010/wordprocessingShape">
                    <wps:wsp>
                      <wps:cNvSpPr/>
                      <wps:spPr>
                        <a:xfrm rot="5400000">
                          <a:off x="0" y="0"/>
                          <a:ext cx="1628777" cy="1426527"/>
                        </a:xfrm>
                        <a:prstGeom prst="flowChartDelay">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26E14" id="_x0000_t135" coordsize="21600,21600" o:spt="135" path="m10800,qx21600,10800,10800,21600l,21600,,xe">
                <v:stroke joinstyle="miter"/>
                <v:path gradientshapeok="t" o:connecttype="rect" textboxrect="0,3163,18437,18437"/>
              </v:shapetype>
              <v:shape id="Flowchart: Delay 4" o:spid="_x0000_s1026" type="#_x0000_t135" style="position:absolute;margin-left:5.05pt;margin-top:-63.25pt;width:128.25pt;height:112.3pt;rotation:9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" fillcolor="#4f81bd [3204]" stroked="f" strokeweight="2pt">
                <w10:wrap anchorx="page"/>
              </v:shape>
            </w:pict>
          </mc:Fallback>
        </mc:AlternateContent>
      </w:r>
      <w:r w:rsidRPr="003F3712">
        <w:rPr>
          <w:noProof/>
        </w:rPr>
        <mc:AlternateContent>
          <mc:Choice Requires="wps">
            <w:drawing>
              <wp:anchor distT="0" distB="0" distL="114300" distR="114300" simplePos="0" relativeHeight="251660288" behindDoc="0" locked="0" layoutInCell="1" allowOverlap="1" wp14:anchorId="20D1CBD3" wp14:editId="2B852C41">
                <wp:simplePos x="0" y="0"/>
                <wp:positionH relativeFrom="page">
                  <wp:posOffset>19050</wp:posOffset>
                </wp:positionH>
                <wp:positionV relativeFrom="paragraph">
                  <wp:posOffset>6753225</wp:posOffset>
                </wp:positionV>
                <wp:extent cx="2695575" cy="2371725"/>
                <wp:effectExtent l="0" t="0" r="9525" b="9525"/>
                <wp:wrapNone/>
                <wp:docPr id="993845146" name="Right Triangle 1"/>
                <wp:cNvGraphicFramePr/>
                <a:graphic xmlns:a="http://schemas.openxmlformats.org/drawingml/2006/main">
                  <a:graphicData uri="http://schemas.microsoft.com/office/word/2010/wordprocessingShape">
                    <wps:wsp>
                      <wps:cNvSpPr/>
                      <wps:spPr>
                        <a:xfrm>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4B7B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5pt;margin-top:531.75pt;width:212.25pt;height:18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" fillcolor="#002060" stroked="f" strokeweight="2pt">
                <v:fill color2="#335987 [2244]" rotate="t" angle="180" colors="0 #002060;15073f #4172ad;45220f #376092;63570f #335a88" focus="100%" type="gradient"/>
                <w10:wrap anchorx="page"/>
              </v:shape>
            </w:pict>
          </mc:Fallback>
        </mc:AlternateContent>
      </w:r>
      <w:r w:rsidRPr="003F3712">
        <w:rPr>
          <w:noProof/>
        </w:rPr>
        <mc:AlternateContent>
          <mc:Choice Requires="wps">
            <w:drawing>
              <wp:anchor distT="0" distB="0" distL="114300" distR="114300" simplePos="0" relativeHeight="251659264" behindDoc="0" locked="0" layoutInCell="1" allowOverlap="1" wp14:anchorId="2EFF81D8" wp14:editId="1B251935">
                <wp:simplePos x="0" y="0"/>
                <wp:positionH relativeFrom="page">
                  <wp:posOffset>5067300</wp:posOffset>
                </wp:positionH>
                <wp:positionV relativeFrom="paragraph">
                  <wp:posOffset>-904876</wp:posOffset>
                </wp:positionV>
                <wp:extent cx="2695575" cy="2371725"/>
                <wp:effectExtent l="0" t="0" r="9525" b="9525"/>
                <wp:wrapNone/>
                <wp:docPr id="1889834602" name="Right Triangle 1"/>
                <wp:cNvGraphicFramePr/>
                <a:graphic xmlns:a="http://schemas.openxmlformats.org/drawingml/2006/main">
                  <a:graphicData uri="http://schemas.microsoft.com/office/word/2010/wordprocessingShape">
                    <wps:wsp>
                      <wps:cNvSpPr/>
                      <wps:spPr>
                        <a:xfrm rot="10800000">
                          <a:off x="0" y="0"/>
                          <a:ext cx="2695575" cy="2371725"/>
                        </a:xfrm>
                        <a:prstGeom prst="rtTriangle">
                          <a:avLst/>
                        </a:prstGeom>
                        <a:gradFill flip="none" rotWithShape="1">
                          <a:gsLst>
                            <a:gs pos="0">
                              <a:srgbClr val="002060"/>
                            </a:gs>
                            <a:gs pos="23000">
                              <a:schemeClr val="accent1">
                                <a:lumMod val="89000"/>
                              </a:schemeClr>
                            </a:gs>
                            <a:gs pos="69000">
                              <a:schemeClr val="accent1">
                                <a:lumMod val="75000"/>
                              </a:schemeClr>
                            </a:gs>
                            <a:gs pos="97000">
                              <a:schemeClr val="accent1">
                                <a:lumMod val="7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4EF39" id="Right Triangle 1" o:spid="_x0000_s1026" type="#_x0000_t6" style="position:absolute;margin-left:399pt;margin-top:-71.25pt;width:212.25pt;height:186.75pt;rotation:18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" fillcolor="#002060" stroked="f" strokeweight="2pt">
                <v:fill color2="#335987 [2244]" rotate="t" angle="180" colors="0 #002060;15073f #4172ad;45220f #376092;63570f #335a88" focus="100%" type="gradient"/>
                <w10:wrap anchorx="page"/>
              </v:shape>
            </w:pict>
          </mc:Fallback>
        </mc:AlternateContent>
      </w:r>
    </w:p>
    <w:p w14:paraId="3F7F6FF9" w14:textId="77777777" w:rsidR="00BD127C" w:rsidRPr="003F3712" w:rsidRDefault="00BD127C" w:rsidP="007328F6">
      <w:pPr>
        <w:jc w:val="center"/>
      </w:pPr>
    </w:p>
    <w:p w14:paraId="16F78CA9" w14:textId="77777777" w:rsidR="00BD127C" w:rsidRPr="003F3712" w:rsidRDefault="00BD127C" w:rsidP="007328F6">
      <w:pPr>
        <w:jc w:val="center"/>
      </w:pPr>
      <w:r>
        <w:rPr>
          <w:noProof/>
        </w:rPr>
        <mc:AlternateContent>
          <mc:Choice Requires="wps">
            <w:drawing>
              <wp:anchor distT="0" distB="0" distL="114300" distR="114300" simplePos="0" relativeHeight="251665408" behindDoc="0" locked="0" layoutInCell="1" allowOverlap="1" wp14:anchorId="7944C2A5" wp14:editId="5DEC1D37">
                <wp:simplePos x="0" y="0"/>
                <wp:positionH relativeFrom="column">
                  <wp:posOffset>1066800</wp:posOffset>
                </wp:positionH>
                <wp:positionV relativeFrom="paragraph">
                  <wp:posOffset>318136</wp:posOffset>
                </wp:positionV>
                <wp:extent cx="2876550" cy="381000"/>
                <wp:effectExtent l="0" t="0" r="0" b="0"/>
                <wp:wrapNone/>
                <wp:docPr id="1958930212" name="Text Box 8"/>
                <wp:cNvGraphicFramePr/>
                <a:graphic xmlns:a="http://schemas.openxmlformats.org/drawingml/2006/main">
                  <a:graphicData uri="http://schemas.microsoft.com/office/word/2010/wordprocessingShape">
                    <wps:wsp>
                      <wps:cNvSpPr txBox="1"/>
                      <wps:spPr>
                        <a:xfrm>
                          <a:off x="0" y="0"/>
                          <a:ext cx="2876550" cy="381000"/>
                        </a:xfrm>
                        <a:prstGeom prst="rect">
                          <a:avLst/>
                        </a:prstGeom>
                        <a:noFill/>
                        <a:ln w="6350">
                          <a:noFill/>
                        </a:ln>
                      </wps:spPr>
                      <wps:txb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4C2A5" id="Text Box 8" o:spid="_x0000_s1028" type="#_x0000_t202" style="position:absolute;left:0;text-align:left;margin-left:84pt;margin-top:25.05pt;width:226.5pt;height:3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" filled="f" stroked="f" strokeweight=".5pt">
                <v:textbox>
                  <w:txbxContent>
                    <w:p w14:paraId="4478787B" w14:textId="77777777" w:rsidR="00BD127C" w:rsidRDefault="00BD127C" w:rsidP="00CD5425">
                      <w:pPr>
                        <w:jc w:val="center"/>
                        <w:rPr>
                          <w:rFonts w:ascii="New Times Roman" w:hAnsi="New Times Roman" w:hint="eastAsia"/>
                          <w:b/>
                          <w:bCs/>
                          <w:sz w:val="32"/>
                          <w:szCs w:val="32"/>
                          <w:u w:val="single"/>
                        </w:rPr>
                      </w:pPr>
                      <w:r w:rsidRPr="00890CFA">
                        <w:rPr>
                          <w:rFonts w:ascii="New Times Roman" w:hAnsi="New Times Roman"/>
                          <w:b/>
                          <w:bCs/>
                          <w:sz w:val="32"/>
                          <w:szCs w:val="32"/>
                          <w:u w:val="single"/>
                        </w:rPr>
                        <w:t>AICT F</w:t>
                      </w:r>
                      <w:r>
                        <w:rPr>
                          <w:rFonts w:ascii="New Times Roman" w:hAnsi="New Times Roman"/>
                          <w:b/>
                          <w:bCs/>
                          <w:sz w:val="32"/>
                          <w:szCs w:val="32"/>
                          <w:u w:val="single"/>
                        </w:rPr>
                        <w:t>inal</w:t>
                      </w:r>
                      <w:r w:rsidRPr="00890CFA">
                        <w:rPr>
                          <w:rFonts w:ascii="New Times Roman" w:hAnsi="New Times Roman"/>
                          <w:b/>
                          <w:bCs/>
                          <w:sz w:val="32"/>
                          <w:szCs w:val="32"/>
                          <w:u w:val="single"/>
                        </w:rPr>
                        <w:t xml:space="preserve"> P</w:t>
                      </w:r>
                      <w:r>
                        <w:rPr>
                          <w:rFonts w:ascii="New Times Roman" w:hAnsi="New Times Roman"/>
                          <w:b/>
                          <w:bCs/>
                          <w:sz w:val="32"/>
                          <w:szCs w:val="32"/>
                          <w:u w:val="single"/>
                        </w:rPr>
                        <w:t>roject</w:t>
                      </w:r>
                    </w:p>
                    <w:p w14:paraId="5CB2CD57" w14:textId="77777777" w:rsidR="00BD127C" w:rsidRPr="00890CFA" w:rsidRDefault="00BD127C" w:rsidP="00CD5425">
                      <w:pPr>
                        <w:jc w:val="center"/>
                        <w:rPr>
                          <w:rFonts w:ascii="New Times Roman" w:hAnsi="New Times Roman" w:hint="eastAsia"/>
                          <w:b/>
                          <w:bCs/>
                          <w:sz w:val="32"/>
                          <w:szCs w:val="32"/>
                          <w:u w:val="single"/>
                        </w:rPr>
                      </w:pPr>
                    </w:p>
                  </w:txbxContent>
                </v:textbox>
              </v:shape>
            </w:pict>
          </mc:Fallback>
        </mc:AlternateContent>
      </w:r>
    </w:p>
    <w:p w14:paraId="31DBE3C5" w14:textId="77777777" w:rsidR="00BD127C" w:rsidRPr="00145B8C" w:rsidRDefault="00BD127C" w:rsidP="009B38B2">
      <w:pPr>
        <w:rPr>
          <w:rFonts w:ascii="New Times Roman" w:hAnsi="New Times Roman" w:hint="eastAsia"/>
          <w:b/>
          <w:bCs/>
          <w:sz w:val="32"/>
          <w:szCs w:val="32"/>
          <w:u w:val="single"/>
        </w:rPr>
      </w:pPr>
    </w:p>
    <w:p w14:paraId="5BBDD521" w14:textId="77777777" w:rsidR="00BD127C" w:rsidRPr="00BA32EF" w:rsidRDefault="00BD127C" w:rsidP="00E43E27">
      <w:pPr>
        <w:rPr>
          <w:rFonts w:ascii="New Times Roman" w:hAnsi="New Times Roman" w:hint="eastAsia"/>
          <w:b/>
          <w:bCs/>
          <w:sz w:val="34"/>
          <w:szCs w:val="36"/>
          <w:u w:val="single"/>
        </w:rPr>
      </w:pPr>
      <w:r>
        <w:rPr>
          <w:rFonts w:ascii="New Times Roman" w:hAnsi="New Times Roman"/>
          <w:b/>
          <w:bCs/>
          <w:noProof/>
          <w:sz w:val="34"/>
          <w:szCs w:val="36"/>
          <w:u w:val="single"/>
        </w:rPr>
        <mc:AlternateContent>
          <mc:Choice Requires="wps">
            <w:drawing>
              <wp:anchor distT="0" distB="0" distL="114300" distR="114300" simplePos="0" relativeHeight="251666432" behindDoc="0" locked="0" layoutInCell="1" allowOverlap="1" wp14:anchorId="4629A8C3" wp14:editId="473C1C41">
                <wp:simplePos x="0" y="0"/>
                <wp:positionH relativeFrom="column">
                  <wp:posOffset>1123950</wp:posOffset>
                </wp:positionH>
                <wp:positionV relativeFrom="paragraph">
                  <wp:posOffset>175895</wp:posOffset>
                </wp:positionV>
                <wp:extent cx="2686050" cy="828675"/>
                <wp:effectExtent l="0" t="0" r="0" b="0"/>
                <wp:wrapNone/>
                <wp:docPr id="1277492355" name="Text Box 9"/>
                <wp:cNvGraphicFramePr/>
                <a:graphic xmlns:a="http://schemas.openxmlformats.org/drawingml/2006/main">
                  <a:graphicData uri="http://schemas.microsoft.com/office/word/2010/wordprocessingShape">
                    <wps:wsp>
                      <wps:cNvSpPr txBox="1"/>
                      <wps:spPr>
                        <a:xfrm>
                          <a:off x="0" y="0"/>
                          <a:ext cx="2686050" cy="828675"/>
                        </a:xfrm>
                        <a:prstGeom prst="rect">
                          <a:avLst/>
                        </a:prstGeom>
                        <a:noFill/>
                        <a:ln w="6350">
                          <a:noFill/>
                        </a:ln>
                      </wps:spPr>
                      <wps:txb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9A8C3" id="Text Box 9" o:spid="_x0000_s1029" type="#_x0000_t202" style="position:absolute;margin-left:88.5pt;margin-top:13.85pt;width:211.5pt;height:65.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" filled="f" stroked="f" strokeweight=".5pt">
                <v:textbox>
                  <w:txbxContent>
                    <w:p w14:paraId="0999E014" w14:textId="77777777" w:rsidR="00BD127C" w:rsidRPr="00C700B3" w:rsidRDefault="00BD127C" w:rsidP="00C700B3">
                      <w:pPr>
                        <w:jc w:val="center"/>
                        <w:rPr>
                          <w:rFonts w:ascii="New Times Roman" w:hAnsi="New Times Roman" w:hint="eastAsia"/>
                          <w:b/>
                          <w:bCs/>
                          <w:sz w:val="34"/>
                          <w:szCs w:val="34"/>
                          <w:u w:val="single"/>
                        </w:rPr>
                      </w:pPr>
                      <w:r>
                        <w:rPr>
                          <w:rFonts w:ascii="New Times Roman" w:hAnsi="New Times Roman"/>
                          <w:b/>
                          <w:bCs/>
                          <w:sz w:val="34"/>
                          <w:szCs w:val="34"/>
                          <w:u w:val="single"/>
                        </w:rPr>
                        <w:t>Skill-Bridge Tech</w:t>
                      </w:r>
                    </w:p>
                  </w:txbxContent>
                </v:textbox>
              </v:shape>
            </w:pict>
          </mc:Fallback>
        </mc:AlternateContent>
      </w:r>
    </w:p>
    <w:p w14:paraId="1CA647A7" w14:textId="77777777" w:rsidR="00BD127C" w:rsidRPr="003F3712" w:rsidRDefault="00BD127C" w:rsidP="00FC682D">
      <w:pPr>
        <w:rPr>
          <w:rFonts w:ascii="New Times Roman" w:hAnsi="New Times Roman" w:hint="eastAsia"/>
          <w:sz w:val="32"/>
          <w:szCs w:val="40"/>
          <w:u w:val="single"/>
        </w:rPr>
      </w:pPr>
    </w:p>
    <w:p w14:paraId="3217A464" w14:textId="77777777" w:rsidR="00BD127C" w:rsidRPr="003F3712" w:rsidRDefault="00BD127C" w:rsidP="00FC682D">
      <w:pPr>
        <w:rPr>
          <w:rFonts w:ascii="New Times Roman" w:hAnsi="New Times Roman" w:hint="eastAsia"/>
          <w:sz w:val="32"/>
          <w:szCs w:val="40"/>
          <w:u w:val="single"/>
        </w:rPr>
      </w:pPr>
    </w:p>
    <w:p w14:paraId="500A582F" w14:textId="77777777" w:rsidR="00BD127C" w:rsidRDefault="00BD127C" w:rsidP="00FC682D">
      <w:pPr>
        <w:rPr>
          <w:rFonts w:ascii="New Times Roman" w:hAnsi="New Times Roman" w:hint="eastAsia"/>
          <w:b/>
          <w:bCs/>
          <w:sz w:val="32"/>
          <w:szCs w:val="40"/>
          <w:u w:val="single"/>
        </w:rPr>
      </w:pPr>
      <w:r>
        <w:rPr>
          <w:rFonts w:ascii="New Times Roman" w:hAnsi="New Times Roman"/>
          <w:b/>
          <w:bCs/>
          <w:sz w:val="32"/>
          <w:szCs w:val="40"/>
          <w:u w:val="single"/>
        </w:rPr>
        <w:t>Course:</w:t>
      </w:r>
    </w:p>
    <w:p w14:paraId="37E5E455" w14:textId="77777777" w:rsidR="00BD127C" w:rsidRDefault="00BD127C" w:rsidP="00FC682D">
      <w:pPr>
        <w:rPr>
          <w:rFonts w:ascii="New Times Roman" w:hAnsi="New Times Roman" w:hint="eastAsia"/>
          <w:sz w:val="28"/>
          <w:szCs w:val="32"/>
        </w:rPr>
      </w:pPr>
      <w:r>
        <w:rPr>
          <w:rFonts w:ascii="New Times Roman" w:hAnsi="New Times Roman"/>
          <w:sz w:val="28"/>
          <w:szCs w:val="32"/>
        </w:rPr>
        <w:tab/>
      </w:r>
      <w:r>
        <w:rPr>
          <w:rFonts w:ascii="New Times Roman" w:hAnsi="New Times Roman"/>
          <w:sz w:val="28"/>
          <w:szCs w:val="32"/>
        </w:rPr>
        <w:tab/>
        <w:t>Application Of Information and Communication Technology</w:t>
      </w:r>
    </w:p>
    <w:p w14:paraId="097561E1" w14:textId="77777777" w:rsidR="00BD127C" w:rsidRDefault="00BD127C" w:rsidP="00FC682D">
      <w:pPr>
        <w:rPr>
          <w:rFonts w:ascii="New Times Roman" w:hAnsi="New Times Roman" w:hint="eastAsia"/>
          <w:sz w:val="28"/>
          <w:szCs w:val="32"/>
        </w:rPr>
      </w:pPr>
    </w:p>
    <w:p w14:paraId="7738B5C6" w14:textId="77777777" w:rsidR="00BD127C" w:rsidRDefault="00BD127C" w:rsidP="00FC682D">
      <w:pPr>
        <w:rPr>
          <w:rFonts w:ascii="New Times Roman" w:hAnsi="New Times Roman" w:hint="eastAsia"/>
          <w:b/>
          <w:bCs/>
          <w:sz w:val="32"/>
          <w:szCs w:val="40"/>
          <w:u w:val="single"/>
        </w:rPr>
      </w:pPr>
      <w:r w:rsidRPr="00EB0FB7">
        <w:rPr>
          <w:rFonts w:ascii="New Times Roman" w:hAnsi="New Times Roman"/>
          <w:b/>
          <w:bCs/>
          <w:sz w:val="32"/>
          <w:szCs w:val="40"/>
          <w:u w:val="single"/>
        </w:rPr>
        <w:t>Group Members:</w:t>
      </w:r>
    </w:p>
    <w:p w14:paraId="55A2603E" w14:textId="77777777" w:rsidR="00BD127C" w:rsidRPr="005F71A6"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Nabeeha Shoaib   2025-CS-190</w:t>
      </w:r>
    </w:p>
    <w:p w14:paraId="51531957" w14:textId="77777777" w:rsidR="00BD127C" w:rsidRPr="002E3618"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Alishba Bibi           2025-CS-203</w:t>
      </w:r>
    </w:p>
    <w:p w14:paraId="7C00113E"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Isma Wasif             2025-CS-226</w:t>
      </w:r>
    </w:p>
    <w:p w14:paraId="29A27448" w14:textId="77777777" w:rsidR="00BD127C" w:rsidRPr="002F39D7"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 xml:space="preserve">Kainat Nasir          2025-CS-232 </w:t>
      </w:r>
    </w:p>
    <w:p w14:paraId="5853B244" w14:textId="77777777" w:rsidR="00BD127C" w:rsidRPr="00BC07C4" w:rsidRDefault="00BD127C" w:rsidP="00BD127C">
      <w:pPr>
        <w:pStyle w:val="ListParagraph"/>
        <w:numPr>
          <w:ilvl w:val="0"/>
          <w:numId w:val="10"/>
        </w:numPr>
        <w:spacing w:after="160" w:line="278" w:lineRule="auto"/>
        <w:rPr>
          <w:rFonts w:ascii="New Times Roman" w:hAnsi="New Times Roman" w:hint="eastAsia"/>
          <w:b/>
          <w:bCs/>
          <w:sz w:val="32"/>
          <w:szCs w:val="40"/>
          <w:u w:val="single"/>
        </w:rPr>
      </w:pPr>
      <w:r>
        <w:rPr>
          <w:rFonts w:ascii="New Times Roman" w:hAnsi="New Times Roman"/>
          <w:sz w:val="28"/>
          <w:szCs w:val="32"/>
        </w:rPr>
        <w:t>Anfaal Abbas         2025-CS-233</w:t>
      </w:r>
    </w:p>
    <w:p w14:paraId="1DEAB8D1" w14:textId="77777777" w:rsidR="00BD127C" w:rsidRDefault="00BD127C" w:rsidP="00BC07C4">
      <w:pPr>
        <w:rPr>
          <w:rFonts w:ascii="New Times Roman" w:hAnsi="New Times Roman" w:hint="eastAsia"/>
          <w:b/>
          <w:bCs/>
          <w:sz w:val="32"/>
          <w:szCs w:val="40"/>
          <w:u w:val="single"/>
        </w:rPr>
      </w:pPr>
    </w:p>
    <w:p w14:paraId="50C0E2CC" w14:textId="77777777" w:rsidR="00BD127C" w:rsidRDefault="00BD127C" w:rsidP="00BC07C4">
      <w:pPr>
        <w:rPr>
          <w:rFonts w:ascii="New Times Roman" w:hAnsi="New Times Roman" w:hint="eastAsia"/>
          <w:b/>
          <w:bCs/>
          <w:sz w:val="32"/>
          <w:szCs w:val="40"/>
          <w:u w:val="single"/>
        </w:rPr>
      </w:pPr>
      <w:r>
        <w:rPr>
          <w:rFonts w:ascii="New Times Roman" w:hAnsi="New Times Roman"/>
          <w:b/>
          <w:bCs/>
          <w:sz w:val="32"/>
          <w:szCs w:val="40"/>
          <w:u w:val="single"/>
        </w:rPr>
        <w:t>Instructor Name:</w:t>
      </w:r>
    </w:p>
    <w:p w14:paraId="12C980C8" w14:textId="77777777" w:rsidR="00BD127C" w:rsidRPr="00B031C6" w:rsidRDefault="00BD127C" w:rsidP="00BC07C4">
      <w:pPr>
        <w:rPr>
          <w:rFonts w:ascii="New Times Roman" w:hAnsi="New Times Roman" w:hint="eastAsia"/>
          <w:sz w:val="28"/>
          <w:szCs w:val="32"/>
        </w:rPr>
      </w:pP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b/>
          <w:bCs/>
          <w:sz w:val="28"/>
          <w:szCs w:val="32"/>
        </w:rPr>
        <w:tab/>
      </w:r>
      <w:r w:rsidRPr="00B031C6">
        <w:rPr>
          <w:rFonts w:ascii="New Times Roman" w:hAnsi="New Times Roman"/>
          <w:sz w:val="28"/>
          <w:szCs w:val="32"/>
        </w:rPr>
        <w:t>Miss Ramsha Khalid</w:t>
      </w:r>
    </w:p>
    <w:p w14:paraId="575E35DF" w14:textId="77777777" w:rsidR="00BD127C" w:rsidRPr="00184F8F" w:rsidRDefault="00BD127C" w:rsidP="00FC682D">
      <w:pPr>
        <w:rPr>
          <w:rFonts w:ascii="New Times Roman" w:hAnsi="New Times Roman" w:hint="eastAsia"/>
          <w:sz w:val="28"/>
          <w:szCs w:val="32"/>
        </w:rPr>
      </w:pPr>
    </w:p>
    <w:p w14:paraId="54459536" w14:textId="77777777" w:rsidR="00BD127C" w:rsidRPr="00794E89" w:rsidRDefault="00BD127C" w:rsidP="00FC682D">
      <w:pPr>
        <w:rPr>
          <w:rFonts w:ascii="New Times Roman" w:hAnsi="New Times Roman" w:hint="eastAsia"/>
          <w:sz w:val="32"/>
          <w:szCs w:val="40"/>
        </w:rPr>
      </w:pPr>
      <w:r w:rsidRPr="00794E89">
        <w:rPr>
          <w:rFonts w:ascii="New Times Roman" w:hAnsi="New Times Roman"/>
          <w:noProof/>
          <w:sz w:val="32"/>
          <w:szCs w:val="40"/>
        </w:rPr>
        <mc:AlternateContent>
          <mc:Choice Requires="wps">
            <w:drawing>
              <wp:anchor distT="0" distB="0" distL="114300" distR="114300" simplePos="0" relativeHeight="251667456" behindDoc="0" locked="0" layoutInCell="1" allowOverlap="1" wp14:anchorId="6814B42A" wp14:editId="7D50A531">
                <wp:simplePos x="0" y="0"/>
                <wp:positionH relativeFrom="column">
                  <wp:posOffset>3028950</wp:posOffset>
                </wp:positionH>
                <wp:positionV relativeFrom="paragraph">
                  <wp:posOffset>1487805</wp:posOffset>
                </wp:positionV>
                <wp:extent cx="3162300" cy="647700"/>
                <wp:effectExtent l="0" t="0" r="0" b="0"/>
                <wp:wrapNone/>
                <wp:docPr id="122387804" name="Text Box 10"/>
                <wp:cNvGraphicFramePr/>
                <a:graphic xmlns:a="http://schemas.openxmlformats.org/drawingml/2006/main">
                  <a:graphicData uri="http://schemas.microsoft.com/office/word/2010/wordprocessingShape">
                    <wps:wsp>
                      <wps:cNvSpPr txBox="1"/>
                      <wps:spPr>
                        <a:xfrm>
                          <a:off x="0" y="0"/>
                          <a:ext cx="3162300" cy="647700"/>
                        </a:xfrm>
                        <a:prstGeom prst="rect">
                          <a:avLst/>
                        </a:prstGeom>
                        <a:noFill/>
                        <a:ln w="6350">
                          <a:noFill/>
                        </a:ln>
                      </wps:spPr>
                      <wps:txb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14B42A" id="Text Box 10" o:spid="_x0000_s1030" type="#_x0000_t202" style="position:absolute;margin-left:238.5pt;margin-top:117.15pt;width:249pt;height:5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" filled="f" stroked="f" strokeweight=".5pt">
                <v:textbox>
                  <w:txbxContent>
                    <w:p w14:paraId="099C27A3" w14:textId="77777777" w:rsidR="00BD127C" w:rsidRDefault="00BD127C" w:rsidP="006C32AD">
                      <w:pPr>
                        <w:jc w:val="center"/>
                      </w:pPr>
                      <w:r w:rsidRPr="00156FBD">
                        <w:rPr>
                          <w:rFonts w:ascii="New Times Roman" w:hAnsi="New Times Roman"/>
                          <w:b/>
                          <w:bCs/>
                          <w:u w:val="single"/>
                        </w:rPr>
                        <w:t>Submission Date:</w:t>
                      </w:r>
                      <w:r>
                        <w:rPr>
                          <w:rFonts w:ascii="New Times Roman" w:hAnsi="New Times Roman"/>
                          <w:b/>
                          <w:bCs/>
                          <w:u w:val="single"/>
                        </w:rPr>
                        <w:t xml:space="preserve">  </w:t>
                      </w:r>
                      <w:r>
                        <w:t>05/01/2026</w:t>
                      </w:r>
                    </w:p>
                  </w:txbxContent>
                </v:textbox>
              </v:shape>
            </w:pict>
          </mc:Fallback>
        </mc:AlternateContent>
      </w:r>
      <w:r w:rsidRPr="00794E89">
        <w:rPr>
          <w:rFonts w:ascii="New Times Roman" w:hAnsi="New Times Roman"/>
          <w:sz w:val="32"/>
          <w:szCs w:val="40"/>
        </w:rPr>
        <w:tab/>
      </w:r>
      <w:r w:rsidRPr="00794E89">
        <w:rPr>
          <w:rFonts w:ascii="New Times Roman" w:hAnsi="New Times Roman"/>
          <w:sz w:val="32"/>
          <w:szCs w:val="40"/>
        </w:rPr>
        <w:tab/>
      </w:r>
    </w:p>
    <w:p w14:paraId="0C7A135C" w14:textId="77777777" w:rsidR="00BD127C" w:rsidRPr="00794E89" w:rsidRDefault="00BD127C">
      <w:pPr>
        <w:rPr>
          <w:rFonts w:ascii="New Times Roman" w:hAnsi="New Times Roman" w:hint="eastAsia"/>
          <w:sz w:val="30"/>
          <w:szCs w:val="36"/>
        </w:rPr>
      </w:pPr>
      <w:r w:rsidRPr="00794E89">
        <w:rPr>
          <w:rFonts w:ascii="New Times Roman" w:hAnsi="New Times Roman"/>
          <w:sz w:val="32"/>
          <w:szCs w:val="40"/>
        </w:rPr>
        <w:br w:type="page"/>
      </w:r>
    </w:p>
    <w:p w14:paraId="424562A0" w14:textId="77777777" w:rsidR="00BD127C" w:rsidRPr="009C3A21" w:rsidRDefault="00BD127C" w:rsidP="00E42DB0">
      <w:pPr>
        <w:rPr>
          <w:rFonts w:ascii="New Times Roman" w:hAnsi="New Times Roman" w:hint="eastAsia"/>
          <w:b/>
          <w:bCs/>
          <w:sz w:val="28"/>
          <w:szCs w:val="32"/>
          <w:u w:val="single"/>
        </w:rPr>
      </w:pPr>
      <w:r w:rsidRPr="009C3A21">
        <w:rPr>
          <w:rFonts w:ascii="New Times Roman" w:hAnsi="New Times Roman"/>
          <w:b/>
          <w:bCs/>
          <w:sz w:val="28"/>
          <w:szCs w:val="32"/>
          <w:u w:val="single"/>
        </w:rPr>
        <w:lastRenderedPageBreak/>
        <w:t>Executive Summary about Website:</w:t>
      </w:r>
    </w:p>
    <w:p w14:paraId="7AE5626C" w14:textId="77777777" w:rsidR="00BD127C" w:rsidRDefault="00BD127C" w:rsidP="00130784">
      <w:pPr>
        <w:rPr>
          <w:rFonts w:ascii="New Times Roman" w:hAnsi="New Times Roman" w:hint="eastAsia"/>
        </w:rPr>
      </w:pPr>
      <w:r w:rsidRPr="00BD127C">
        <w:rPr>
          <w:rFonts w:ascii="New Times Roman" w:hAnsi="New Times Roman"/>
          <w:sz w:val="24"/>
          <w:szCs w:val="24"/>
        </w:rPr>
        <w:t>Skill-Bridge Tech is an online learning platform designed to help people gain the practical skills they need for today’s job market. Many students and professionals struggle to keep up with fast-changing technology, so we built this website to provide clear, hands-on training in high-demand fields. Our courses focus on Web Development, Microsoft Office, and Digital Marketing, giving users a mix of technical and creative tools to succeed. By offering a user-friendly interface and quality content, Skill-Bridge Tech aims to turn beginners into skilled professionals who are ready to take on new career challenges in the digital world. Overall, the website serves as a digital bridge between learners and essential technology skills needed for academic and career development</w:t>
      </w:r>
      <w:r w:rsidRPr="004C351C">
        <w:rPr>
          <w:rFonts w:ascii="New Times Roman" w:hAnsi="New Times Roman"/>
        </w:rPr>
        <w:t>.</w:t>
      </w:r>
    </w:p>
    <w:p w14:paraId="4CFDC251" w14:textId="77777777" w:rsidR="00BD127C" w:rsidRDefault="00BD127C" w:rsidP="005E3E17">
      <w:pPr>
        <w:jc w:val="both"/>
        <w:rPr>
          <w:rFonts w:ascii="New Times Roman" w:hAnsi="New Times Roman" w:hint="eastAsia"/>
        </w:rPr>
      </w:pPr>
    </w:p>
    <w:p w14:paraId="3E148BA5" w14:textId="77777777" w:rsidR="00BD127C" w:rsidRPr="001E4A7F" w:rsidRDefault="00BD127C" w:rsidP="005E3E17">
      <w:pPr>
        <w:jc w:val="both"/>
        <w:rPr>
          <w:rFonts w:ascii="New Times Roman" w:hAnsi="New Times Roman" w:hint="eastAsia"/>
          <w:b/>
          <w:bCs/>
          <w:sz w:val="28"/>
          <w:szCs w:val="32"/>
          <w:u w:val="single"/>
        </w:rPr>
      </w:pPr>
      <w:r w:rsidRPr="001E4A7F">
        <w:rPr>
          <w:rFonts w:ascii="New Times Roman" w:hAnsi="New Times Roman"/>
          <w:b/>
          <w:bCs/>
          <w:sz w:val="28"/>
          <w:szCs w:val="32"/>
          <w:u w:val="single"/>
        </w:rPr>
        <w:t>Objectives:</w:t>
      </w:r>
    </w:p>
    <w:p w14:paraId="353E1A33"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main objectives of 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project are as follows:</w:t>
      </w:r>
    </w:p>
    <w:p w14:paraId="2A7FE787"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design a professional educational website that represents Skill-Bridge Tech as a reliable digital skills training company.</w:t>
      </w:r>
    </w:p>
    <w:p w14:paraId="07E1E71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provide structured learning opportunities in website development, covering essential front-end and basic back-end concepts.</w:t>
      </w:r>
    </w:p>
    <w:p w14:paraId="006ADD9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offer practical training in Microsoft Office applications, including MS Word, Excel, and PowerPoint, to improve productivity skills.</w:t>
      </w:r>
    </w:p>
    <w:p w14:paraId="1EC36583"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introduce students to professional platforms such as GitHub and LinkedIn for portfolio building, version control, and career development.</w:t>
      </w:r>
    </w:p>
    <w:p w14:paraId="491A17E6" w14:textId="7777777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promote awareness of digital marketing skills, including basic online promotion and digital presence strategies.</w:t>
      </w:r>
    </w:p>
    <w:p w14:paraId="322960B2" w14:textId="72DCD067" w:rsidR="00BD127C" w:rsidRPr="00BD127C" w:rsidRDefault="00BD127C" w:rsidP="00130784">
      <w:pPr>
        <w:pStyle w:val="ListParagraph"/>
        <w:numPr>
          <w:ilvl w:val="0"/>
          <w:numId w:val="11"/>
        </w:numPr>
        <w:spacing w:after="160" w:line="278" w:lineRule="auto"/>
        <w:rPr>
          <w:rFonts w:ascii="New Times Roman" w:hAnsi="New Times Roman" w:hint="eastAsia"/>
          <w:sz w:val="24"/>
          <w:szCs w:val="24"/>
        </w:rPr>
      </w:pPr>
      <w:r w:rsidRPr="00BD127C">
        <w:rPr>
          <w:rFonts w:ascii="New Times Roman" w:hAnsi="New Times Roman"/>
          <w:sz w:val="24"/>
          <w:szCs w:val="24"/>
        </w:rPr>
        <w:t>To create a user-friendly and accessible platform suitable for students and beginners with different learning levels.</w:t>
      </w:r>
    </w:p>
    <w:p w14:paraId="786F4F7F" w14:textId="77777777" w:rsidR="00BD127C" w:rsidRPr="001E4A7F" w:rsidRDefault="00BD127C" w:rsidP="00130784">
      <w:pPr>
        <w:rPr>
          <w:rFonts w:ascii="New Times Roman" w:hAnsi="New Times Roman" w:hint="eastAsia"/>
          <w:b/>
          <w:bCs/>
          <w:sz w:val="28"/>
          <w:szCs w:val="32"/>
          <w:u w:val="single"/>
        </w:rPr>
      </w:pPr>
      <w:r w:rsidRPr="001E4A7F">
        <w:rPr>
          <w:rFonts w:ascii="New Times Roman" w:hAnsi="New Times Roman"/>
          <w:b/>
          <w:bCs/>
          <w:sz w:val="28"/>
          <w:szCs w:val="32"/>
          <w:u w:val="single"/>
        </w:rPr>
        <w:t>Scope Of Skill-Bridge Tech:</w:t>
      </w:r>
    </w:p>
    <w:p w14:paraId="6149BC3D"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The scope of the Skill-Bridge Tech website project covers the planning, design, and development of a professional educational website aimed at promoting digital skill development among students. The website serves as an informational and learning-oriented platform that presents the company profile, training objectives, and available courses in a clear and structured manner. The project focuses on applying standard web design principles to ensure usability, consistency, and accessibility for learners of different age groups and skill levels.</w:t>
      </w:r>
    </w:p>
    <w:p w14:paraId="64C748CC"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lastRenderedPageBreak/>
        <w:t xml:space="preserve">The scope of   </w:t>
      </w:r>
      <w:r w:rsidRPr="00BD127C">
        <w:rPr>
          <w:rFonts w:ascii="New Times Roman" w:hAnsi="New Times Roman"/>
          <w:b/>
          <w:bCs/>
          <w:sz w:val="24"/>
          <w:szCs w:val="24"/>
        </w:rPr>
        <w:t>Skill-Bridge Tech</w:t>
      </w:r>
      <w:r w:rsidRPr="00BD127C">
        <w:rPr>
          <w:rFonts w:ascii="New Times Roman" w:hAnsi="New Times Roman"/>
          <w:sz w:val="24"/>
          <w:szCs w:val="24"/>
        </w:rPr>
        <w:t xml:space="preserve"> includes the following aspects:</w:t>
      </w:r>
    </w:p>
    <w:p w14:paraId="4C40B5BE"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Development of a multi-page website representing Skill-Bridge Tech as a professional skills training company.</w:t>
      </w:r>
    </w:p>
    <w:p w14:paraId="6989089F"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Presentation of course offerings related to website development, including core web technologies and practical skill-building concepts.</w:t>
      </w:r>
    </w:p>
    <w:p w14:paraId="491CAA5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Inclusion of training information for Microsoft Office applications such as MS Word, Excel, and PowerPoint.</w:t>
      </w:r>
    </w:p>
    <w:p w14:paraId="6BC042CB"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Coverage of professional development tools and platforms, including GitHub for version control and LinkedIn for professional networking and portfolio building.</w:t>
      </w:r>
    </w:p>
    <w:p w14:paraId="49CF488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Introduction of basic digital marketing concepts to support learners’ understanding of online branding and digital presence.</w:t>
      </w:r>
    </w:p>
    <w:p w14:paraId="301D3FED"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Design of a clean, responsive, and user-friendly interface with consistent layout and easy navigation.</w:t>
      </w:r>
    </w:p>
    <w:p w14:paraId="6D2A3060" w14:textId="77777777" w:rsidR="00BD127C" w:rsidRPr="00BD127C" w:rsidRDefault="00BD127C" w:rsidP="00130784">
      <w:pPr>
        <w:pStyle w:val="ListParagraph"/>
        <w:numPr>
          <w:ilvl w:val="0"/>
          <w:numId w:val="12"/>
        </w:numPr>
        <w:spacing w:after="160" w:line="278" w:lineRule="auto"/>
        <w:rPr>
          <w:rFonts w:ascii="New Times Roman" w:hAnsi="New Times Roman" w:hint="eastAsia"/>
          <w:sz w:val="24"/>
          <w:szCs w:val="24"/>
        </w:rPr>
      </w:pPr>
      <w:r w:rsidRPr="00BD127C">
        <w:rPr>
          <w:rFonts w:ascii="New Times Roman" w:hAnsi="New Times Roman"/>
          <w:sz w:val="24"/>
          <w:szCs w:val="24"/>
        </w:rPr>
        <w:t>Focus on educational and informational content without implementing advanced backend features such as online enrollment, assessments, or payment systems.</w:t>
      </w:r>
    </w:p>
    <w:p w14:paraId="56EEB1B8" w14:textId="4C80386D"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Provision of a scalable structure that allows future expansion of courses, features, and learning modules.</w:t>
      </w:r>
    </w:p>
    <w:p w14:paraId="1E24CCB8" w14:textId="77777777" w:rsidR="00BD127C" w:rsidRPr="009C3A21" w:rsidRDefault="00BD127C" w:rsidP="00130784">
      <w:pPr>
        <w:rPr>
          <w:rFonts w:ascii="New Times Roman" w:hAnsi="New Times Roman" w:hint="eastAsia"/>
          <w:b/>
          <w:bCs/>
          <w:sz w:val="28"/>
          <w:szCs w:val="32"/>
          <w:u w:val="single"/>
        </w:rPr>
      </w:pPr>
      <w:r w:rsidRPr="009C3A21">
        <w:rPr>
          <w:rFonts w:ascii="New Times Roman" w:hAnsi="New Times Roman"/>
          <w:b/>
          <w:bCs/>
          <w:sz w:val="28"/>
          <w:szCs w:val="32"/>
          <w:u w:val="single"/>
        </w:rPr>
        <w:t>Site Structure and Navigation</w:t>
      </w:r>
    </w:p>
    <w:p w14:paraId="04CE5F67" w14:textId="77777777" w:rsidR="00BD127C" w:rsidRPr="00BD127C" w:rsidRDefault="00BD127C" w:rsidP="00130784">
      <w:pPr>
        <w:rPr>
          <w:rFonts w:ascii="New Times Roman" w:hAnsi="New Times Roman" w:hint="eastAsia"/>
          <w:sz w:val="24"/>
          <w:szCs w:val="24"/>
        </w:rPr>
      </w:pPr>
      <w:r w:rsidRPr="00BD127C">
        <w:rPr>
          <w:rFonts w:ascii="New Times Roman" w:hAnsi="New Times Roman"/>
          <w:sz w:val="24"/>
          <w:szCs w:val="24"/>
        </w:rPr>
        <w:t xml:space="preserve">The </w:t>
      </w:r>
      <w:r w:rsidRPr="00BD127C">
        <w:rPr>
          <w:rFonts w:ascii="New Times Roman" w:hAnsi="New Times Roman"/>
          <w:b/>
          <w:bCs/>
          <w:sz w:val="24"/>
          <w:szCs w:val="24"/>
        </w:rPr>
        <w:t>Skill-Bridge Tech</w:t>
      </w:r>
      <w:r w:rsidRPr="00BD127C">
        <w:rPr>
          <w:rFonts w:ascii="New Times Roman" w:hAnsi="New Times Roman"/>
          <w:sz w:val="24"/>
          <w:szCs w:val="24"/>
        </w:rPr>
        <w:t xml:space="preserve"> website follows a logical and user-friendly structure designed for easy navigation. The site is divided into five main sections:</w:t>
      </w:r>
    </w:p>
    <w:p w14:paraId="7C2E9A80"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Global Navigation:</w:t>
      </w:r>
      <w:r w:rsidRPr="00BD127C">
        <w:rPr>
          <w:rFonts w:ascii="New Times Roman" w:hAnsi="New Times Roman"/>
          <w:sz w:val="24"/>
          <w:szCs w:val="24"/>
        </w:rPr>
        <w:t xml:space="preserve"> A fixed navigation bar at the top allows users to access the Home, About, Courses, Training, and Contact pages from anywhere on the site.</w:t>
      </w:r>
    </w:p>
    <w:p w14:paraId="22EA2786"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Page Hierarchy:</w:t>
      </w:r>
      <w:r w:rsidRPr="00BD127C">
        <w:rPr>
          <w:rFonts w:ascii="New Times Roman" w:hAnsi="New Times Roman"/>
          <w:sz w:val="24"/>
          <w:szCs w:val="24"/>
        </w:rPr>
        <w:t xml:space="preserve"> * Home: Highlights the value proposition and includes app download links.</w:t>
      </w:r>
    </w:p>
    <w:p w14:paraId="0BFAFF72"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About &amp; Training:</w:t>
      </w:r>
      <w:r w:rsidRPr="00BD127C">
        <w:rPr>
          <w:rFonts w:ascii="New Times Roman" w:hAnsi="New Times Roman"/>
          <w:sz w:val="24"/>
          <w:szCs w:val="24"/>
        </w:rPr>
        <w:t xml:space="preserve"> Uses structured lists and accordions to explain the company’s mission and teaching methodology.</w:t>
      </w:r>
    </w:p>
    <w:p w14:paraId="372681FF"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Courses:</w:t>
      </w:r>
      <w:r w:rsidRPr="00BD127C">
        <w:rPr>
          <w:rFonts w:ascii="New Times Roman" w:hAnsi="New Times Roman"/>
          <w:sz w:val="24"/>
          <w:szCs w:val="24"/>
        </w:rPr>
        <w:t xml:space="preserve"> Organizes programs into clear categories (Web Dev, MS Office) using a grid layout for readability.</w:t>
      </w:r>
    </w:p>
    <w:p w14:paraId="5B55D559" w14:textId="77777777" w:rsidR="00BD127C" w:rsidRPr="00BD127C" w:rsidRDefault="00BD127C" w:rsidP="00130784">
      <w:pPr>
        <w:rPr>
          <w:rFonts w:ascii="New Times Roman" w:hAnsi="New Times Roman" w:hint="eastAsia"/>
          <w:sz w:val="24"/>
          <w:szCs w:val="24"/>
        </w:rPr>
      </w:pPr>
      <w:r w:rsidRPr="00BD127C">
        <w:rPr>
          <w:rFonts w:ascii="New Times Roman" w:hAnsi="New Times Roman"/>
          <w:b/>
          <w:bCs/>
          <w:sz w:val="24"/>
          <w:szCs w:val="24"/>
        </w:rPr>
        <w:t>Contact:</w:t>
      </w:r>
      <w:r w:rsidRPr="00BD127C">
        <w:rPr>
          <w:rFonts w:ascii="New Times Roman" w:hAnsi="New Times Roman"/>
          <w:sz w:val="24"/>
          <w:szCs w:val="24"/>
        </w:rPr>
        <w:t xml:space="preserve"> Features a streamlined form for direct user inquiries.</w:t>
      </w:r>
    </w:p>
    <w:p w14:paraId="7BD354C0" w14:textId="77777777" w:rsidR="009A25C3" w:rsidRDefault="009A25C3" w:rsidP="00130784">
      <w:pPr>
        <w:rPr>
          <w:rFonts w:ascii="New Times Roman" w:hAnsi="New Times Roman"/>
          <w:b/>
          <w:bCs/>
          <w:sz w:val="28"/>
          <w:szCs w:val="28"/>
          <w:u w:val="single"/>
        </w:rPr>
      </w:pPr>
    </w:p>
    <w:p w14:paraId="06E69CA4" w14:textId="7F29A607" w:rsidR="00BD127C" w:rsidRPr="00BD127C" w:rsidRDefault="00BD127C" w:rsidP="00130784">
      <w:pPr>
        <w:rPr>
          <w:rFonts w:ascii="New Times Roman" w:hAnsi="New Times Roman" w:hint="eastAsia"/>
          <w:b/>
          <w:bCs/>
          <w:sz w:val="28"/>
          <w:szCs w:val="28"/>
          <w:u w:val="single"/>
        </w:rPr>
      </w:pPr>
      <w:r w:rsidRPr="00BD127C">
        <w:rPr>
          <w:rFonts w:ascii="New Times Roman" w:hAnsi="New Times Roman"/>
          <w:b/>
          <w:bCs/>
          <w:sz w:val="28"/>
          <w:szCs w:val="28"/>
          <w:u w:val="single"/>
        </w:rPr>
        <w:lastRenderedPageBreak/>
        <w:t>Navigation Flow:</w:t>
      </w:r>
    </w:p>
    <w:p w14:paraId="5813E2DE" w14:textId="77777777" w:rsidR="00BD127C" w:rsidRPr="00BD127C" w:rsidRDefault="00BD127C" w:rsidP="00130784">
      <w:pPr>
        <w:ind w:left="1440"/>
        <w:rPr>
          <w:rFonts w:ascii="New Times Roman" w:hAnsi="New Times Roman" w:hint="eastAsia"/>
          <w:sz w:val="24"/>
          <w:szCs w:val="24"/>
        </w:rPr>
      </w:pPr>
      <w:r w:rsidRPr="00762902">
        <w:rPr>
          <w:rFonts w:ascii="New Times Roman" w:hAnsi="New Times Roman"/>
        </w:rPr>
        <w:t xml:space="preserve"> </w:t>
      </w:r>
      <w:r w:rsidRPr="00BD127C">
        <w:rPr>
          <w:rFonts w:ascii="New Times Roman" w:hAnsi="New Times Roman"/>
          <w:sz w:val="24"/>
          <w:szCs w:val="24"/>
        </w:rPr>
        <w:t>The site uses a "Linear Journey" approach. It leads the user from learning about the company (About) to exploring options (Courses) and finally taking action (Enroll/Contact) via clear Call-to-Action (CTA) buttons.</w:t>
      </w:r>
    </w:p>
    <w:p w14:paraId="518F8E5E" w14:textId="4D327046" w:rsidR="00971707" w:rsidRPr="00BD127C" w:rsidRDefault="009A25C3" w:rsidP="00971707">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Design Choices</w:t>
      </w:r>
      <w:r w:rsidR="00BD127C" w:rsidRPr="00BD127C">
        <w:rPr>
          <w:rFonts w:ascii="Times New Roman" w:hAnsi="Times New Roman" w:cs="Times New Roman"/>
          <w:b/>
          <w:bCs/>
          <w:sz w:val="28"/>
          <w:szCs w:val="28"/>
          <w:u w:val="single"/>
        </w:rPr>
        <w:t>:</w:t>
      </w:r>
    </w:p>
    <w:p w14:paraId="2030B73D" w14:textId="44F0F4AA" w:rsidR="00BD127C" w:rsidRPr="00BD127C" w:rsidRDefault="00BD127C" w:rsidP="00BD127C">
      <w:pPr>
        <w:rPr>
          <w:rFonts w:ascii="Times New Roman" w:hAnsi="Times New Roman" w:cs="Times New Roman"/>
          <w:b/>
          <w:bCs/>
          <w:sz w:val="24"/>
          <w:szCs w:val="24"/>
        </w:rPr>
      </w:pPr>
      <w:r w:rsidRPr="00BD127C">
        <w:rPr>
          <w:rFonts w:ascii="Times New Roman" w:eastAsia="Times New Roman" w:hAnsi="Times New Roman" w:cs="Times New Roman"/>
          <w:sz w:val="24"/>
          <w:szCs w:val="24"/>
        </w:rPr>
        <w:t xml:space="preserve">The design of Skill Bridge focuses on professionalism and student-friendly aesthetics. The primary font used across all pages is </w:t>
      </w:r>
      <w:r w:rsidRPr="00BD127C">
        <w:rPr>
          <w:rFonts w:ascii="Times New Roman" w:eastAsia="Times New Roman" w:hAnsi="Times New Roman" w:cs="Times New Roman"/>
          <w:b/>
          <w:bCs/>
          <w:sz w:val="24"/>
          <w:szCs w:val="24"/>
        </w:rPr>
        <w:t>Times New Roman</w:t>
      </w:r>
      <w:r w:rsidRPr="00BD127C">
        <w:rPr>
          <w:rFonts w:ascii="Times New Roman" w:eastAsia="Times New Roman" w:hAnsi="Times New Roman" w:cs="Times New Roman"/>
          <w:sz w:val="24"/>
          <w:szCs w:val="24"/>
        </w:rPr>
        <w:t>, with a sans-serif fallback to ensure readability on different devices. A gradient background using shades of blue, purple, and pink is applied to create a modern and energetic look that appeals to students. The layout follows a card-based design for courses, making information easy to read and visually separated.</w:t>
      </w:r>
    </w:p>
    <w:p w14:paraId="07F27016" w14:textId="77777777" w:rsidR="00BD127C" w:rsidRPr="00BD127C" w:rsidRDefault="00BD127C" w:rsidP="00BD127C">
      <w:pPr>
        <w:spacing w:before="100" w:beforeAutospacing="1" w:after="100" w:afterAutospacing="1" w:line="240" w:lineRule="auto"/>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home page features the Skill Bridge logo at the top to establish branding and identity. The first page introduces the platform and clearly presents course options with different fees and durations. The sign-in interface is kept minimal and clean, prioritizing usability over complexity. The contact us page includes a styled form with input fields and a submit button, allowing users to easily send inquiries. The about us page explains the purpose of Skill Bridge and its mission to support students by providing useful skills during their free time.</w:t>
      </w:r>
    </w:p>
    <w:p w14:paraId="7AC2B60F" w14:textId="48B11424" w:rsidR="00BD127C" w:rsidRPr="00BD127C" w:rsidRDefault="00BD127C" w:rsidP="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Assets Used</w:t>
      </w:r>
      <w:r>
        <w:rPr>
          <w:rFonts w:ascii="Times New Roman" w:hAnsi="Times New Roman" w:cs="Times New Roman"/>
          <w:b/>
          <w:bCs/>
          <w:sz w:val="28"/>
          <w:szCs w:val="28"/>
          <w:u w:val="single"/>
        </w:rPr>
        <w:t>:</w:t>
      </w:r>
    </w:p>
    <w:p w14:paraId="1ACF54E3" w14:textId="480B2A3A" w:rsidR="00BD127C" w:rsidRPr="00BD127C"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website uses custom-written HTML and CSS code without external frameworks or libraries. All course data, including skill names, durations, and fees, is directly embedded in the HTML files</w:t>
      </w:r>
      <w:r w:rsidR="000C60AB">
        <w:rPr>
          <w:rFonts w:ascii="Times New Roman" w:eastAsia="Times New Roman" w:hAnsi="Times New Roman" w:cs="Times New Roman"/>
          <w:sz w:val="24"/>
          <w:szCs w:val="24"/>
        </w:rPr>
        <w:t>.</w:t>
      </w:r>
    </w:p>
    <w:p w14:paraId="731D8CB4" w14:textId="00CA157F" w:rsidR="00B9649B" w:rsidRDefault="00BD127C" w:rsidP="00BD127C">
      <w:pPr>
        <w:rPr>
          <w:rFonts w:ascii="Times New Roman" w:eastAsia="Times New Roman" w:hAnsi="Times New Roman" w:cs="Times New Roman"/>
          <w:sz w:val="24"/>
          <w:szCs w:val="24"/>
        </w:rPr>
      </w:pPr>
      <w:r w:rsidRPr="00BD127C">
        <w:rPr>
          <w:rFonts w:ascii="Times New Roman" w:eastAsia="Times New Roman" w:hAnsi="Times New Roman" w:cs="Times New Roman"/>
          <w:sz w:val="24"/>
          <w:szCs w:val="24"/>
        </w:rPr>
        <w:t>The Skill</w:t>
      </w:r>
      <w:r w:rsidR="000C60AB">
        <w:rPr>
          <w:rFonts w:ascii="Times New Roman" w:eastAsia="Times New Roman" w:hAnsi="Times New Roman" w:cs="Times New Roman"/>
          <w:sz w:val="24"/>
          <w:szCs w:val="24"/>
        </w:rPr>
        <w:t xml:space="preserve"> </w:t>
      </w:r>
      <w:r w:rsidRPr="00BD127C">
        <w:rPr>
          <w:rFonts w:ascii="Times New Roman" w:eastAsia="Times New Roman" w:hAnsi="Times New Roman" w:cs="Times New Roman"/>
          <w:sz w:val="24"/>
          <w:szCs w:val="24"/>
        </w:rPr>
        <w:t>Bridge Tech website offers a diverse range of industry-relevant courses organized under Web Development Skills, Microsoft Office Skills, and Additional &amp; Supporting Skills. The Web Development Skills category includes HTML5, which focuses on the structure and layout of modern websites with a duration of one month and a fee of PKR 3,500; CSS3, covering styling, colors, layouts, and responsiveness o</w:t>
      </w:r>
      <w:r w:rsidR="00130784">
        <w:rPr>
          <w:rFonts w:ascii="Times New Roman" w:eastAsia="Times New Roman" w:hAnsi="Times New Roman" w:cs="Times New Roman"/>
          <w:sz w:val="24"/>
          <w:szCs w:val="24"/>
        </w:rPr>
        <w:t xml:space="preserve">ver a period of 1.5 months with a fee of PKR 4,000; Responsive Web Design , aimed at creating mobile-friendly and flexible layouts with a duration of 1.5 months and a fee of PKR 4,000; and a Portfolio for freelancing and job opportunities, offered for one month </w:t>
      </w:r>
      <w:r w:rsidR="00130784">
        <w:rPr>
          <w:rFonts w:ascii="Times New Roman" w:eastAsia="Times New Roman" w:hAnsi="Times New Roman" w:cs="Times New Roman"/>
          <w:sz w:val="24"/>
          <w:szCs w:val="24"/>
        </w:rPr>
        <w:lastRenderedPageBreak/>
        <w:t xml:space="preserve">at a fee of PKR </w:t>
      </w:r>
      <w:r w:rsidR="002D4DB9" w:rsidRPr="00BD127C">
        <w:rPr>
          <w:rFonts w:ascii="Times New Roman" w:eastAsia="Times New Roman" w:hAnsi="Times New Roman" w:cs="Times New Roman"/>
          <w:sz w:val="24"/>
          <w:szCs w:val="24"/>
        </w:rPr>
        <w:t xml:space="preserve"> 3,500.</w:t>
      </w:r>
      <w:r w:rsidR="00BB4E2D">
        <w:rPr>
          <w:rFonts w:ascii="Times New Roman" w:eastAsia="Times New Roman" w:hAnsi="Times New Roman" w:cs="Times New Roman"/>
          <w:noProof/>
          <w:sz w:val="24"/>
          <w:szCs w:val="24"/>
        </w:rPr>
        <w:drawing>
          <wp:inline distT="0" distB="0" distL="0" distR="0" wp14:anchorId="63A74B74" wp14:editId="48A7C072">
            <wp:extent cx="5486400" cy="2038350"/>
            <wp:effectExtent l="0" t="0" r="0" b="0"/>
            <wp:docPr id="62391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1226" name="Picture 62391226"/>
                    <pic:cNvPicPr/>
                  </pic:nvPicPr>
                  <pic:blipFill>
                    <a:blip r:embed="rId8"/>
                    <a:stretch>
                      <a:fillRect/>
                    </a:stretch>
                  </pic:blipFill>
                  <pic:spPr>
                    <a:xfrm>
                      <a:off x="0" y="0"/>
                      <a:ext cx="5486400" cy="2038350"/>
                    </a:xfrm>
                    <a:prstGeom prst="rect">
                      <a:avLst/>
                    </a:prstGeom>
                  </pic:spPr>
                </pic:pic>
              </a:graphicData>
            </a:graphic>
          </wp:inline>
        </w:drawing>
      </w:r>
    </w:p>
    <w:p w14:paraId="33C3CC5B" w14:textId="788C77A9" w:rsidR="00D21A57" w:rsidRPr="002D4DB9" w:rsidRDefault="002D4DB9" w:rsidP="002D4DB9">
      <w:pPr>
        <w:rPr>
          <w:rFonts w:ascii="Times New Roman" w:eastAsia="Times New Roman" w:hAnsi="Times New Roman" w:cs="Times New Roman"/>
          <w:sz w:val="24"/>
          <w:szCs w:val="24"/>
        </w:rPr>
      </w:pPr>
      <w:r w:rsidRPr="002D4DB9">
        <w:rPr>
          <w:rFonts w:ascii="Times New Roman" w:eastAsia="Times New Roman" w:hAnsi="Times New Roman" w:cs="Times New Roman"/>
          <w:sz w:val="24"/>
          <w:szCs w:val="24"/>
        </w:rPr>
        <w:t xml:space="preserve"> The Microsoft Office Skills category includes Microsoft Word, which teaches professional documentation and report writing in three weeks for a fee of PKR 2,000; Microsoft Excel, focusing on data handling, formulas, and basic analysis over one month with a fee of PKR 2,500; and Microsoft PowerPoint, which covers professional presentation and slide design in two weeks for a fee of PKR 2,000. Additionally, the Supporting Skills section offers Git &amp; GitHub for version control and project collaboration with a duration of two weeks and a fee of PKR 2,000; Digital Marketing Basics, introducing online marketing, social media promotion, and audience engagement over one month for a fee of PKR 3,000; and Resume &amp; LinkedIn Optimization, which helps learners build a strong professional online presence in one week at a fee of PKR 1,</w:t>
      </w:r>
      <w:r>
        <w:rPr>
          <w:rFonts w:ascii="Times New Roman" w:eastAsia="Times New Roman" w:hAnsi="Times New Roman" w:cs="Times New Roman"/>
          <w:sz w:val="24"/>
          <w:szCs w:val="24"/>
        </w:rPr>
        <w:t>000.</w:t>
      </w:r>
      <w:r w:rsidR="00B9649B" w:rsidRPr="00B9649B">
        <w:rPr>
          <w:rFonts w:ascii="Times New Roman" w:eastAsia="Times New Roman" w:hAnsi="Times New Roman" w:cs="Times New Roman"/>
          <w:noProof/>
          <w:sz w:val="24"/>
          <w:szCs w:val="24"/>
        </w:rPr>
        <w:t xml:space="preserve"> </w:t>
      </w:r>
      <w:r w:rsidR="00BB4E2D">
        <w:rPr>
          <w:rFonts w:ascii="Times New Roman" w:eastAsia="Times New Roman" w:hAnsi="Times New Roman" w:cs="Times New Roman"/>
          <w:noProof/>
          <w:sz w:val="24"/>
          <w:szCs w:val="24"/>
        </w:rPr>
        <w:drawing>
          <wp:inline distT="0" distB="0" distL="0" distR="0" wp14:anchorId="3FD78694" wp14:editId="2C154421">
            <wp:extent cx="5486400" cy="2589530"/>
            <wp:effectExtent l="0" t="0" r="0" b="1270"/>
            <wp:docPr id="10580043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04388" name="Picture 1058004388"/>
                    <pic:cNvPicPr/>
                  </pic:nvPicPr>
                  <pic:blipFill>
                    <a:blip r:embed="rId9"/>
                    <a:stretch>
                      <a:fillRect/>
                    </a:stretch>
                  </pic:blipFill>
                  <pic:spPr>
                    <a:xfrm>
                      <a:off x="0" y="0"/>
                      <a:ext cx="5486400" cy="2589530"/>
                    </a:xfrm>
                    <a:prstGeom prst="rect">
                      <a:avLst/>
                    </a:prstGeom>
                  </pic:spPr>
                </pic:pic>
              </a:graphicData>
            </a:graphic>
          </wp:inline>
        </w:drawing>
      </w:r>
    </w:p>
    <w:p w14:paraId="02039DAB" w14:textId="77777777" w:rsidR="00D21A57" w:rsidRPr="005A20DE" w:rsidRDefault="00D21A57">
      <w:pPr>
        <w:rPr>
          <w:sz w:val="28"/>
          <w:szCs w:val="28"/>
        </w:rPr>
      </w:pPr>
    </w:p>
    <w:p w14:paraId="1403449E" w14:textId="77777777" w:rsidR="009A25C3" w:rsidRDefault="009A25C3" w:rsidP="00A8785C">
      <w:pPr>
        <w:rPr>
          <w:rFonts w:ascii="Times New Roman" w:hAnsi="Times New Roman" w:cs="Times New Roman"/>
          <w:b/>
          <w:bCs/>
          <w:sz w:val="28"/>
          <w:szCs w:val="28"/>
          <w:u w:val="single"/>
        </w:rPr>
      </w:pPr>
    </w:p>
    <w:p w14:paraId="50A644E5" w14:textId="75673904" w:rsidR="007B669E" w:rsidRPr="00BD127C" w:rsidRDefault="009A25C3"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lastRenderedPageBreak/>
        <w:t>How to Run / Publish the Site</w:t>
      </w:r>
      <w:r w:rsidR="00BD127C">
        <w:rPr>
          <w:rFonts w:ascii="Times New Roman" w:hAnsi="Times New Roman" w:cs="Times New Roman"/>
          <w:b/>
          <w:bCs/>
          <w:sz w:val="28"/>
          <w:szCs w:val="28"/>
          <w:u w:val="single"/>
        </w:rPr>
        <w:t>:</w:t>
      </w:r>
    </w:p>
    <w:p w14:paraId="0FDBEF95" w14:textId="30A8BD07"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t xml:space="preserve">To run the Skill Bridge website locally, the user can open </w:t>
      </w:r>
      <w:r w:rsidR="00616E45">
        <w:rPr>
          <w:rFonts w:ascii="Times New Roman" w:hAnsi="Times New Roman" w:cs="Times New Roman"/>
          <w:sz w:val="24"/>
          <w:szCs w:val="24"/>
        </w:rPr>
        <w:t>t</w:t>
      </w:r>
      <w:r w:rsidR="00900AE1" w:rsidRPr="005A20DE">
        <w:rPr>
          <w:rFonts w:ascii="Times New Roman" w:hAnsi="Times New Roman" w:cs="Times New Roman"/>
          <w:sz w:val="24"/>
          <w:szCs w:val="24"/>
        </w:rPr>
        <w:t xml:space="preserve">o run the website locally, the user needs to open the project folder and double-click the courses.html file in any modern web browser such as Chrome, Edge, or Firefox. To publish the website online, all project files can </w:t>
      </w:r>
      <w:r w:rsidRPr="00751994">
        <w:rPr>
          <w:rFonts w:ascii="Times New Roman" w:eastAsia="Times New Roman" w:hAnsi="Times New Roman" w:cs="Times New Roman"/>
          <w:sz w:val="24"/>
          <w:szCs w:val="24"/>
        </w:rPr>
        <w:t>the project folder and launch the main HTML file in any modern web browser such as Chrome, Edge, or Firefox. To publish the website online, all project files can be uploaded to a hosting service such as GitHub Pages or a basic web hosting platform. Once published, the website can be accessed using a public URL.</w:t>
      </w:r>
    </w:p>
    <w:p w14:paraId="15ADD73E" w14:textId="0F7BD3A2" w:rsidR="007B669E" w:rsidRPr="00BD127C" w:rsidRDefault="009A25C3" w:rsidP="00A8785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Reflection</w:t>
      </w:r>
      <w:r w:rsidR="00BD127C">
        <w:rPr>
          <w:rFonts w:ascii="Times New Roman" w:hAnsi="Times New Roman" w:cs="Times New Roman"/>
          <w:b/>
          <w:bCs/>
          <w:sz w:val="28"/>
          <w:szCs w:val="28"/>
          <w:u w:val="single"/>
        </w:rPr>
        <w:t>:</w:t>
      </w:r>
    </w:p>
    <w:p w14:paraId="49271507" w14:textId="77777777" w:rsidR="007B669E" w:rsidRPr="005A20DE" w:rsidRDefault="009A25C3">
      <w:pPr>
        <w:rPr>
          <w:rFonts w:ascii="Times New Roman" w:hAnsi="Times New Roman" w:cs="Times New Roman"/>
          <w:sz w:val="24"/>
          <w:szCs w:val="24"/>
        </w:rPr>
      </w:pPr>
      <w:r w:rsidRPr="005A20DE">
        <w:rPr>
          <w:rFonts w:ascii="Times New Roman" w:hAnsi="Times New Roman" w:cs="Times New Roman"/>
          <w:sz w:val="24"/>
          <w:szCs w:val="24"/>
        </w:rPr>
        <w:t>Through this project, valuable experience was gained in structuring HTML documents and applying CSS for layout, styling, and responsiveness. The project improved understanding of design consistency, color usage, and user interface principles. Future improvements could include adding JavaScript for interactivity, implementing form validation, and connecting the website to a backend system for dynamic content and user authentication.</w:t>
      </w:r>
    </w:p>
    <w:p w14:paraId="08FE3833" w14:textId="1C72B38A" w:rsidR="00D21A57" w:rsidRPr="00BD127C" w:rsidRDefault="00D21A57" w:rsidP="00BD127C">
      <w:pPr>
        <w:spacing w:before="100" w:beforeAutospacing="1" w:after="100" w:afterAutospacing="1" w:line="240" w:lineRule="auto"/>
        <w:rPr>
          <w:rFonts w:ascii="Times New Roman" w:eastAsia="Times New Roman" w:hAnsi="Times New Roman" w:cs="Times New Roman"/>
          <w:sz w:val="24"/>
          <w:szCs w:val="24"/>
        </w:rPr>
      </w:pPr>
      <w:r w:rsidRPr="00751994">
        <w:rPr>
          <w:rFonts w:ascii="Times New Roman" w:eastAsia="Times New Roman" w:hAnsi="Times New Roman" w:cs="Times New Roman"/>
          <w:sz w:val="24"/>
          <w:szCs w:val="24"/>
        </w:rPr>
        <w:t>Working on the Skill Bridge project provided valuable experience in structuring HTML pages and applying CSS for layout, design, and responsiveness. The project improved understanding of typography, color selection, and user interface consistency. It also highlighted the importance of designing websites with a clear target audience. In the future, the project can be enhanced by adding JavaScript for interactivity, implementing user authentication, and connecting the website to a backend system for managing enrollments.</w:t>
      </w:r>
    </w:p>
    <w:p w14:paraId="7B5E8D86" w14:textId="10514FF1" w:rsidR="007B669E" w:rsidRPr="00BD127C" w:rsidRDefault="009A25C3" w:rsidP="00C673FE">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t>Screenshots &amp; Live URL</w:t>
      </w:r>
      <w:r w:rsidR="00BD127C">
        <w:rPr>
          <w:rFonts w:ascii="Times New Roman" w:hAnsi="Times New Roman" w:cs="Times New Roman"/>
          <w:b/>
          <w:bCs/>
          <w:sz w:val="28"/>
          <w:szCs w:val="28"/>
          <w:u w:val="single"/>
        </w:rPr>
        <w:t>:</w:t>
      </w:r>
    </w:p>
    <w:p w14:paraId="5CDFA034" w14:textId="26DCA834" w:rsidR="009C4298" w:rsidRDefault="00913286" w:rsidP="00C673FE">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7A2DA0AA" wp14:editId="001C87DA">
            <wp:extent cx="5486400" cy="4073525"/>
            <wp:effectExtent l="0" t="0" r="0" b="3175"/>
            <wp:docPr id="1070458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8297" name="Picture 1070458297"/>
                    <pic:cNvPicPr/>
                  </pic:nvPicPr>
                  <pic:blipFill>
                    <a:blip r:embed="rId10"/>
                    <a:stretch>
                      <a:fillRect/>
                    </a:stretch>
                  </pic:blipFill>
                  <pic:spPr>
                    <a:xfrm>
                      <a:off x="0" y="0"/>
                      <a:ext cx="5486400" cy="4073525"/>
                    </a:xfrm>
                    <a:prstGeom prst="rect">
                      <a:avLst/>
                    </a:prstGeom>
                  </pic:spPr>
                </pic:pic>
              </a:graphicData>
            </a:graphic>
          </wp:inline>
        </w:drawing>
      </w:r>
    </w:p>
    <w:p w14:paraId="514A7215" w14:textId="23FE970E" w:rsidR="009C4298" w:rsidRPr="009C4298" w:rsidRDefault="009C4298" w:rsidP="00C673FE">
      <w:pPr>
        <w:rPr>
          <w:rFonts w:ascii="Times New Roman" w:hAnsi="Times New Roman" w:cs="Times New Roman"/>
          <w:sz w:val="24"/>
          <w:szCs w:val="24"/>
        </w:rPr>
      </w:pPr>
      <w:r w:rsidRPr="009C4298">
        <w:rPr>
          <w:rFonts w:ascii="Times New Roman" w:hAnsi="Times New Roman" w:cs="Times New Roman"/>
          <w:sz w:val="24"/>
          <w:szCs w:val="24"/>
        </w:rPr>
        <w:t>The chart illustrates the student enrollment distribution across six different technical and professional courses, showing that HTML has the highest popularity with 8 students while LinkedIn has the lowest with 4.</w:t>
      </w:r>
    </w:p>
    <w:p w14:paraId="756841AA" w14:textId="4A4E084F" w:rsidR="007B669E"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A1A01B" wp14:editId="1A5655A2">
            <wp:extent cx="5486400" cy="2987040"/>
            <wp:effectExtent l="0" t="0" r="0" b="3810"/>
            <wp:docPr id="1394712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2120" name="Picture 1394712120"/>
                    <pic:cNvPicPr/>
                  </pic:nvPicPr>
                  <pic:blipFill>
                    <a:blip r:embed="rId11"/>
                    <a:stretch>
                      <a:fillRect/>
                    </a:stretch>
                  </pic:blipFill>
                  <pic:spPr>
                    <a:xfrm>
                      <a:off x="0" y="0"/>
                      <a:ext cx="5486400" cy="2987040"/>
                    </a:xfrm>
                    <a:prstGeom prst="rect">
                      <a:avLst/>
                    </a:prstGeom>
                  </pic:spPr>
                </pic:pic>
              </a:graphicData>
            </a:graphic>
          </wp:inline>
        </w:drawing>
      </w:r>
    </w:p>
    <w:p w14:paraId="1A2B2D41" w14:textId="03CA3883" w:rsidR="009C4298" w:rsidRDefault="009C4298">
      <w:pPr>
        <w:rPr>
          <w:rFonts w:ascii="Times New Roman" w:hAnsi="Times New Roman" w:cs="Times New Roman"/>
          <w:sz w:val="24"/>
          <w:szCs w:val="24"/>
        </w:rPr>
      </w:pPr>
      <w:r w:rsidRPr="009C4298">
        <w:rPr>
          <w:rFonts w:ascii="Times New Roman" w:hAnsi="Times New Roman" w:cs="Times New Roman"/>
          <w:sz w:val="24"/>
          <w:szCs w:val="24"/>
        </w:rPr>
        <w:lastRenderedPageBreak/>
        <w:t>The charts show that HTML is the most popular and highest-earning course, while LinkedIn has the fewest students and the lowest revenue.</w:t>
      </w:r>
    </w:p>
    <w:p w14:paraId="4E2B86A0" w14:textId="70FA3CFC" w:rsidR="009C4298"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029418" wp14:editId="7658A000">
            <wp:extent cx="5486400" cy="2896235"/>
            <wp:effectExtent l="0" t="0" r="0" b="0"/>
            <wp:docPr id="1968280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80563" name="Picture 1968280563"/>
                    <pic:cNvPicPr/>
                  </pic:nvPicPr>
                  <pic:blipFill>
                    <a:blip r:embed="rId12"/>
                    <a:stretch>
                      <a:fillRect/>
                    </a:stretch>
                  </pic:blipFill>
                  <pic:spPr>
                    <a:xfrm>
                      <a:off x="0" y="0"/>
                      <a:ext cx="5486400" cy="2896235"/>
                    </a:xfrm>
                    <a:prstGeom prst="rect">
                      <a:avLst/>
                    </a:prstGeom>
                  </pic:spPr>
                </pic:pic>
              </a:graphicData>
            </a:graphic>
          </wp:inline>
        </w:drawing>
      </w:r>
    </w:p>
    <w:p w14:paraId="23BE229E" w14:textId="77777777" w:rsidR="000F77EB" w:rsidRDefault="000F77EB">
      <w:pPr>
        <w:rPr>
          <w:rFonts w:ascii="Times New Roman" w:hAnsi="Times New Roman" w:cs="Times New Roman"/>
          <w:sz w:val="24"/>
          <w:szCs w:val="24"/>
        </w:rPr>
      </w:pPr>
    </w:p>
    <w:p w14:paraId="7EC94A7B" w14:textId="6DBE9D99" w:rsidR="000F77EB" w:rsidRDefault="0091328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B0F9A2" wp14:editId="2DB46720">
            <wp:extent cx="5486400" cy="3411855"/>
            <wp:effectExtent l="0" t="0" r="0" b="0"/>
            <wp:docPr id="21021647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64726" name="Picture 2102164726"/>
                    <pic:cNvPicPr/>
                  </pic:nvPicPr>
                  <pic:blipFill>
                    <a:blip r:embed="rId13"/>
                    <a:stretch>
                      <a:fillRect/>
                    </a:stretch>
                  </pic:blipFill>
                  <pic:spPr>
                    <a:xfrm>
                      <a:off x="0" y="0"/>
                      <a:ext cx="5486400" cy="3411855"/>
                    </a:xfrm>
                    <a:prstGeom prst="rect">
                      <a:avLst/>
                    </a:prstGeom>
                  </pic:spPr>
                </pic:pic>
              </a:graphicData>
            </a:graphic>
          </wp:inline>
        </w:drawing>
      </w:r>
    </w:p>
    <w:p w14:paraId="5BF44DE5" w14:textId="77777777" w:rsidR="00BD127C" w:rsidRDefault="00BD127C">
      <w:pPr>
        <w:rPr>
          <w:rFonts w:ascii="Times New Roman" w:hAnsi="Times New Roman" w:cs="Times New Roman"/>
          <w:sz w:val="24"/>
          <w:szCs w:val="24"/>
        </w:rPr>
      </w:pPr>
    </w:p>
    <w:p w14:paraId="3BFEC94D" w14:textId="77777777" w:rsidR="009A25C3" w:rsidRDefault="009A25C3">
      <w:pPr>
        <w:rPr>
          <w:rFonts w:ascii="Times New Roman" w:hAnsi="Times New Roman" w:cs="Times New Roman"/>
          <w:b/>
          <w:bCs/>
          <w:sz w:val="28"/>
          <w:szCs w:val="28"/>
          <w:u w:val="single"/>
        </w:rPr>
      </w:pPr>
    </w:p>
    <w:p w14:paraId="7D8CC077" w14:textId="5C6C261B" w:rsidR="00BD127C" w:rsidRPr="00BD127C" w:rsidRDefault="00BD127C">
      <w:pPr>
        <w:rPr>
          <w:rFonts w:ascii="Times New Roman" w:hAnsi="Times New Roman" w:cs="Times New Roman"/>
          <w:b/>
          <w:bCs/>
          <w:sz w:val="28"/>
          <w:szCs w:val="28"/>
          <w:u w:val="single"/>
        </w:rPr>
      </w:pPr>
      <w:r w:rsidRPr="00BD127C">
        <w:rPr>
          <w:rFonts w:ascii="Times New Roman" w:hAnsi="Times New Roman" w:cs="Times New Roman"/>
          <w:b/>
          <w:bCs/>
          <w:sz w:val="28"/>
          <w:szCs w:val="28"/>
          <w:u w:val="single"/>
        </w:rPr>
        <w:lastRenderedPageBreak/>
        <w:t>URL:</w:t>
      </w:r>
    </w:p>
    <w:p w14:paraId="046418ED" w14:textId="5D407436" w:rsidR="00BD127C" w:rsidRPr="009C4298" w:rsidRDefault="00252147">
      <w:pPr>
        <w:rPr>
          <w:rFonts w:ascii="Times New Roman" w:hAnsi="Times New Roman" w:cs="Times New Roman"/>
          <w:sz w:val="24"/>
          <w:szCs w:val="24"/>
        </w:rPr>
      </w:pPr>
      <w:hyperlink r:id="rId14" w:history="1">
        <w:r w:rsidRPr="00252147">
          <w:rPr>
            <w:rStyle w:val="Hyperlink"/>
            <w:rFonts w:ascii="Times New Roman" w:hAnsi="Times New Roman" w:cs="Times New Roman"/>
            <w:sz w:val="24"/>
            <w:szCs w:val="24"/>
          </w:rPr>
          <w:t>https://nabeehashoaib.github.io/SkillBridge-Tech-AICT-Project/</w:t>
        </w:r>
      </w:hyperlink>
    </w:p>
    <w:sectPr w:rsidR="00BD127C" w:rsidRPr="009C4298" w:rsidSect="00BD12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AA1C0F"/>
    <w:multiLevelType w:val="hybridMultilevel"/>
    <w:tmpl w:val="11BE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E55B55"/>
    <w:multiLevelType w:val="hybridMultilevel"/>
    <w:tmpl w:val="137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9B77EF"/>
    <w:multiLevelType w:val="hybridMultilevel"/>
    <w:tmpl w:val="2E94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063877">
    <w:abstractNumId w:val="8"/>
  </w:num>
  <w:num w:numId="2" w16cid:durableId="1879774061">
    <w:abstractNumId w:val="6"/>
  </w:num>
  <w:num w:numId="3" w16cid:durableId="1222133932">
    <w:abstractNumId w:val="5"/>
  </w:num>
  <w:num w:numId="4" w16cid:durableId="1978681334">
    <w:abstractNumId w:val="4"/>
  </w:num>
  <w:num w:numId="5" w16cid:durableId="408582629">
    <w:abstractNumId w:val="7"/>
  </w:num>
  <w:num w:numId="6" w16cid:durableId="603652304">
    <w:abstractNumId w:val="3"/>
  </w:num>
  <w:num w:numId="7" w16cid:durableId="1090472453">
    <w:abstractNumId w:val="2"/>
  </w:num>
  <w:num w:numId="8" w16cid:durableId="764152376">
    <w:abstractNumId w:val="1"/>
  </w:num>
  <w:num w:numId="9" w16cid:durableId="2020617652">
    <w:abstractNumId w:val="0"/>
  </w:num>
  <w:num w:numId="10" w16cid:durableId="1034697572">
    <w:abstractNumId w:val="10"/>
  </w:num>
  <w:num w:numId="11" w16cid:durableId="813303221">
    <w:abstractNumId w:val="9"/>
  </w:num>
  <w:num w:numId="12" w16cid:durableId="1157182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E1"/>
    <w:rsid w:val="00034616"/>
    <w:rsid w:val="0006063C"/>
    <w:rsid w:val="000C60AB"/>
    <w:rsid w:val="000F77EB"/>
    <w:rsid w:val="00130784"/>
    <w:rsid w:val="0015074B"/>
    <w:rsid w:val="00252147"/>
    <w:rsid w:val="0029639D"/>
    <w:rsid w:val="002D4DB9"/>
    <w:rsid w:val="00326F90"/>
    <w:rsid w:val="00337358"/>
    <w:rsid w:val="00437DA9"/>
    <w:rsid w:val="004716B8"/>
    <w:rsid w:val="00506FAC"/>
    <w:rsid w:val="005A20DE"/>
    <w:rsid w:val="005C0A51"/>
    <w:rsid w:val="00616E45"/>
    <w:rsid w:val="007713DD"/>
    <w:rsid w:val="007B669E"/>
    <w:rsid w:val="008C742C"/>
    <w:rsid w:val="008D756B"/>
    <w:rsid w:val="00900AE1"/>
    <w:rsid w:val="00900E8C"/>
    <w:rsid w:val="00913286"/>
    <w:rsid w:val="00932E4C"/>
    <w:rsid w:val="00971707"/>
    <w:rsid w:val="009A25C3"/>
    <w:rsid w:val="009C4298"/>
    <w:rsid w:val="00A8785C"/>
    <w:rsid w:val="00AA1D8D"/>
    <w:rsid w:val="00B47730"/>
    <w:rsid w:val="00B67EC1"/>
    <w:rsid w:val="00B9649B"/>
    <w:rsid w:val="00BB4E2D"/>
    <w:rsid w:val="00BD127C"/>
    <w:rsid w:val="00BF7AD4"/>
    <w:rsid w:val="00C673FE"/>
    <w:rsid w:val="00CB0664"/>
    <w:rsid w:val="00D21A57"/>
    <w:rsid w:val="00D33435"/>
    <w:rsid w:val="00DE0E00"/>
    <w:rsid w:val="00EB4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F1AF4"/>
  <w14:defaultImageDpi w14:val="300"/>
  <w15:docId w15:val="{0E9768C3-CCD3-4991-8C8E-AC888DB0C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2E4C"/>
    <w:rPr>
      <w:color w:val="0000FF" w:themeColor="hyperlink"/>
      <w:u w:val="single"/>
    </w:rPr>
  </w:style>
  <w:style w:type="character" w:styleId="UnresolvedMention">
    <w:name w:val="Unresolved Mention"/>
    <w:basedOn w:val="DefaultParagraphFont"/>
    <w:uiPriority w:val="99"/>
    <w:semiHidden/>
    <w:unhideWhenUsed/>
    <w:rsid w:val="00932E4C"/>
    <w:rPr>
      <w:color w:val="605E5C"/>
      <w:shd w:val="clear" w:color="auto" w:fill="E1DFDD"/>
    </w:rPr>
  </w:style>
  <w:style w:type="character" w:styleId="FollowedHyperlink">
    <w:name w:val="FollowedHyperlink"/>
    <w:basedOn w:val="DefaultParagraphFont"/>
    <w:uiPriority w:val="99"/>
    <w:semiHidden/>
    <w:unhideWhenUsed/>
    <w:rsid w:val="00932E4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nabeehashoaib.github.io/SkillBridge-Tech-AICT-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sajeelcbum@gmail.com</cp:lastModifiedBy>
  <cp:revision>2</cp:revision>
  <dcterms:created xsi:type="dcterms:W3CDTF">2026-01-05T01:45:00Z</dcterms:created>
  <dcterms:modified xsi:type="dcterms:W3CDTF">2026-01-05T01:45:00Z</dcterms:modified>
  <cp:category/>
</cp:coreProperties>
</file>