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92E6" w14:textId="77777777" w:rsidR="0093394C" w:rsidRPr="0093394C" w:rsidRDefault="0093394C" w:rsidP="0093394C">
      <w:pPr>
        <w:keepNext/>
        <w:spacing w:line="276" w:lineRule="auto"/>
        <w:ind w:left="360"/>
        <w:jc w:val="center"/>
        <w:outlineLvl w:val="3"/>
        <w:rPr>
          <w:rFonts w:ascii="Times New Roman" w:hAnsi="Times New Roman" w:cs="Times New Roman"/>
          <w:sz w:val="54"/>
          <w:szCs w:val="54"/>
        </w:rPr>
      </w:pPr>
      <w:r w:rsidRPr="0093394C">
        <w:rPr>
          <w:rFonts w:ascii="Times New Roman" w:hAnsi="Times New Roman" w:cs="Times New Roman"/>
          <w:noProof/>
        </w:rPr>
        <w:drawing>
          <wp:inline distT="0" distB="0" distL="0" distR="0" wp14:anchorId="13B2425A" wp14:editId="38A821A1">
            <wp:extent cx="1882140" cy="1882140"/>
            <wp:effectExtent l="0" t="0" r="0" b="0"/>
            <wp:docPr id="1" name="Picture 147" descr="logo U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2140" cy="1882140"/>
                    </a:xfrm>
                    <a:prstGeom prst="rect">
                      <a:avLst/>
                    </a:prstGeom>
                  </pic:spPr>
                </pic:pic>
              </a:graphicData>
            </a:graphic>
          </wp:inline>
        </w:drawing>
      </w:r>
    </w:p>
    <w:p w14:paraId="673B88A6" w14:textId="77777777" w:rsidR="0093394C" w:rsidRPr="0093394C" w:rsidRDefault="0093394C" w:rsidP="0093394C">
      <w:pPr>
        <w:spacing w:line="276" w:lineRule="auto"/>
        <w:rPr>
          <w:rFonts w:ascii="Times New Roman" w:hAnsi="Times New Roman" w:cs="Times New Roman"/>
          <w:sz w:val="30"/>
          <w:szCs w:val="24"/>
        </w:rPr>
      </w:pPr>
    </w:p>
    <w:p w14:paraId="71F63553" w14:textId="77777777" w:rsidR="0093394C" w:rsidRPr="0093394C" w:rsidRDefault="0093394C" w:rsidP="0093394C">
      <w:pPr>
        <w:spacing w:line="276" w:lineRule="auto"/>
        <w:jc w:val="center"/>
        <w:rPr>
          <w:rFonts w:ascii="Times New Roman" w:hAnsi="Times New Roman" w:cs="Times New Roman"/>
          <w:b/>
          <w:sz w:val="48"/>
          <w:szCs w:val="24"/>
        </w:rPr>
      </w:pPr>
      <w:r w:rsidRPr="0093394C">
        <w:rPr>
          <w:rFonts w:ascii="Times New Roman" w:hAnsi="Times New Roman" w:cs="Times New Roman"/>
          <w:b/>
          <w:sz w:val="48"/>
          <w:szCs w:val="24"/>
        </w:rPr>
        <w:t>University of Central Punjab</w:t>
      </w:r>
    </w:p>
    <w:p w14:paraId="0D689602" w14:textId="77777777" w:rsidR="0093394C" w:rsidRPr="0093394C" w:rsidRDefault="0093394C" w:rsidP="0093394C">
      <w:pPr>
        <w:spacing w:line="276" w:lineRule="auto"/>
        <w:jc w:val="center"/>
        <w:rPr>
          <w:rFonts w:ascii="Times New Roman" w:hAnsi="Times New Roman" w:cs="Times New Roman"/>
          <w:b/>
          <w:sz w:val="48"/>
          <w:szCs w:val="24"/>
        </w:rPr>
      </w:pPr>
    </w:p>
    <w:p w14:paraId="6EAF2120" w14:textId="03F91F79" w:rsidR="0093394C" w:rsidRPr="0093394C" w:rsidRDefault="0093394C" w:rsidP="0093394C">
      <w:pPr>
        <w:spacing w:line="276" w:lineRule="auto"/>
        <w:jc w:val="center"/>
        <w:rPr>
          <w:rFonts w:ascii="Times New Roman" w:hAnsi="Times New Roman" w:cs="Times New Roman"/>
          <w:bCs/>
          <w:sz w:val="32"/>
          <w:szCs w:val="32"/>
        </w:rPr>
      </w:pPr>
      <w:r w:rsidRPr="0093394C">
        <w:rPr>
          <w:rFonts w:ascii="Times New Roman" w:hAnsi="Times New Roman" w:cs="Times New Roman"/>
          <w:bCs/>
          <w:sz w:val="32"/>
          <w:szCs w:val="32"/>
        </w:rPr>
        <w:t>Parallel And Distributing Computing</w:t>
      </w:r>
    </w:p>
    <w:p w14:paraId="580295BA" w14:textId="77777777" w:rsidR="0093394C" w:rsidRPr="0093394C" w:rsidRDefault="0093394C" w:rsidP="0093394C">
      <w:pPr>
        <w:spacing w:line="276" w:lineRule="auto"/>
        <w:jc w:val="center"/>
        <w:rPr>
          <w:rFonts w:ascii="Times New Roman" w:hAnsi="Times New Roman" w:cs="Times New Roman"/>
          <w:bCs/>
          <w:sz w:val="32"/>
          <w:szCs w:val="32"/>
        </w:rPr>
      </w:pPr>
    </w:p>
    <w:p w14:paraId="66FF3A9F" w14:textId="07391703" w:rsidR="0093394C" w:rsidRPr="0093394C" w:rsidRDefault="0093394C" w:rsidP="0093394C">
      <w:pPr>
        <w:spacing w:line="276" w:lineRule="auto"/>
        <w:jc w:val="center"/>
        <w:rPr>
          <w:rFonts w:ascii="Times New Roman" w:hAnsi="Times New Roman" w:cs="Times New Roman"/>
          <w:sz w:val="36"/>
          <w:szCs w:val="36"/>
        </w:rPr>
      </w:pPr>
      <w:r w:rsidRPr="0093394C">
        <w:rPr>
          <w:rFonts w:ascii="Times New Roman" w:hAnsi="Times New Roman" w:cs="Times New Roman"/>
          <w:sz w:val="36"/>
          <w:szCs w:val="36"/>
        </w:rPr>
        <w:t xml:space="preserve">Project Proposal </w:t>
      </w:r>
    </w:p>
    <w:p w14:paraId="32E6EE7D" w14:textId="77777777" w:rsidR="0093394C" w:rsidRPr="0093394C" w:rsidRDefault="0093394C" w:rsidP="0093394C">
      <w:pPr>
        <w:spacing w:line="276" w:lineRule="auto"/>
        <w:jc w:val="center"/>
        <w:rPr>
          <w:rFonts w:ascii="Times New Roman" w:hAnsi="Times New Roman" w:cs="Times New Roman"/>
          <w:sz w:val="36"/>
          <w:szCs w:val="36"/>
        </w:rPr>
      </w:pPr>
    </w:p>
    <w:p w14:paraId="2E3479EB" w14:textId="785EA219" w:rsidR="0093394C" w:rsidRPr="0093394C" w:rsidRDefault="0093394C" w:rsidP="0093394C">
      <w:pPr>
        <w:spacing w:line="276" w:lineRule="auto"/>
        <w:jc w:val="center"/>
        <w:rPr>
          <w:rFonts w:ascii="Times New Roman" w:hAnsi="Times New Roman" w:cs="Times New Roman"/>
          <w:b/>
          <w:bCs/>
          <w:sz w:val="36"/>
          <w:szCs w:val="36"/>
        </w:rPr>
      </w:pPr>
      <w:r w:rsidRPr="0093394C">
        <w:rPr>
          <w:rFonts w:ascii="Times New Roman" w:hAnsi="Times New Roman" w:cs="Times New Roman"/>
          <w:b/>
          <w:bCs/>
          <w:sz w:val="36"/>
          <w:szCs w:val="36"/>
        </w:rPr>
        <w:t>Performance Computing: Revolutionizing Complex Problem Solving</w:t>
      </w:r>
    </w:p>
    <w:p w14:paraId="2A5E82D3" w14:textId="77777777" w:rsidR="0093394C" w:rsidRPr="0093394C" w:rsidRDefault="0093394C" w:rsidP="0093394C">
      <w:pPr>
        <w:spacing w:line="276" w:lineRule="auto"/>
        <w:jc w:val="center"/>
        <w:rPr>
          <w:rFonts w:ascii="Times New Roman" w:hAnsi="Times New Roman" w:cs="Times New Roman"/>
          <w:b/>
          <w:bCs/>
          <w:sz w:val="36"/>
          <w:szCs w:val="36"/>
        </w:rPr>
      </w:pPr>
    </w:p>
    <w:p w14:paraId="4BF4377B" w14:textId="73013D73" w:rsidR="0093394C" w:rsidRPr="0093394C" w:rsidRDefault="0093394C" w:rsidP="0093394C">
      <w:pPr>
        <w:spacing w:line="276" w:lineRule="auto"/>
        <w:jc w:val="center"/>
        <w:rPr>
          <w:rFonts w:ascii="Times New Roman" w:hAnsi="Times New Roman" w:cs="Times New Roman"/>
          <w:sz w:val="36"/>
          <w:szCs w:val="36"/>
        </w:rPr>
      </w:pPr>
      <w:r w:rsidRPr="0093394C">
        <w:rPr>
          <w:rFonts w:ascii="Times New Roman" w:hAnsi="Times New Roman" w:cs="Times New Roman"/>
          <w:sz w:val="36"/>
          <w:szCs w:val="36"/>
        </w:rPr>
        <w:t>SAIRA ANDLEEB GILLANI</w:t>
      </w:r>
    </w:p>
    <w:p w14:paraId="2B5EFE04" w14:textId="3D34418F" w:rsidR="0093394C" w:rsidRPr="0093394C" w:rsidRDefault="0093394C" w:rsidP="0093394C">
      <w:pPr>
        <w:spacing w:line="276" w:lineRule="auto"/>
        <w:jc w:val="center"/>
        <w:rPr>
          <w:rFonts w:ascii="Times New Roman" w:hAnsi="Times New Roman" w:cs="Times New Roman"/>
          <w:sz w:val="36"/>
          <w:szCs w:val="36"/>
        </w:rPr>
      </w:pPr>
      <w:r w:rsidRPr="0093394C">
        <w:rPr>
          <w:rFonts w:ascii="Times New Roman" w:hAnsi="Times New Roman" w:cs="Times New Roman"/>
          <w:sz w:val="36"/>
          <w:szCs w:val="36"/>
        </w:rPr>
        <w:t>------------------------------------------------------------------------------</w:t>
      </w:r>
    </w:p>
    <w:p w14:paraId="186E49AD" w14:textId="77777777" w:rsidR="0093394C" w:rsidRPr="0093394C" w:rsidRDefault="0093394C" w:rsidP="0093394C">
      <w:pPr>
        <w:spacing w:line="276" w:lineRule="auto"/>
        <w:jc w:val="center"/>
        <w:rPr>
          <w:rFonts w:ascii="Times New Roman" w:hAnsi="Times New Roman" w:cs="Times New Roman"/>
          <w:sz w:val="36"/>
          <w:szCs w:val="36"/>
        </w:rPr>
      </w:pPr>
    </w:p>
    <w:p w14:paraId="498B02B7" w14:textId="3BBE7673" w:rsidR="0093394C" w:rsidRPr="0093394C" w:rsidRDefault="0093394C" w:rsidP="0093394C">
      <w:pPr>
        <w:spacing w:line="276" w:lineRule="auto"/>
        <w:jc w:val="center"/>
        <w:rPr>
          <w:rFonts w:ascii="Times New Roman" w:hAnsi="Times New Roman" w:cs="Times New Roman"/>
          <w:sz w:val="36"/>
          <w:szCs w:val="36"/>
        </w:rPr>
      </w:pPr>
      <w:r w:rsidRPr="0093394C">
        <w:rPr>
          <w:rFonts w:ascii="Times New Roman" w:hAnsi="Times New Roman" w:cs="Times New Roman"/>
          <w:sz w:val="36"/>
          <w:szCs w:val="36"/>
        </w:rPr>
        <w:t>Nabeel Muzaffar     L1F19BSCS0130</w:t>
      </w:r>
    </w:p>
    <w:p w14:paraId="2C53DCF5" w14:textId="77777777" w:rsidR="0093394C" w:rsidRPr="0093394C" w:rsidRDefault="0093394C" w:rsidP="0093394C">
      <w:pPr>
        <w:spacing w:line="276" w:lineRule="auto"/>
        <w:jc w:val="center"/>
        <w:rPr>
          <w:rFonts w:ascii="Times New Roman" w:hAnsi="Times New Roman" w:cs="Times New Roman"/>
          <w:sz w:val="36"/>
          <w:szCs w:val="36"/>
        </w:rPr>
      </w:pPr>
      <w:r w:rsidRPr="0093394C">
        <w:rPr>
          <w:rFonts w:ascii="Times New Roman" w:hAnsi="Times New Roman" w:cs="Times New Roman"/>
          <w:sz w:val="36"/>
          <w:szCs w:val="36"/>
        </w:rPr>
        <w:t xml:space="preserve">         Hunfa Jalil        L1F19BSCS0127</w:t>
      </w:r>
    </w:p>
    <w:p w14:paraId="460882C4" w14:textId="77777777" w:rsidR="0093394C" w:rsidRPr="0093394C" w:rsidRDefault="0093394C" w:rsidP="0093394C">
      <w:pPr>
        <w:spacing w:line="276" w:lineRule="auto"/>
        <w:jc w:val="center"/>
        <w:rPr>
          <w:rFonts w:ascii="Times New Roman" w:hAnsi="Times New Roman" w:cs="Times New Roman"/>
          <w:b/>
          <w:bCs/>
          <w:sz w:val="32"/>
          <w:szCs w:val="32"/>
        </w:rPr>
      </w:pPr>
      <w:r w:rsidRPr="0093394C">
        <w:rPr>
          <w:rFonts w:ascii="Times New Roman" w:hAnsi="Times New Roman" w:cs="Times New Roman"/>
          <w:b/>
          <w:bCs/>
          <w:sz w:val="32"/>
          <w:szCs w:val="32"/>
        </w:rPr>
        <w:lastRenderedPageBreak/>
        <w:t>High-Performance Computing: Revolutionizing Complex Problem Solving</w:t>
      </w:r>
    </w:p>
    <w:p w14:paraId="304B793D" w14:textId="77777777" w:rsidR="0093394C" w:rsidRPr="0093394C" w:rsidRDefault="0093394C" w:rsidP="0093394C">
      <w:pPr>
        <w:spacing w:line="276" w:lineRule="auto"/>
        <w:jc w:val="center"/>
        <w:rPr>
          <w:rFonts w:ascii="Times New Roman" w:hAnsi="Times New Roman" w:cs="Times New Roman"/>
          <w:b/>
          <w:bCs/>
          <w:sz w:val="32"/>
          <w:szCs w:val="32"/>
        </w:rPr>
      </w:pPr>
    </w:p>
    <w:p w14:paraId="4F8D7EBB" w14:textId="77777777" w:rsidR="0093394C" w:rsidRPr="0093394C" w:rsidRDefault="0093394C" w:rsidP="0093394C">
      <w:pPr>
        <w:spacing w:line="276" w:lineRule="auto"/>
        <w:rPr>
          <w:rFonts w:ascii="Times New Roman" w:hAnsi="Times New Roman" w:cs="Times New Roman"/>
          <w:b/>
          <w:bCs/>
          <w:i/>
          <w:iCs/>
        </w:rPr>
      </w:pPr>
    </w:p>
    <w:p w14:paraId="0243AA7F" w14:textId="77777777" w:rsidR="0093394C" w:rsidRPr="0093394C" w:rsidRDefault="0093394C" w:rsidP="0093394C">
      <w:pPr>
        <w:spacing w:line="276" w:lineRule="auto"/>
        <w:rPr>
          <w:rFonts w:ascii="Times New Roman" w:hAnsi="Times New Roman" w:cs="Times New Roman"/>
          <w:b/>
          <w:bCs/>
          <w:sz w:val="28"/>
          <w:szCs w:val="28"/>
        </w:rPr>
      </w:pPr>
      <w:r w:rsidRPr="0093394C">
        <w:rPr>
          <w:rFonts w:ascii="Times New Roman" w:hAnsi="Times New Roman" w:cs="Times New Roman"/>
          <w:b/>
          <w:bCs/>
          <w:sz w:val="28"/>
          <w:szCs w:val="28"/>
        </w:rPr>
        <w:t>Introduction:</w:t>
      </w:r>
    </w:p>
    <w:p w14:paraId="78F08673" w14:textId="77777777" w:rsidR="0093394C" w:rsidRPr="0093394C" w:rsidRDefault="0093394C" w:rsidP="0093394C">
      <w:pPr>
        <w:spacing w:line="276" w:lineRule="auto"/>
        <w:rPr>
          <w:rFonts w:ascii="Times New Roman" w:hAnsi="Times New Roman" w:cs="Times New Roman"/>
          <w:b/>
          <w:bCs/>
          <w:i/>
          <w:iCs/>
          <w:sz w:val="24"/>
          <w:szCs w:val="24"/>
        </w:rPr>
      </w:pPr>
      <w:r w:rsidRPr="0093394C">
        <w:rPr>
          <w:rFonts w:ascii="Times New Roman" w:hAnsi="Times New Roman" w:cs="Times New Roman"/>
          <w:sz w:val="24"/>
          <w:szCs w:val="24"/>
        </w:rPr>
        <w:t>This project provides an overview of high-performance computing (HPC) and its significance in efficiently solving complex problems. It explores key concepts, techniques, and applications of HPC, setting the stage for further exploration in subsequent sections</w:t>
      </w:r>
      <w:r w:rsidRPr="0093394C">
        <w:rPr>
          <w:rFonts w:ascii="Times New Roman" w:hAnsi="Times New Roman" w:cs="Times New Roman"/>
          <w:b/>
          <w:bCs/>
          <w:i/>
          <w:iCs/>
          <w:sz w:val="24"/>
          <w:szCs w:val="24"/>
        </w:rPr>
        <w:t>.</w:t>
      </w:r>
    </w:p>
    <w:p w14:paraId="3E62F273" w14:textId="77777777" w:rsidR="0093394C" w:rsidRPr="0093394C" w:rsidRDefault="0093394C" w:rsidP="0093394C">
      <w:pPr>
        <w:spacing w:line="276" w:lineRule="auto"/>
        <w:rPr>
          <w:rFonts w:ascii="Times New Roman" w:hAnsi="Times New Roman" w:cs="Times New Roman"/>
          <w:b/>
          <w:bCs/>
          <w:i/>
          <w:iCs/>
        </w:rPr>
      </w:pPr>
    </w:p>
    <w:p w14:paraId="74FBFC51" w14:textId="77777777" w:rsidR="0093394C" w:rsidRPr="0093394C" w:rsidRDefault="0093394C" w:rsidP="0093394C">
      <w:pPr>
        <w:spacing w:line="276" w:lineRule="auto"/>
        <w:rPr>
          <w:rFonts w:ascii="Times New Roman" w:hAnsi="Times New Roman" w:cs="Times New Roman"/>
          <w:b/>
          <w:bCs/>
        </w:rPr>
      </w:pPr>
      <w:r w:rsidRPr="0093394C">
        <w:rPr>
          <w:rFonts w:ascii="Times New Roman" w:hAnsi="Times New Roman" w:cs="Times New Roman"/>
          <w:b/>
          <w:bCs/>
          <w:sz w:val="28"/>
          <w:szCs w:val="28"/>
        </w:rPr>
        <w:t>Reason for Choosing the Topic</w:t>
      </w:r>
      <w:r w:rsidRPr="0093394C">
        <w:rPr>
          <w:rFonts w:ascii="Times New Roman" w:hAnsi="Times New Roman" w:cs="Times New Roman"/>
          <w:b/>
          <w:bCs/>
        </w:rPr>
        <w:t>:</w:t>
      </w:r>
    </w:p>
    <w:p w14:paraId="020BA7C4" w14:textId="1355D51E" w:rsidR="0093394C" w:rsidRPr="0093394C" w:rsidRDefault="0093394C" w:rsidP="0093394C">
      <w:pPr>
        <w:spacing w:line="276" w:lineRule="auto"/>
        <w:rPr>
          <w:rFonts w:ascii="Times New Roman" w:hAnsi="Times New Roman" w:cs="Times New Roman"/>
          <w:sz w:val="24"/>
          <w:szCs w:val="24"/>
        </w:rPr>
      </w:pPr>
      <w:r w:rsidRPr="0093394C">
        <w:rPr>
          <w:rFonts w:ascii="Times New Roman" w:hAnsi="Times New Roman" w:cs="Times New Roman"/>
          <w:sz w:val="24"/>
          <w:szCs w:val="24"/>
        </w:rPr>
        <w:t>The selection of high-performance computing as our project topic stems from our genuine interest in technology and computing. By d</w:t>
      </w:r>
      <w:r w:rsidR="009379BC">
        <w:rPr>
          <w:rFonts w:ascii="Times New Roman" w:hAnsi="Times New Roman" w:cs="Times New Roman"/>
          <w:sz w:val="24"/>
          <w:szCs w:val="24"/>
        </w:rPr>
        <w:t>i</w:t>
      </w:r>
      <w:r w:rsidRPr="0093394C">
        <w:rPr>
          <w:rFonts w:ascii="Times New Roman" w:hAnsi="Times New Roman" w:cs="Times New Roman"/>
          <w:sz w:val="24"/>
          <w:szCs w:val="24"/>
        </w:rPr>
        <w:t xml:space="preserve">ving deeper into this field, we aim to explore its intricacies and align our project with our academic or professional goals. The rapid growth of HPC offers </w:t>
      </w:r>
      <w:r w:rsidR="009379BC">
        <w:rPr>
          <w:rFonts w:ascii="Times New Roman" w:hAnsi="Times New Roman" w:cs="Times New Roman"/>
          <w:sz w:val="24"/>
          <w:szCs w:val="24"/>
        </w:rPr>
        <w:t>various</w:t>
      </w:r>
      <w:r w:rsidRPr="0093394C">
        <w:rPr>
          <w:rFonts w:ascii="Times New Roman" w:hAnsi="Times New Roman" w:cs="Times New Roman"/>
          <w:sz w:val="24"/>
          <w:szCs w:val="24"/>
        </w:rPr>
        <w:t xml:space="preserve"> opportunities in scientific research, data analysis, and computational modeling, allowing us to develop problem-solving skills.</w:t>
      </w:r>
    </w:p>
    <w:p w14:paraId="142FB2E4" w14:textId="77777777" w:rsidR="0093394C" w:rsidRPr="0093394C" w:rsidRDefault="0093394C" w:rsidP="0093394C">
      <w:pPr>
        <w:spacing w:line="276" w:lineRule="auto"/>
        <w:rPr>
          <w:rFonts w:ascii="Times New Roman" w:hAnsi="Times New Roman" w:cs="Times New Roman"/>
          <w:b/>
          <w:bCs/>
          <w:i/>
          <w:iCs/>
        </w:rPr>
      </w:pPr>
    </w:p>
    <w:p w14:paraId="04EEA083" w14:textId="77777777" w:rsidR="0093394C" w:rsidRPr="0093394C" w:rsidRDefault="0093394C" w:rsidP="0093394C">
      <w:pPr>
        <w:spacing w:line="276" w:lineRule="auto"/>
        <w:rPr>
          <w:rFonts w:ascii="Times New Roman" w:hAnsi="Times New Roman" w:cs="Times New Roman"/>
          <w:b/>
          <w:bCs/>
          <w:i/>
          <w:iCs/>
          <w:sz w:val="28"/>
          <w:szCs w:val="28"/>
        </w:rPr>
      </w:pPr>
      <w:r w:rsidRPr="0093394C">
        <w:rPr>
          <w:rFonts w:ascii="Times New Roman" w:hAnsi="Times New Roman" w:cs="Times New Roman"/>
          <w:b/>
          <w:bCs/>
          <w:sz w:val="28"/>
          <w:szCs w:val="28"/>
        </w:rPr>
        <w:t>Domain Introduction</w:t>
      </w:r>
      <w:r w:rsidRPr="0093394C">
        <w:rPr>
          <w:rFonts w:ascii="Times New Roman" w:hAnsi="Times New Roman" w:cs="Times New Roman"/>
          <w:b/>
          <w:bCs/>
          <w:i/>
          <w:iCs/>
          <w:sz w:val="28"/>
          <w:szCs w:val="28"/>
        </w:rPr>
        <w:t>:</w:t>
      </w:r>
    </w:p>
    <w:p w14:paraId="5190773D" w14:textId="77777777" w:rsidR="0093394C" w:rsidRPr="0093394C" w:rsidRDefault="0093394C" w:rsidP="0093394C">
      <w:pPr>
        <w:spacing w:line="276" w:lineRule="auto"/>
        <w:rPr>
          <w:rFonts w:ascii="Times New Roman" w:hAnsi="Times New Roman" w:cs="Times New Roman"/>
          <w:sz w:val="24"/>
          <w:szCs w:val="24"/>
        </w:rPr>
      </w:pPr>
      <w:r w:rsidRPr="0093394C">
        <w:rPr>
          <w:rFonts w:ascii="Times New Roman" w:hAnsi="Times New Roman" w:cs="Times New Roman"/>
          <w:sz w:val="24"/>
          <w:szCs w:val="24"/>
        </w:rPr>
        <w:t>High-performance computing involves leveraging advanced computational methods to achieve exceptional performance in computationally intensive problems. It utilizes parallel processing, distributed computing, and specialized hardware to enhance computational efficiency and address challenges beyond traditional computing methods.</w:t>
      </w:r>
    </w:p>
    <w:p w14:paraId="2E3B3B19" w14:textId="77777777" w:rsidR="0093394C" w:rsidRPr="0093394C" w:rsidRDefault="0093394C" w:rsidP="0093394C">
      <w:pPr>
        <w:spacing w:line="276" w:lineRule="auto"/>
        <w:rPr>
          <w:rFonts w:ascii="Times New Roman" w:hAnsi="Times New Roman" w:cs="Times New Roman"/>
          <w:b/>
          <w:bCs/>
          <w:i/>
          <w:iCs/>
        </w:rPr>
      </w:pPr>
    </w:p>
    <w:p w14:paraId="213DEE33" w14:textId="5FE7D904" w:rsidR="0093394C" w:rsidRPr="0093394C" w:rsidRDefault="0093394C" w:rsidP="0093394C">
      <w:pPr>
        <w:spacing w:line="276" w:lineRule="auto"/>
        <w:rPr>
          <w:rFonts w:ascii="Times New Roman" w:hAnsi="Times New Roman" w:cs="Times New Roman"/>
          <w:b/>
          <w:bCs/>
          <w:sz w:val="32"/>
          <w:szCs w:val="32"/>
        </w:rPr>
      </w:pPr>
      <w:r w:rsidRPr="0093394C">
        <w:rPr>
          <w:rFonts w:ascii="Times New Roman" w:hAnsi="Times New Roman" w:cs="Times New Roman"/>
          <w:b/>
          <w:bCs/>
          <w:sz w:val="32"/>
          <w:szCs w:val="32"/>
        </w:rPr>
        <w:t>Domain Relevant Issues:</w:t>
      </w:r>
    </w:p>
    <w:p w14:paraId="721CE2CF" w14:textId="77777777" w:rsidR="0093394C" w:rsidRPr="0093394C" w:rsidRDefault="0093394C" w:rsidP="0093394C">
      <w:pPr>
        <w:spacing w:line="276" w:lineRule="auto"/>
        <w:rPr>
          <w:rFonts w:ascii="Times New Roman" w:hAnsi="Times New Roman" w:cs="Times New Roman"/>
          <w:b/>
          <w:bCs/>
          <w:sz w:val="28"/>
          <w:szCs w:val="28"/>
        </w:rPr>
      </w:pPr>
      <w:r w:rsidRPr="0093394C">
        <w:rPr>
          <w:rFonts w:ascii="Times New Roman" w:hAnsi="Times New Roman" w:cs="Times New Roman"/>
          <w:b/>
          <w:bCs/>
          <w:sz w:val="28"/>
          <w:szCs w:val="28"/>
        </w:rPr>
        <w:t>Memory and Storage Bottlenecks:</w:t>
      </w:r>
    </w:p>
    <w:p w14:paraId="59361E47" w14:textId="77777777" w:rsidR="0093394C" w:rsidRDefault="0093394C" w:rsidP="0093394C">
      <w:pPr>
        <w:spacing w:line="276" w:lineRule="auto"/>
        <w:rPr>
          <w:rFonts w:ascii="Times New Roman" w:hAnsi="Times New Roman" w:cs="Times New Roman"/>
          <w:sz w:val="24"/>
          <w:szCs w:val="24"/>
        </w:rPr>
      </w:pPr>
      <w:r w:rsidRPr="0093394C">
        <w:rPr>
          <w:rFonts w:ascii="Times New Roman" w:hAnsi="Times New Roman" w:cs="Times New Roman"/>
          <w:sz w:val="24"/>
          <w:szCs w:val="24"/>
        </w:rPr>
        <w:t>As computational power increases, memory and storage systems often become limiting factors in HPC. Managing data movement, optimizing access patterns, and developing efficient memory hierarchies are ongoing challenges.</w:t>
      </w:r>
    </w:p>
    <w:p w14:paraId="352197A7" w14:textId="77777777" w:rsidR="0093394C" w:rsidRDefault="0093394C" w:rsidP="0093394C">
      <w:pPr>
        <w:spacing w:line="276" w:lineRule="auto"/>
        <w:rPr>
          <w:rFonts w:ascii="Times New Roman" w:hAnsi="Times New Roman" w:cs="Times New Roman"/>
          <w:sz w:val="24"/>
          <w:szCs w:val="24"/>
        </w:rPr>
      </w:pPr>
    </w:p>
    <w:p w14:paraId="3FCD0C23" w14:textId="77777777" w:rsidR="0093394C" w:rsidRPr="0093394C" w:rsidRDefault="0093394C" w:rsidP="0093394C">
      <w:pPr>
        <w:spacing w:line="276" w:lineRule="auto"/>
        <w:rPr>
          <w:rFonts w:ascii="Times New Roman" w:hAnsi="Times New Roman" w:cs="Times New Roman"/>
          <w:sz w:val="24"/>
          <w:szCs w:val="24"/>
        </w:rPr>
      </w:pPr>
    </w:p>
    <w:p w14:paraId="0C346608" w14:textId="77777777" w:rsidR="0093394C" w:rsidRPr="0093394C" w:rsidRDefault="0093394C" w:rsidP="0093394C">
      <w:pPr>
        <w:spacing w:line="276" w:lineRule="auto"/>
        <w:rPr>
          <w:rFonts w:ascii="Times New Roman" w:hAnsi="Times New Roman" w:cs="Times New Roman"/>
          <w:b/>
          <w:bCs/>
          <w:i/>
          <w:iCs/>
        </w:rPr>
      </w:pPr>
    </w:p>
    <w:p w14:paraId="513B0B62" w14:textId="77777777" w:rsidR="0093394C" w:rsidRPr="0093394C" w:rsidRDefault="0093394C" w:rsidP="0093394C">
      <w:pPr>
        <w:spacing w:line="276" w:lineRule="auto"/>
        <w:rPr>
          <w:rFonts w:ascii="Times New Roman" w:hAnsi="Times New Roman" w:cs="Times New Roman"/>
          <w:b/>
          <w:bCs/>
          <w:sz w:val="28"/>
          <w:szCs w:val="28"/>
        </w:rPr>
      </w:pPr>
      <w:r w:rsidRPr="0093394C">
        <w:rPr>
          <w:rFonts w:ascii="Times New Roman" w:hAnsi="Times New Roman" w:cs="Times New Roman"/>
          <w:b/>
          <w:bCs/>
          <w:sz w:val="28"/>
          <w:szCs w:val="28"/>
        </w:rPr>
        <w:lastRenderedPageBreak/>
        <w:t>Fault Tolerance and Reliability:</w:t>
      </w:r>
    </w:p>
    <w:p w14:paraId="61309D92" w14:textId="77777777" w:rsidR="0093394C" w:rsidRPr="0093394C" w:rsidRDefault="0093394C" w:rsidP="0093394C">
      <w:pPr>
        <w:spacing w:line="276" w:lineRule="auto"/>
        <w:rPr>
          <w:rFonts w:ascii="Times New Roman" w:hAnsi="Times New Roman" w:cs="Times New Roman"/>
          <w:sz w:val="24"/>
          <w:szCs w:val="24"/>
        </w:rPr>
      </w:pPr>
      <w:r w:rsidRPr="0093394C">
        <w:rPr>
          <w:rFonts w:ascii="Times New Roman" w:hAnsi="Times New Roman" w:cs="Times New Roman"/>
          <w:sz w:val="24"/>
          <w:szCs w:val="24"/>
        </w:rPr>
        <w:t>HPC systems comprising numerous components are prone to failures, necessitating a focus on fault tolerance, reliability, and system resilience to mitigate potential consequences.</w:t>
      </w:r>
    </w:p>
    <w:p w14:paraId="2119C441" w14:textId="77777777" w:rsidR="0093394C" w:rsidRPr="0093394C" w:rsidRDefault="0093394C" w:rsidP="0093394C">
      <w:pPr>
        <w:spacing w:line="276" w:lineRule="auto"/>
        <w:rPr>
          <w:rFonts w:ascii="Times New Roman" w:hAnsi="Times New Roman" w:cs="Times New Roman"/>
          <w:b/>
          <w:bCs/>
          <w:i/>
          <w:iCs/>
        </w:rPr>
      </w:pPr>
    </w:p>
    <w:p w14:paraId="748ABFC3" w14:textId="77777777" w:rsidR="0093394C" w:rsidRPr="0093394C" w:rsidRDefault="0093394C" w:rsidP="0093394C">
      <w:pPr>
        <w:spacing w:line="276" w:lineRule="auto"/>
        <w:rPr>
          <w:rFonts w:ascii="Times New Roman" w:hAnsi="Times New Roman" w:cs="Times New Roman"/>
          <w:b/>
          <w:bCs/>
          <w:sz w:val="32"/>
          <w:szCs w:val="32"/>
        </w:rPr>
      </w:pPr>
      <w:r w:rsidRPr="0093394C">
        <w:rPr>
          <w:rFonts w:ascii="Times New Roman" w:hAnsi="Times New Roman" w:cs="Times New Roman"/>
          <w:b/>
          <w:bCs/>
          <w:sz w:val="32"/>
          <w:szCs w:val="32"/>
        </w:rPr>
        <w:t>Current Work on Issues:</w:t>
      </w:r>
    </w:p>
    <w:p w14:paraId="09EB86FE" w14:textId="77777777" w:rsidR="0093394C" w:rsidRPr="0093394C" w:rsidRDefault="0093394C" w:rsidP="0093394C">
      <w:pPr>
        <w:spacing w:line="276" w:lineRule="auto"/>
        <w:rPr>
          <w:rFonts w:ascii="Times New Roman" w:hAnsi="Times New Roman" w:cs="Times New Roman"/>
          <w:b/>
          <w:bCs/>
          <w:i/>
          <w:iCs/>
          <w:sz w:val="28"/>
          <w:szCs w:val="28"/>
        </w:rPr>
      </w:pPr>
      <w:r w:rsidRPr="0093394C">
        <w:rPr>
          <w:rFonts w:ascii="Times New Roman" w:hAnsi="Times New Roman" w:cs="Times New Roman"/>
          <w:b/>
          <w:bCs/>
          <w:sz w:val="28"/>
          <w:szCs w:val="28"/>
        </w:rPr>
        <w:t>Data Analytics and Machine Learning</w:t>
      </w:r>
      <w:r w:rsidRPr="0093394C">
        <w:rPr>
          <w:rFonts w:ascii="Times New Roman" w:hAnsi="Times New Roman" w:cs="Times New Roman"/>
          <w:b/>
          <w:bCs/>
          <w:i/>
          <w:iCs/>
          <w:sz w:val="28"/>
          <w:szCs w:val="28"/>
        </w:rPr>
        <w:t>:</w:t>
      </w:r>
    </w:p>
    <w:p w14:paraId="2BA66829" w14:textId="77777777" w:rsidR="0093394C" w:rsidRPr="0093394C" w:rsidRDefault="0093394C" w:rsidP="0093394C">
      <w:pPr>
        <w:spacing w:line="276" w:lineRule="auto"/>
        <w:rPr>
          <w:rFonts w:ascii="Times New Roman" w:hAnsi="Times New Roman" w:cs="Times New Roman"/>
          <w:sz w:val="24"/>
          <w:szCs w:val="24"/>
        </w:rPr>
      </w:pPr>
      <w:r w:rsidRPr="0093394C">
        <w:rPr>
          <w:rFonts w:ascii="Times New Roman" w:hAnsi="Times New Roman" w:cs="Times New Roman"/>
          <w:sz w:val="24"/>
          <w:szCs w:val="24"/>
        </w:rPr>
        <w:t>Incorporating data analytics and machine learning in HPC is an active area of research, enabling extraction of insights and patterns from large datasets.</w:t>
      </w:r>
    </w:p>
    <w:p w14:paraId="29F6B4FA" w14:textId="77777777" w:rsidR="0093394C" w:rsidRPr="0093394C" w:rsidRDefault="0093394C" w:rsidP="0093394C">
      <w:pPr>
        <w:spacing w:line="276" w:lineRule="auto"/>
        <w:rPr>
          <w:rFonts w:ascii="Times New Roman" w:hAnsi="Times New Roman" w:cs="Times New Roman"/>
          <w:b/>
          <w:bCs/>
          <w:i/>
          <w:iCs/>
        </w:rPr>
      </w:pPr>
    </w:p>
    <w:p w14:paraId="7889AA9E" w14:textId="77777777" w:rsidR="0093394C" w:rsidRPr="0093394C" w:rsidRDefault="0093394C" w:rsidP="0093394C">
      <w:pPr>
        <w:spacing w:line="276" w:lineRule="auto"/>
        <w:rPr>
          <w:rFonts w:ascii="Times New Roman" w:hAnsi="Times New Roman" w:cs="Times New Roman"/>
          <w:b/>
          <w:bCs/>
          <w:sz w:val="28"/>
          <w:szCs w:val="28"/>
        </w:rPr>
      </w:pPr>
      <w:r w:rsidRPr="0093394C">
        <w:rPr>
          <w:rFonts w:ascii="Times New Roman" w:hAnsi="Times New Roman" w:cs="Times New Roman"/>
          <w:b/>
          <w:bCs/>
          <w:sz w:val="28"/>
          <w:szCs w:val="28"/>
        </w:rPr>
        <w:t>Big Data Processing:</w:t>
      </w:r>
    </w:p>
    <w:p w14:paraId="54635A65" w14:textId="77777777" w:rsidR="0093394C" w:rsidRPr="0093394C" w:rsidRDefault="0093394C" w:rsidP="0093394C">
      <w:pPr>
        <w:spacing w:line="276" w:lineRule="auto"/>
        <w:rPr>
          <w:rFonts w:ascii="Times New Roman" w:hAnsi="Times New Roman" w:cs="Times New Roman"/>
          <w:sz w:val="24"/>
          <w:szCs w:val="24"/>
        </w:rPr>
      </w:pPr>
      <w:r w:rsidRPr="0093394C">
        <w:rPr>
          <w:rFonts w:ascii="Times New Roman" w:hAnsi="Times New Roman" w:cs="Times New Roman"/>
          <w:sz w:val="24"/>
          <w:szCs w:val="24"/>
        </w:rPr>
        <w:t>Efficiently processing and analyzing massive datasets pose significant challenges, and HPC plays a vital role in developing scalable algorithms, parallel processing techniques, and distributed storage systems.</w:t>
      </w:r>
    </w:p>
    <w:p w14:paraId="028FBD38" w14:textId="77777777" w:rsidR="0093394C" w:rsidRPr="0093394C" w:rsidRDefault="0093394C" w:rsidP="0093394C">
      <w:pPr>
        <w:spacing w:line="276" w:lineRule="auto"/>
        <w:rPr>
          <w:rFonts w:ascii="Times New Roman" w:hAnsi="Times New Roman" w:cs="Times New Roman"/>
          <w:b/>
          <w:bCs/>
          <w:i/>
          <w:iCs/>
        </w:rPr>
      </w:pPr>
    </w:p>
    <w:p w14:paraId="5F5ACFBB" w14:textId="77777777" w:rsidR="0093394C" w:rsidRPr="0093394C" w:rsidRDefault="0093394C" w:rsidP="0093394C">
      <w:pPr>
        <w:spacing w:line="276" w:lineRule="auto"/>
        <w:rPr>
          <w:rFonts w:ascii="Times New Roman" w:hAnsi="Times New Roman" w:cs="Times New Roman"/>
          <w:b/>
          <w:bCs/>
          <w:sz w:val="28"/>
          <w:szCs w:val="28"/>
        </w:rPr>
      </w:pPr>
      <w:r w:rsidRPr="0093394C">
        <w:rPr>
          <w:rFonts w:ascii="Times New Roman" w:hAnsi="Times New Roman" w:cs="Times New Roman"/>
          <w:b/>
          <w:bCs/>
          <w:sz w:val="28"/>
          <w:szCs w:val="28"/>
        </w:rPr>
        <w:t>Critical Analysis:</w:t>
      </w:r>
    </w:p>
    <w:p w14:paraId="39E0103A" w14:textId="77777777" w:rsidR="0093394C" w:rsidRPr="0093394C" w:rsidRDefault="0093394C" w:rsidP="0093394C">
      <w:pPr>
        <w:spacing w:line="276" w:lineRule="auto"/>
        <w:rPr>
          <w:rFonts w:ascii="Times New Roman" w:hAnsi="Times New Roman" w:cs="Times New Roman"/>
          <w:b/>
          <w:bCs/>
          <w:sz w:val="24"/>
          <w:szCs w:val="24"/>
        </w:rPr>
      </w:pPr>
      <w:r w:rsidRPr="0093394C">
        <w:rPr>
          <w:rFonts w:ascii="Times New Roman" w:hAnsi="Times New Roman" w:cs="Times New Roman"/>
          <w:sz w:val="24"/>
          <w:szCs w:val="24"/>
        </w:rPr>
        <w:t>Parallel processing is a fundamental aspect of HPC, allowing for simultaneous execution of tasks to expedite computation. Research shows that leveraging multicore processors, GPUs, and high-speed interconnects maximizes computational efficiency</w:t>
      </w:r>
      <w:r w:rsidRPr="0093394C">
        <w:rPr>
          <w:rFonts w:ascii="Times New Roman" w:hAnsi="Times New Roman" w:cs="Times New Roman"/>
          <w:b/>
          <w:bCs/>
          <w:sz w:val="24"/>
          <w:szCs w:val="24"/>
        </w:rPr>
        <w:t>.</w:t>
      </w:r>
    </w:p>
    <w:p w14:paraId="63DB6300" w14:textId="77777777" w:rsidR="0093394C" w:rsidRPr="0093394C" w:rsidRDefault="0093394C" w:rsidP="0093394C">
      <w:pPr>
        <w:spacing w:line="276" w:lineRule="auto"/>
        <w:rPr>
          <w:rFonts w:ascii="Times New Roman" w:hAnsi="Times New Roman" w:cs="Times New Roman"/>
          <w:b/>
          <w:bCs/>
          <w:i/>
          <w:iCs/>
          <w:sz w:val="24"/>
          <w:szCs w:val="24"/>
        </w:rPr>
      </w:pPr>
    </w:p>
    <w:p w14:paraId="7271E059" w14:textId="77777777" w:rsidR="0093394C" w:rsidRPr="0093394C" w:rsidRDefault="0093394C" w:rsidP="0093394C">
      <w:pPr>
        <w:spacing w:line="276" w:lineRule="auto"/>
        <w:rPr>
          <w:rFonts w:ascii="Times New Roman" w:hAnsi="Times New Roman" w:cs="Times New Roman"/>
          <w:b/>
          <w:bCs/>
          <w:sz w:val="28"/>
          <w:szCs w:val="28"/>
        </w:rPr>
      </w:pPr>
      <w:r w:rsidRPr="0093394C">
        <w:rPr>
          <w:rFonts w:ascii="Times New Roman" w:hAnsi="Times New Roman" w:cs="Times New Roman"/>
          <w:b/>
          <w:bCs/>
          <w:sz w:val="28"/>
          <w:szCs w:val="28"/>
        </w:rPr>
        <w:t>Scalability and Performance Optimization:</w:t>
      </w:r>
    </w:p>
    <w:p w14:paraId="15B89F03" w14:textId="77777777" w:rsidR="0093394C" w:rsidRPr="0093394C" w:rsidRDefault="0093394C" w:rsidP="0093394C">
      <w:pPr>
        <w:spacing w:line="276" w:lineRule="auto"/>
        <w:rPr>
          <w:rFonts w:ascii="Times New Roman" w:hAnsi="Times New Roman" w:cs="Times New Roman"/>
          <w:b/>
          <w:bCs/>
          <w:sz w:val="24"/>
          <w:szCs w:val="24"/>
        </w:rPr>
      </w:pPr>
      <w:r w:rsidRPr="0093394C">
        <w:rPr>
          <w:rFonts w:ascii="Times New Roman" w:hAnsi="Times New Roman" w:cs="Times New Roman"/>
          <w:sz w:val="24"/>
          <w:szCs w:val="24"/>
        </w:rPr>
        <w:t>Achieving scalability in HPC systems requires considerations such as load balancing, task scheduling, and communication overhead. Dynamic load balancing algorithms have been proposed to address these challenges</w:t>
      </w:r>
      <w:r w:rsidRPr="0093394C">
        <w:rPr>
          <w:rFonts w:ascii="Times New Roman" w:hAnsi="Times New Roman" w:cs="Times New Roman"/>
          <w:b/>
          <w:bCs/>
          <w:sz w:val="24"/>
          <w:szCs w:val="24"/>
        </w:rPr>
        <w:t>.</w:t>
      </w:r>
    </w:p>
    <w:p w14:paraId="66B8E01F" w14:textId="77777777" w:rsidR="0093394C" w:rsidRPr="0093394C" w:rsidRDefault="0093394C" w:rsidP="0093394C">
      <w:pPr>
        <w:spacing w:line="276" w:lineRule="auto"/>
        <w:rPr>
          <w:rFonts w:ascii="Times New Roman" w:hAnsi="Times New Roman" w:cs="Times New Roman"/>
          <w:b/>
          <w:bCs/>
          <w:i/>
          <w:iCs/>
        </w:rPr>
      </w:pPr>
    </w:p>
    <w:p w14:paraId="5D7B01A4" w14:textId="77777777" w:rsidR="0093394C" w:rsidRPr="0093394C" w:rsidRDefault="0093394C" w:rsidP="0093394C">
      <w:pPr>
        <w:spacing w:line="276" w:lineRule="auto"/>
        <w:rPr>
          <w:rFonts w:ascii="Times New Roman" w:hAnsi="Times New Roman" w:cs="Times New Roman"/>
          <w:b/>
          <w:bCs/>
          <w:i/>
          <w:iCs/>
        </w:rPr>
      </w:pPr>
      <w:r w:rsidRPr="0093394C">
        <w:rPr>
          <w:rFonts w:ascii="Times New Roman" w:hAnsi="Times New Roman" w:cs="Times New Roman"/>
          <w:b/>
          <w:bCs/>
          <w:sz w:val="28"/>
          <w:szCs w:val="28"/>
        </w:rPr>
        <w:t>Data Management and Storage</w:t>
      </w:r>
      <w:r w:rsidRPr="0093394C">
        <w:rPr>
          <w:rFonts w:ascii="Times New Roman" w:hAnsi="Times New Roman" w:cs="Times New Roman"/>
          <w:b/>
          <w:bCs/>
          <w:i/>
          <w:iCs/>
        </w:rPr>
        <w:t>:</w:t>
      </w:r>
    </w:p>
    <w:p w14:paraId="52FADE7F" w14:textId="77777777" w:rsidR="0093394C" w:rsidRPr="0093394C" w:rsidRDefault="0093394C" w:rsidP="0093394C">
      <w:pPr>
        <w:spacing w:line="276" w:lineRule="auto"/>
        <w:rPr>
          <w:rFonts w:ascii="Times New Roman" w:hAnsi="Times New Roman" w:cs="Times New Roman"/>
        </w:rPr>
      </w:pPr>
      <w:r w:rsidRPr="0093394C">
        <w:rPr>
          <w:rFonts w:ascii="Times New Roman" w:hAnsi="Times New Roman" w:cs="Times New Roman"/>
          <w:sz w:val="24"/>
          <w:szCs w:val="24"/>
        </w:rPr>
        <w:t>Efficient data management and storage solutions are crucial due to the exponential growth of data in HPC applications</w:t>
      </w:r>
      <w:r w:rsidRPr="0093394C">
        <w:rPr>
          <w:rFonts w:ascii="Times New Roman" w:hAnsi="Times New Roman" w:cs="Times New Roman"/>
          <w:i/>
          <w:iCs/>
        </w:rPr>
        <w:t>.</w:t>
      </w:r>
    </w:p>
    <w:p w14:paraId="7D3699E1" w14:textId="77777777" w:rsidR="0093394C" w:rsidRDefault="0093394C" w:rsidP="0093394C">
      <w:pPr>
        <w:spacing w:line="276" w:lineRule="auto"/>
        <w:rPr>
          <w:rFonts w:ascii="Times New Roman" w:hAnsi="Times New Roman" w:cs="Times New Roman"/>
          <w:b/>
          <w:bCs/>
          <w:i/>
          <w:iCs/>
        </w:rPr>
      </w:pPr>
    </w:p>
    <w:p w14:paraId="67DD88FB" w14:textId="77777777" w:rsidR="0093394C" w:rsidRDefault="0093394C" w:rsidP="0093394C">
      <w:pPr>
        <w:spacing w:line="276" w:lineRule="auto"/>
        <w:rPr>
          <w:rFonts w:ascii="Times New Roman" w:hAnsi="Times New Roman" w:cs="Times New Roman"/>
          <w:b/>
          <w:bCs/>
          <w:i/>
          <w:iCs/>
        </w:rPr>
      </w:pPr>
    </w:p>
    <w:p w14:paraId="0FDCF2E5" w14:textId="77777777" w:rsidR="0093394C" w:rsidRDefault="0093394C" w:rsidP="0093394C">
      <w:pPr>
        <w:spacing w:line="276" w:lineRule="auto"/>
        <w:rPr>
          <w:rFonts w:ascii="Times New Roman" w:hAnsi="Times New Roman" w:cs="Times New Roman"/>
          <w:b/>
          <w:bCs/>
          <w:i/>
          <w:iCs/>
        </w:rPr>
      </w:pPr>
    </w:p>
    <w:p w14:paraId="15C91560" w14:textId="77777777" w:rsidR="0093394C" w:rsidRPr="0093394C" w:rsidRDefault="0093394C" w:rsidP="0093394C">
      <w:pPr>
        <w:spacing w:line="276" w:lineRule="auto"/>
        <w:rPr>
          <w:rFonts w:ascii="Times New Roman" w:hAnsi="Times New Roman" w:cs="Times New Roman"/>
          <w:b/>
          <w:bCs/>
          <w:i/>
          <w:iCs/>
        </w:rPr>
      </w:pPr>
    </w:p>
    <w:p w14:paraId="32BA5496" w14:textId="77777777" w:rsidR="0093394C" w:rsidRPr="0093394C" w:rsidRDefault="0093394C" w:rsidP="0093394C">
      <w:pPr>
        <w:spacing w:line="276" w:lineRule="auto"/>
        <w:rPr>
          <w:rFonts w:ascii="Times New Roman" w:hAnsi="Times New Roman" w:cs="Times New Roman"/>
          <w:b/>
          <w:bCs/>
          <w:sz w:val="28"/>
          <w:szCs w:val="28"/>
        </w:rPr>
      </w:pPr>
      <w:r w:rsidRPr="0093394C">
        <w:rPr>
          <w:rFonts w:ascii="Times New Roman" w:hAnsi="Times New Roman" w:cs="Times New Roman"/>
          <w:b/>
          <w:bCs/>
          <w:sz w:val="28"/>
          <w:szCs w:val="28"/>
        </w:rPr>
        <w:t>Energy Efficiency and Sustainability:</w:t>
      </w:r>
    </w:p>
    <w:p w14:paraId="314BBE1C" w14:textId="77777777" w:rsidR="0093394C" w:rsidRPr="0093394C" w:rsidRDefault="0093394C" w:rsidP="0093394C">
      <w:pPr>
        <w:spacing w:line="276" w:lineRule="auto"/>
        <w:rPr>
          <w:rFonts w:ascii="Times New Roman" w:hAnsi="Times New Roman" w:cs="Times New Roman"/>
          <w:sz w:val="24"/>
          <w:szCs w:val="24"/>
        </w:rPr>
      </w:pPr>
      <w:r w:rsidRPr="0093394C">
        <w:rPr>
          <w:rFonts w:ascii="Times New Roman" w:hAnsi="Times New Roman" w:cs="Times New Roman"/>
          <w:sz w:val="24"/>
          <w:szCs w:val="24"/>
        </w:rPr>
        <w:t>Enhancing energy efficiency and sustainability in HPC infrastructures is a significant concern, with dynamic voltage and frequency scaling techniques proposed to optimize power supply based on workload demand.</w:t>
      </w:r>
    </w:p>
    <w:p w14:paraId="41C8F3D1" w14:textId="77777777" w:rsidR="0093394C" w:rsidRPr="0093394C" w:rsidRDefault="0093394C" w:rsidP="0093394C">
      <w:pPr>
        <w:spacing w:line="276" w:lineRule="auto"/>
        <w:rPr>
          <w:rFonts w:ascii="Times New Roman" w:hAnsi="Times New Roman" w:cs="Times New Roman"/>
          <w:b/>
          <w:bCs/>
          <w:i/>
          <w:iCs/>
        </w:rPr>
      </w:pPr>
    </w:p>
    <w:p w14:paraId="553E62E1" w14:textId="77777777" w:rsidR="0093394C" w:rsidRPr="0093394C" w:rsidRDefault="0093394C" w:rsidP="0093394C">
      <w:pPr>
        <w:spacing w:line="276" w:lineRule="auto"/>
        <w:rPr>
          <w:rFonts w:ascii="Times New Roman" w:hAnsi="Times New Roman" w:cs="Times New Roman"/>
          <w:b/>
          <w:bCs/>
          <w:i/>
          <w:iCs/>
        </w:rPr>
      </w:pPr>
      <w:r w:rsidRPr="0093394C">
        <w:rPr>
          <w:rFonts w:ascii="Times New Roman" w:hAnsi="Times New Roman" w:cs="Times New Roman"/>
          <w:b/>
          <w:bCs/>
          <w:sz w:val="28"/>
          <w:szCs w:val="28"/>
        </w:rPr>
        <w:t>Future Trends and Emerging Technologies</w:t>
      </w:r>
      <w:r w:rsidRPr="0093394C">
        <w:rPr>
          <w:rFonts w:ascii="Times New Roman" w:hAnsi="Times New Roman" w:cs="Times New Roman"/>
          <w:b/>
          <w:bCs/>
          <w:i/>
          <w:iCs/>
        </w:rPr>
        <w:t>:</w:t>
      </w:r>
    </w:p>
    <w:p w14:paraId="5564364B" w14:textId="0A4A176E" w:rsidR="0093394C" w:rsidRPr="0093394C" w:rsidRDefault="0093394C" w:rsidP="0093394C">
      <w:pPr>
        <w:spacing w:line="276" w:lineRule="auto"/>
        <w:rPr>
          <w:rFonts w:ascii="Times New Roman" w:hAnsi="Times New Roman" w:cs="Times New Roman"/>
          <w:sz w:val="24"/>
          <w:szCs w:val="24"/>
        </w:rPr>
      </w:pPr>
      <w:r w:rsidRPr="0093394C">
        <w:rPr>
          <w:rFonts w:ascii="Times New Roman" w:hAnsi="Times New Roman" w:cs="Times New Roman"/>
          <w:sz w:val="24"/>
          <w:szCs w:val="24"/>
        </w:rPr>
        <w:t xml:space="preserve">Integration of AI and ML algorithms with HPC systems enables intelligent resource allocation, workload prediction, and performance optimization. Additionally, the emergence of quantum computing holds </w:t>
      </w:r>
      <w:r w:rsidRPr="0093394C">
        <w:rPr>
          <w:rFonts w:ascii="Times New Roman" w:hAnsi="Times New Roman" w:cs="Times New Roman"/>
          <w:sz w:val="24"/>
          <w:szCs w:val="24"/>
        </w:rPr>
        <w:t>promises</w:t>
      </w:r>
      <w:r w:rsidRPr="0093394C">
        <w:rPr>
          <w:rFonts w:ascii="Times New Roman" w:hAnsi="Times New Roman" w:cs="Times New Roman"/>
          <w:sz w:val="24"/>
          <w:szCs w:val="24"/>
        </w:rPr>
        <w:t xml:space="preserve"> for the future of HPC.</w:t>
      </w:r>
    </w:p>
    <w:p w14:paraId="0083ABF3" w14:textId="77777777" w:rsidR="0093394C" w:rsidRPr="0093394C" w:rsidRDefault="0093394C" w:rsidP="0093394C">
      <w:pPr>
        <w:spacing w:line="276" w:lineRule="auto"/>
        <w:rPr>
          <w:rFonts w:ascii="Times New Roman" w:hAnsi="Times New Roman" w:cs="Times New Roman"/>
          <w:b/>
          <w:bCs/>
          <w:i/>
          <w:iCs/>
        </w:rPr>
      </w:pPr>
    </w:p>
    <w:p w14:paraId="56682E71" w14:textId="77777777" w:rsidR="0093394C" w:rsidRPr="0093394C" w:rsidRDefault="0093394C" w:rsidP="0093394C">
      <w:pPr>
        <w:spacing w:line="276" w:lineRule="auto"/>
        <w:rPr>
          <w:rFonts w:ascii="Times New Roman" w:hAnsi="Times New Roman" w:cs="Times New Roman"/>
          <w:b/>
          <w:bCs/>
          <w:sz w:val="28"/>
          <w:szCs w:val="28"/>
        </w:rPr>
      </w:pPr>
      <w:r w:rsidRPr="0093394C">
        <w:rPr>
          <w:rFonts w:ascii="Times New Roman" w:hAnsi="Times New Roman" w:cs="Times New Roman"/>
          <w:b/>
          <w:bCs/>
          <w:sz w:val="28"/>
          <w:szCs w:val="28"/>
        </w:rPr>
        <w:t>Conclusion:</w:t>
      </w:r>
    </w:p>
    <w:p w14:paraId="672A6659" w14:textId="06EC0A8E" w:rsidR="002F395F" w:rsidRPr="009379BC" w:rsidRDefault="0093394C" w:rsidP="0093394C">
      <w:pPr>
        <w:spacing w:line="276" w:lineRule="auto"/>
        <w:rPr>
          <w:rFonts w:ascii="Times New Roman" w:hAnsi="Times New Roman" w:cs="Times New Roman"/>
          <w:i/>
          <w:iCs/>
        </w:rPr>
      </w:pPr>
      <w:r w:rsidRPr="0093394C">
        <w:rPr>
          <w:rFonts w:ascii="Times New Roman" w:hAnsi="Times New Roman" w:cs="Times New Roman"/>
          <w:sz w:val="24"/>
          <w:szCs w:val="24"/>
        </w:rPr>
        <w:t>High-performance computing revolutionizes problem-solving in various fields. Areas such as parallel processing, scalability, data management, and energy efficiency are key focus areas for advancing HPC capabilities. The integration of AI, ML, and quantum computing opens new possibilities for tackling critical problems efficiently</w:t>
      </w:r>
    </w:p>
    <w:sectPr w:rsidR="002F395F" w:rsidRPr="009379BC" w:rsidSect="0093394C">
      <w:headerReference w:type="default" r:id="rId8"/>
      <w:footerReference w:type="default" r:id="rId9"/>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AEA24" w14:textId="77777777" w:rsidR="00811CC1" w:rsidRDefault="00811CC1" w:rsidP="0093394C">
      <w:pPr>
        <w:spacing w:after="0" w:line="240" w:lineRule="auto"/>
      </w:pPr>
      <w:r>
        <w:separator/>
      </w:r>
    </w:p>
  </w:endnote>
  <w:endnote w:type="continuationSeparator" w:id="0">
    <w:p w14:paraId="155ADC4D" w14:textId="77777777" w:rsidR="00811CC1" w:rsidRDefault="00811CC1" w:rsidP="00933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2648223"/>
      <w:docPartObj>
        <w:docPartGallery w:val="Page Numbers (Bottom of Page)"/>
        <w:docPartUnique/>
      </w:docPartObj>
    </w:sdtPr>
    <w:sdtEndPr>
      <w:rPr>
        <w:color w:val="7F7F7F" w:themeColor="background1" w:themeShade="7F"/>
        <w:spacing w:val="60"/>
      </w:rPr>
    </w:sdtEndPr>
    <w:sdtContent>
      <w:p w14:paraId="25E5E6F9" w14:textId="77777777" w:rsidR="0093394C" w:rsidRDefault="0093394C">
        <w:pPr>
          <w:pStyle w:val="Footer"/>
          <w:pBdr>
            <w:top w:val="single" w:sz="4" w:space="1" w:color="D9D9D9" w:themeColor="background1" w:themeShade="D9"/>
          </w:pBdr>
        </w:pPr>
      </w:p>
      <w:p w14:paraId="6498A8EE" w14:textId="0E56757D" w:rsidR="0093394C" w:rsidRDefault="0093394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DDC1657" w14:textId="77777777" w:rsidR="0093394C" w:rsidRDefault="00933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27255" w14:textId="77777777" w:rsidR="00811CC1" w:rsidRDefault="00811CC1" w:rsidP="0093394C">
      <w:pPr>
        <w:spacing w:after="0" w:line="240" w:lineRule="auto"/>
      </w:pPr>
      <w:r>
        <w:separator/>
      </w:r>
    </w:p>
  </w:footnote>
  <w:footnote w:type="continuationSeparator" w:id="0">
    <w:p w14:paraId="25889D89" w14:textId="77777777" w:rsidR="00811CC1" w:rsidRDefault="00811CC1" w:rsidP="00933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4329D" w14:textId="77777777" w:rsidR="0093394C" w:rsidRDefault="0093394C">
    <w:pPr>
      <w:pStyle w:val="Header"/>
    </w:pPr>
  </w:p>
  <w:p w14:paraId="312B3E67" w14:textId="77777777" w:rsidR="0093394C" w:rsidRDefault="00933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9410F"/>
    <w:multiLevelType w:val="multilevel"/>
    <w:tmpl w:val="16B4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751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5E"/>
    <w:rsid w:val="001D245E"/>
    <w:rsid w:val="002F395F"/>
    <w:rsid w:val="00380BE2"/>
    <w:rsid w:val="003B1541"/>
    <w:rsid w:val="006A54FD"/>
    <w:rsid w:val="00811CC1"/>
    <w:rsid w:val="0093394C"/>
    <w:rsid w:val="009379BC"/>
    <w:rsid w:val="00AD3D1F"/>
    <w:rsid w:val="00B51293"/>
    <w:rsid w:val="00B95770"/>
    <w:rsid w:val="2A21C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7B9A"/>
  <w15:chartTrackingRefBased/>
  <w15:docId w15:val="{B9B68F5E-4651-4703-BE4F-1CF5940A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BE2"/>
    <w:pPr>
      <w:keepNext/>
      <w:keepLines/>
      <w:spacing w:before="240" w:after="0"/>
      <w:jc w:val="center"/>
      <w:outlineLvl w:val="0"/>
    </w:pPr>
    <w:rPr>
      <w:rFonts w:eastAsiaTheme="majorEastAsia" w:cstheme="majorBidi"/>
      <w:b/>
      <w:i/>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BE2"/>
    <w:rPr>
      <w:rFonts w:eastAsiaTheme="majorEastAsia" w:cstheme="majorBidi"/>
      <w:b/>
      <w:i/>
      <w:color w:val="000000" w:themeColor="text1"/>
      <w:sz w:val="24"/>
      <w:szCs w:val="32"/>
    </w:rPr>
  </w:style>
  <w:style w:type="paragraph" w:styleId="Header">
    <w:name w:val="header"/>
    <w:basedOn w:val="Normal"/>
    <w:link w:val="HeaderChar"/>
    <w:uiPriority w:val="99"/>
    <w:unhideWhenUsed/>
    <w:rsid w:val="00933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94C"/>
  </w:style>
  <w:style w:type="paragraph" w:styleId="Footer">
    <w:name w:val="footer"/>
    <w:basedOn w:val="Normal"/>
    <w:link w:val="FooterChar"/>
    <w:uiPriority w:val="99"/>
    <w:unhideWhenUsed/>
    <w:rsid w:val="00933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761784">
      <w:bodyDiv w:val="1"/>
      <w:marLeft w:val="0"/>
      <w:marRight w:val="0"/>
      <w:marTop w:val="0"/>
      <w:marBottom w:val="0"/>
      <w:divBdr>
        <w:top w:val="none" w:sz="0" w:space="0" w:color="auto"/>
        <w:left w:val="none" w:sz="0" w:space="0" w:color="auto"/>
        <w:bottom w:val="none" w:sz="0" w:space="0" w:color="auto"/>
        <w:right w:val="none" w:sz="0" w:space="0" w:color="auto"/>
      </w:divBdr>
    </w:div>
    <w:div w:id="179818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maheen aftab</dc:creator>
  <cp:keywords/>
  <dc:description/>
  <cp:lastModifiedBy>nabeel muzaffar</cp:lastModifiedBy>
  <cp:revision>4</cp:revision>
  <dcterms:created xsi:type="dcterms:W3CDTF">2023-06-03T17:57:00Z</dcterms:created>
  <dcterms:modified xsi:type="dcterms:W3CDTF">2023-06-06T17:32:00Z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91d54c15-b1ef-4796-a5a1-43b10546117b</vt:lpwstr>
  </property>
</Properties>
</file>