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tabs>
          <w:tab w:val="left" w:pos="288"/>
        </w:tabs>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YK Sugi</w:t>
      </w:r>
    </w:p>
    <w:p>
      <w:pPr>
        <w:pStyle w:val="Normal.0"/>
        <w:tabs>
          <w:tab w:val="left" w:pos="288"/>
        </w:tabs>
        <w:jc w:val="center"/>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"mailto:yksu@csdojo.io"</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yksu@csdojo.io</w:t>
      </w:r>
      <w:r>
        <w:rPr>
          <w:rFonts w:ascii="Times New Roman" w:cs="Times New Roman" w:hAnsi="Times New Roman" w:eastAsia="Times New Roman"/>
        </w:rPr>
        <w:fldChar w:fldCharType="end" w:fldLock="0"/>
      </w:r>
    </w:p>
    <w:p>
      <w:pPr>
        <w:pStyle w:val="Normal.0"/>
        <w:tabs>
          <w:tab w:val="left" w:pos="288"/>
        </w:tabs>
        <w:rPr>
          <w:rFonts w:ascii="ＭＳ 明朝" w:cs="ＭＳ 明朝" w:hAnsi="ＭＳ 明朝" w:eastAsia="ＭＳ 明朝"/>
          <w:b w:val="1"/>
          <w:bCs w:val="1"/>
        </w:rPr>
      </w:pPr>
    </w:p>
    <w:p>
      <w:pPr>
        <w:pStyle w:val="Normal.0"/>
        <w:tabs>
          <w:tab w:val="left" w:pos="288"/>
        </w:tabs>
        <w:rPr>
          <w:rFonts w:ascii="Times New Roman" w:cs="Times New Roman" w:hAnsi="Times New Roman" w:eastAsia="Times New Roman"/>
          <w:b w:val="1"/>
          <w:bCs w:val="1"/>
        </w:rPr>
      </w:pPr>
      <w:r>
        <w:rPr>
          <w:rFonts w:ascii="Times New Roman" w:hAnsi="Times New Roman"/>
          <w:b w:val="1"/>
          <w:bCs w:val="1"/>
          <w:sz w:val="28"/>
          <w:szCs w:val="28"/>
          <w:u w:val="single"/>
          <w:rtl w:val="0"/>
          <w:lang w:val="en-US"/>
        </w:rPr>
        <w:t>Experience</w:t>
      </w:r>
      <w:r>
        <w:rPr>
          <w:rFonts w:ascii="Times New Roman" w:cs="Times New Roman" w:hAnsi="Times New Roman" w:eastAsia="Times New Roman"/>
          <w:b w:val="1"/>
          <w:bCs w:val="1"/>
        </w:rPr>
        <w:tab/>
      </w:r>
    </w:p>
    <w:p>
      <w:pPr>
        <w:pStyle w:val="Normal.0"/>
        <w:tabs>
          <w:tab w:val="left" w:pos="288"/>
          <w:tab w:val="left" w:pos="6390"/>
          <w:tab w:val="right" w:pos="8980"/>
        </w:tabs>
        <w:rPr>
          <w:rFonts w:ascii="Times New Roman" w:cs="Times New Roman" w:hAnsi="Times New Roman" w:eastAsia="Times New Roman"/>
        </w:rPr>
      </w:pPr>
      <w:r>
        <w:rPr>
          <w:rFonts w:ascii="Times New Roman" w:cs="Times New Roman" w:hAnsi="Times New Roman" w:eastAsia="Times New Roman"/>
          <w:b w:val="1"/>
          <w:bCs w:val="1"/>
          <w:rtl w:val="0"/>
        </w:rPr>
        <w:tab/>
        <w:t>Program Manager Intern at Microsoft</w:t>
      </w:r>
      <w:r>
        <w:rPr>
          <w:rFonts w:ascii="Times New Roman" w:hAnsi="Times New Roman"/>
          <w:rtl w:val="0"/>
          <w:lang w:val="en-US"/>
        </w:rPr>
        <w:t xml:space="preserve">, Redmond, WA, 5/2015 </w:t>
      </w:r>
      <w:r>
        <w:rPr>
          <w:rFonts w:ascii="Times New Roman" w:hAnsi="Times New Roman" w:hint="default"/>
          <w:rtl w:val="0"/>
          <w:lang w:val="en-US"/>
        </w:rPr>
        <w:t xml:space="preserve">– </w:t>
      </w:r>
      <w:r>
        <w:rPr>
          <w:rFonts w:ascii="Times New Roman" w:hAnsi="Times New Roman"/>
          <w:rtl w:val="0"/>
          <w:lang w:val="en-US"/>
        </w:rPr>
        <w:t>8/2015</w:t>
      </w:r>
    </w:p>
    <w:p>
      <w:pPr>
        <w:pStyle w:val="Normal.0"/>
        <w:tabs>
          <w:tab w:val="left" w:pos="288"/>
          <w:tab w:val="left" w:pos="6390"/>
          <w:tab w:val="right" w:pos="8980"/>
        </w:tabs>
        <w:rPr>
          <w:rFonts w:ascii="Times New Roman" w:cs="Times New Roman" w:hAnsi="Times New Roman" w:eastAsia="Times New Roman"/>
        </w:rPr>
      </w:pPr>
      <w:r>
        <w:rPr>
          <w:rFonts w:ascii="Times New Roman" w:hAnsi="Times New Roman"/>
          <w:rtl w:val="0"/>
          <w:lang w:val="en-US"/>
        </w:rPr>
        <w:t xml:space="preserve">     </w:t>
        <w:tab/>
        <w:t xml:space="preserve">   I was in the team that was responsible for Microsoft Dynamics CRM, which is a piece of customer relationship management software. I led the effort to build a feature that allows users to easily keep track of business expenses. My responsibilities included the initial research, planning </w:t>
      </w:r>
      <w:r>
        <w:rPr>
          <w:rFonts w:ascii="Times New Roman" w:hAnsi="Times New Roman"/>
          <w:rtl w:val="0"/>
          <w:lang w:val="en-US"/>
        </w:rPr>
        <w:t xml:space="preserve">and managing </w:t>
      </w:r>
      <w:r>
        <w:rPr>
          <w:rFonts w:ascii="Times New Roman" w:hAnsi="Times New Roman"/>
          <w:rtl w:val="0"/>
          <w:lang w:val="en-US"/>
        </w:rPr>
        <w:t xml:space="preserve">the project, designing the </w:t>
      </w:r>
      <w:r>
        <w:rPr>
          <w:rFonts w:ascii="Times New Roman" w:hAnsi="Times New Roman"/>
          <w:rtl w:val="0"/>
          <w:lang w:val="en-US"/>
        </w:rPr>
        <w:t>feature</w:t>
      </w:r>
      <w:r>
        <w:rPr>
          <w:rFonts w:ascii="Times New Roman" w:hAnsi="Times New Roman"/>
          <w:rtl w:val="0"/>
          <w:lang w:val="en-US"/>
        </w:rPr>
        <w:t xml:space="preserve">, creating wireframes, and writing </w:t>
      </w:r>
      <w:r>
        <w:rPr>
          <w:rFonts w:ascii="Times New Roman" w:hAnsi="Times New Roman"/>
          <w:rtl w:val="0"/>
          <w:lang w:val="en-US"/>
        </w:rPr>
        <w:t>out our specs</w:t>
      </w:r>
      <w:r>
        <w:rPr>
          <w:rFonts w:ascii="Times New Roman" w:hAnsi="Times New Roman"/>
          <w:rtl w:val="0"/>
          <w:lang w:val="en-US"/>
        </w:rPr>
        <w:t>.</w:t>
      </w:r>
    </w:p>
    <w:p>
      <w:pPr>
        <w:pStyle w:val="Normal.0"/>
        <w:tabs>
          <w:tab w:val="left" w:pos="288"/>
          <w:tab w:val="left" w:pos="6390"/>
          <w:tab w:val="right" w:pos="8980"/>
        </w:tabs>
        <w:rPr>
          <w:rFonts w:ascii="Times New Roman" w:cs="Times New Roman" w:hAnsi="Times New Roman" w:eastAsia="Times New Roman"/>
        </w:rPr>
      </w:pPr>
    </w:p>
    <w:p>
      <w:pPr>
        <w:pStyle w:val="Normal.0"/>
        <w:tabs>
          <w:tab w:val="left" w:pos="288"/>
          <w:tab w:val="left" w:pos="6390"/>
          <w:tab w:val="right" w:pos="8980"/>
        </w:tabs>
      </w:pPr>
      <w:r>
        <w:rPr>
          <w:rFonts w:ascii="Times New Roman" w:cs="Times New Roman" w:hAnsi="Times New Roman" w:eastAsia="Times New Roman"/>
          <w:b w:val="1"/>
          <w:bCs w:val="1"/>
          <w:rtl w:val="0"/>
        </w:rPr>
        <w:tab/>
        <w:t>Data Science Intern at Microsoft</w:t>
      </w:r>
      <w:r>
        <w:rPr>
          <w:rFonts w:ascii="Times New Roman" w:hAnsi="Times New Roman"/>
          <w:rtl w:val="0"/>
          <w:lang w:val="en-US"/>
        </w:rPr>
        <w:t xml:space="preserve">, San Francisco, CA, 6/2014 </w:t>
      </w:r>
      <w:r>
        <w:rPr>
          <w:rFonts w:ascii="Times New Roman" w:hAnsi="Times New Roman" w:hint="default"/>
          <w:rtl w:val="0"/>
          <w:lang w:val="en-US"/>
        </w:rPr>
        <w:t xml:space="preserve">– </w:t>
      </w:r>
      <w:r>
        <w:rPr>
          <w:rFonts w:ascii="Times New Roman" w:hAnsi="Times New Roman"/>
          <w:rtl w:val="0"/>
          <w:lang w:val="en-US"/>
        </w:rPr>
        <w:t>8/2014</w:t>
      </w:r>
    </w:p>
    <w:p>
      <w:pPr>
        <w:pStyle w:val="Normal.0"/>
        <w:numPr>
          <w:ilvl w:val="0"/>
          <w:numId w:val="2"/>
        </w:numPr>
        <w:bidi w:val="0"/>
        <w:ind w:right="0"/>
        <w:jc w:val="left"/>
        <w:rPr>
          <w:rFonts w:ascii="Times New Roman" w:cs="Times New Roman" w:hAnsi="Times New Roman" w:eastAsia="Times New Roman"/>
          <w:rtl w:val="0"/>
          <w:lang w:val="en-US"/>
        </w:rPr>
      </w:pPr>
      <w:r>
        <w:rPr>
          <w:rFonts w:ascii="Times New Roman" w:hAnsi="Times New Roman"/>
          <w:rtl w:val="0"/>
          <w:lang w:val="en-US"/>
        </w:rPr>
        <w:t>Responsible for creating an internal dashboard tool</w:t>
      </w:r>
      <w:r>
        <w:rPr>
          <w:rFonts w:ascii="Times New Roman" w:hAnsi="Times New Roman"/>
          <w:rtl w:val="0"/>
          <w:lang w:val="en-US"/>
        </w:rPr>
        <w:t>.</w:t>
      </w:r>
      <w:r>
        <w:rPr>
          <w:rFonts w:ascii="Times New Roman" w:hAnsi="Times New Roman"/>
          <w:rtl w:val="0"/>
          <w:lang w:val="en-US"/>
        </w:rPr>
        <w:t xml:space="preserve"> </w:t>
      </w:r>
      <w:r>
        <w:rPr>
          <w:rFonts w:ascii="Times New Roman" w:hAnsi="Times New Roman"/>
          <w:rtl w:val="0"/>
          <w:lang w:val="en-US"/>
        </w:rPr>
        <w:t>It</w:t>
      </w:r>
      <w:r>
        <w:rPr>
          <w:rFonts w:ascii="Times New Roman" w:hAnsi="Times New Roman"/>
          <w:rtl w:val="0"/>
          <w:lang w:val="en-US"/>
        </w:rPr>
        <w:t xml:space="preserve"> is now used to view user engagement metrics such as the number of active users and the summary of their activities</w:t>
      </w:r>
      <w:r>
        <w:rPr>
          <w:rFonts w:ascii="Times New Roman" w:hAnsi="Times New Roman"/>
          <w:rtl w:val="0"/>
          <w:lang w:val="en-US"/>
        </w:rPr>
        <w:t xml:space="preserve"> on the website I worked on</w:t>
      </w:r>
      <w:r>
        <w:rPr>
          <w:rFonts w:ascii="Times New Roman" w:hAnsi="Times New Roman"/>
          <w:rtl w:val="0"/>
          <w:lang w:val="en-US"/>
        </w:rPr>
        <w:t>.</w:t>
      </w:r>
    </w:p>
    <w:p>
      <w:pPr>
        <w:pStyle w:val="Normal.0"/>
        <w:tabs>
          <w:tab w:val="left" w:pos="288"/>
        </w:tabs>
        <w:rPr>
          <w:rFonts w:ascii="Times New Roman" w:cs="Times New Roman" w:hAnsi="Times New Roman" w:eastAsia="Times New Roman"/>
        </w:rPr>
      </w:pPr>
    </w:p>
    <w:p>
      <w:pPr>
        <w:pStyle w:val="Normal.0"/>
        <w:tabs>
          <w:tab w:val="left" w:pos="288"/>
        </w:tabs>
        <w:ind w:firstLine="288"/>
        <w:rPr>
          <w:rFonts w:ascii="Times New Roman" w:cs="Times New Roman" w:hAnsi="Times New Roman" w:eastAsia="Times New Roman"/>
        </w:rPr>
      </w:pPr>
      <w:r>
        <w:rPr>
          <w:rFonts w:ascii="Times New Roman" w:hAnsi="Times New Roman"/>
          <w:b w:val="1"/>
          <w:bCs w:val="1"/>
          <w:rtl w:val="0"/>
          <w:lang w:val="en-US"/>
        </w:rPr>
        <w:t xml:space="preserve">Software Development Intern at Moneytree, </w:t>
      </w:r>
      <w:r>
        <w:rPr>
          <w:rFonts w:ascii="Times New Roman" w:hAnsi="Times New Roman"/>
          <w:rtl w:val="0"/>
          <w:lang w:val="en-US"/>
        </w:rPr>
        <w:t xml:space="preserve">Tokyo, 5/2013 </w:t>
      </w:r>
      <w:r>
        <w:rPr>
          <w:rFonts w:ascii="Times New Roman" w:hAnsi="Times New Roman" w:hint="default"/>
          <w:rtl w:val="0"/>
          <w:lang w:val="en-US"/>
        </w:rPr>
        <w:t xml:space="preserve">– </w:t>
      </w:r>
      <w:r>
        <w:rPr>
          <w:rFonts w:ascii="Times New Roman" w:hAnsi="Times New Roman"/>
          <w:rtl w:val="0"/>
          <w:lang w:val="en-US"/>
        </w:rPr>
        <w:t>8/2013</w:t>
      </w:r>
    </w:p>
    <w:p>
      <w:pPr>
        <w:pStyle w:val="Normal.0"/>
        <w:tabs>
          <w:tab w:val="left" w:pos="288"/>
          <w:tab w:val="left" w:pos="6390"/>
          <w:tab w:val="right" w:pos="8980"/>
        </w:tabs>
        <w:rPr>
          <w:rFonts w:ascii="Times New Roman" w:cs="Times New Roman" w:hAnsi="Times New Roman" w:eastAsia="Times New Roman"/>
        </w:rPr>
      </w:pPr>
    </w:p>
    <w:p>
      <w:pPr>
        <w:pStyle w:val="Normal.0"/>
        <w:tabs>
          <w:tab w:val="left" w:pos="288"/>
        </w:tabs>
        <w:rPr>
          <w:rFonts w:ascii="Times New Roman" w:cs="Times New Roman" w:hAnsi="Times New Roman" w:eastAsia="Times New Roman"/>
          <w:b w:val="1"/>
          <w:bCs w:val="1"/>
          <w:sz w:val="24"/>
          <w:szCs w:val="24"/>
          <w:u w:val="single"/>
        </w:rPr>
      </w:pPr>
      <w:r>
        <w:rPr>
          <w:rFonts w:ascii="Times New Roman" w:hAnsi="Times New Roman"/>
          <w:b w:val="1"/>
          <w:bCs w:val="1"/>
          <w:sz w:val="28"/>
          <w:szCs w:val="28"/>
          <w:u w:val="single"/>
          <w:rtl w:val="0"/>
          <w:lang w:val="en-US"/>
        </w:rPr>
        <w:t>Education</w:t>
      </w:r>
    </w:p>
    <w:p>
      <w:pPr>
        <w:pStyle w:val="Normal.0"/>
        <w:tabs>
          <w:tab w:val="left" w:pos="288"/>
        </w:tabs>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b w:val="1"/>
          <w:bCs w:val="1"/>
          <w:rtl w:val="0"/>
          <w:lang w:val="en-US"/>
        </w:rPr>
        <w:t>University of British Columbia</w:t>
      </w:r>
      <w:r>
        <w:rPr>
          <w:rFonts w:ascii="Times New Roman" w:hAnsi="Times New Roman"/>
          <w:rtl w:val="0"/>
          <w:lang w:val="en-US"/>
        </w:rPr>
        <w:t>, Vancouver, BC</w:t>
      </w:r>
    </w:p>
    <w:p>
      <w:pPr>
        <w:pStyle w:val="Normal.0"/>
        <w:tabs>
          <w:tab w:val="left" w:pos="288"/>
        </w:tabs>
        <w:rPr>
          <w:rFonts w:ascii="Times New Roman" w:cs="Times New Roman" w:hAnsi="Times New Roman" w:eastAsia="Times New Roman"/>
        </w:rPr>
      </w:pPr>
      <w:r>
        <w:rPr>
          <w:rFonts w:ascii="Times New Roman" w:cs="Times New Roman" w:hAnsi="Times New Roman" w:eastAsia="Times New Roman"/>
        </w:rPr>
        <w:tab/>
        <w:tab/>
      </w:r>
      <w:r>
        <w:rPr>
          <w:rFonts w:ascii="Times New Roman" w:hAnsi="Times New Roman"/>
          <w:b w:val="1"/>
          <w:bCs w:val="1"/>
          <w:i w:val="1"/>
          <w:iCs w:val="1"/>
          <w:rtl w:val="0"/>
          <w:lang w:val="en-US"/>
        </w:rPr>
        <w:t>BS Candidate/Statistics Major</w:t>
      </w:r>
      <w:r>
        <w:rPr>
          <w:rFonts w:ascii="Times New Roman" w:hAnsi="Times New Roman"/>
          <w:rtl w:val="0"/>
          <w:lang w:val="en-US"/>
        </w:rPr>
        <w:t>, December 2015</w:t>
      </w:r>
    </w:p>
    <w:p>
      <w:pPr>
        <w:pStyle w:val="Normal.0"/>
        <w:tabs>
          <w:tab w:val="left" w:pos="288"/>
        </w:tabs>
      </w:pPr>
      <w:r>
        <w:rPr>
          <w:rFonts w:ascii="Times New Roman" w:cs="Times New Roman" w:hAnsi="Times New Roman" w:eastAsia="Times New Roman"/>
          <w:rtl w:val="0"/>
        </w:rPr>
        <w:tab/>
        <w:tab/>
        <w:t>GPA 87.6/100</w:t>
      </w:r>
    </w:p>
    <w:p>
      <w:pPr>
        <w:pStyle w:val="Normal.0"/>
        <w:tabs>
          <w:tab w:val="left" w:pos="288"/>
        </w:tabs>
        <w:rPr>
          <w:rFonts w:ascii="Times New Roman" w:cs="Times New Roman" w:hAnsi="Times New Roman" w:eastAsia="Times New Roman"/>
        </w:rPr>
      </w:pPr>
    </w:p>
    <w:p>
      <w:pPr>
        <w:pStyle w:val="Normal.0"/>
        <w:tabs>
          <w:tab w:val="left" w:pos="288"/>
        </w:tabs>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Technical Skills</w:t>
      </w:r>
    </w:p>
    <w:p>
      <w:pPr>
        <w:pStyle w:val="Normal.0"/>
        <w:tabs>
          <w:tab w:val="left" w:pos="288"/>
        </w:tabs>
        <w:ind w:firstLine="288"/>
        <w:rPr>
          <w:rFonts w:ascii="Times New Roman" w:cs="Times New Roman" w:hAnsi="Times New Roman" w:eastAsia="Times New Roman"/>
        </w:rPr>
      </w:pPr>
      <w:r>
        <w:rPr>
          <w:rFonts w:ascii="Times New Roman" w:cs="Times New Roman" w:hAnsi="Times New Roman" w:eastAsia="Times New Roman"/>
          <w:rtl w:val="0"/>
        </w:rPr>
        <w:tab/>
        <w:t>Experience in Product Management, Analytics/Statistics, and Software Engineering.</w:t>
      </w:r>
    </w:p>
    <w:p>
      <w:pPr>
        <w:pStyle w:val="Normal.0"/>
        <w:tabs>
          <w:tab w:val="left" w:pos="288"/>
        </w:tabs>
        <w:ind w:firstLine="288"/>
      </w:pPr>
      <w:r>
        <w:rPr>
          <w:rFonts w:ascii="Times New Roman" w:hAnsi="Times New Roman"/>
          <w:rtl w:val="0"/>
          <w:lang w:val="en-US"/>
        </w:rPr>
        <w:t xml:space="preserve">     Tools:</w:t>
      </w:r>
    </w:p>
    <w:p>
      <w:pPr>
        <w:pStyle w:val="Normal.0"/>
        <w:numPr>
          <w:ilvl w:val="0"/>
          <w:numId w:val="2"/>
        </w:numPr>
        <w:bidi w:val="0"/>
        <w:ind w:right="0"/>
        <w:jc w:val="left"/>
        <w:rPr>
          <w:rFonts w:ascii="Times New Roman" w:cs="Times New Roman" w:hAnsi="Times New Roman" w:eastAsia="Times New Roman"/>
          <w:b w:val="1"/>
          <w:bCs w:val="1"/>
          <w:rtl w:val="0"/>
          <w:lang w:val="en-US"/>
        </w:rPr>
      </w:pPr>
      <w:r>
        <w:rPr>
          <w:rFonts w:ascii="Times New Roman" w:hAnsi="Times New Roman"/>
          <w:b w:val="0"/>
          <w:bCs w:val="0"/>
          <w:rtl w:val="0"/>
          <w:lang w:val="en-US"/>
        </w:rPr>
        <w:t>Data Science</w:t>
      </w:r>
      <w:r>
        <w:rPr>
          <w:rFonts w:ascii="Times New Roman" w:hAnsi="Times New Roman"/>
          <w:b w:val="0"/>
          <w:bCs w:val="0"/>
          <w:rtl w:val="0"/>
          <w:lang w:val="en-US"/>
        </w:rPr>
        <w:t xml:space="preserve">: </w:t>
      </w:r>
      <w:r>
        <w:rPr>
          <w:rFonts w:ascii="Times New Roman" w:hAnsi="Times New Roman"/>
          <w:b w:val="1"/>
          <w:bCs w:val="1"/>
          <w:rtl w:val="0"/>
          <w:lang w:val="en-US"/>
        </w:rPr>
        <w:t>R</w:t>
      </w:r>
      <w:r>
        <w:rPr>
          <w:rFonts w:ascii="Times New Roman" w:hAnsi="Times New Roman"/>
          <w:b w:val="1"/>
          <w:bCs w:val="1"/>
          <w:rtl w:val="0"/>
          <w:lang w:val="en-US"/>
        </w:rPr>
        <w:t xml:space="preserve">, </w:t>
      </w:r>
      <w:r>
        <w:rPr>
          <w:rFonts w:ascii="Times New Roman" w:hAnsi="Times New Roman"/>
          <w:b w:val="1"/>
          <w:bCs w:val="1"/>
          <w:rtl w:val="0"/>
          <w:lang w:val="en-US"/>
        </w:rPr>
        <w:t>Python with NumPy and Pandas, Spark (prior experience)</w:t>
      </w:r>
    </w:p>
    <w:p>
      <w:pPr>
        <w:pStyle w:val="Normal.0"/>
        <w:numPr>
          <w:ilvl w:val="0"/>
          <w:numId w:val="2"/>
        </w:numPr>
        <w:bidi w:val="0"/>
        <w:ind w:right="0"/>
        <w:jc w:val="left"/>
        <w:rPr>
          <w:rFonts w:ascii="Times New Roman" w:cs="Times New Roman" w:hAnsi="Times New Roman" w:eastAsia="Times New Roman"/>
          <w:b w:val="1"/>
          <w:bCs w:val="1"/>
          <w:rtl w:val="0"/>
          <w:lang w:val="en-US"/>
        </w:rPr>
      </w:pPr>
      <w:r>
        <w:rPr>
          <w:rFonts w:ascii="Times New Roman" w:hAnsi="Times New Roman"/>
          <w:b w:val="0"/>
          <w:bCs w:val="0"/>
          <w:rtl w:val="0"/>
          <w:lang w:val="en-US"/>
        </w:rPr>
        <w:t>Programming Technologies:</w:t>
      </w:r>
      <w:r>
        <w:rPr>
          <w:rFonts w:ascii="Times New Roman" w:hAnsi="Times New Roman"/>
          <w:b w:val="1"/>
          <w:bCs w:val="1"/>
          <w:rtl w:val="0"/>
          <w:lang w:val="en-US"/>
        </w:rPr>
        <w:t xml:space="preserve"> SQL, MATLAB, </w:t>
      </w:r>
      <w:r>
        <w:rPr>
          <w:rFonts w:ascii="Times New Roman" w:hAnsi="Times New Roman"/>
          <w:b w:val="1"/>
          <w:bCs w:val="1"/>
          <w:rtl w:val="0"/>
          <w:lang w:val="en-US"/>
        </w:rPr>
        <w:t xml:space="preserve">Ruby, </w:t>
      </w:r>
      <w:r>
        <w:rPr>
          <w:rFonts w:ascii="Times New Roman" w:hAnsi="Times New Roman"/>
          <w:b w:val="1"/>
          <w:bCs w:val="1"/>
          <w:rtl w:val="0"/>
          <w:lang w:val="en-US"/>
        </w:rPr>
        <w:t>Ruby on Rails, Java</w:t>
      </w:r>
      <w:r>
        <w:rPr>
          <w:rFonts w:ascii="Times New Roman" w:hAnsi="Times New Roman"/>
          <w:b w:val="1"/>
          <w:bCs w:val="1"/>
          <w:rtl w:val="0"/>
          <w:lang w:val="en-US"/>
        </w:rPr>
        <w:t xml:space="preserve">, </w:t>
      </w:r>
      <w:r>
        <w:rPr>
          <w:rFonts w:ascii="Times New Roman" w:hAnsi="Times New Roman"/>
          <w:b w:val="1"/>
          <w:bCs w:val="1"/>
          <w:rtl w:val="0"/>
          <w:lang w:val="en-US"/>
        </w:rPr>
        <w:t>JavaScript, HTML/CSS</w:t>
      </w:r>
    </w:p>
    <w:p>
      <w:pPr>
        <w:pStyle w:val="Normal.0"/>
        <w:tabs>
          <w:tab w:val="left" w:pos="288"/>
        </w:tabs>
        <w:rPr>
          <w:rFonts w:ascii="Times New Roman" w:cs="Times New Roman" w:hAnsi="Times New Roman" w:eastAsia="Times New Roman"/>
          <w:b w:val="1"/>
          <w:bCs w:val="1"/>
          <w:sz w:val="20"/>
          <w:szCs w:val="20"/>
        </w:rPr>
      </w:pPr>
    </w:p>
    <w:p>
      <w:pPr>
        <w:pStyle w:val="Normal.0"/>
        <w:tabs>
          <w:tab w:val="left" w:pos="288"/>
        </w:tabs>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Projects</w:t>
      </w:r>
    </w:p>
    <w:p>
      <w:pPr>
        <w:pStyle w:val="Normal.0"/>
        <w:tabs>
          <w:tab w:val="left" w:pos="288"/>
        </w:tabs>
        <w:rPr>
          <w:rFonts w:ascii="Times New Roman" w:cs="Times New Roman" w:hAnsi="Times New Roman" w:eastAsia="Times New Roman"/>
        </w:rPr>
      </w:pPr>
      <w:r>
        <w:rPr>
          <w:rFonts w:ascii="Times New Roman" w:cs="Times New Roman" w:hAnsi="Times New Roman" w:eastAsia="Times New Roman"/>
          <w:b w:val="1"/>
          <w:bCs w:val="1"/>
          <w:rtl w:val="0"/>
        </w:rPr>
        <w:tab/>
        <w:t>TELUS / IEEE Student Innovation Challenge</w:t>
      </w:r>
      <w:r>
        <w:rPr>
          <w:rFonts w:ascii="Times New Roman" w:hAnsi="Times New Roman"/>
          <w:rtl w:val="0"/>
          <w:lang w:val="en-US"/>
        </w:rPr>
        <w:t>, September 2015</w:t>
      </w:r>
    </w:p>
    <w:p>
      <w:pPr>
        <w:pStyle w:val="Normal.0"/>
        <w:tabs>
          <w:tab w:val="left" w:pos="288"/>
        </w:tabs>
        <w:rPr>
          <w:rFonts w:ascii="Times New Roman" w:cs="Times New Roman" w:hAnsi="Times New Roman" w:eastAsia="Times New Roman"/>
        </w:rPr>
      </w:pPr>
      <w:r>
        <w:rPr>
          <w:rFonts w:ascii="Times New Roman" w:cs="Times New Roman" w:hAnsi="Times New Roman" w:eastAsia="Times New Roman"/>
          <w:rtl w:val="0"/>
        </w:rPr>
        <w:tab/>
        <w:tab/>
        <w:t>At this technical product pitch contest, we presented an idea that helps blind and visually impaired individuals. Our idea was a device that converts 3-dimensional special information into sound. It would convert the proximity of the object in front of you to the loudness of the sound, and the height of the object to the pitch of the sound. We were awarded a $3000 grant to develop a prototype for this idea, and we are currently in the process of developing it.</w:t>
      </w:r>
    </w:p>
    <w:p>
      <w:pPr>
        <w:pStyle w:val="Normal.0"/>
        <w:tabs>
          <w:tab w:val="left" w:pos="288"/>
        </w:tabs>
        <w:ind w:firstLine="288"/>
        <w:rPr>
          <w:rFonts w:ascii="Times New Roman" w:cs="Times New Roman" w:hAnsi="Times New Roman" w:eastAsia="Times New Roman"/>
          <w:b w:val="1"/>
          <w:bCs w:val="1"/>
        </w:rPr>
      </w:pPr>
    </w:p>
    <w:p>
      <w:pPr>
        <w:pStyle w:val="Normal.0"/>
        <w:tabs>
          <w:tab w:val="left" w:pos="288"/>
        </w:tabs>
        <w:ind w:firstLine="288"/>
        <w:rPr>
          <w:rFonts w:ascii="Times New Roman" w:cs="Times New Roman" w:hAnsi="Times New Roman" w:eastAsia="Times New Roman"/>
        </w:rPr>
      </w:pPr>
      <w:r>
        <w:rPr>
          <w:rFonts w:ascii="Times New Roman" w:hAnsi="Times New Roman"/>
          <w:b w:val="1"/>
          <w:bCs w:val="1"/>
          <w:rtl w:val="0"/>
          <w:lang w:val="en-US"/>
        </w:rPr>
        <w:t xml:space="preserve">March Madness Prediction,  </w:t>
      </w:r>
      <w:r>
        <w:rPr>
          <w:rFonts w:ascii="Times New Roman" w:hAnsi="Times New Roman"/>
          <w:rtl w:val="0"/>
          <w:lang w:val="en-US"/>
        </w:rPr>
        <w:t>March 2014</w:t>
      </w:r>
    </w:p>
    <w:p>
      <w:pPr>
        <w:pStyle w:val="Normal.0"/>
        <w:tabs>
          <w:tab w:val="left" w:pos="288"/>
        </w:tabs>
        <w:ind w:firstLine="288"/>
      </w:pPr>
      <w:r>
        <w:rPr>
          <w:rFonts w:ascii="Times New Roman" w:cs="Times New Roman" w:hAnsi="Times New Roman" w:eastAsia="Times New Roman"/>
          <w:rtl w:val="0"/>
        </w:rPr>
        <w:tab/>
        <w:t>I made a least square model for predicting winners of March Madness, the national college basketball tournament in the United States.  I built this model with different types of regularizations (L1 and L2), utilizing Python libraries such as NumPy and matplotlib.  I ranked at the 32</w:t>
      </w:r>
      <w:r>
        <w:rPr>
          <w:rFonts w:ascii="Times New Roman" w:hAnsi="Times New Roman"/>
          <w:vertAlign w:val="superscript"/>
          <w:rtl w:val="0"/>
          <w:lang w:val="en-US"/>
        </w:rPr>
        <w:t>nd</w:t>
      </w:r>
      <w:r>
        <w:rPr>
          <w:rFonts w:ascii="Times New Roman" w:hAnsi="Times New Roman"/>
          <w:rtl w:val="0"/>
          <w:lang w:val="en-US"/>
        </w:rPr>
        <w:t xml:space="preserve"> place out of 248 teams at the Kaggle competition.</w:t>
      </w:r>
    </w:p>
    <w:sectPr>
      <w:headerReference w:type="default" r:id="rId4"/>
      <w:footerReference w:type="default" r:id="rId5"/>
      <w:pgSz w:w="12240" w:h="15840" w:orient="portrait"/>
      <w:pgMar w:top="1440" w:right="180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ＭＳ 明朝">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288"/>
          <w:tab w:val="num" w:pos="1152"/>
        </w:tabs>
        <w:ind w:left="122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288"/>
        </w:tabs>
        <w:ind w:left="1516" w:hanging="1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88"/>
          <w:tab w:val="num" w:pos="2016"/>
        </w:tabs>
        <w:ind w:left="2092"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88"/>
          <w:tab w:val="num" w:pos="2592"/>
        </w:tabs>
        <w:ind w:left="266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288"/>
        </w:tabs>
        <w:ind w:left="2956" w:hanging="1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88"/>
          <w:tab w:val="num" w:pos="3456"/>
        </w:tabs>
        <w:ind w:left="3532"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88"/>
          <w:tab w:val="num" w:pos="4032"/>
        </w:tabs>
        <w:ind w:left="4108"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288"/>
        </w:tabs>
        <w:ind w:left="4396" w:hanging="1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88"/>
          <w:tab w:val="num" w:pos="4896"/>
        </w:tabs>
        <w:ind w:left="4972"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1"/>
      <w:bidi w:val="0"/>
      <w:spacing w:before="0" w:after="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Times New Roman" w:cs="Times New Roman" w:hAnsi="Times New Roman" w:eastAsia="Times New Roman"/>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