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9A4C06" w14:textId="3EC25ACC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proofErr w:type="spellStart"/>
      <w:r>
        <w:rPr>
          <w:rStyle w:val="normaltextrun"/>
          <w:b/>
          <w:bCs/>
          <w:sz w:val="28"/>
          <w:szCs w:val="28"/>
        </w:rPr>
        <w:t>Laporan</w:t>
      </w:r>
      <w:proofErr w:type="spellEnd"/>
      <w:r>
        <w:rPr>
          <w:rStyle w:val="normaltextrun"/>
          <w:b/>
          <w:bCs/>
          <w:sz w:val="28"/>
          <w:szCs w:val="28"/>
        </w:rPr>
        <w:t xml:space="preserve"> </w:t>
      </w:r>
      <w:proofErr w:type="spellStart"/>
      <w:r>
        <w:rPr>
          <w:rStyle w:val="normaltextrun"/>
          <w:b/>
          <w:bCs/>
          <w:sz w:val="28"/>
          <w:szCs w:val="28"/>
        </w:rPr>
        <w:t>Studi</w:t>
      </w:r>
      <w:proofErr w:type="spellEnd"/>
      <w:r>
        <w:rPr>
          <w:rStyle w:val="normaltextrun"/>
          <w:b/>
          <w:bCs/>
          <w:sz w:val="28"/>
          <w:szCs w:val="28"/>
        </w:rPr>
        <w:t xml:space="preserve"> </w:t>
      </w:r>
      <w:proofErr w:type="spellStart"/>
      <w:r>
        <w:rPr>
          <w:rStyle w:val="normaltextrun"/>
          <w:b/>
          <w:bCs/>
          <w:sz w:val="28"/>
          <w:szCs w:val="28"/>
        </w:rPr>
        <w:t>Kasus</w:t>
      </w:r>
      <w:proofErr w:type="spellEnd"/>
      <w:r>
        <w:rPr>
          <w:rStyle w:val="normaltextrun"/>
          <w:b/>
          <w:bCs/>
          <w:sz w:val="28"/>
          <w:szCs w:val="28"/>
        </w:rPr>
        <w:t xml:space="preserve"> </w:t>
      </w:r>
      <w:proofErr w:type="spellStart"/>
      <w:r>
        <w:rPr>
          <w:rStyle w:val="normaltextrun"/>
          <w:b/>
          <w:bCs/>
          <w:sz w:val="28"/>
          <w:szCs w:val="28"/>
        </w:rPr>
        <w:t>Proyek</w:t>
      </w:r>
      <w:proofErr w:type="spellEnd"/>
      <w:r>
        <w:rPr>
          <w:rStyle w:val="normaltextrun"/>
          <w:b/>
          <w:bCs/>
          <w:sz w:val="28"/>
          <w:szCs w:val="28"/>
        </w:rPr>
        <w:t xml:space="preserve"> </w:t>
      </w:r>
    </w:p>
    <w:p w14:paraId="41220C91" w14:textId="4F7D7FDE" w:rsidR="00F415AB" w:rsidRP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 xml:space="preserve">Business </w:t>
      </w:r>
      <w:proofErr w:type="spellStart"/>
      <w:r>
        <w:rPr>
          <w:rStyle w:val="normaltextrun"/>
          <w:b/>
          <w:bCs/>
          <w:sz w:val="28"/>
          <w:szCs w:val="28"/>
        </w:rPr>
        <w:t>Intelegence</w:t>
      </w:r>
      <w:proofErr w:type="spellEnd"/>
    </w:p>
    <w:p w14:paraId="3E635760" w14:textId="77777777" w:rsidR="00F415AB" w:rsidRDefault="00F415AB" w:rsidP="00F415A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41BC583" w14:textId="77777777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58043F93" wp14:editId="3607D686">
            <wp:extent cx="3228340" cy="3248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eastAsiaTheme="majorEastAsia"/>
          <w:sz w:val="28"/>
          <w:szCs w:val="28"/>
        </w:rPr>
        <w:t> </w:t>
      </w:r>
    </w:p>
    <w:p w14:paraId="3874D894" w14:textId="77777777" w:rsidR="00F415AB" w:rsidRDefault="00F415AB" w:rsidP="00F415A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5A58320" w14:textId="77777777" w:rsidR="00F415AB" w:rsidRDefault="00F415AB" w:rsidP="00F415A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69A448E6" w14:textId="77777777" w:rsidR="00F415AB" w:rsidRDefault="00F415AB" w:rsidP="00F415A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E8D9D82" w14:textId="77777777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id-ID"/>
        </w:rPr>
        <w:t>Ditulis oleh :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9E06B06" w14:textId="578A84E9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id-ID"/>
        </w:rPr>
        <w:t xml:space="preserve">Fahmi Yahya </w:t>
      </w:r>
      <w:r>
        <w:rPr>
          <w:rStyle w:val="normaltextrun"/>
          <w:sz w:val="28"/>
          <w:szCs w:val="28"/>
          <w:lang w:val="id-ID"/>
        </w:rPr>
        <w:tab/>
      </w:r>
      <w:r>
        <w:rPr>
          <w:rStyle w:val="normaltextrun"/>
          <w:sz w:val="28"/>
          <w:szCs w:val="28"/>
          <w:lang w:val="id-ID"/>
        </w:rPr>
        <w:tab/>
      </w:r>
      <w:r>
        <w:rPr>
          <w:rStyle w:val="normaltextrun"/>
          <w:sz w:val="28"/>
          <w:szCs w:val="28"/>
          <w:lang w:val="id-ID"/>
        </w:rPr>
        <w:t>(2341720089)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176CD7A" w14:textId="64A98CC6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id-ID"/>
        </w:rPr>
        <w:t>Fiera Ziadattun Nisa'</w:t>
      </w:r>
      <w:r>
        <w:rPr>
          <w:rStyle w:val="tabchar"/>
          <w:rFonts w:ascii="Calibri" w:hAnsi="Calibri" w:cs="Calibri"/>
          <w:sz w:val="28"/>
          <w:szCs w:val="28"/>
        </w:rPr>
        <w:t xml:space="preserve"> </w:t>
      </w:r>
      <w:r>
        <w:rPr>
          <w:rStyle w:val="tabchar"/>
          <w:rFonts w:ascii="Calibri" w:hAnsi="Calibri" w:cs="Calibri"/>
          <w:sz w:val="28"/>
          <w:szCs w:val="28"/>
        </w:rPr>
        <w:tab/>
      </w:r>
      <w:r>
        <w:rPr>
          <w:rStyle w:val="normaltextrun"/>
          <w:sz w:val="28"/>
          <w:szCs w:val="28"/>
          <w:lang w:val="id-ID"/>
        </w:rPr>
        <w:t>(2341720220)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5B58462" w14:textId="0DA4C046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id-ID"/>
        </w:rPr>
        <w:t>Nabeel Nizam</w:t>
      </w:r>
      <w:r>
        <w:rPr>
          <w:rStyle w:val="tabchar"/>
          <w:rFonts w:ascii="Calibri" w:hAnsi="Calibri" w:cs="Calibri"/>
          <w:sz w:val="28"/>
          <w:szCs w:val="28"/>
        </w:rPr>
        <w:t xml:space="preserve"> </w:t>
      </w:r>
      <w:r>
        <w:rPr>
          <w:rStyle w:val="tabchar"/>
          <w:rFonts w:ascii="Calibri" w:hAnsi="Calibri" w:cs="Calibri"/>
          <w:sz w:val="28"/>
          <w:szCs w:val="28"/>
        </w:rPr>
        <w:tab/>
      </w:r>
      <w:r>
        <w:rPr>
          <w:rStyle w:val="tabchar"/>
          <w:rFonts w:ascii="Calibri" w:hAnsi="Calibri" w:cs="Calibri"/>
          <w:sz w:val="28"/>
          <w:szCs w:val="28"/>
        </w:rPr>
        <w:tab/>
      </w:r>
      <w:r>
        <w:rPr>
          <w:rStyle w:val="normaltextrun"/>
          <w:sz w:val="28"/>
          <w:szCs w:val="28"/>
          <w:lang w:val="id-ID"/>
        </w:rPr>
        <w:t>(2341720155)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0FA46CE2" w14:textId="27D2216F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normaltextrun"/>
          <w:sz w:val="28"/>
          <w:szCs w:val="28"/>
          <w:lang w:val="id-ID"/>
        </w:rPr>
        <w:t>Rafiqo Adib D.</w:t>
      </w:r>
      <w:r>
        <w:rPr>
          <w:rStyle w:val="tabchar"/>
          <w:rFonts w:ascii="Calibri" w:hAnsi="Calibri" w:cs="Calibri"/>
          <w:sz w:val="28"/>
          <w:szCs w:val="28"/>
        </w:rPr>
        <w:t xml:space="preserve"> </w:t>
      </w:r>
      <w:r>
        <w:rPr>
          <w:rStyle w:val="tabchar"/>
          <w:rFonts w:ascii="Calibri" w:hAnsi="Calibri" w:cs="Calibri"/>
          <w:sz w:val="28"/>
          <w:szCs w:val="28"/>
        </w:rPr>
        <w:tab/>
      </w:r>
      <w:r>
        <w:rPr>
          <w:rStyle w:val="tabchar"/>
          <w:rFonts w:ascii="Calibri" w:hAnsi="Calibri" w:cs="Calibri"/>
          <w:sz w:val="28"/>
          <w:szCs w:val="28"/>
        </w:rPr>
        <w:tab/>
      </w:r>
      <w:r>
        <w:rPr>
          <w:rStyle w:val="normaltextrun"/>
          <w:sz w:val="28"/>
          <w:szCs w:val="28"/>
          <w:lang w:val="id-ID"/>
        </w:rPr>
        <w:t>(2341720214)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0126EE1" w14:textId="2E34559A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28C4C0B3" w14:textId="1F215F02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5E468A3E" w14:textId="53326768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4FB5D66C" w14:textId="0DEFDEAE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463E6CD6" w14:textId="63E22D59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1E2D1973" w14:textId="43360561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1899CBEA" w14:textId="77777777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31F1E64E" w14:textId="77777777" w:rsidR="00F415AB" w:rsidRDefault="00F415AB" w:rsidP="00F415A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81D0DC3" w14:textId="77777777" w:rsidR="00F415AB" w:rsidRDefault="00F415AB" w:rsidP="00F415A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DA5B9FE" w14:textId="77777777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  <w:lang w:val="id-ID"/>
        </w:rPr>
        <w:t>PROGRAM STUDI TEKNIK INFORMATIKA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9DD4267" w14:textId="77777777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  <w:lang w:val="id-ID"/>
        </w:rPr>
        <w:t>JURUSAN TEKNOLOGI INFORMASI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8495072" w14:textId="77777777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  <w:lang w:val="id-ID"/>
        </w:rPr>
        <w:t>POLITEKNIK NEGERI MALANG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4F9FF5E3" w14:textId="245E64C7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Cs w:val="28"/>
        </w:rPr>
      </w:pPr>
      <w:r>
        <w:rPr>
          <w:rStyle w:val="normaltextrun"/>
          <w:b/>
          <w:bCs/>
          <w:sz w:val="28"/>
          <w:szCs w:val="28"/>
          <w:lang w:val="id-ID"/>
        </w:rPr>
        <w:t>2025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44CEB73" w14:textId="25F18DB8" w:rsidR="00F415AB" w:rsidRDefault="00F415AB" w:rsidP="00F415A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Cs w:val="28"/>
        </w:rPr>
      </w:pPr>
    </w:p>
    <w:p w14:paraId="3ED697BF" w14:textId="5272CDFF" w:rsidR="00F415AB" w:rsidRDefault="00F415AB" w:rsidP="00F415AB">
      <w:pPr>
        <w:pStyle w:val="Heading2"/>
      </w:pPr>
      <w:r>
        <w:t xml:space="preserve">I.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</w:p>
    <w:p w14:paraId="470CB691" w14:textId="0F406C47" w:rsidR="00F415AB" w:rsidRDefault="00F415AB" w:rsidP="00F415AB">
      <w:pPr>
        <w:ind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e-commerce,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proses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. Pada </w:t>
      </w:r>
      <w:proofErr w:type="spellStart"/>
      <w:r>
        <w:t>proyek</w:t>
      </w:r>
      <w:proofErr w:type="spellEnd"/>
      <w:r>
        <w:t xml:space="preserve"> Business Intelligence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yang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review score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1955A07B" w14:textId="3AC5B344" w:rsidR="00F415AB" w:rsidRDefault="00F415AB" w:rsidP="00F415AB">
      <w:pPr>
        <w:ind w:firstLine="720"/>
      </w:pP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dataset </w:t>
      </w:r>
      <w:hyperlink r:id="rId6" w:history="1">
        <w:r w:rsidRPr="003F35A9">
          <w:rPr>
            <w:rStyle w:val="Hyperlink"/>
            <w:i/>
            <w:iCs/>
          </w:rPr>
          <w:t>Brazilian E-Commerce Public Dataset</w:t>
        </w:r>
      </w:hyperlink>
      <w:r>
        <w:t xml:space="preserve"> yang </w:t>
      </w:r>
      <w:proofErr w:type="spellStart"/>
      <w:r>
        <w:t>berisi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, data </w:t>
      </w:r>
      <w:proofErr w:type="spellStart"/>
      <w:r>
        <w:t>pengiriman</w:t>
      </w:r>
      <w:proofErr w:type="spellEnd"/>
      <w:r>
        <w:t xml:space="preserve">, data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dan data detail </w:t>
      </w:r>
      <w:proofErr w:type="spellStart"/>
      <w:r>
        <w:t>produk</w:t>
      </w:r>
      <w:proofErr w:type="spellEnd"/>
      <w:r w:rsidR="003F35A9">
        <w:t>, dan lain – lain</w:t>
      </w:r>
      <w:r>
        <w:t xml:space="preserve">. Dari </w:t>
      </w:r>
      <w:proofErr w:type="spellStart"/>
      <w:r>
        <w:t>sekian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r w:rsidR="003F35A9">
        <w:t>table,</w:t>
      </w:r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 w:rsidR="003F35A9">
        <w:t>ada</w:t>
      </w:r>
      <w:proofErr w:type="spellEnd"/>
      <w:r w:rsidR="003F35A9"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utama</w:t>
      </w:r>
      <w:proofErr w:type="spellEnd"/>
      <w:r w:rsidR="003F35A9">
        <w:t xml:space="preserve">, </w:t>
      </w:r>
      <w:proofErr w:type="spellStart"/>
      <w:r w:rsidR="003F35A9">
        <w:t>diantaranya</w:t>
      </w:r>
      <w:proofErr w:type="spellEnd"/>
      <w:r>
        <w:t>:</w:t>
      </w:r>
    </w:p>
    <w:p w14:paraId="672BB792" w14:textId="088CC4B5" w:rsidR="003F35A9" w:rsidRDefault="003F35A9" w:rsidP="003F35A9">
      <w:pPr>
        <w:pStyle w:val="ListParagraph"/>
        <w:numPr>
          <w:ilvl w:val="0"/>
          <w:numId w:val="1"/>
        </w:numPr>
      </w:pPr>
      <w:proofErr w:type="gramStart"/>
      <w:r w:rsidRPr="003F35A9">
        <w:rPr>
          <w:b/>
          <w:bCs/>
          <w:i/>
          <w:iCs/>
        </w:rPr>
        <w:t>orders</w:t>
      </w:r>
      <w:r>
        <w:t xml:space="preserve"> </w:t>
      </w:r>
      <w:r>
        <w:t>:</w:t>
      </w:r>
      <w:proofErr w:type="gram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,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74816919" w14:textId="14ADCA3D" w:rsidR="003F35A9" w:rsidRDefault="003F35A9" w:rsidP="003F35A9">
      <w:pPr>
        <w:pStyle w:val="ListParagraph"/>
        <w:numPr>
          <w:ilvl w:val="0"/>
          <w:numId w:val="1"/>
        </w:numPr>
      </w:pPr>
      <w:proofErr w:type="spellStart"/>
      <w:r w:rsidRPr="003F35A9">
        <w:rPr>
          <w:b/>
          <w:bCs/>
          <w:i/>
          <w:iCs/>
        </w:rPr>
        <w:t>order_</w:t>
      </w:r>
      <w:proofErr w:type="gramStart"/>
      <w:r w:rsidRPr="003F35A9">
        <w:rPr>
          <w:b/>
          <w:bCs/>
          <w:i/>
          <w:iCs/>
        </w:rPr>
        <w:t>items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menyimpan</w:t>
      </w:r>
      <w:proofErr w:type="spellEnd"/>
      <w:r>
        <w:t xml:space="preserve"> detail </w:t>
      </w:r>
      <w:proofErr w:type="spellStart"/>
      <w:r>
        <w:t>barang</w:t>
      </w:r>
      <w:proofErr w:type="spellEnd"/>
      <w:r>
        <w:t xml:space="preserve"> per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kurir</w:t>
      </w:r>
      <w:proofErr w:type="spellEnd"/>
    </w:p>
    <w:p w14:paraId="4629478B" w14:textId="6F52025E" w:rsidR="003F35A9" w:rsidRDefault="003F35A9" w:rsidP="003F35A9">
      <w:pPr>
        <w:pStyle w:val="ListParagraph"/>
        <w:numPr>
          <w:ilvl w:val="0"/>
          <w:numId w:val="1"/>
        </w:numPr>
      </w:pPr>
      <w:proofErr w:type="spellStart"/>
      <w:r w:rsidRPr="003F35A9">
        <w:rPr>
          <w:b/>
          <w:bCs/>
          <w:i/>
          <w:iCs/>
        </w:rPr>
        <w:t>order_</w:t>
      </w:r>
      <w:proofErr w:type="gramStart"/>
      <w:r w:rsidRPr="003F35A9">
        <w:rPr>
          <w:b/>
          <w:bCs/>
          <w:i/>
          <w:iCs/>
        </w:rPr>
        <w:t>reviews</w:t>
      </w:r>
      <w:proofErr w:type="spellEnd"/>
      <w:r>
        <w:t xml:space="preserve"> </w:t>
      </w:r>
      <w:r>
        <w:t>:</w:t>
      </w:r>
      <w:proofErr w:type="gram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review (1–5), </w:t>
      </w:r>
      <w:proofErr w:type="spellStart"/>
      <w:r>
        <w:t>komentar</w:t>
      </w:r>
      <w:proofErr w:type="spellEnd"/>
      <w:r>
        <w:t xml:space="preserve">,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evaluasi</w:t>
      </w:r>
      <w:proofErr w:type="spellEnd"/>
    </w:p>
    <w:p w14:paraId="4D7B03C1" w14:textId="3FAC9851" w:rsidR="003F35A9" w:rsidRDefault="003F35A9" w:rsidP="003F35A9">
      <w:pPr>
        <w:pStyle w:val="ListParagraph"/>
        <w:numPr>
          <w:ilvl w:val="0"/>
          <w:numId w:val="1"/>
        </w:numPr>
      </w:pPr>
      <w:proofErr w:type="gramStart"/>
      <w:r w:rsidRPr="003F35A9">
        <w:rPr>
          <w:b/>
          <w:bCs/>
          <w:i/>
          <w:iCs/>
        </w:rPr>
        <w:t>products</w:t>
      </w:r>
      <w:r>
        <w:t xml:space="preserve"> </w:t>
      </w:r>
      <w:r>
        <w:t>:</w:t>
      </w:r>
      <w:proofErr w:type="gram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5B5C2946" w14:textId="789EF86D" w:rsidR="003F35A9" w:rsidRDefault="003F35A9" w:rsidP="003F35A9">
      <w:pPr>
        <w:pStyle w:val="Heading2"/>
      </w:pPr>
      <w:r>
        <w:t xml:space="preserve">II.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1E366A83" w14:textId="026A7770" w:rsidR="003F35A9" w:rsidRDefault="003F35A9" w:rsidP="003F35A9">
      <w:proofErr w:type="spellStart"/>
      <w:r>
        <w:t>Berdasarkan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dikaji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DF73262" w14:textId="68664761" w:rsidR="003F35A9" w:rsidRDefault="003F35A9" w:rsidP="003F35A9">
      <w:pPr>
        <w:pStyle w:val="ListParagraph"/>
        <w:numPr>
          <w:ilvl w:val="0"/>
          <w:numId w:val="2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rating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?</w:t>
      </w:r>
    </w:p>
    <w:p w14:paraId="7D416111" w14:textId="3B10348A" w:rsidR="003F35A9" w:rsidRDefault="003F35A9" w:rsidP="003F35A9">
      <w:pPr>
        <w:pStyle w:val="ListParagraph"/>
        <w:numPr>
          <w:ilvl w:val="0"/>
          <w:numId w:val="2"/>
        </w:numPr>
      </w:pP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(review) </w:t>
      </w:r>
      <w:proofErr w:type="spellStart"/>
      <w:r>
        <w:t>dengan</w:t>
      </w:r>
      <w:proofErr w:type="spellEnd"/>
      <w:r>
        <w:t xml:space="preserve"> rating </w:t>
      </w:r>
      <w:proofErr w:type="spellStart"/>
      <w:r>
        <w:t>rendah</w:t>
      </w:r>
      <w:proofErr w:type="spellEnd"/>
      <w:r>
        <w:t>?</w:t>
      </w:r>
    </w:p>
    <w:p w14:paraId="05AD73CC" w14:textId="77BC6A3F" w:rsidR="003F35A9" w:rsidRDefault="003F35A9" w:rsidP="003F35A9">
      <w:pPr>
        <w:pStyle w:val="ListParagraph"/>
        <w:numPr>
          <w:ilvl w:val="0"/>
          <w:numId w:val="2"/>
        </w:numPr>
      </w:pPr>
      <w:proofErr w:type="spellStart"/>
      <w:r>
        <w:t>Berapa</w:t>
      </w:r>
      <w:proofErr w:type="spellEnd"/>
      <w:r>
        <w:t xml:space="preserve"> rata-rata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>?</w:t>
      </w:r>
    </w:p>
    <w:p w14:paraId="1244E41B" w14:textId="5E4082DC" w:rsidR="003F35A9" w:rsidRDefault="003F35A9" w:rsidP="003F35A9">
      <w:pPr>
        <w:pStyle w:val="Heading2"/>
      </w:pPr>
      <w:r>
        <w:t xml:space="preserve">III.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30D21134" w14:textId="4F169FE1" w:rsidR="003F35A9" w:rsidRDefault="003F35A9" w:rsidP="003F35A9"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181BB70C" w14:textId="18A5E3A3" w:rsidR="003F35A9" w:rsidRDefault="003F35A9" w:rsidP="003F35A9">
      <w:pPr>
        <w:pStyle w:val="ListParagraph"/>
        <w:numPr>
          <w:ilvl w:val="0"/>
          <w:numId w:val="3"/>
        </w:numPr>
      </w:pPr>
      <w:proofErr w:type="spellStart"/>
      <w:r>
        <w:t>Menilai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rating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027C3D2D" w14:textId="354FBD1C" w:rsidR="003F35A9" w:rsidRDefault="003F35A9" w:rsidP="003F35A9">
      <w:pPr>
        <w:pStyle w:val="ListParagraph"/>
        <w:numPr>
          <w:ilvl w:val="0"/>
          <w:numId w:val="3"/>
        </w:numPr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rating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>.</w:t>
      </w:r>
    </w:p>
    <w:p w14:paraId="6BE91D84" w14:textId="32006A3C" w:rsidR="003F35A9" w:rsidRDefault="003F35A9" w:rsidP="003F35A9">
      <w:pPr>
        <w:pStyle w:val="ListParagraph"/>
        <w:numPr>
          <w:ilvl w:val="0"/>
          <w:numId w:val="3"/>
        </w:numPr>
      </w:pPr>
      <w:proofErr w:type="spellStart"/>
      <w:r>
        <w:t>Menghitung</w:t>
      </w:r>
      <w:proofErr w:type="spellEnd"/>
      <w:r>
        <w:t xml:space="preserve"> rata-rata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lama </w:t>
      </w:r>
      <w:proofErr w:type="spellStart"/>
      <w:r>
        <w:t>pengiriman</w:t>
      </w:r>
      <w:proofErr w:type="spellEnd"/>
      <w:r>
        <w:t xml:space="preserve"> pada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dan </w:t>
      </w:r>
      <w:proofErr w:type="spellStart"/>
      <w:r>
        <w:t>menentukan</w:t>
      </w:r>
      <w:proofErr w:type="spellEnd"/>
      <w:r>
        <w:t xml:space="preserve"> area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>.</w:t>
      </w:r>
    </w:p>
    <w:p w14:paraId="54F83E10" w14:textId="48C30053" w:rsidR="003F35A9" w:rsidRDefault="003F35A9" w:rsidP="003F35A9"/>
    <w:p w14:paraId="7BF04112" w14:textId="4AFD5656" w:rsidR="003F35A9" w:rsidRDefault="003F35A9" w:rsidP="003F35A9"/>
    <w:p w14:paraId="73E5F263" w14:textId="5790B54D" w:rsidR="003F35A9" w:rsidRDefault="003F35A9" w:rsidP="003F35A9"/>
    <w:p w14:paraId="65883631" w14:textId="558A81F6" w:rsidR="003F35A9" w:rsidRDefault="003F35A9" w:rsidP="003F35A9">
      <w:pPr>
        <w:pStyle w:val="Heading2"/>
      </w:pPr>
      <w:r>
        <w:lastRenderedPageBreak/>
        <w:t xml:space="preserve">IV. </w:t>
      </w:r>
      <w:proofErr w:type="spellStart"/>
      <w:r w:rsidRPr="003F35A9">
        <w:t>Rancang</w:t>
      </w:r>
      <w:r w:rsidR="00066477">
        <w:t>an</w:t>
      </w:r>
      <w:proofErr w:type="spellEnd"/>
      <w:r w:rsidRPr="003F35A9">
        <w:t xml:space="preserve"> Skema Bintang (Star Schema) </w:t>
      </w:r>
      <w:proofErr w:type="spellStart"/>
      <w:r w:rsidRPr="003F35A9">
        <w:t>untuk</w:t>
      </w:r>
      <w:proofErr w:type="spellEnd"/>
      <w:r w:rsidRPr="003F35A9">
        <w:t xml:space="preserve"> Data Warehouse</w:t>
      </w:r>
    </w:p>
    <w:p w14:paraId="3DA88B4A" w14:textId="77777777" w:rsidR="00066477" w:rsidRPr="00066477" w:rsidRDefault="00066477" w:rsidP="00066477"/>
    <w:p w14:paraId="397FABA0" w14:textId="77777777" w:rsidR="003F35A9" w:rsidRPr="003F35A9" w:rsidRDefault="003F35A9" w:rsidP="003F35A9"/>
    <w:p w14:paraId="46A8E273" w14:textId="3A18D398" w:rsidR="00F10072" w:rsidRPr="00F415AB" w:rsidRDefault="00F10072">
      <w:pPr>
        <w:rPr>
          <w:rFonts w:cs="Times New Roman"/>
          <w:b/>
          <w:bCs/>
          <w:szCs w:val="24"/>
        </w:rPr>
      </w:pPr>
    </w:p>
    <w:sectPr w:rsidR="00F10072" w:rsidRPr="00F41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B5F3F"/>
    <w:multiLevelType w:val="hybridMultilevel"/>
    <w:tmpl w:val="9B30E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32628"/>
    <w:multiLevelType w:val="hybridMultilevel"/>
    <w:tmpl w:val="222A21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BA242A"/>
    <w:multiLevelType w:val="hybridMultilevel"/>
    <w:tmpl w:val="54AA9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AB"/>
    <w:rsid w:val="00066477"/>
    <w:rsid w:val="003F35A9"/>
    <w:rsid w:val="00764EF1"/>
    <w:rsid w:val="00F10072"/>
    <w:rsid w:val="00F4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7D201"/>
  <w15:chartTrackingRefBased/>
  <w15:docId w15:val="{03B81F71-4EE5-4BE4-9CED-7AC31AA1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5A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15A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77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415A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DefaultParagraphFont"/>
    <w:rsid w:val="00F415AB"/>
  </w:style>
  <w:style w:type="character" w:customStyle="1" w:styleId="eop">
    <w:name w:val="eop"/>
    <w:basedOn w:val="DefaultParagraphFont"/>
    <w:rsid w:val="00F415AB"/>
  </w:style>
  <w:style w:type="character" w:customStyle="1" w:styleId="tabchar">
    <w:name w:val="tabchar"/>
    <w:basedOn w:val="DefaultParagraphFont"/>
    <w:rsid w:val="00F415AB"/>
  </w:style>
  <w:style w:type="character" w:customStyle="1" w:styleId="Heading2Char">
    <w:name w:val="Heading 2 Char"/>
    <w:basedOn w:val="DefaultParagraphFont"/>
    <w:link w:val="Heading2"/>
    <w:uiPriority w:val="9"/>
    <w:rsid w:val="00066477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415A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F35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5A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3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58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olistbr/brazilian-ecommerc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2025-12-04T05:20:00Z</dcterms:created>
  <dcterms:modified xsi:type="dcterms:W3CDTF">2025-12-04T08:33:00Z</dcterms:modified>
</cp:coreProperties>
</file>