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FB" w:rsidRDefault="005E4381"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proofErr w:type="spellStart"/>
      <w:r>
        <w:t>System.Text</w:t>
      </w:r>
      <w:proofErr w:type="spellEnd"/>
      <w:r>
        <w:t>; 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ConsoleApplication63</w:t>
      </w:r>
      <w:r>
        <w:br/>
        <w:t>{</w:t>
      </w:r>
      <w:r>
        <w:br/>
        <w:t>    </w:t>
      </w:r>
      <w:r>
        <w:rPr>
          <w:color w:val="FF0000"/>
        </w:rPr>
        <w:t>interface</w:t>
      </w:r>
      <w:r>
        <w:t xml:space="preserve"> </w:t>
      </w:r>
      <w:proofErr w:type="spellStart"/>
      <w:r>
        <w:rPr>
          <w:color w:val="004085"/>
        </w:rPr>
        <w:t>Icolor</w:t>
      </w:r>
      <w:proofErr w:type="spellEnd"/>
      <w:r>
        <w:t> </w:t>
      </w:r>
      <w:r>
        <w:br/>
        <w:t>    {</w:t>
      </w:r>
      <w:r>
        <w:br/>
        <w:t>        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coloring</w:t>
      </w:r>
      <w:r>
        <w:t>();</w:t>
      </w:r>
      <w:r>
        <w:rPr>
          <w:color w:val="008000"/>
        </w:rPr>
        <w:t>//Interface cannot have method body</w:t>
      </w:r>
      <w:r>
        <w:t> </w:t>
      </w:r>
      <w:r>
        <w:br/>
        <w:t>        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info</w:t>
      </w:r>
      <w:r>
        <w:t>();</w:t>
      </w:r>
      <w:r>
        <w:rPr>
          <w:color w:val="008000"/>
        </w:rPr>
        <w:t>//just have signature(s) of method</w:t>
      </w:r>
      <w:r>
        <w:br/>
        <w:t>    }</w:t>
      </w:r>
      <w:r>
        <w:br/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red</w:t>
      </w:r>
      <w:r>
        <w:t xml:space="preserve"> : </w:t>
      </w:r>
      <w:proofErr w:type="spellStart"/>
      <w:r>
        <w:rPr>
          <w:color w:val="004085"/>
        </w:rPr>
        <w:t>Icolor</w:t>
      </w:r>
      <w:proofErr w:type="spellEnd"/>
      <w:r>
        <w:t> 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info</w:t>
      </w:r>
      <w:r>
        <w:t>() </w:t>
      </w:r>
      <w:r>
        <w:br/>
        <w:t>        {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m the red class... "</w:t>
      </w:r>
      <w:r>
        <w:t>); </w:t>
      </w:r>
      <w:r>
        <w:br/>
        <w:t>        }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proofErr w:type="gramStart"/>
      <w:r>
        <w:rPr>
          <w:b/>
          <w:bCs/>
          <w:color w:val="191970"/>
        </w:rPr>
        <w:t>coloring</w:t>
      </w:r>
      <w:r w:rsidR="008874FB">
        <w:t>(</w:t>
      </w:r>
      <w:proofErr w:type="gramEnd"/>
      <w:r w:rsidR="008874FB">
        <w:t>) </w:t>
      </w:r>
      <w:r w:rsidR="008874FB">
        <w:br/>
        <w:t>        {</w:t>
      </w:r>
    </w:p>
    <w:p w:rsidR="00000000" w:rsidRDefault="005E4381">
      <w:r>
        <w:t>              </w:t>
      </w:r>
      <w:proofErr w:type="spellStart"/>
      <w:r>
        <w:rPr>
          <w:color w:val="004085"/>
        </w:rPr>
        <w:t>Console</w:t>
      </w:r>
      <w:r>
        <w:t>.ForegroundColor</w:t>
      </w:r>
      <w:proofErr w:type="spellEnd"/>
      <w:r>
        <w:t xml:space="preserve"> = </w:t>
      </w:r>
      <w:proofErr w:type="spellStart"/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White</w:t>
      </w:r>
      <w:proofErr w:type="spellEnd"/>
      <w:r>
        <w:t>;</w:t>
      </w:r>
      <w:r>
        <w:rPr>
          <w:color w:val="008000"/>
        </w:rPr>
        <w:t>//</w:t>
      </w:r>
      <w:proofErr w:type="spellStart"/>
      <w:r>
        <w:rPr>
          <w:color w:val="008000"/>
        </w:rPr>
        <w:t>ForegroundColor</w:t>
      </w:r>
      <w:proofErr w:type="spellEnd"/>
      <w:r>
        <w:rPr>
          <w:color w:val="008000"/>
        </w:rPr>
        <w:t xml:space="preserve"> property in the console class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.BackgroundColor</w:t>
      </w:r>
      <w:proofErr w:type="spellEnd"/>
      <w:r>
        <w:t xml:space="preserve"> = </w:t>
      </w:r>
      <w:proofErr w:type="spellStart"/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Red</w:t>
      </w:r>
      <w:proofErr w:type="spellEnd"/>
      <w:r>
        <w:t>; </w:t>
      </w:r>
      <w:r>
        <w:br/>
        <w:t>        }</w:t>
      </w:r>
      <w:r>
        <w:br/>
        <w:t>    }</w:t>
      </w:r>
      <w:r>
        <w:br/>
        <w:t>    </w:t>
      </w:r>
      <w:r>
        <w:rPr>
          <w:color w:val="FF0000"/>
        </w:rPr>
        <w:t>class</w:t>
      </w:r>
      <w:r>
        <w:t xml:space="preserve"> </w:t>
      </w:r>
      <w:proofErr w:type="gramStart"/>
      <w:r>
        <w:rPr>
          <w:color w:val="004085"/>
        </w:rPr>
        <w:t>blue</w:t>
      </w:r>
      <w:r>
        <w:t xml:space="preserve"> :</w:t>
      </w:r>
      <w:proofErr w:type="gramEnd"/>
      <w:r>
        <w:t xml:space="preserve"> </w:t>
      </w:r>
      <w:proofErr w:type="spellStart"/>
      <w:r>
        <w:rPr>
          <w:color w:val="004085"/>
        </w:rPr>
        <w:t>Icolor</w:t>
      </w:r>
      <w:proofErr w:type="spellEnd"/>
      <w:r>
        <w:t> 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info</w:t>
      </w:r>
      <w:r>
        <w:t>()</w:t>
      </w:r>
      <w:r>
        <w:br/>
        <w:t>        {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m the blue class... "</w:t>
      </w:r>
      <w:r>
        <w:t>);</w:t>
      </w:r>
      <w:r>
        <w:br/>
        <w:t>        }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proofErr w:type="gramStart"/>
      <w:r>
        <w:rPr>
          <w:b/>
          <w:bCs/>
          <w:color w:val="191970"/>
        </w:rPr>
        <w:t>coloring</w:t>
      </w:r>
      <w:r>
        <w:t>(</w:t>
      </w:r>
      <w:proofErr w:type="gramEnd"/>
      <w:r>
        <w:t>) </w:t>
      </w:r>
      <w:r>
        <w:br/>
        <w:t>        { 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.ForegroundColor</w:t>
      </w:r>
      <w:proofErr w:type="spellEnd"/>
      <w:r>
        <w:t xml:space="preserve"> = </w:t>
      </w:r>
      <w:proofErr w:type="spellStart"/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White</w:t>
      </w:r>
      <w:proofErr w:type="spellEnd"/>
      <w:r>
        <w:t>;</w:t>
      </w:r>
      <w:r>
        <w:rPr>
          <w:color w:val="008000"/>
        </w:rPr>
        <w:t>//</w:t>
      </w:r>
      <w:proofErr w:type="spellStart"/>
      <w:r>
        <w:rPr>
          <w:color w:val="008000"/>
        </w:rPr>
        <w:t>ForegroundColor</w:t>
      </w:r>
      <w:proofErr w:type="spellEnd"/>
      <w:r>
        <w:rPr>
          <w:color w:val="008000"/>
        </w:rPr>
        <w:t xml:space="preserve"> property in the console class</w:t>
      </w:r>
      <w:r>
        <w:t> 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.BackgroundColor</w:t>
      </w:r>
      <w:proofErr w:type="spellEnd"/>
      <w:r>
        <w:t xml:space="preserve"> = </w:t>
      </w:r>
      <w:proofErr w:type="spellStart"/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Blue</w:t>
      </w:r>
      <w:proofErr w:type="spellEnd"/>
      <w:r>
        <w:t>; </w:t>
      </w:r>
      <w:r>
        <w:br/>
        <w:t>        }</w:t>
      </w:r>
      <w:r>
        <w:br/>
      </w:r>
      <w:r>
        <w:br/>
        <w:t>        }</w:t>
      </w:r>
      <w:r>
        <w:br/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green</w:t>
      </w:r>
      <w:r>
        <w:t xml:space="preserve"> : </w:t>
      </w:r>
      <w:proofErr w:type="spellStart"/>
      <w:r>
        <w:rPr>
          <w:color w:val="004085"/>
        </w:rPr>
        <w:t>Icolor</w:t>
      </w:r>
      <w:proofErr w:type="spellEnd"/>
      <w:r>
        <w:t> </w:t>
      </w:r>
      <w:r>
        <w:br/>
        <w:t>    {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info</w:t>
      </w:r>
      <w:r>
        <w:t>()</w:t>
      </w:r>
      <w:r>
        <w:br/>
        <w:t>        {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m the green class... "</w:t>
      </w:r>
      <w:r>
        <w:t>);</w:t>
      </w:r>
      <w:r>
        <w:br/>
        <w:t>        }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coloring</w:t>
      </w:r>
      <w:r>
        <w:t>()</w:t>
      </w:r>
      <w:r>
        <w:br/>
        <w:t>        {</w:t>
      </w:r>
      <w:r>
        <w:br/>
      </w:r>
      <w:r>
        <w:lastRenderedPageBreak/>
        <w:t>            </w:t>
      </w:r>
      <w:proofErr w:type="spellStart"/>
      <w:r>
        <w:rPr>
          <w:color w:val="004085"/>
        </w:rPr>
        <w:t>Console</w:t>
      </w:r>
      <w:r>
        <w:t>.ForegroundColor</w:t>
      </w:r>
      <w:proofErr w:type="spellEnd"/>
      <w:r>
        <w:t xml:space="preserve"> = </w:t>
      </w:r>
      <w:r>
        <w:br/>
      </w:r>
      <w:proofErr w:type="spellStart"/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White</w:t>
      </w:r>
      <w:proofErr w:type="spellEnd"/>
      <w:r>
        <w:t>;</w:t>
      </w:r>
      <w:r>
        <w:rPr>
          <w:color w:val="008000"/>
        </w:rPr>
        <w:t>//</w:t>
      </w:r>
      <w:proofErr w:type="spellStart"/>
      <w:r>
        <w:rPr>
          <w:color w:val="008000"/>
        </w:rPr>
        <w:t>ForegroundColor</w:t>
      </w:r>
      <w:proofErr w:type="spellEnd"/>
      <w:r>
        <w:rPr>
          <w:color w:val="008000"/>
        </w:rPr>
        <w:t xml:space="preserve"> property in the console class</w:t>
      </w:r>
      <w:r>
        <w:t> 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.BackgroundColor</w:t>
      </w:r>
      <w:proofErr w:type="spellEnd"/>
      <w:r>
        <w:t xml:space="preserve"> = </w:t>
      </w:r>
      <w:proofErr w:type="spellStart"/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Green</w:t>
      </w:r>
      <w:proofErr w:type="spellEnd"/>
      <w:r>
        <w:t>;</w:t>
      </w:r>
      <w:r>
        <w:br/>
        <w:t>        }</w:t>
      </w:r>
      <w:r>
        <w:br/>
        <w:t>    }</w:t>
      </w:r>
      <w:r>
        <w:br/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  <w:r>
        <w:br/>
        <w:t>        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rPr>
          <w:color w:val="004085"/>
        </w:rPr>
        <w:t>Icolor</w:t>
      </w:r>
      <w:proofErr w:type="spellEnd"/>
      <w:r>
        <w:t xml:space="preserve"> </w:t>
      </w:r>
      <w:proofErr w:type="spellStart"/>
      <w:r>
        <w:t>clr</w:t>
      </w:r>
      <w:proofErr w:type="spellEnd"/>
      <w:r>
        <w:t xml:space="preserve">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red</w:t>
      </w:r>
      <w:r>
        <w:t>();</w:t>
      </w:r>
      <w:r>
        <w:rPr>
          <w:color w:val="008000"/>
        </w:rPr>
        <w:t>//we created an instance for interface "</w:t>
      </w:r>
      <w:proofErr w:type="spellStart"/>
      <w:r>
        <w:rPr>
          <w:color w:val="008000"/>
        </w:rPr>
        <w:t>Icolor</w:t>
      </w:r>
      <w:proofErr w:type="spellEnd"/>
      <w:r>
        <w:rPr>
          <w:color w:val="008000"/>
        </w:rPr>
        <w:t>" using red class;</w:t>
      </w:r>
      <w:r>
        <w:t> </w:t>
      </w:r>
      <w:r>
        <w:br/>
        <w:t>            </w:t>
      </w:r>
      <w:proofErr w:type="spellStart"/>
      <w:r>
        <w:t>clr.</w:t>
      </w:r>
      <w:r>
        <w:rPr>
          <w:b/>
          <w:bCs/>
          <w:color w:val="191970"/>
        </w:rPr>
        <w:t>coloring</w:t>
      </w:r>
      <w:proofErr w:type="spellEnd"/>
      <w:r>
        <w:t>(); </w:t>
      </w:r>
      <w:r>
        <w:br/>
        <w:t>            clr.</w:t>
      </w:r>
      <w:r>
        <w:rPr>
          <w:b/>
          <w:bCs/>
          <w:color w:val="191970"/>
        </w:rPr>
        <w:t>info</w:t>
      </w:r>
      <w:r>
        <w:t>();</w:t>
      </w:r>
      <w:r>
        <w:br/>
        <w:t>            </w:t>
      </w:r>
      <w:proofErr w:type="spellStart"/>
      <w:r>
        <w:rPr>
          <w:color w:val="004085"/>
        </w:rPr>
        <w:t>Icolor</w:t>
      </w:r>
      <w:proofErr w:type="spellEnd"/>
      <w:r>
        <w:t xml:space="preserve"> </w:t>
      </w:r>
      <w:proofErr w:type="spellStart"/>
      <w:r>
        <w:t>clb</w:t>
      </w:r>
      <w:proofErr w:type="spellEnd"/>
      <w:r>
        <w:t xml:space="preserve">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blue</w:t>
      </w:r>
      <w:r>
        <w:t>();</w:t>
      </w:r>
      <w:r>
        <w:br/>
        <w:t>            </w:t>
      </w:r>
      <w:proofErr w:type="spellStart"/>
      <w:r>
        <w:t>clb.</w:t>
      </w:r>
      <w:r>
        <w:rPr>
          <w:b/>
          <w:bCs/>
          <w:color w:val="191970"/>
        </w:rPr>
        <w:t>coloring</w:t>
      </w:r>
      <w:proofErr w:type="spellEnd"/>
      <w:r>
        <w:t>();</w:t>
      </w:r>
      <w:r>
        <w:br/>
        <w:t>            clb.</w:t>
      </w:r>
      <w:r>
        <w:rPr>
          <w:b/>
          <w:bCs/>
          <w:color w:val="191970"/>
        </w:rPr>
        <w:t>info</w:t>
      </w:r>
      <w:r>
        <w:t>();</w:t>
      </w:r>
      <w:r>
        <w:br/>
        <w:t>            </w:t>
      </w:r>
      <w:proofErr w:type="spellStart"/>
      <w:r>
        <w:rPr>
          <w:color w:val="004085"/>
        </w:rPr>
        <w:t>Icolor</w:t>
      </w:r>
      <w:proofErr w:type="spellEnd"/>
      <w:r>
        <w:t xml:space="preserve"> </w:t>
      </w:r>
      <w:proofErr w:type="spellStart"/>
      <w:r>
        <w:t>clg</w:t>
      </w:r>
      <w:proofErr w:type="spellEnd"/>
      <w:r>
        <w:t xml:space="preserve">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green</w:t>
      </w:r>
      <w:r>
        <w:t>();</w:t>
      </w:r>
      <w:r>
        <w:br/>
        <w:t>            </w:t>
      </w:r>
      <w:proofErr w:type="spellStart"/>
      <w:r>
        <w:t>clg.</w:t>
      </w:r>
      <w:r>
        <w:rPr>
          <w:b/>
          <w:bCs/>
          <w:color w:val="191970"/>
        </w:rPr>
        <w:t>coloring</w:t>
      </w:r>
      <w:proofErr w:type="spellEnd"/>
      <w:r>
        <w:t>();</w:t>
      </w:r>
      <w:r>
        <w:br/>
        <w:t>            clg.</w:t>
      </w:r>
      <w:r>
        <w:rPr>
          <w:b/>
          <w:bCs/>
          <w:color w:val="191970"/>
        </w:rPr>
        <w:t>info</w:t>
      </w:r>
      <w:r>
        <w:t>();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</w:t>
      </w:r>
      <w:proofErr w:type="spellEnd"/>
      <w:r>
        <w:t>();</w:t>
      </w:r>
      <w:r>
        <w:br/>
        <w:t>        }</w:t>
      </w:r>
      <w:r>
        <w:br/>
        <w:t> </w:t>
      </w:r>
      <w:r>
        <w:br/>
        <w:t>    }</w:t>
      </w:r>
      <w:r>
        <w:br/>
        <w:t>} </w:t>
      </w:r>
    </w:p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sectPr w:rsidR="005E4381" w:rsidSect="005E438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E4381"/>
    <w:rsid w:val="005E4381"/>
    <w:rsid w:val="00887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2022-05-23T05:27:00Z</dcterms:created>
  <dcterms:modified xsi:type="dcterms:W3CDTF">2022-05-23T05:28:00Z</dcterms:modified>
</cp:coreProperties>
</file>