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B1F" w:rsidRDefault="00710A22">
      <w:pPr>
        <w:pStyle w:val="NormalWeb"/>
        <w:shd w:val="clear" w:color="auto" w:fill="FFFFFF"/>
        <w:tabs>
          <w:tab w:val="left" w:pos="3315"/>
        </w:tabs>
        <w:spacing w:before="240" w:after="225" w:line="276" w:lineRule="auto"/>
        <w:rPr>
          <w:b/>
          <w:color w:val="auto"/>
          <w:sz w:val="28"/>
          <w:szCs w:val="28"/>
          <w:shd w:val="clear" w:color="auto" w:fill="FFFFFF"/>
        </w:rPr>
      </w:pPr>
      <w:r>
        <w:rPr>
          <w:b/>
          <w:color w:val="auto"/>
          <w:sz w:val="28"/>
          <w:szCs w:val="28"/>
          <w:shd w:val="clear" w:color="auto" w:fill="FFFFFF"/>
        </w:rPr>
        <w:t>A</w:t>
      </w:r>
      <w:r>
        <w:rPr>
          <w:b/>
          <w:color w:val="auto"/>
          <w:sz w:val="28"/>
          <w:szCs w:val="28"/>
          <w:shd w:val="clear" w:color="auto" w:fill="FFFFFF"/>
        </w:rPr>
        <w:t>ccounts info:</w:t>
      </w:r>
    </w:p>
    <w:p w:rsidR="00DB4B1F" w:rsidRDefault="00710A22">
      <w:pPr>
        <w:pStyle w:val="NormalWeb"/>
        <w:shd w:val="clear" w:color="auto" w:fill="FFFFFF"/>
        <w:tabs>
          <w:tab w:val="left" w:pos="3315"/>
        </w:tabs>
        <w:spacing w:before="240" w:after="225" w:line="276" w:lineRule="auto"/>
        <w:rPr>
          <w:b/>
          <w:color w:val="auto"/>
          <w:u w:val="single"/>
        </w:rPr>
      </w:pPr>
      <w:r>
        <w:rPr>
          <w:color w:val="auto"/>
          <w:shd w:val="clear" w:color="auto" w:fill="FFFFFF"/>
        </w:rPr>
        <w:t>Gateway of tally holds many features and Account Info is one of them through which we can provide Tally the details of our company’s account, which are Groups, Ledger and Voucher.</w:t>
      </w:r>
    </w:p>
    <w:p w:rsidR="00DB4B1F" w:rsidRDefault="00710A22">
      <w:pPr>
        <w:spacing w:after="0" w:line="240" w:lineRule="auto"/>
        <w:jc w:val="center"/>
        <w:rPr>
          <w:rFonts w:asciiTheme="majorHAnsi" w:hAnsiTheme="majorHAnsi" w:cstheme="majorHAnsi"/>
          <w:shd w:val="clear" w:color="auto" w:fill="FFFFFF"/>
        </w:rPr>
      </w:pPr>
      <w:r>
        <w:rPr>
          <w:noProof/>
        </w:rPr>
        <w:drawing>
          <wp:inline distT="0" distB="0" distL="114300" distR="114300">
            <wp:extent cx="2628900" cy="3733800"/>
            <wp:effectExtent l="0" t="0" r="0" b="0"/>
            <wp:docPr id="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8"/>
                    <pic:cNvPicPr>
                      <a:picLocks noChangeAspect="1"/>
                    </pic:cNvPicPr>
                  </pic:nvPicPr>
                  <pic:blipFill>
                    <a:blip r:embed="rId8"/>
                    <a:stretch>
                      <a:fillRect/>
                    </a:stretch>
                  </pic:blipFill>
                  <pic:spPr>
                    <a:xfrm>
                      <a:off x="0" y="0"/>
                      <a:ext cx="2628900" cy="3733800"/>
                    </a:xfrm>
                    <a:prstGeom prst="rect">
                      <a:avLst/>
                    </a:prstGeom>
                    <a:noFill/>
                    <a:ln>
                      <a:noFill/>
                    </a:ln>
                  </pic:spPr>
                </pic:pic>
              </a:graphicData>
            </a:graphic>
          </wp:inline>
        </w:drawing>
      </w:r>
    </w:p>
    <w:p w:rsidR="00DB4B1F" w:rsidRDefault="00DB4B1F">
      <w:pPr>
        <w:spacing w:after="0" w:line="240" w:lineRule="auto"/>
        <w:jc w:val="both"/>
        <w:rPr>
          <w:rFonts w:asciiTheme="majorHAnsi" w:hAnsiTheme="majorHAnsi" w:cstheme="majorHAnsi"/>
          <w:shd w:val="clear" w:color="auto" w:fill="FFFFFF"/>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sz w:val="24"/>
          <w:szCs w:val="24"/>
        </w:rPr>
      </w:pPr>
      <w:r>
        <w:rPr>
          <w:rFonts w:asciiTheme="majorHAnsi" w:hAnsiTheme="majorHAnsi" w:cstheme="majorHAnsi"/>
          <w:b/>
          <w:bCs/>
          <w:sz w:val="32"/>
          <w:szCs w:val="32"/>
        </w:rPr>
        <w:t>Group</w:t>
      </w: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4445</wp:posOffset>
                </wp:positionV>
                <wp:extent cx="2017395" cy="1207770"/>
                <wp:effectExtent l="4445" t="4445" r="16510" b="6985"/>
                <wp:wrapNone/>
                <wp:docPr id="52" name="Text Box 4"/>
                <wp:cNvGraphicFramePr/>
                <a:graphic xmlns:a="http://schemas.openxmlformats.org/drawingml/2006/main">
                  <a:graphicData uri="http://schemas.microsoft.com/office/word/2010/wordprocessingShape">
                    <wps:wsp>
                      <wps:cNvSpPr txBox="1"/>
                      <wps:spPr>
                        <a:xfrm>
                          <a:off x="0" y="0"/>
                          <a:ext cx="2017395" cy="12077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4B1F" w:rsidRDefault="00710A22">
                            <w:pPr>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The group is a collection of leaders of </w:t>
                            </w:r>
                            <w:r>
                              <w:rPr>
                                <w:rFonts w:asciiTheme="majorHAnsi" w:hAnsiTheme="majorHAnsi" w:cstheme="majorHAnsi"/>
                                <w:color w:val="000000" w:themeColor="text1"/>
                                <w:sz w:val="24"/>
                                <w:szCs w:val="24"/>
                              </w:rPr>
                              <w:t>the same nature. Tally software automatically creates 28 groups that are used in the account chart.</w:t>
                            </w:r>
                          </w:p>
                          <w:p w:rsidR="00DB4B1F" w:rsidRDefault="00DB4B1F">
                            <w:pPr>
                              <w:rPr>
                                <w:color w:val="000000" w:themeColor="text1"/>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pt;margin-top:.35pt;width:158.85pt;height:9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">
                <v:textbox>
                  <w:txbxContent>
                    <w:p w:rsidR="00DB4B1F" w:rsidRDefault="00710A22">
                      <w:pPr>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The group is a collection of leaders of </w:t>
                      </w:r>
                      <w:r>
                        <w:rPr>
                          <w:rFonts w:asciiTheme="majorHAnsi" w:hAnsiTheme="majorHAnsi" w:cstheme="majorHAnsi"/>
                          <w:color w:val="000000" w:themeColor="text1"/>
                          <w:sz w:val="24"/>
                          <w:szCs w:val="24"/>
                        </w:rPr>
                        <w:t>the same nature. Tally software automatically creates 28 groups that are used in the account chart.</w:t>
                      </w:r>
                    </w:p>
                    <w:p w:rsidR="00DB4B1F" w:rsidRDefault="00DB4B1F">
                      <w:pPr>
                        <w:rPr>
                          <w:color w:val="000000" w:themeColor="text1"/>
                        </w:rPr>
                      </w:pPr>
                    </w:p>
                  </w:txbxContent>
                </v:textbox>
              </v:shape>
            </w:pict>
          </mc:Fallback>
        </mc:AlternateContent>
      </w: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Creating single group</w:t>
      </w:r>
      <w:r>
        <w:rPr>
          <w:rFonts w:asciiTheme="majorHAnsi" w:hAnsiTheme="majorHAnsi" w:cstheme="majorHAnsi"/>
          <w:b/>
          <w:bCs/>
          <w:sz w:val="28"/>
          <w:szCs w:val="28"/>
        </w:rPr>
        <w:t xml:space="preserve">                  </w:t>
      </w:r>
      <w:r>
        <w:rPr>
          <w:rFonts w:asciiTheme="majorHAnsi" w:hAnsiTheme="majorHAnsi" w:cstheme="majorHAnsi"/>
          <w:noProof/>
        </w:rPr>
        <w:drawing>
          <wp:inline distT="0" distB="0" distL="0" distR="0">
            <wp:extent cx="108204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082040" cy="1485900"/>
                    </a:xfrm>
                    <a:prstGeom prst="rect">
                      <a:avLst/>
                    </a:prstGeom>
                  </pic:spPr>
                </pic:pic>
              </a:graphicData>
            </a:graphic>
          </wp:inline>
        </w:drawing>
      </w:r>
    </w:p>
    <w:p w:rsidR="00DB4B1F" w:rsidRDefault="00710A22">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To create a single group, we have to go to tally and then click on the group. In the group, we click on a single group and then create. </w:t>
      </w:r>
    </w:p>
    <w:p w:rsidR="00DB4B1F" w:rsidRDefault="00710A22">
      <w:pPr>
        <w:spacing w:after="0" w:line="240" w:lineRule="auto"/>
        <w:jc w:val="both"/>
        <w:rPr>
          <w:rFonts w:asciiTheme="majorHAnsi" w:hAnsiTheme="majorHAnsi" w:cstheme="majorHAnsi"/>
        </w:rPr>
      </w:pPr>
      <w:r>
        <w:rPr>
          <w:rFonts w:asciiTheme="majorHAnsi" w:hAnsiTheme="majorHAnsi" w:cstheme="majorHAnsi"/>
          <w:noProof/>
        </w:rPr>
        <w:drawing>
          <wp:inline distT="0" distB="0" distL="0" distR="0">
            <wp:extent cx="1434465" cy="1742440"/>
            <wp:effectExtent l="0" t="0" r="13335"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9"/>
                    <a:stretch>
                      <a:fillRect/>
                    </a:stretch>
                  </pic:blipFill>
                  <pic:spPr>
                    <a:xfrm>
                      <a:off x="0" y="0"/>
                      <a:ext cx="1434465" cy="1742440"/>
                    </a:xfrm>
                    <a:prstGeom prst="rect">
                      <a:avLst/>
                    </a:prstGeom>
                  </pic:spPr>
                </pic:pic>
              </a:graphicData>
            </a:graphic>
          </wp:inline>
        </w:drawing>
      </w:r>
    </w:p>
    <w:p w:rsidR="00DB4B1F" w:rsidRDefault="00710A22">
      <w:pPr>
        <w:spacing w:after="0" w:line="240" w:lineRule="auto"/>
        <w:jc w:val="both"/>
        <w:rPr>
          <w:rFonts w:asciiTheme="majorHAnsi" w:hAnsiTheme="majorHAnsi" w:cstheme="majorHAnsi"/>
        </w:rPr>
      </w:pPr>
      <w:r>
        <w:rPr>
          <w:rFonts w:asciiTheme="majorHAnsi" w:hAnsiTheme="majorHAnsi" w:cstheme="majorHAnsi"/>
          <w:noProof/>
        </w:rPr>
        <w:drawing>
          <wp:inline distT="0" distB="0" distL="114300" distR="114300">
            <wp:extent cx="3787140" cy="2139950"/>
            <wp:effectExtent l="0" t="0" r="3810" b="12700"/>
            <wp:docPr id="56" name="Picture 56" descr="Screenshot 2023-03-02 17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creenshot 2023-03-02 175925"/>
                    <pic:cNvPicPr>
                      <a:picLocks noChangeAspect="1"/>
                    </pic:cNvPicPr>
                  </pic:nvPicPr>
                  <pic:blipFill>
                    <a:blip r:embed="rId10"/>
                    <a:stretch>
                      <a:fillRect/>
                    </a:stretch>
                  </pic:blipFill>
                  <pic:spPr>
                    <a:xfrm>
                      <a:off x="0" y="0"/>
                      <a:ext cx="3787140" cy="2139950"/>
                    </a:xfrm>
                    <a:prstGeom prst="rect">
                      <a:avLst/>
                    </a:prstGeom>
                  </pic:spPr>
                </pic:pic>
              </a:graphicData>
            </a:graphic>
          </wp:inline>
        </w:drawing>
      </w:r>
    </w:p>
    <w:p w:rsidR="00DB4B1F" w:rsidRDefault="00DB4B1F">
      <w:pPr>
        <w:spacing w:after="0" w:line="240" w:lineRule="auto"/>
        <w:jc w:val="both"/>
        <w:rPr>
          <w:rFonts w:asciiTheme="majorHAnsi" w:hAnsiTheme="majorHAnsi" w:cstheme="majorHAnsi"/>
          <w:b/>
          <w:bCs/>
          <w:sz w:val="24"/>
          <w:szCs w:val="24"/>
        </w:rPr>
      </w:pPr>
    </w:p>
    <w:p w:rsidR="00DB4B1F" w:rsidRDefault="00710A22">
      <w:pPr>
        <w:spacing w:after="0" w:line="240" w:lineRule="auto"/>
        <w:jc w:val="both"/>
        <w:rPr>
          <w:rFonts w:asciiTheme="majorHAnsi" w:hAnsiTheme="majorHAnsi" w:cstheme="majorHAnsi"/>
          <w:b/>
          <w:bCs/>
          <w:sz w:val="24"/>
          <w:szCs w:val="24"/>
        </w:rPr>
      </w:pPr>
      <w:r>
        <w:rPr>
          <w:rFonts w:asciiTheme="majorHAnsi" w:hAnsiTheme="majorHAnsi" w:cstheme="majorHAnsi"/>
          <w:b/>
          <w:bCs/>
          <w:sz w:val="24"/>
          <w:szCs w:val="24"/>
        </w:rPr>
        <w:t>Displaying of single group</w:t>
      </w:r>
    </w:p>
    <w:p w:rsidR="00DB4B1F" w:rsidRDefault="00710A22">
      <w:pPr>
        <w:spacing w:after="0" w:line="240" w:lineRule="auto"/>
        <w:jc w:val="both"/>
        <w:rPr>
          <w:rFonts w:asciiTheme="majorHAnsi" w:hAnsiTheme="majorHAnsi" w:cstheme="majorHAnsi"/>
          <w:b/>
          <w:bCs/>
          <w:sz w:val="24"/>
          <w:szCs w:val="24"/>
        </w:rPr>
      </w:pPr>
      <w:r>
        <w:rPr>
          <w:rFonts w:asciiTheme="majorHAnsi" w:hAnsiTheme="majorHAnsi" w:cstheme="majorHAnsi"/>
        </w:rPr>
        <w:t xml:space="preserve">To </w:t>
      </w:r>
      <w:r>
        <w:rPr>
          <w:rFonts w:asciiTheme="majorHAnsi" w:hAnsiTheme="majorHAnsi" w:cstheme="majorHAnsi"/>
        </w:rPr>
        <w:t>display</w:t>
      </w:r>
      <w:r>
        <w:rPr>
          <w:rFonts w:asciiTheme="majorHAnsi" w:hAnsiTheme="majorHAnsi" w:cstheme="majorHAnsi"/>
        </w:rPr>
        <w:t xml:space="preserve"> a single group, we have to go to tally and then click on the group. In the group, we click on a single group and then </w:t>
      </w:r>
      <w:r>
        <w:rPr>
          <w:rFonts w:asciiTheme="majorHAnsi" w:hAnsiTheme="majorHAnsi" w:cstheme="majorHAnsi"/>
        </w:rPr>
        <w:t>display</w:t>
      </w:r>
      <w:r>
        <w:rPr>
          <w:rFonts w:asciiTheme="majorHAnsi" w:hAnsiTheme="majorHAnsi" w:cstheme="majorHAnsi"/>
        </w:rPr>
        <w:t xml:space="preserve">. </w:t>
      </w:r>
    </w:p>
    <w:p w:rsidR="00DB4B1F" w:rsidRDefault="00DB4B1F">
      <w:pPr>
        <w:spacing w:after="0" w:line="240" w:lineRule="auto"/>
        <w:jc w:val="both"/>
      </w:pPr>
    </w:p>
    <w:p w:rsidR="00DB4B1F" w:rsidRDefault="00710A22">
      <w:pPr>
        <w:spacing w:after="0" w:line="240" w:lineRule="auto"/>
        <w:jc w:val="both"/>
        <w:rPr>
          <w:rFonts w:asciiTheme="majorHAnsi" w:hAnsiTheme="majorHAnsi" w:cstheme="majorHAnsi"/>
        </w:rPr>
      </w:pPr>
      <w:r>
        <w:rPr>
          <w:noProof/>
        </w:rPr>
        <w:drawing>
          <wp:inline distT="0" distB="0" distL="114300" distR="114300">
            <wp:extent cx="1828800" cy="289560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
                    <pic:cNvPicPr>
                      <a:picLocks noChangeAspect="1"/>
                    </pic:cNvPicPr>
                  </pic:nvPicPr>
                  <pic:blipFill>
                    <a:blip r:embed="rId11"/>
                    <a:srcRect l="3493" t="5028" r="12664" b="10056"/>
                    <a:stretch>
                      <a:fillRect/>
                    </a:stretch>
                  </pic:blipFill>
                  <pic:spPr>
                    <a:xfrm>
                      <a:off x="0" y="0"/>
                      <a:ext cx="1828800" cy="2895600"/>
                    </a:xfrm>
                    <a:prstGeom prst="rect">
                      <a:avLst/>
                    </a:prstGeom>
                    <a:noFill/>
                    <a:ln>
                      <a:noFill/>
                    </a:ln>
                  </pic:spPr>
                </pic:pic>
              </a:graphicData>
            </a:graphic>
          </wp:inline>
        </w:drawing>
      </w:r>
      <w:r>
        <w:rPr>
          <w:noProof/>
        </w:rPr>
        <w:drawing>
          <wp:inline distT="0" distB="0" distL="114300" distR="114300">
            <wp:extent cx="1810385" cy="2905125"/>
            <wp:effectExtent l="0" t="0" r="18415" b="9525"/>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6"/>
                    <pic:cNvPicPr>
                      <a:picLocks noChangeAspect="1"/>
                    </pic:cNvPicPr>
                  </pic:nvPicPr>
                  <pic:blipFill>
                    <a:blip r:embed="rId12"/>
                    <a:stretch>
                      <a:fillRect/>
                    </a:stretch>
                  </pic:blipFill>
                  <pic:spPr>
                    <a:xfrm>
                      <a:off x="0" y="0"/>
                      <a:ext cx="1810385" cy="2905125"/>
                    </a:xfrm>
                    <a:prstGeom prst="rect">
                      <a:avLst/>
                    </a:prstGeom>
                    <a:noFill/>
                    <a:ln>
                      <a:noFill/>
                    </a:ln>
                  </pic:spPr>
                </pic:pic>
              </a:graphicData>
            </a:graphic>
          </wp:inline>
        </w:drawing>
      </w:r>
    </w:p>
    <w:p w:rsidR="00DB4B1F" w:rsidRDefault="00DB4B1F">
      <w:pPr>
        <w:spacing w:after="0" w:line="240" w:lineRule="auto"/>
        <w:jc w:val="both"/>
      </w:pPr>
    </w:p>
    <w:p w:rsidR="00DB4B1F" w:rsidRDefault="00710A22">
      <w:pPr>
        <w:spacing w:after="0" w:line="240" w:lineRule="auto"/>
        <w:jc w:val="both"/>
        <w:rPr>
          <w:rFonts w:asciiTheme="majorHAnsi" w:hAnsiTheme="majorHAnsi" w:cstheme="majorHAnsi"/>
        </w:rPr>
      </w:pPr>
      <w:r>
        <w:rPr>
          <w:noProof/>
        </w:rPr>
        <w:drawing>
          <wp:inline distT="0" distB="0" distL="114300" distR="114300">
            <wp:extent cx="3971925" cy="1885950"/>
            <wp:effectExtent l="0" t="0" r="9525"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pic:cNvPicPr>
                  </pic:nvPicPr>
                  <pic:blipFill>
                    <a:blip r:embed="rId13"/>
                    <a:stretch>
                      <a:fillRect/>
                    </a:stretch>
                  </pic:blipFill>
                  <pic:spPr>
                    <a:xfrm>
                      <a:off x="0" y="0"/>
                      <a:ext cx="3971925" cy="1885950"/>
                    </a:xfrm>
                    <a:prstGeom prst="rect">
                      <a:avLst/>
                    </a:prstGeom>
                    <a:noFill/>
                    <a:ln>
                      <a:noFill/>
                    </a:ln>
                  </pic:spPr>
                </pic:pic>
              </a:graphicData>
            </a:graphic>
          </wp:inline>
        </w:drawing>
      </w:r>
    </w:p>
    <w:p w:rsidR="00DB4B1F" w:rsidRDefault="00710A22">
      <w:pPr>
        <w:spacing w:after="0" w:line="276" w:lineRule="auto"/>
        <w:jc w:val="both"/>
        <w:rPr>
          <w:rFonts w:asciiTheme="majorHAnsi" w:hAnsiTheme="majorHAnsi" w:cstheme="majorHAnsi"/>
        </w:rPr>
      </w:pPr>
      <w:r>
        <w:rPr>
          <w:rFonts w:asciiTheme="majorHAnsi" w:hAnsiTheme="majorHAnsi" w:cstheme="majorHAnsi"/>
        </w:rPr>
        <w:t xml:space="preserve">   </w:t>
      </w: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Alteration of a single group</w:t>
      </w:r>
    </w:p>
    <w:p w:rsidR="00DB4B1F" w:rsidRDefault="00710A22">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We can simply alter the single group click on alter option available on a single </w:t>
      </w:r>
      <w:r>
        <w:rPr>
          <w:rFonts w:asciiTheme="majorHAnsi" w:hAnsiTheme="majorHAnsi" w:cstheme="majorHAnsi"/>
          <w:sz w:val="24"/>
          <w:szCs w:val="24"/>
        </w:rPr>
        <w:t>group.</w:t>
      </w:r>
    </w:p>
    <w:p w:rsidR="00DB4B1F" w:rsidRDefault="00710A22">
      <w:pPr>
        <w:spacing w:after="0" w:line="276" w:lineRule="auto"/>
        <w:jc w:val="both"/>
      </w:pPr>
      <w:r>
        <w:rPr>
          <w:noProof/>
        </w:rPr>
        <w:drawing>
          <wp:inline distT="0" distB="0" distL="114300" distR="114300">
            <wp:extent cx="1714500" cy="2990850"/>
            <wp:effectExtent l="0" t="0" r="0" b="0"/>
            <wp:docPr id="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0"/>
                    <pic:cNvPicPr>
                      <a:picLocks noChangeAspect="1"/>
                    </pic:cNvPicPr>
                  </pic:nvPicPr>
                  <pic:blipFill>
                    <a:blip r:embed="rId14"/>
                    <a:stretch>
                      <a:fillRect/>
                    </a:stretch>
                  </pic:blipFill>
                  <pic:spPr>
                    <a:xfrm>
                      <a:off x="0" y="0"/>
                      <a:ext cx="1714500" cy="2990850"/>
                    </a:xfrm>
                    <a:prstGeom prst="rect">
                      <a:avLst/>
                    </a:prstGeom>
                    <a:noFill/>
                    <a:ln>
                      <a:noFill/>
                    </a:ln>
                  </pic:spPr>
                </pic:pic>
              </a:graphicData>
            </a:graphic>
          </wp:inline>
        </w:drawing>
      </w:r>
      <w:r>
        <w:rPr>
          <w:noProof/>
        </w:rPr>
        <w:drawing>
          <wp:inline distT="0" distB="0" distL="114300" distR="114300">
            <wp:extent cx="1733550" cy="3657600"/>
            <wp:effectExtent l="0" t="0" r="0" b="0"/>
            <wp:docPr id="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
                    <pic:cNvPicPr>
                      <a:picLocks noChangeAspect="1"/>
                    </pic:cNvPicPr>
                  </pic:nvPicPr>
                  <pic:blipFill>
                    <a:blip r:embed="rId15"/>
                    <a:stretch>
                      <a:fillRect/>
                    </a:stretch>
                  </pic:blipFill>
                  <pic:spPr>
                    <a:xfrm>
                      <a:off x="0" y="0"/>
                      <a:ext cx="1733550" cy="3657600"/>
                    </a:xfrm>
                    <a:prstGeom prst="rect">
                      <a:avLst/>
                    </a:prstGeom>
                    <a:noFill/>
                    <a:ln>
                      <a:noFill/>
                    </a:ln>
                  </pic:spPr>
                </pic:pic>
              </a:graphicData>
            </a:graphic>
          </wp:inline>
        </w:drawing>
      </w:r>
    </w:p>
    <w:p w:rsidR="00DB4B1F" w:rsidRDefault="00DB4B1F">
      <w:pPr>
        <w:spacing w:after="0" w:line="276" w:lineRule="auto"/>
        <w:jc w:val="both"/>
      </w:pPr>
    </w:p>
    <w:p w:rsidR="00DB4B1F" w:rsidRDefault="00710A22">
      <w:pPr>
        <w:spacing w:after="0" w:line="276" w:lineRule="auto"/>
        <w:jc w:val="both"/>
        <w:rPr>
          <w:rFonts w:asciiTheme="majorHAnsi" w:hAnsiTheme="majorHAnsi" w:cstheme="majorHAnsi"/>
        </w:rPr>
      </w:pPr>
      <w:r>
        <w:rPr>
          <w:noProof/>
        </w:rPr>
        <w:drawing>
          <wp:inline distT="0" distB="0" distL="114300" distR="114300">
            <wp:extent cx="3971290" cy="1762760"/>
            <wp:effectExtent l="0" t="0" r="10160" b="889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
                    <pic:cNvPicPr>
                      <a:picLocks noChangeAspect="1"/>
                    </pic:cNvPicPr>
                  </pic:nvPicPr>
                  <pic:blipFill>
                    <a:blip r:embed="rId16"/>
                    <a:stretch>
                      <a:fillRect/>
                    </a:stretch>
                  </pic:blipFill>
                  <pic:spPr>
                    <a:xfrm>
                      <a:off x="0" y="0"/>
                      <a:ext cx="3971290" cy="1762760"/>
                    </a:xfrm>
                    <a:prstGeom prst="rect">
                      <a:avLst/>
                    </a:prstGeom>
                    <a:noFill/>
                    <a:ln>
                      <a:noFill/>
                    </a:ln>
                  </pic:spPr>
                </pic:pic>
              </a:graphicData>
            </a:graphic>
          </wp:inline>
        </w:drawing>
      </w: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sz w:val="32"/>
          <w:szCs w:val="32"/>
        </w:rPr>
      </w:pPr>
      <w:r>
        <w:rPr>
          <w:rFonts w:asciiTheme="majorHAnsi" w:hAnsiTheme="majorHAnsi" w:cstheme="majorHAnsi"/>
          <w:b/>
          <w:bCs/>
          <w:sz w:val="32"/>
          <w:szCs w:val="32"/>
        </w:rPr>
        <w:t xml:space="preserve">Creating multiple groups </w:t>
      </w:r>
    </w:p>
    <w:p w:rsidR="00DB4B1F" w:rsidRDefault="00710A22">
      <w:pPr>
        <w:spacing w:after="0" w:line="276" w:lineRule="auto"/>
        <w:jc w:val="both"/>
        <w:rPr>
          <w:rFonts w:asciiTheme="majorHAnsi" w:hAnsiTheme="majorHAnsi" w:cstheme="majorHAnsi"/>
          <w:sz w:val="28"/>
          <w:szCs w:val="28"/>
        </w:rPr>
      </w:pPr>
      <w:r>
        <w:rPr>
          <w:rFonts w:asciiTheme="majorHAnsi" w:hAnsiTheme="majorHAnsi" w:cstheme="majorHAnsi"/>
          <w:sz w:val="28"/>
          <w:szCs w:val="28"/>
        </w:rPr>
        <w:t>click on multiple groups then click on create. After that fill in the detail and press enter.</w:t>
      </w:r>
    </w:p>
    <w:p w:rsidR="00DB4B1F" w:rsidRDefault="00710A22">
      <w:pPr>
        <w:spacing w:after="0" w:line="276" w:lineRule="auto"/>
        <w:jc w:val="both"/>
        <w:rPr>
          <w:rFonts w:asciiTheme="majorHAnsi" w:hAnsiTheme="majorHAnsi" w:cstheme="majorHAnsi"/>
        </w:rPr>
      </w:pPr>
      <w:r>
        <w:rPr>
          <w:rFonts w:asciiTheme="majorHAnsi" w:hAnsiTheme="majorHAnsi" w:cstheme="majorHAnsi"/>
        </w:rPr>
        <w:t>.</w:t>
      </w:r>
      <w:r>
        <w:rPr>
          <w:noProof/>
        </w:rPr>
        <w:drawing>
          <wp:inline distT="0" distB="0" distL="114300" distR="114300">
            <wp:extent cx="1295400" cy="1800225"/>
            <wp:effectExtent l="0" t="0" r="0" b="9525"/>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
                    <pic:cNvPicPr>
                      <a:picLocks noChangeAspect="1"/>
                    </pic:cNvPicPr>
                  </pic:nvPicPr>
                  <pic:blipFill>
                    <a:blip r:embed="rId17"/>
                    <a:stretch>
                      <a:fillRect/>
                    </a:stretch>
                  </pic:blipFill>
                  <pic:spPr>
                    <a:xfrm>
                      <a:off x="0" y="0"/>
                      <a:ext cx="1295400" cy="1800225"/>
                    </a:xfrm>
                    <a:prstGeom prst="rect">
                      <a:avLst/>
                    </a:prstGeom>
                    <a:noFill/>
                    <a:ln>
                      <a:noFill/>
                    </a:ln>
                  </pic:spPr>
                </pic:pic>
              </a:graphicData>
            </a:graphic>
          </wp:inline>
        </w:drawing>
      </w:r>
      <w:r>
        <w:rPr>
          <w:noProof/>
        </w:rPr>
        <w:drawing>
          <wp:inline distT="0" distB="0" distL="114300" distR="114300">
            <wp:extent cx="2019300" cy="2886075"/>
            <wp:effectExtent l="0" t="0" r="0" b="9525"/>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7"/>
                    <pic:cNvPicPr>
                      <a:picLocks noChangeAspect="1"/>
                    </pic:cNvPicPr>
                  </pic:nvPicPr>
                  <pic:blipFill>
                    <a:blip r:embed="rId18"/>
                    <a:stretch>
                      <a:fillRect/>
                    </a:stretch>
                  </pic:blipFill>
                  <pic:spPr>
                    <a:xfrm>
                      <a:off x="0" y="0"/>
                      <a:ext cx="2019300" cy="2886075"/>
                    </a:xfrm>
                    <a:prstGeom prst="rect">
                      <a:avLst/>
                    </a:prstGeom>
                    <a:noFill/>
                    <a:ln>
                      <a:noFill/>
                    </a:ln>
                  </pic:spPr>
                </pic:pic>
              </a:graphicData>
            </a:graphic>
          </wp:inline>
        </w:drawing>
      </w:r>
    </w:p>
    <w:p w:rsidR="00DB4B1F" w:rsidRDefault="00710A22">
      <w:pPr>
        <w:spacing w:after="0" w:line="276" w:lineRule="auto"/>
        <w:jc w:val="both"/>
        <w:rPr>
          <w:rFonts w:asciiTheme="majorHAnsi" w:hAnsiTheme="majorHAnsi" w:cstheme="majorHAnsi"/>
          <w:b/>
          <w:bCs/>
        </w:rPr>
      </w:pPr>
      <w:r>
        <w:rPr>
          <w:rFonts w:asciiTheme="majorHAnsi" w:hAnsiTheme="majorHAnsi" w:cstheme="majorHAnsi"/>
        </w:rPr>
        <w:t xml:space="preserve">              </w:t>
      </w:r>
      <w:r>
        <w:rPr>
          <w:noProof/>
        </w:rPr>
        <w:drawing>
          <wp:inline distT="0" distB="0" distL="114300" distR="114300">
            <wp:extent cx="3967480" cy="1324610"/>
            <wp:effectExtent l="0" t="0" r="13970" b="8890"/>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2"/>
                    <pic:cNvPicPr>
                      <a:picLocks noChangeAspect="1"/>
                    </pic:cNvPicPr>
                  </pic:nvPicPr>
                  <pic:blipFill>
                    <a:blip r:embed="rId19"/>
                    <a:stretch>
                      <a:fillRect/>
                    </a:stretch>
                  </pic:blipFill>
                  <pic:spPr>
                    <a:xfrm>
                      <a:off x="0" y="0"/>
                      <a:ext cx="3967480" cy="1324610"/>
                    </a:xfrm>
                    <a:prstGeom prst="rect">
                      <a:avLst/>
                    </a:prstGeom>
                    <a:noFill/>
                    <a:ln>
                      <a:noFill/>
                    </a:ln>
                  </pic:spPr>
                </pic:pic>
              </a:graphicData>
            </a:graphic>
          </wp:inline>
        </w:drawing>
      </w: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pPr>
      <w:r>
        <w:rPr>
          <w:noProof/>
        </w:rPr>
        <w:drawing>
          <wp:inline distT="0" distB="0" distL="114300" distR="114300">
            <wp:extent cx="3969385" cy="659130"/>
            <wp:effectExtent l="0" t="0" r="12065" b="7620"/>
            <wp:docPr id="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0"/>
                    <pic:cNvPicPr>
                      <a:picLocks noChangeAspect="1"/>
                    </pic:cNvPicPr>
                  </pic:nvPicPr>
                  <pic:blipFill>
                    <a:blip r:embed="rId20"/>
                    <a:stretch>
                      <a:fillRect/>
                    </a:stretch>
                  </pic:blipFill>
                  <pic:spPr>
                    <a:xfrm>
                      <a:off x="0" y="0"/>
                      <a:ext cx="3969385" cy="659130"/>
                    </a:xfrm>
                    <a:prstGeom prst="rect">
                      <a:avLst/>
                    </a:prstGeom>
                    <a:noFill/>
                    <a:ln>
                      <a:noFill/>
                    </a:ln>
                  </pic:spPr>
                </pic:pic>
              </a:graphicData>
            </a:graphic>
          </wp:inline>
        </w:drawing>
      </w:r>
    </w:p>
    <w:p w:rsidR="00DB4B1F" w:rsidRDefault="00DB4B1F">
      <w:pPr>
        <w:spacing w:after="0" w:line="276" w:lineRule="auto"/>
        <w:jc w:val="both"/>
      </w:pP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D</w:t>
      </w:r>
      <w:r>
        <w:rPr>
          <w:rFonts w:asciiTheme="majorHAnsi" w:hAnsiTheme="majorHAnsi" w:cstheme="majorHAnsi"/>
          <w:b/>
          <w:bCs/>
          <w:sz w:val="28"/>
          <w:szCs w:val="28"/>
        </w:rPr>
        <w:t>isplaying multiple groups</w:t>
      </w:r>
    </w:p>
    <w:p w:rsidR="00DB4B1F" w:rsidRDefault="005226FF">
      <w:pPr>
        <w:spacing w:after="0" w:line="276" w:lineRule="auto"/>
      </w:pPr>
      <w:r>
        <w:rPr>
          <w:noProof/>
        </w:rPr>
        <w:drawing>
          <wp:inline distT="0" distB="0" distL="114300" distR="114300" wp14:anchorId="44BFDAAB" wp14:editId="0F349A81">
            <wp:extent cx="1685925" cy="2933700"/>
            <wp:effectExtent l="0" t="0" r="9525" b="0"/>
            <wp:docPr id="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5"/>
                    <pic:cNvPicPr>
                      <a:picLocks noChangeAspect="1"/>
                    </pic:cNvPicPr>
                  </pic:nvPicPr>
                  <pic:blipFill>
                    <a:blip r:embed="rId21"/>
                    <a:stretch>
                      <a:fillRect/>
                    </a:stretch>
                  </pic:blipFill>
                  <pic:spPr>
                    <a:xfrm>
                      <a:off x="0" y="0"/>
                      <a:ext cx="1685925" cy="2933700"/>
                    </a:xfrm>
                    <a:prstGeom prst="rect">
                      <a:avLst/>
                    </a:prstGeom>
                    <a:noFill/>
                    <a:ln>
                      <a:noFill/>
                    </a:ln>
                  </pic:spPr>
                </pic:pic>
              </a:graphicData>
            </a:graphic>
          </wp:inline>
        </w:drawing>
      </w:r>
      <w:r>
        <w:rPr>
          <w:noProof/>
          <w14:ligatures w14:val="none"/>
        </w:rPr>
        <w:drawing>
          <wp:inline distT="0" distB="0" distL="0" distR="0" wp14:anchorId="230A7903" wp14:editId="63D127B4">
            <wp:extent cx="2084832" cy="3775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1.PNG"/>
                    <pic:cNvPicPr/>
                  </pic:nvPicPr>
                  <pic:blipFill>
                    <a:blip r:embed="rId22">
                      <a:extLst>
                        <a:ext uri="{28A0092B-C50C-407E-A947-70E740481C1C}">
                          <a14:useLocalDpi xmlns:a14="http://schemas.microsoft.com/office/drawing/2010/main" val="0"/>
                        </a:ext>
                      </a:extLst>
                    </a:blip>
                    <a:stretch>
                      <a:fillRect/>
                    </a:stretch>
                  </pic:blipFill>
                  <pic:spPr>
                    <a:xfrm>
                      <a:off x="0" y="0"/>
                      <a:ext cx="2123278" cy="3845297"/>
                    </a:xfrm>
                    <a:prstGeom prst="rect">
                      <a:avLst/>
                    </a:prstGeom>
                  </pic:spPr>
                </pic:pic>
              </a:graphicData>
            </a:graphic>
          </wp:inline>
        </w:drawing>
      </w:r>
    </w:p>
    <w:p w:rsidR="00DB4B1F" w:rsidRDefault="00710A22">
      <w:pPr>
        <w:spacing w:after="0" w:line="276" w:lineRule="auto"/>
      </w:pPr>
      <w:r>
        <w:rPr>
          <w:rFonts w:asciiTheme="majorHAnsi" w:hAnsiTheme="majorHAnsi" w:cstheme="majorHAnsi"/>
          <w:b/>
          <w:bCs/>
        </w:rPr>
        <w:t xml:space="preserve">     </w:t>
      </w:r>
    </w:p>
    <w:p w:rsidR="00DB4B1F" w:rsidRDefault="00C575C3">
      <w:pPr>
        <w:spacing w:after="0" w:line="276" w:lineRule="auto"/>
        <w:jc w:val="both"/>
        <w:rPr>
          <w:rFonts w:asciiTheme="majorHAnsi" w:hAnsiTheme="majorHAnsi" w:cstheme="majorHAnsi"/>
          <w:b/>
          <w:bCs/>
        </w:rPr>
      </w:pPr>
      <w:r>
        <w:rPr>
          <w:rFonts w:asciiTheme="majorHAnsi" w:hAnsiTheme="majorHAnsi" w:cstheme="majorHAnsi"/>
          <w:b/>
          <w:bCs/>
          <w:noProof/>
          <w14:ligatures w14:val="none"/>
        </w:rPr>
        <w:drawing>
          <wp:inline distT="0" distB="0" distL="0" distR="0">
            <wp:extent cx="3974465" cy="104013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4465" cy="1040130"/>
                    </a:xfrm>
                    <a:prstGeom prst="rect">
                      <a:avLst/>
                    </a:prstGeom>
                  </pic:spPr>
                </pic:pic>
              </a:graphicData>
            </a:graphic>
          </wp:inline>
        </w:drawing>
      </w: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rPr>
      </w:pP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rPr>
      </w:pPr>
      <w:r>
        <w:rPr>
          <w:rFonts w:asciiTheme="majorHAnsi" w:hAnsiTheme="majorHAnsi" w:cstheme="majorHAnsi"/>
          <w:b/>
          <w:bCs/>
        </w:rPr>
        <w:br/>
      </w: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both"/>
        <w:rPr>
          <w:rFonts w:asciiTheme="majorHAnsi" w:hAnsiTheme="majorHAnsi" w:cstheme="majorHAnsi"/>
          <w:b/>
          <w:bCs/>
        </w:rPr>
      </w:pP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Alteration of multiple groups</w:t>
      </w:r>
    </w:p>
    <w:p w:rsidR="00DB4B1F" w:rsidRDefault="00710A22">
      <w:pPr>
        <w:spacing w:after="0" w:line="276"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We can alter </w:t>
      </w:r>
      <w:r>
        <w:rPr>
          <w:rFonts w:asciiTheme="majorHAnsi" w:hAnsiTheme="majorHAnsi" w:cstheme="majorHAnsi"/>
          <w:color w:val="000000" w:themeColor="text1"/>
          <w:sz w:val="28"/>
          <w:szCs w:val="28"/>
        </w:rPr>
        <w:t>multiple groups by clicking on alter option available on multiple groups.</w:t>
      </w:r>
    </w:p>
    <w:p w:rsidR="00DB4B1F" w:rsidRDefault="00710A22">
      <w:pPr>
        <w:spacing w:after="0" w:line="276" w:lineRule="auto"/>
        <w:jc w:val="both"/>
        <w:rPr>
          <w:rFonts w:asciiTheme="majorHAnsi" w:hAnsiTheme="majorHAnsi" w:cstheme="majorHAnsi"/>
        </w:rPr>
      </w:pPr>
      <w:r>
        <w:rPr>
          <w:noProof/>
        </w:rPr>
        <w:drawing>
          <wp:inline distT="0" distB="0" distL="114300" distR="114300">
            <wp:extent cx="1609725" cy="2819400"/>
            <wp:effectExtent l="0" t="0" r="9525" b="0"/>
            <wp:docPr id="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8"/>
                    <pic:cNvPicPr>
                      <a:picLocks noChangeAspect="1"/>
                    </pic:cNvPicPr>
                  </pic:nvPicPr>
                  <pic:blipFill>
                    <a:blip r:embed="rId24"/>
                    <a:stretch>
                      <a:fillRect/>
                    </a:stretch>
                  </pic:blipFill>
                  <pic:spPr>
                    <a:xfrm>
                      <a:off x="0" y="0"/>
                      <a:ext cx="1609725" cy="2819400"/>
                    </a:xfrm>
                    <a:prstGeom prst="rect">
                      <a:avLst/>
                    </a:prstGeom>
                    <a:noFill/>
                    <a:ln>
                      <a:noFill/>
                    </a:ln>
                  </pic:spPr>
                </pic:pic>
              </a:graphicData>
            </a:graphic>
          </wp:inline>
        </w:drawing>
      </w:r>
      <w:r>
        <w:rPr>
          <w:rFonts w:asciiTheme="majorHAnsi" w:hAnsiTheme="majorHAnsi" w:cstheme="majorHAnsi"/>
        </w:rPr>
        <w:t xml:space="preserve">  </w:t>
      </w:r>
      <w:r w:rsidR="00C575C3">
        <w:rPr>
          <w:rFonts w:asciiTheme="majorHAnsi" w:hAnsiTheme="majorHAnsi" w:cstheme="majorHAnsi"/>
          <w:noProof/>
          <w14:ligatures w14:val="none"/>
        </w:rPr>
        <w:drawing>
          <wp:inline distT="0" distB="0" distL="0" distR="0">
            <wp:extent cx="1984442" cy="25716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3.PNG"/>
                    <pic:cNvPicPr/>
                  </pic:nvPicPr>
                  <pic:blipFill>
                    <a:blip r:embed="rId25">
                      <a:extLst>
                        <a:ext uri="{28A0092B-C50C-407E-A947-70E740481C1C}">
                          <a14:useLocalDpi xmlns:a14="http://schemas.microsoft.com/office/drawing/2010/main" val="0"/>
                        </a:ext>
                      </a:extLst>
                    </a:blip>
                    <a:stretch>
                      <a:fillRect/>
                    </a:stretch>
                  </pic:blipFill>
                  <pic:spPr>
                    <a:xfrm>
                      <a:off x="0" y="0"/>
                      <a:ext cx="2008574" cy="2602945"/>
                    </a:xfrm>
                    <a:prstGeom prst="rect">
                      <a:avLst/>
                    </a:prstGeom>
                  </pic:spPr>
                </pic:pic>
              </a:graphicData>
            </a:graphic>
          </wp:inline>
        </w:drawing>
      </w:r>
    </w:p>
    <w:p w:rsidR="00DB4B1F" w:rsidRDefault="00DB4B1F">
      <w:pPr>
        <w:spacing w:after="0" w:line="276" w:lineRule="auto"/>
        <w:jc w:val="both"/>
        <w:rPr>
          <w:rFonts w:asciiTheme="majorHAnsi" w:hAnsiTheme="majorHAnsi" w:cstheme="majorHAnsi"/>
        </w:rPr>
      </w:pPr>
    </w:p>
    <w:p w:rsidR="00DB4B1F" w:rsidRDefault="00C575C3">
      <w:pPr>
        <w:spacing w:after="0" w:line="276" w:lineRule="auto"/>
        <w:jc w:val="both"/>
        <w:rPr>
          <w:rFonts w:asciiTheme="majorHAnsi" w:hAnsiTheme="majorHAnsi" w:cstheme="majorHAnsi"/>
        </w:rPr>
      </w:pPr>
      <w:r>
        <w:rPr>
          <w:rFonts w:asciiTheme="majorHAnsi" w:hAnsiTheme="majorHAnsi" w:cstheme="majorHAnsi"/>
          <w:noProof/>
          <w14:ligatures w14:val="none"/>
        </w:rPr>
        <w:drawing>
          <wp:inline distT="0" distB="0" distL="0" distR="0">
            <wp:extent cx="3974465" cy="1478604"/>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5611" cy="1493911"/>
                    </a:xfrm>
                    <a:prstGeom prst="rect">
                      <a:avLst/>
                    </a:prstGeom>
                  </pic:spPr>
                </pic:pic>
              </a:graphicData>
            </a:graphic>
          </wp:inline>
        </w:drawing>
      </w:r>
    </w:p>
    <w:p w:rsidR="00DB4B1F" w:rsidRDefault="00DB4B1F">
      <w:pPr>
        <w:spacing w:after="0" w:line="276" w:lineRule="auto"/>
        <w:jc w:val="both"/>
        <w:rPr>
          <w:rFonts w:asciiTheme="majorHAnsi" w:hAnsiTheme="majorHAnsi" w:cstheme="majorHAnsi"/>
        </w:rPr>
      </w:pPr>
    </w:p>
    <w:p w:rsidR="00DB4B1F" w:rsidRDefault="00DB4B1F">
      <w:pPr>
        <w:spacing w:after="0" w:line="276" w:lineRule="auto"/>
        <w:jc w:val="both"/>
        <w:rPr>
          <w:rFonts w:asciiTheme="majorHAnsi" w:hAnsiTheme="majorHAnsi" w:cstheme="majorHAnsi"/>
        </w:rPr>
      </w:pPr>
    </w:p>
    <w:p w:rsidR="00DB4B1F" w:rsidRDefault="00DB4B1F">
      <w:pPr>
        <w:spacing w:after="0" w:line="276" w:lineRule="auto"/>
        <w:jc w:val="both"/>
        <w:rPr>
          <w:rFonts w:asciiTheme="majorHAnsi" w:hAnsiTheme="majorHAnsi" w:cstheme="majorHAnsi"/>
        </w:rPr>
      </w:pPr>
    </w:p>
    <w:p w:rsidR="00DB4B1F" w:rsidRDefault="00710A22">
      <w:pPr>
        <w:spacing w:after="0" w:line="276" w:lineRule="auto"/>
        <w:jc w:val="both"/>
        <w:rPr>
          <w:rFonts w:asciiTheme="majorHAnsi" w:hAnsiTheme="majorHAnsi" w:cstheme="majorHAnsi"/>
          <w:b/>
          <w:bCs/>
          <w:color w:val="000000"/>
        </w:rPr>
      </w:pPr>
      <w:r>
        <w:rPr>
          <w:rFonts w:asciiTheme="majorHAnsi" w:hAnsiTheme="majorHAnsi" w:cstheme="majorHAnsi"/>
          <w:b/>
          <w:bCs/>
          <w:color w:val="000000"/>
          <w:sz w:val="32"/>
          <w:szCs w:val="32"/>
        </w:rPr>
        <w:t>Le</w:t>
      </w:r>
      <w:r>
        <w:rPr>
          <w:rFonts w:asciiTheme="majorHAnsi" w:hAnsiTheme="majorHAnsi" w:cstheme="majorHAnsi"/>
          <w:b/>
          <w:bCs/>
          <w:color w:val="000000"/>
          <w:sz w:val="32"/>
          <w:szCs w:val="32"/>
        </w:rPr>
        <w:t>dger</w:t>
      </w:r>
    </w:p>
    <w:p w:rsidR="00DB4B1F" w:rsidRDefault="00710A22">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28"/>
        </w:rPr>
        <w:t xml:space="preserve">The statement or book that records the transactions in one place to a particular subject to help determine the net result is known as a ledger. Ledger is the actual account head </w:t>
      </w:r>
      <w:r>
        <w:rPr>
          <w:rFonts w:asciiTheme="majorHAnsi" w:hAnsiTheme="majorHAnsi" w:cstheme="majorHAnsi"/>
          <w:color w:val="000000" w:themeColor="text1"/>
          <w:sz w:val="28"/>
          <w:szCs w:val="28"/>
          <w:shd w:val="clear" w:color="auto" w:fill="FFFFFF"/>
        </w:rPr>
        <w:t>to identify your transactions and is used in all accounting vouchers.</w:t>
      </w:r>
      <w:r>
        <w:rPr>
          <w:rFonts w:asciiTheme="majorHAnsi" w:hAnsiTheme="majorHAnsi" w:cstheme="majorHAnsi"/>
          <w:color w:val="000000" w:themeColor="text1"/>
          <w:sz w:val="28"/>
          <w:szCs w:val="36"/>
          <w:shd w:val="clear" w:color="auto" w:fill="FFFFFF"/>
        </w:rPr>
        <w:t xml:space="preserve"> Ledger j</w:t>
      </w:r>
      <w:r>
        <w:rPr>
          <w:rFonts w:asciiTheme="majorHAnsi" w:hAnsiTheme="majorHAnsi" w:cstheme="majorHAnsi"/>
          <w:color w:val="000000" w:themeColor="text1"/>
          <w:sz w:val="28"/>
          <w:szCs w:val="36"/>
          <w:shd w:val="clear" w:color="auto" w:fill="FFFFFF"/>
        </w:rPr>
        <w:t>ournal entries include accounts like cash, purchase, sales, investments, inventory, and other account heads. Without a </w:t>
      </w:r>
      <w:r>
        <w:rPr>
          <w:rFonts w:asciiTheme="majorHAnsi" w:hAnsiTheme="majorHAnsi" w:cstheme="majorHAnsi"/>
          <w:bCs/>
          <w:color w:val="000000" w:themeColor="text1"/>
          <w:sz w:val="28"/>
          <w:szCs w:val="36"/>
          <w:shd w:val="clear" w:color="auto" w:fill="FFFFFF"/>
        </w:rPr>
        <w:t>ledger</w:t>
      </w:r>
      <w:r>
        <w:rPr>
          <w:rFonts w:asciiTheme="majorHAnsi" w:hAnsiTheme="majorHAnsi" w:cstheme="majorHAnsi"/>
          <w:color w:val="000000" w:themeColor="text1"/>
          <w:sz w:val="28"/>
          <w:szCs w:val="36"/>
          <w:shd w:val="clear" w:color="auto" w:fill="FFFFFF"/>
        </w:rPr>
        <w:t>, it is difficult to record transactions. All </w:t>
      </w:r>
      <w:r>
        <w:rPr>
          <w:rFonts w:asciiTheme="majorHAnsi" w:hAnsiTheme="majorHAnsi" w:cstheme="majorHAnsi"/>
          <w:bCs/>
          <w:color w:val="000000" w:themeColor="text1"/>
          <w:sz w:val="28"/>
          <w:szCs w:val="36"/>
          <w:shd w:val="clear" w:color="auto" w:fill="FFFFFF"/>
        </w:rPr>
        <w:t>ledgers</w:t>
      </w:r>
      <w:r>
        <w:rPr>
          <w:rFonts w:asciiTheme="majorHAnsi" w:hAnsiTheme="majorHAnsi" w:cstheme="majorHAnsi"/>
          <w:color w:val="000000" w:themeColor="text1"/>
          <w:sz w:val="28"/>
          <w:szCs w:val="36"/>
          <w:shd w:val="clear" w:color="auto" w:fill="FFFFFF"/>
        </w:rPr>
        <w:t> have to be classified into groups.</w:t>
      </w:r>
    </w:p>
    <w:p w:rsidR="00DB4B1F" w:rsidRDefault="00DB4B1F">
      <w:pPr>
        <w:spacing w:after="0" w:line="276" w:lineRule="auto"/>
        <w:jc w:val="both"/>
        <w:rPr>
          <w:rFonts w:asciiTheme="majorHAnsi" w:hAnsiTheme="majorHAnsi" w:cstheme="majorHAnsi"/>
          <w:b/>
          <w:bCs/>
          <w:color w:val="000000" w:themeColor="text1"/>
          <w:sz w:val="28"/>
          <w:szCs w:val="36"/>
          <w:shd w:val="clear" w:color="auto" w:fill="FFFFFF"/>
        </w:rPr>
      </w:pPr>
    </w:p>
    <w:p w:rsidR="00DB4B1F" w:rsidRDefault="00DB4B1F">
      <w:pPr>
        <w:spacing w:after="0" w:line="276" w:lineRule="auto"/>
        <w:jc w:val="both"/>
        <w:rPr>
          <w:rFonts w:asciiTheme="majorHAnsi" w:hAnsiTheme="majorHAnsi" w:cstheme="majorHAnsi"/>
          <w:b/>
          <w:bCs/>
          <w:color w:val="000000" w:themeColor="text1"/>
          <w:sz w:val="28"/>
          <w:szCs w:val="36"/>
          <w:shd w:val="clear" w:color="auto" w:fill="FFFFFF"/>
        </w:rPr>
      </w:pPr>
    </w:p>
    <w:p w:rsidR="00DB4B1F" w:rsidRDefault="00710A22">
      <w:pPr>
        <w:spacing w:after="0" w:line="276" w:lineRule="auto"/>
        <w:jc w:val="both"/>
        <w:rPr>
          <w:rFonts w:asciiTheme="majorHAnsi" w:hAnsiTheme="majorHAnsi" w:cstheme="majorHAnsi"/>
          <w:b/>
          <w:bCs/>
          <w:color w:val="000000" w:themeColor="text1"/>
          <w:sz w:val="32"/>
          <w:szCs w:val="40"/>
          <w:shd w:val="clear" w:color="auto" w:fill="FFFFFF"/>
        </w:rPr>
      </w:pPr>
      <w:r>
        <w:rPr>
          <w:rFonts w:asciiTheme="majorHAnsi" w:hAnsiTheme="majorHAnsi" w:cstheme="majorHAnsi"/>
          <w:b/>
          <w:bCs/>
          <w:color w:val="000000" w:themeColor="text1"/>
          <w:sz w:val="32"/>
          <w:szCs w:val="40"/>
          <w:shd w:val="clear" w:color="auto" w:fill="FFFFFF"/>
        </w:rPr>
        <w:t xml:space="preserve">Ledger Creation </w:t>
      </w:r>
    </w:p>
    <w:p w:rsidR="00DB4B1F" w:rsidRDefault="00710A22">
      <w:pPr>
        <w:spacing w:after="0" w:line="276" w:lineRule="auto"/>
        <w:rPr>
          <w:rFonts w:asciiTheme="majorHAnsi" w:hAnsiTheme="majorHAnsi" w:cstheme="majorHAnsi"/>
          <w:b/>
          <w:bCs/>
          <w:color w:val="000000" w:themeColor="text1"/>
          <w:sz w:val="28"/>
          <w:szCs w:val="36"/>
          <w:shd w:val="clear" w:color="auto" w:fill="FFFFFF"/>
        </w:rPr>
      </w:pPr>
      <w:r>
        <w:rPr>
          <w:rFonts w:asciiTheme="majorHAnsi" w:hAnsiTheme="majorHAnsi" w:cstheme="majorHAnsi"/>
          <w:b/>
          <w:bCs/>
          <w:color w:val="000000" w:themeColor="text1"/>
          <w:sz w:val="32"/>
          <w:szCs w:val="40"/>
          <w:shd w:val="clear" w:color="auto" w:fill="FFFFFF"/>
        </w:rPr>
        <w:t xml:space="preserve">Single ledger Creation  </w:t>
      </w:r>
      <w:r>
        <w:rPr>
          <w:rFonts w:asciiTheme="majorHAnsi" w:hAnsiTheme="majorHAnsi" w:cstheme="majorHAnsi"/>
          <w:b/>
          <w:bCs/>
          <w:color w:val="000000" w:themeColor="text1"/>
          <w:sz w:val="28"/>
          <w:szCs w:val="36"/>
          <w:shd w:val="clear" w:color="auto" w:fill="FFFFFF"/>
        </w:rPr>
        <w:t xml:space="preserve">                                                                                                                                                                                                                                        </w:t>
      </w:r>
      <w:r>
        <w:rPr>
          <w:rFonts w:asciiTheme="majorHAnsi" w:hAnsiTheme="majorHAnsi" w:cstheme="majorHAnsi"/>
          <w:b/>
          <w:bCs/>
          <w:color w:val="000000" w:themeColor="text1"/>
          <w:sz w:val="28"/>
          <w:szCs w:val="36"/>
          <w:shd w:val="clear" w:color="auto" w:fill="FFFFFF"/>
        </w:rPr>
        <w:t xml:space="preserve">                                                                                                                                                                                                                                                                </w:t>
      </w:r>
      <w:r>
        <w:rPr>
          <w:rFonts w:asciiTheme="majorHAnsi" w:hAnsiTheme="majorHAnsi" w:cstheme="majorHAnsi"/>
          <w:b/>
          <w:bCs/>
          <w:color w:val="000000" w:themeColor="text1"/>
          <w:sz w:val="28"/>
          <w:szCs w:val="36"/>
          <w:shd w:val="clear" w:color="auto" w:fill="FFFFFF"/>
        </w:rPr>
        <w:t xml:space="preserve">                                                                                                                                                                                                                                                                </w:t>
      </w:r>
      <w:r>
        <w:rPr>
          <w:rFonts w:asciiTheme="majorHAnsi" w:hAnsiTheme="majorHAnsi" w:cstheme="majorHAnsi"/>
          <w:b/>
          <w:bCs/>
          <w:color w:val="000000" w:themeColor="text1"/>
          <w:sz w:val="28"/>
          <w:szCs w:val="36"/>
          <w:shd w:val="clear" w:color="auto" w:fill="FFFFFF"/>
        </w:rPr>
        <w:t xml:space="preserve">                                                                                                                                                                                                                                                                </w:t>
      </w:r>
      <w:r>
        <w:rPr>
          <w:rFonts w:asciiTheme="majorHAnsi" w:hAnsiTheme="majorHAnsi" w:cstheme="majorHAnsi"/>
          <w:b/>
          <w:bCs/>
          <w:color w:val="000000" w:themeColor="text1"/>
          <w:sz w:val="28"/>
          <w:szCs w:val="36"/>
          <w:shd w:val="clear" w:color="auto" w:fill="FFFFFF"/>
        </w:rPr>
        <w:t xml:space="preserve">                                                                                                                                                                                                                </w:t>
      </w:r>
    </w:p>
    <w:p w:rsidR="00DB4B1F" w:rsidRDefault="00710A22">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 xml:space="preserve">In tally by creating a single ledger, we can </w:t>
      </w:r>
      <w:r>
        <w:rPr>
          <w:rFonts w:asciiTheme="majorHAnsi" w:hAnsiTheme="majorHAnsi" w:cstheme="majorHAnsi"/>
          <w:color w:val="000000" w:themeColor="text1"/>
          <w:sz w:val="28"/>
          <w:szCs w:val="36"/>
          <w:shd w:val="clear" w:color="auto" w:fill="FFFFFF"/>
        </w:rPr>
        <w:t>create individual ledgers at a time. To create a ledger we have to create a ledger each time</w:t>
      </w:r>
    </w:p>
    <w:p w:rsidR="00DB4B1F" w:rsidRDefault="00710A22">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 xml:space="preserve">Steps </w:t>
      </w:r>
    </w:p>
    <w:p w:rsidR="00DB4B1F" w:rsidRDefault="00710A22">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Go to the gateway of tally</w:t>
      </w:r>
    </w:p>
    <w:p w:rsidR="00DB4B1F" w:rsidRDefault="00710A22">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Go to account info</w:t>
      </w:r>
    </w:p>
    <w:p w:rsidR="00DB4B1F" w:rsidRDefault="00710A22">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Click on the ledger</w:t>
      </w:r>
    </w:p>
    <w:p w:rsidR="00DB4B1F" w:rsidRDefault="00710A22">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Create a single ledger</w:t>
      </w:r>
    </w:p>
    <w:p w:rsidR="00DB4B1F" w:rsidRDefault="00710A22">
      <w:pPr>
        <w:pStyle w:val="ListParagraph"/>
        <w:spacing w:after="0" w:line="276" w:lineRule="auto"/>
        <w:ind w:left="360"/>
        <w:jc w:val="both"/>
        <w:rPr>
          <w:rFonts w:asciiTheme="majorHAnsi" w:hAnsiTheme="majorHAnsi" w:cstheme="majorHAnsi"/>
          <w:sz w:val="24"/>
          <w:szCs w:val="32"/>
          <w:shd w:val="clear" w:color="auto" w:fill="FFFFFF"/>
        </w:rPr>
      </w:pPr>
      <w:r>
        <w:rPr>
          <w:noProof/>
        </w:rPr>
        <w:lastRenderedPageBreak/>
        <w:drawing>
          <wp:inline distT="0" distB="0" distL="114300" distR="114300">
            <wp:extent cx="1714500" cy="4239260"/>
            <wp:effectExtent l="0" t="0" r="0" b="8890"/>
            <wp:docPr id="9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9"/>
                    <pic:cNvPicPr>
                      <a:picLocks noChangeAspect="1"/>
                    </pic:cNvPicPr>
                  </pic:nvPicPr>
                  <pic:blipFill>
                    <a:blip r:embed="rId27"/>
                    <a:stretch>
                      <a:fillRect/>
                    </a:stretch>
                  </pic:blipFill>
                  <pic:spPr>
                    <a:xfrm>
                      <a:off x="0" y="0"/>
                      <a:ext cx="1714500" cy="4239260"/>
                    </a:xfrm>
                    <a:prstGeom prst="rect">
                      <a:avLst/>
                    </a:prstGeom>
                    <a:noFill/>
                    <a:ln>
                      <a:noFill/>
                    </a:ln>
                  </pic:spPr>
                </pic:pic>
              </a:graphicData>
            </a:graphic>
          </wp:inline>
        </w:drawing>
      </w:r>
      <w:r>
        <w:rPr>
          <w:noProof/>
        </w:rPr>
        <w:drawing>
          <wp:inline distT="0" distB="0" distL="114300" distR="114300">
            <wp:extent cx="1295400" cy="1724025"/>
            <wp:effectExtent l="0" t="0" r="0" b="9525"/>
            <wp:docPr id="9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0"/>
                    <pic:cNvPicPr>
                      <a:picLocks noChangeAspect="1"/>
                    </pic:cNvPicPr>
                  </pic:nvPicPr>
                  <pic:blipFill>
                    <a:blip r:embed="rId28"/>
                    <a:stretch>
                      <a:fillRect/>
                    </a:stretch>
                  </pic:blipFill>
                  <pic:spPr>
                    <a:xfrm>
                      <a:off x="0" y="0"/>
                      <a:ext cx="1295400" cy="1724025"/>
                    </a:xfrm>
                    <a:prstGeom prst="rect">
                      <a:avLst/>
                    </a:prstGeom>
                    <a:noFill/>
                    <a:ln>
                      <a:noFill/>
                    </a:ln>
                  </pic:spPr>
                </pic:pic>
              </a:graphicData>
            </a:graphic>
          </wp:inline>
        </w:drawing>
      </w:r>
    </w:p>
    <w:p w:rsidR="00DB4B1F" w:rsidRDefault="00710A22">
      <w:pPr>
        <w:pStyle w:val="ListParagraph"/>
        <w:spacing w:after="0" w:line="276" w:lineRule="auto"/>
        <w:jc w:val="center"/>
        <w:rPr>
          <w:rFonts w:asciiTheme="majorHAnsi" w:hAnsiTheme="majorHAnsi" w:cstheme="majorHAnsi"/>
          <w:color w:val="222222"/>
          <w:szCs w:val="28"/>
          <w:shd w:val="clear" w:color="auto" w:fill="FFFFFF"/>
        </w:rPr>
      </w:pPr>
      <w:r>
        <w:rPr>
          <w:noProof/>
        </w:rPr>
        <w:drawing>
          <wp:inline distT="0" distB="0" distL="114300" distR="114300">
            <wp:extent cx="1552575" cy="2134235"/>
            <wp:effectExtent l="0" t="0" r="9525" b="18415"/>
            <wp:docPr id="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1"/>
                    <pic:cNvPicPr>
                      <a:picLocks noChangeAspect="1"/>
                    </pic:cNvPicPr>
                  </pic:nvPicPr>
                  <pic:blipFill>
                    <a:blip r:embed="rId29"/>
                    <a:stretch>
                      <a:fillRect/>
                    </a:stretch>
                  </pic:blipFill>
                  <pic:spPr>
                    <a:xfrm>
                      <a:off x="0" y="0"/>
                      <a:ext cx="1552575" cy="2134235"/>
                    </a:xfrm>
                    <a:prstGeom prst="rect">
                      <a:avLst/>
                    </a:prstGeom>
                    <a:noFill/>
                    <a:ln>
                      <a:noFill/>
                    </a:ln>
                  </pic:spPr>
                </pic:pic>
              </a:graphicData>
            </a:graphic>
          </wp:inline>
        </w:drawing>
      </w:r>
    </w:p>
    <w:p w:rsidR="00DB4B1F" w:rsidRDefault="00C575C3">
      <w:pPr>
        <w:spacing w:after="0" w:line="276" w:lineRule="auto"/>
        <w:jc w:val="both"/>
      </w:pPr>
      <w:r>
        <w:rPr>
          <w:noProof/>
          <w14:ligatures w14:val="none"/>
        </w:rPr>
        <w:lastRenderedPageBreak/>
        <w:drawing>
          <wp:inline distT="0" distB="0" distL="0" distR="0">
            <wp:extent cx="3974465" cy="18871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5.PNG"/>
                    <pic:cNvPicPr/>
                  </pic:nvPicPr>
                  <pic:blipFill>
                    <a:blip r:embed="rId30">
                      <a:extLst>
                        <a:ext uri="{28A0092B-C50C-407E-A947-70E740481C1C}">
                          <a14:useLocalDpi xmlns:a14="http://schemas.microsoft.com/office/drawing/2010/main" val="0"/>
                        </a:ext>
                      </a:extLst>
                    </a:blip>
                    <a:stretch>
                      <a:fillRect/>
                    </a:stretch>
                  </pic:blipFill>
                  <pic:spPr>
                    <a:xfrm>
                      <a:off x="0" y="0"/>
                      <a:ext cx="3994401" cy="1896632"/>
                    </a:xfrm>
                    <a:prstGeom prst="rect">
                      <a:avLst/>
                    </a:prstGeom>
                  </pic:spPr>
                </pic:pic>
              </a:graphicData>
            </a:graphic>
          </wp:inline>
        </w:drawing>
      </w:r>
    </w:p>
    <w:p w:rsidR="00C575C3" w:rsidRDefault="00C575C3">
      <w:pPr>
        <w:spacing w:after="0" w:line="276" w:lineRule="auto"/>
        <w:jc w:val="both"/>
      </w:pPr>
    </w:p>
    <w:p w:rsidR="00DB4B1F" w:rsidRDefault="00710A22">
      <w:pPr>
        <w:spacing w:after="0" w:line="276" w:lineRule="auto"/>
        <w:jc w:val="both"/>
        <w:rPr>
          <w:rFonts w:asciiTheme="majorHAnsi" w:hAnsiTheme="majorHAnsi" w:cstheme="majorHAnsi"/>
          <w:b/>
          <w:bCs/>
          <w:sz w:val="24"/>
          <w:szCs w:val="24"/>
        </w:rPr>
      </w:pPr>
      <w:r>
        <w:rPr>
          <w:rFonts w:asciiTheme="majorHAnsi" w:hAnsiTheme="majorHAnsi" w:cstheme="majorHAnsi"/>
          <w:b/>
          <w:bCs/>
          <w:sz w:val="24"/>
          <w:szCs w:val="24"/>
        </w:rPr>
        <w:t>Display single ledger</w:t>
      </w:r>
    </w:p>
    <w:p w:rsidR="00DB4B1F" w:rsidRDefault="00710A22">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To display a single ledger, the </w:t>
      </w:r>
      <w:r>
        <w:rPr>
          <w:rFonts w:asciiTheme="majorHAnsi" w:hAnsiTheme="majorHAnsi" w:cstheme="majorHAnsi"/>
          <w:sz w:val="24"/>
          <w:szCs w:val="24"/>
        </w:rPr>
        <w:t>following steps are followed:-</w:t>
      </w:r>
    </w:p>
    <w:p w:rsidR="00DB4B1F" w:rsidRDefault="00710A22">
      <w:pPr>
        <w:spacing w:after="0" w:line="276" w:lineRule="auto"/>
        <w:jc w:val="both"/>
        <w:rPr>
          <w:rFonts w:asciiTheme="majorHAnsi" w:hAnsiTheme="majorHAnsi" w:cstheme="majorHAnsi"/>
          <w:sz w:val="24"/>
          <w:szCs w:val="24"/>
        </w:rPr>
      </w:pPr>
      <w:r>
        <w:rPr>
          <w:rFonts w:asciiTheme="majorHAnsi" w:hAnsiTheme="majorHAnsi" w:cstheme="majorHAnsi"/>
          <w:sz w:val="24"/>
          <w:szCs w:val="24"/>
        </w:rPr>
        <w:t>Gateway of tally &gt; account info&gt; ledger &gt; single ledger&gt; display</w:t>
      </w:r>
    </w:p>
    <w:p w:rsidR="00DB4B1F" w:rsidRDefault="00710A22">
      <w:pPr>
        <w:spacing w:after="0" w:line="276" w:lineRule="auto"/>
        <w:jc w:val="both"/>
        <w:rPr>
          <w:rFonts w:asciiTheme="majorHAnsi" w:hAnsiTheme="majorHAnsi" w:cstheme="majorHAnsi"/>
        </w:rPr>
      </w:pPr>
      <w:r>
        <w:rPr>
          <w:noProof/>
        </w:rPr>
        <w:drawing>
          <wp:inline distT="0" distB="0" distL="114300" distR="114300">
            <wp:extent cx="1819275" cy="2276475"/>
            <wp:effectExtent l="0" t="0" r="9525" b="9525"/>
            <wp:docPr id="10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35"/>
                    <pic:cNvPicPr>
                      <a:picLocks noChangeAspect="1"/>
                    </pic:cNvPicPr>
                  </pic:nvPicPr>
                  <pic:blipFill>
                    <a:blip r:embed="rId31"/>
                    <a:stretch>
                      <a:fillRect/>
                    </a:stretch>
                  </pic:blipFill>
                  <pic:spPr>
                    <a:xfrm>
                      <a:off x="0" y="0"/>
                      <a:ext cx="1819275" cy="2276475"/>
                    </a:xfrm>
                    <a:prstGeom prst="rect">
                      <a:avLst/>
                    </a:prstGeom>
                    <a:noFill/>
                    <a:ln>
                      <a:noFill/>
                    </a:ln>
                  </pic:spPr>
                </pic:pic>
              </a:graphicData>
            </a:graphic>
          </wp:inline>
        </w:drawing>
      </w:r>
      <w:r w:rsidR="008C554B">
        <w:rPr>
          <w:rFonts w:asciiTheme="majorHAnsi" w:hAnsiTheme="majorHAnsi" w:cstheme="majorHAnsi"/>
          <w:noProof/>
          <w14:ligatures w14:val="none"/>
        </w:rPr>
        <w:drawing>
          <wp:inline distT="0" distB="0" distL="0" distR="0">
            <wp:extent cx="2013625" cy="24295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6.PNG"/>
                    <pic:cNvPicPr/>
                  </pic:nvPicPr>
                  <pic:blipFill>
                    <a:blip r:embed="rId32">
                      <a:extLst>
                        <a:ext uri="{28A0092B-C50C-407E-A947-70E740481C1C}">
                          <a14:useLocalDpi xmlns:a14="http://schemas.microsoft.com/office/drawing/2010/main" val="0"/>
                        </a:ext>
                      </a:extLst>
                    </a:blip>
                    <a:stretch>
                      <a:fillRect/>
                    </a:stretch>
                  </pic:blipFill>
                  <pic:spPr>
                    <a:xfrm>
                      <a:off x="0" y="0"/>
                      <a:ext cx="2033736" cy="2453775"/>
                    </a:xfrm>
                    <a:prstGeom prst="rect">
                      <a:avLst/>
                    </a:prstGeom>
                  </pic:spPr>
                </pic:pic>
              </a:graphicData>
            </a:graphic>
          </wp:inline>
        </w:drawing>
      </w:r>
    </w:p>
    <w:p w:rsidR="00DB4B1F" w:rsidRDefault="00DB4B1F">
      <w:pPr>
        <w:spacing w:after="0" w:line="276" w:lineRule="auto"/>
        <w:jc w:val="both"/>
        <w:rPr>
          <w:rFonts w:asciiTheme="majorHAnsi" w:hAnsiTheme="majorHAnsi" w:cstheme="majorHAnsi"/>
        </w:rPr>
      </w:pPr>
    </w:p>
    <w:p w:rsidR="00DB4B1F" w:rsidRDefault="00710A22">
      <w:pPr>
        <w:spacing w:after="0" w:line="276" w:lineRule="auto"/>
        <w:jc w:val="both"/>
        <w:rPr>
          <w:rFonts w:asciiTheme="majorHAnsi" w:hAnsiTheme="majorHAnsi" w:cstheme="majorHAnsi"/>
          <w:sz w:val="28"/>
          <w:szCs w:val="28"/>
        </w:rPr>
      </w:pPr>
      <w:r>
        <w:rPr>
          <w:rFonts w:asciiTheme="majorHAnsi" w:hAnsiTheme="majorHAnsi" w:cstheme="majorHAnsi"/>
        </w:rPr>
        <w:br w:type="textWrapping" w:clear="all"/>
      </w:r>
      <w:r>
        <w:rPr>
          <w:rFonts w:asciiTheme="majorHAnsi" w:hAnsiTheme="majorHAnsi" w:cstheme="majorHAnsi"/>
          <w:sz w:val="28"/>
          <w:szCs w:val="28"/>
        </w:rPr>
        <w:t>After that click on the one ledger to one ledger among the list to view the detail.</w:t>
      </w:r>
    </w:p>
    <w:p w:rsidR="00DB4B1F" w:rsidRDefault="008C554B">
      <w:pPr>
        <w:spacing w:after="0" w:line="276" w:lineRule="auto"/>
        <w:jc w:val="both"/>
      </w:pPr>
      <w:r>
        <w:rPr>
          <w:noProof/>
          <w14:ligatures w14:val="none"/>
        </w:rPr>
        <w:lastRenderedPageBreak/>
        <w:drawing>
          <wp:inline distT="0" distB="0" distL="0" distR="0">
            <wp:extent cx="4338536" cy="19450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5.PNG"/>
                    <pic:cNvPicPr/>
                  </pic:nvPicPr>
                  <pic:blipFill>
                    <a:blip r:embed="rId30">
                      <a:extLst>
                        <a:ext uri="{28A0092B-C50C-407E-A947-70E740481C1C}">
                          <a14:useLocalDpi xmlns:a14="http://schemas.microsoft.com/office/drawing/2010/main" val="0"/>
                        </a:ext>
                      </a:extLst>
                    </a:blip>
                    <a:stretch>
                      <a:fillRect/>
                    </a:stretch>
                  </pic:blipFill>
                  <pic:spPr>
                    <a:xfrm>
                      <a:off x="0" y="0"/>
                      <a:ext cx="4358659" cy="1954026"/>
                    </a:xfrm>
                    <a:prstGeom prst="rect">
                      <a:avLst/>
                    </a:prstGeom>
                  </pic:spPr>
                </pic:pic>
              </a:graphicData>
            </a:graphic>
          </wp:inline>
        </w:drawing>
      </w:r>
    </w:p>
    <w:p w:rsidR="008C554B" w:rsidRDefault="008C554B">
      <w:pPr>
        <w:spacing w:after="0" w:line="276" w:lineRule="auto"/>
        <w:jc w:val="both"/>
      </w:pP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Alter ledger </w:t>
      </w:r>
    </w:p>
    <w:p w:rsidR="00DB4B1F" w:rsidRDefault="00710A22">
      <w:pPr>
        <w:spacing w:after="0" w:line="276" w:lineRule="auto"/>
        <w:jc w:val="both"/>
        <w:rPr>
          <w:rFonts w:asciiTheme="majorHAnsi" w:hAnsiTheme="majorHAnsi" w:cstheme="majorHAnsi"/>
          <w:sz w:val="28"/>
          <w:szCs w:val="28"/>
        </w:rPr>
      </w:pPr>
      <w:r>
        <w:rPr>
          <w:rFonts w:asciiTheme="majorHAnsi" w:hAnsiTheme="majorHAnsi" w:cstheme="majorHAnsi"/>
          <w:sz w:val="28"/>
          <w:szCs w:val="28"/>
        </w:rPr>
        <w:t xml:space="preserve">Alter feature is used to change the name of the ledger </w:t>
      </w:r>
      <w:r>
        <w:rPr>
          <w:rFonts w:asciiTheme="majorHAnsi" w:hAnsiTheme="majorHAnsi" w:cstheme="majorHAnsi"/>
          <w:sz w:val="28"/>
          <w:szCs w:val="28"/>
        </w:rPr>
        <w:t xml:space="preserve">head, and transaction, and can delete the ledger.  </w:t>
      </w: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Alternation of single ledger</w:t>
      </w:r>
    </w:p>
    <w:p w:rsidR="00DB4B1F" w:rsidRDefault="00710A22">
      <w:pPr>
        <w:spacing w:after="0" w:line="276" w:lineRule="auto"/>
        <w:jc w:val="both"/>
      </w:pPr>
      <w:r>
        <w:rPr>
          <w:noProof/>
        </w:rPr>
        <w:drawing>
          <wp:inline distT="0" distB="0" distL="114300" distR="114300">
            <wp:extent cx="1438910" cy="2462922"/>
            <wp:effectExtent l="0" t="0" r="8890" b="0"/>
            <wp:docPr id="11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9"/>
                    <pic:cNvPicPr>
                      <a:picLocks noChangeAspect="1"/>
                    </pic:cNvPicPr>
                  </pic:nvPicPr>
                  <pic:blipFill>
                    <a:blip r:embed="rId33"/>
                    <a:stretch>
                      <a:fillRect/>
                    </a:stretch>
                  </pic:blipFill>
                  <pic:spPr>
                    <a:xfrm>
                      <a:off x="0" y="0"/>
                      <a:ext cx="1453662" cy="2488173"/>
                    </a:xfrm>
                    <a:prstGeom prst="rect">
                      <a:avLst/>
                    </a:prstGeom>
                    <a:noFill/>
                    <a:ln>
                      <a:noFill/>
                    </a:ln>
                  </pic:spPr>
                </pic:pic>
              </a:graphicData>
            </a:graphic>
          </wp:inline>
        </w:drawing>
      </w:r>
      <w:r w:rsidR="008C554B">
        <w:rPr>
          <w:noProof/>
          <w14:ligatures w14:val="none"/>
        </w:rPr>
        <w:drawing>
          <wp:inline distT="0" distB="0" distL="0" distR="0">
            <wp:extent cx="2204720" cy="316149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7.PNG"/>
                    <pic:cNvPicPr/>
                  </pic:nvPicPr>
                  <pic:blipFill>
                    <a:blip r:embed="rId34">
                      <a:extLst>
                        <a:ext uri="{28A0092B-C50C-407E-A947-70E740481C1C}">
                          <a14:useLocalDpi xmlns:a14="http://schemas.microsoft.com/office/drawing/2010/main" val="0"/>
                        </a:ext>
                      </a:extLst>
                    </a:blip>
                    <a:stretch>
                      <a:fillRect/>
                    </a:stretch>
                  </pic:blipFill>
                  <pic:spPr>
                    <a:xfrm>
                      <a:off x="0" y="0"/>
                      <a:ext cx="2244089" cy="3217944"/>
                    </a:xfrm>
                    <a:prstGeom prst="rect">
                      <a:avLst/>
                    </a:prstGeom>
                  </pic:spPr>
                </pic:pic>
              </a:graphicData>
            </a:graphic>
          </wp:inline>
        </w:drawing>
      </w:r>
    </w:p>
    <w:p w:rsidR="00DB4B1F" w:rsidRDefault="00DB4B1F">
      <w:pPr>
        <w:spacing w:after="0" w:line="276" w:lineRule="auto"/>
        <w:jc w:val="both"/>
      </w:pPr>
    </w:p>
    <w:p w:rsidR="00DB4B1F" w:rsidRDefault="00DB4B1F">
      <w:pPr>
        <w:spacing w:after="0" w:line="276" w:lineRule="auto"/>
        <w:jc w:val="both"/>
      </w:pPr>
    </w:p>
    <w:p w:rsidR="00DB4B1F" w:rsidRDefault="00DB4B1F">
      <w:pPr>
        <w:spacing w:after="0" w:line="276" w:lineRule="auto"/>
        <w:jc w:val="both"/>
      </w:pPr>
    </w:p>
    <w:p w:rsidR="00DB4B1F" w:rsidRDefault="008C554B">
      <w:pPr>
        <w:spacing w:after="0" w:line="276" w:lineRule="auto"/>
        <w:jc w:val="both"/>
      </w:pPr>
      <w:r>
        <w:rPr>
          <w:noProof/>
          <w14:ligatures w14:val="none"/>
        </w:rPr>
        <w:drawing>
          <wp:inline distT="0" distB="0" distL="0" distR="0" wp14:anchorId="7DFBE8BF" wp14:editId="441CE484">
            <wp:extent cx="4318301" cy="2091447"/>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8.PNG"/>
                    <pic:cNvPicPr/>
                  </pic:nvPicPr>
                  <pic:blipFill>
                    <a:blip r:embed="rId35">
                      <a:extLst>
                        <a:ext uri="{28A0092B-C50C-407E-A947-70E740481C1C}">
                          <a14:useLocalDpi xmlns:a14="http://schemas.microsoft.com/office/drawing/2010/main" val="0"/>
                        </a:ext>
                      </a:extLst>
                    </a:blip>
                    <a:stretch>
                      <a:fillRect/>
                    </a:stretch>
                  </pic:blipFill>
                  <pic:spPr>
                    <a:xfrm>
                      <a:off x="0" y="0"/>
                      <a:ext cx="4361675" cy="2112454"/>
                    </a:xfrm>
                    <a:prstGeom prst="rect">
                      <a:avLst/>
                    </a:prstGeom>
                  </pic:spPr>
                </pic:pic>
              </a:graphicData>
            </a:graphic>
          </wp:inline>
        </w:drawing>
      </w:r>
    </w:p>
    <w:p w:rsidR="00DB4B1F" w:rsidRDefault="00DB4B1F">
      <w:pPr>
        <w:spacing w:after="0" w:line="276" w:lineRule="auto"/>
        <w:jc w:val="both"/>
      </w:pPr>
    </w:p>
    <w:p w:rsidR="00DB4B1F" w:rsidRDefault="00710A22">
      <w:pPr>
        <w:spacing w:after="0" w:line="276" w:lineRule="auto"/>
        <w:jc w:val="both"/>
        <w:rPr>
          <w:rFonts w:asciiTheme="majorHAnsi" w:hAnsiTheme="majorHAnsi" w:cstheme="majorHAnsi"/>
          <w:b/>
          <w:bCs/>
          <w:color w:val="222222"/>
          <w:sz w:val="24"/>
          <w:szCs w:val="32"/>
          <w:shd w:val="clear" w:color="auto" w:fill="FFFFFF"/>
        </w:rPr>
      </w:pPr>
      <w:r>
        <w:rPr>
          <w:rFonts w:asciiTheme="majorHAnsi" w:hAnsiTheme="majorHAnsi" w:cstheme="majorHAnsi"/>
          <w:b/>
          <w:bCs/>
          <w:color w:val="222222"/>
          <w:sz w:val="24"/>
          <w:szCs w:val="32"/>
          <w:shd w:val="clear" w:color="auto" w:fill="FFFFFF"/>
        </w:rPr>
        <w:t>Multiple ledger Creation</w:t>
      </w:r>
    </w:p>
    <w:p w:rsidR="00DB4B1F" w:rsidRDefault="00710A22">
      <w:p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In multiple ledger, we can create multiple ledgers under the same group at a time.</w:t>
      </w:r>
    </w:p>
    <w:p w:rsidR="00DB4B1F" w:rsidRDefault="00710A22">
      <w:p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Steps</w:t>
      </w:r>
    </w:p>
    <w:p w:rsidR="00DB4B1F" w:rsidRDefault="00710A22">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Go to the gateway of tally</w:t>
      </w:r>
    </w:p>
    <w:p w:rsidR="00DB4B1F" w:rsidRDefault="00710A22">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Go to account info</w:t>
      </w:r>
    </w:p>
    <w:p w:rsidR="00DB4B1F" w:rsidRDefault="00710A22">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 xml:space="preserve">Click </w:t>
      </w:r>
      <w:r>
        <w:rPr>
          <w:rFonts w:asciiTheme="majorHAnsi" w:hAnsiTheme="majorHAnsi" w:cstheme="majorHAnsi"/>
          <w:color w:val="222222"/>
          <w:sz w:val="24"/>
          <w:szCs w:val="32"/>
          <w:shd w:val="clear" w:color="auto" w:fill="FFFFFF"/>
        </w:rPr>
        <w:t>on the ledger</w:t>
      </w:r>
    </w:p>
    <w:p w:rsidR="00DB4B1F" w:rsidRDefault="00710A22">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Create multiple ledgers</w:t>
      </w:r>
    </w:p>
    <w:p w:rsidR="00DB4B1F" w:rsidRDefault="00710A22" w:rsidP="008C554B">
      <w:pPr>
        <w:pStyle w:val="ListParagraph"/>
        <w:spacing w:after="0" w:line="276" w:lineRule="auto"/>
        <w:ind w:left="360"/>
        <w:jc w:val="both"/>
        <w:rPr>
          <w:rFonts w:asciiTheme="majorHAnsi" w:hAnsiTheme="majorHAnsi" w:cstheme="majorHAnsi"/>
          <w:color w:val="222222"/>
          <w:szCs w:val="28"/>
          <w:shd w:val="clear" w:color="auto" w:fill="FFFFFF"/>
        </w:rPr>
      </w:pPr>
      <w:r>
        <w:rPr>
          <w:noProof/>
        </w:rPr>
        <w:drawing>
          <wp:inline distT="0" distB="0" distL="114300" distR="114300" wp14:anchorId="237782FB" wp14:editId="3AE8A7A8">
            <wp:extent cx="1245140" cy="2143001"/>
            <wp:effectExtent l="0" t="0" r="0" b="0"/>
            <wp:docPr id="1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29"/>
                    <pic:cNvPicPr>
                      <a:picLocks noChangeAspect="1"/>
                    </pic:cNvPicPr>
                  </pic:nvPicPr>
                  <pic:blipFill>
                    <a:blip r:embed="rId27"/>
                    <a:stretch>
                      <a:fillRect/>
                    </a:stretch>
                  </pic:blipFill>
                  <pic:spPr>
                    <a:xfrm>
                      <a:off x="0" y="0"/>
                      <a:ext cx="1263151" cy="2173999"/>
                    </a:xfrm>
                    <a:prstGeom prst="rect">
                      <a:avLst/>
                    </a:prstGeom>
                    <a:noFill/>
                    <a:ln>
                      <a:noFill/>
                    </a:ln>
                  </pic:spPr>
                </pic:pic>
              </a:graphicData>
            </a:graphic>
          </wp:inline>
        </w:drawing>
      </w:r>
      <w:r w:rsidR="008C554B">
        <w:rPr>
          <w:noProof/>
        </w:rPr>
        <w:drawing>
          <wp:inline distT="0" distB="0" distL="114300" distR="114300" wp14:anchorId="0A74B505" wp14:editId="3A514441">
            <wp:extent cx="1313234" cy="2115185"/>
            <wp:effectExtent l="0" t="0" r="1270" b="0"/>
            <wp:docPr id="1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42"/>
                    <pic:cNvPicPr>
                      <a:picLocks noChangeAspect="1"/>
                    </pic:cNvPicPr>
                  </pic:nvPicPr>
                  <pic:blipFill>
                    <a:blip r:embed="rId36"/>
                    <a:stretch>
                      <a:fillRect/>
                    </a:stretch>
                  </pic:blipFill>
                  <pic:spPr>
                    <a:xfrm>
                      <a:off x="0" y="0"/>
                      <a:ext cx="1320373" cy="2126684"/>
                    </a:xfrm>
                    <a:prstGeom prst="rect">
                      <a:avLst/>
                    </a:prstGeom>
                    <a:noFill/>
                    <a:ln>
                      <a:noFill/>
                    </a:ln>
                  </pic:spPr>
                </pic:pic>
              </a:graphicData>
            </a:graphic>
          </wp:inline>
        </w:drawing>
      </w:r>
      <w:r w:rsidR="008C554B">
        <w:rPr>
          <w:noProof/>
        </w:rPr>
        <w:drawing>
          <wp:inline distT="0" distB="0" distL="114300" distR="114300" wp14:anchorId="5A173776" wp14:editId="47B78C53">
            <wp:extent cx="1079771" cy="1710425"/>
            <wp:effectExtent l="0" t="0" r="6350" b="4445"/>
            <wp:docPr id="1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30"/>
                    <pic:cNvPicPr>
                      <a:picLocks noChangeAspect="1"/>
                    </pic:cNvPicPr>
                  </pic:nvPicPr>
                  <pic:blipFill>
                    <a:blip r:embed="rId28"/>
                    <a:stretch>
                      <a:fillRect/>
                    </a:stretch>
                  </pic:blipFill>
                  <pic:spPr>
                    <a:xfrm>
                      <a:off x="0" y="0"/>
                      <a:ext cx="1116712" cy="1768942"/>
                    </a:xfrm>
                    <a:prstGeom prst="rect">
                      <a:avLst/>
                    </a:prstGeom>
                    <a:noFill/>
                    <a:ln>
                      <a:noFill/>
                    </a:ln>
                  </pic:spPr>
                </pic:pic>
              </a:graphicData>
            </a:graphic>
          </wp:inline>
        </w:drawing>
      </w:r>
    </w:p>
    <w:p w:rsidR="00DB4B1F" w:rsidRDefault="00710A22">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lastRenderedPageBreak/>
        <w:t xml:space="preserve"> </w:t>
      </w:r>
      <w:r>
        <w:rPr>
          <w:rFonts w:asciiTheme="majorHAnsi" w:hAnsiTheme="majorHAnsi" w:cstheme="majorHAnsi"/>
          <w:color w:val="222222"/>
          <w:szCs w:val="28"/>
          <w:shd w:val="clear" w:color="auto" w:fill="FFFFFF"/>
        </w:rPr>
        <w:t xml:space="preserve">  </w:t>
      </w:r>
    </w:p>
    <w:p w:rsidR="00DB4B1F" w:rsidRDefault="00DB4B1F">
      <w:pPr>
        <w:spacing w:after="0" w:line="276" w:lineRule="auto"/>
        <w:jc w:val="both"/>
        <w:rPr>
          <w:rFonts w:asciiTheme="majorHAnsi" w:hAnsiTheme="majorHAnsi" w:cstheme="majorHAnsi"/>
          <w:color w:val="222222"/>
          <w:szCs w:val="28"/>
          <w:shd w:val="clear" w:color="auto" w:fill="FFFFFF"/>
        </w:rPr>
      </w:pPr>
    </w:p>
    <w:p w:rsidR="00DB4B1F" w:rsidRDefault="008C554B">
      <w:pPr>
        <w:spacing w:after="0" w:line="276" w:lineRule="auto"/>
        <w:jc w:val="both"/>
        <w:rPr>
          <w:rFonts w:asciiTheme="majorHAnsi" w:hAnsiTheme="majorHAnsi" w:cstheme="majorHAnsi"/>
        </w:rPr>
      </w:pPr>
      <w:r>
        <w:rPr>
          <w:rFonts w:asciiTheme="majorHAnsi" w:hAnsiTheme="majorHAnsi" w:cstheme="majorHAnsi"/>
          <w:noProof/>
          <w14:ligatures w14:val="none"/>
        </w:rPr>
        <w:drawing>
          <wp:inline distT="0" distB="0" distL="0" distR="0">
            <wp:extent cx="4396740" cy="172179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8.PNG"/>
                    <pic:cNvPicPr/>
                  </pic:nvPicPr>
                  <pic:blipFill>
                    <a:blip r:embed="rId35">
                      <a:extLst>
                        <a:ext uri="{28A0092B-C50C-407E-A947-70E740481C1C}">
                          <a14:useLocalDpi xmlns:a14="http://schemas.microsoft.com/office/drawing/2010/main" val="0"/>
                        </a:ext>
                      </a:extLst>
                    </a:blip>
                    <a:stretch>
                      <a:fillRect/>
                    </a:stretch>
                  </pic:blipFill>
                  <pic:spPr>
                    <a:xfrm>
                      <a:off x="0" y="0"/>
                      <a:ext cx="4425974" cy="1733244"/>
                    </a:xfrm>
                    <a:prstGeom prst="rect">
                      <a:avLst/>
                    </a:prstGeom>
                  </pic:spPr>
                </pic:pic>
              </a:graphicData>
            </a:graphic>
          </wp:inline>
        </w:drawing>
      </w:r>
    </w:p>
    <w:p w:rsidR="00DB4B1F" w:rsidRDefault="00710A22">
      <w:pPr>
        <w:spacing w:after="0" w:line="240" w:lineRule="auto"/>
        <w:jc w:val="both"/>
        <w:rPr>
          <w:rFonts w:asciiTheme="majorHAnsi" w:hAnsiTheme="majorHAnsi" w:cstheme="majorHAnsi"/>
          <w:b/>
          <w:bCs/>
          <w:sz w:val="24"/>
          <w:szCs w:val="24"/>
        </w:rPr>
      </w:pPr>
      <w:r>
        <w:rPr>
          <w:rFonts w:asciiTheme="majorHAnsi" w:hAnsiTheme="majorHAnsi" w:cstheme="majorHAnsi"/>
          <w:b/>
          <w:bCs/>
          <w:sz w:val="24"/>
          <w:szCs w:val="24"/>
        </w:rPr>
        <w:t>Display multiple ledgers</w:t>
      </w:r>
    </w:p>
    <w:p w:rsidR="00DB4B1F" w:rsidRDefault="00710A22">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To display a single ledger, the following steps are followed:-Gateway of tally &gt; account info&gt; ledger &gt; multiple ledgers &gt; displa</w:t>
      </w:r>
      <w:r>
        <w:rPr>
          <w:rFonts w:asciiTheme="majorHAnsi" w:hAnsiTheme="majorHAnsi" w:cstheme="majorHAnsi"/>
          <w:sz w:val="24"/>
          <w:szCs w:val="24"/>
        </w:rPr>
        <w:t xml:space="preserve">y </w:t>
      </w:r>
    </w:p>
    <w:p w:rsidR="00DB4B1F" w:rsidRDefault="00DB4B1F">
      <w:pPr>
        <w:spacing w:after="0" w:line="240" w:lineRule="auto"/>
        <w:jc w:val="center"/>
        <w:rPr>
          <w:rFonts w:asciiTheme="majorHAnsi" w:hAnsiTheme="majorHAnsi" w:cstheme="majorHAnsi"/>
        </w:rPr>
      </w:pPr>
    </w:p>
    <w:p w:rsidR="00DB4B1F" w:rsidRDefault="00710A22" w:rsidP="008C554B">
      <w:pPr>
        <w:spacing w:after="0" w:line="240" w:lineRule="auto"/>
        <w:ind w:left="720" w:hanging="720"/>
        <w:jc w:val="center"/>
        <w:rPr>
          <w:rFonts w:asciiTheme="majorHAnsi" w:hAnsiTheme="majorHAnsi" w:cstheme="majorHAnsi"/>
        </w:rPr>
      </w:pPr>
      <w:r>
        <w:rPr>
          <w:noProof/>
        </w:rPr>
        <w:drawing>
          <wp:inline distT="0" distB="0" distL="114300" distR="114300">
            <wp:extent cx="1380972" cy="1828800"/>
            <wp:effectExtent l="0" t="0" r="0" b="0"/>
            <wp:docPr id="1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44"/>
                    <pic:cNvPicPr>
                      <a:picLocks noChangeAspect="1"/>
                    </pic:cNvPicPr>
                  </pic:nvPicPr>
                  <pic:blipFill>
                    <a:blip r:embed="rId37"/>
                    <a:stretch>
                      <a:fillRect/>
                    </a:stretch>
                  </pic:blipFill>
                  <pic:spPr>
                    <a:xfrm>
                      <a:off x="0" y="0"/>
                      <a:ext cx="1392110" cy="1843550"/>
                    </a:xfrm>
                    <a:prstGeom prst="rect">
                      <a:avLst/>
                    </a:prstGeom>
                    <a:noFill/>
                    <a:ln>
                      <a:noFill/>
                    </a:ln>
                  </pic:spPr>
                </pic:pic>
              </a:graphicData>
            </a:graphic>
          </wp:inline>
        </w:drawing>
      </w:r>
      <w:r w:rsidR="008C554B">
        <w:rPr>
          <w:rFonts w:asciiTheme="majorHAnsi" w:hAnsiTheme="majorHAnsi" w:cstheme="majorHAnsi"/>
          <w:noProof/>
          <w14:ligatures w14:val="none"/>
        </w:rPr>
        <w:drawing>
          <wp:inline distT="0" distB="0" distL="0" distR="0" wp14:anchorId="25750135" wp14:editId="14BC22A0">
            <wp:extent cx="1914475" cy="34338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11.PNG"/>
                    <pic:cNvPicPr/>
                  </pic:nvPicPr>
                  <pic:blipFill>
                    <a:blip r:embed="rId38">
                      <a:extLst>
                        <a:ext uri="{28A0092B-C50C-407E-A947-70E740481C1C}">
                          <a14:useLocalDpi xmlns:a14="http://schemas.microsoft.com/office/drawing/2010/main" val="0"/>
                        </a:ext>
                      </a:extLst>
                    </a:blip>
                    <a:stretch>
                      <a:fillRect/>
                    </a:stretch>
                  </pic:blipFill>
                  <pic:spPr>
                    <a:xfrm>
                      <a:off x="0" y="0"/>
                      <a:ext cx="2018773" cy="3620936"/>
                    </a:xfrm>
                    <a:prstGeom prst="rect">
                      <a:avLst/>
                    </a:prstGeom>
                  </pic:spPr>
                </pic:pic>
              </a:graphicData>
            </a:graphic>
          </wp:inline>
        </w:drawing>
      </w:r>
    </w:p>
    <w:p w:rsidR="00DB4B1F" w:rsidRDefault="00503140">
      <w:pPr>
        <w:spacing w:after="0" w:line="276" w:lineRule="auto"/>
        <w:jc w:val="both"/>
        <w:rPr>
          <w:rFonts w:asciiTheme="majorHAnsi" w:hAnsiTheme="majorHAnsi" w:cstheme="majorHAnsi"/>
        </w:rPr>
      </w:pPr>
      <w:r>
        <w:rPr>
          <w:rFonts w:asciiTheme="majorHAnsi" w:hAnsiTheme="majorHAnsi" w:cstheme="majorHAnsi"/>
          <w:noProof/>
          <w14:ligatures w14:val="none"/>
        </w:rPr>
        <w:lastRenderedPageBreak/>
        <w:drawing>
          <wp:inline distT="0" distB="0" distL="0" distR="0">
            <wp:extent cx="3974465" cy="1685925"/>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c12.PNG"/>
                    <pic:cNvPicPr/>
                  </pic:nvPicPr>
                  <pic:blipFill>
                    <a:blip r:embed="rId39">
                      <a:extLst>
                        <a:ext uri="{28A0092B-C50C-407E-A947-70E740481C1C}">
                          <a14:useLocalDpi xmlns:a14="http://schemas.microsoft.com/office/drawing/2010/main" val="0"/>
                        </a:ext>
                      </a:extLst>
                    </a:blip>
                    <a:stretch>
                      <a:fillRect/>
                    </a:stretch>
                  </pic:blipFill>
                  <pic:spPr>
                    <a:xfrm>
                      <a:off x="0" y="0"/>
                      <a:ext cx="3974465" cy="1685925"/>
                    </a:xfrm>
                    <a:prstGeom prst="rect">
                      <a:avLst/>
                    </a:prstGeom>
                  </pic:spPr>
                </pic:pic>
              </a:graphicData>
            </a:graphic>
          </wp:inline>
        </w:drawing>
      </w:r>
    </w:p>
    <w:p w:rsidR="00DB4B1F" w:rsidRDefault="00DB4B1F">
      <w:pPr>
        <w:spacing w:after="0" w:line="276" w:lineRule="auto"/>
        <w:jc w:val="both"/>
        <w:rPr>
          <w:rFonts w:asciiTheme="majorHAnsi" w:hAnsiTheme="majorHAnsi" w:cstheme="majorHAnsi"/>
          <w:b/>
          <w:bCs/>
          <w:sz w:val="28"/>
          <w:szCs w:val="28"/>
        </w:rPr>
      </w:pPr>
    </w:p>
    <w:p w:rsidR="00DB4B1F" w:rsidRDefault="00710A22">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Alter ledger </w:t>
      </w:r>
    </w:p>
    <w:p w:rsidR="00DB4B1F" w:rsidRDefault="00710A22">
      <w:pPr>
        <w:spacing w:after="0" w:line="276" w:lineRule="auto"/>
        <w:jc w:val="both"/>
        <w:rPr>
          <w:rFonts w:asciiTheme="majorHAnsi" w:hAnsiTheme="majorHAnsi" w:cstheme="majorHAnsi"/>
          <w:b/>
          <w:bCs/>
          <w:sz w:val="24"/>
          <w:szCs w:val="24"/>
        </w:rPr>
      </w:pPr>
      <w:r>
        <w:rPr>
          <w:rFonts w:asciiTheme="majorHAnsi" w:hAnsiTheme="majorHAnsi" w:cstheme="majorHAnsi"/>
          <w:color w:val="000000" w:themeColor="text1"/>
          <w:sz w:val="28"/>
          <w:szCs w:val="28"/>
        </w:rPr>
        <w:t xml:space="preserve">Alter feature is used to change the name of the ledger head, and transaction, and can delete the ledger.  </w:t>
      </w:r>
    </w:p>
    <w:p w:rsidR="00DB4B1F" w:rsidRDefault="00710A22">
      <w:pPr>
        <w:spacing w:after="0" w:line="276" w:lineRule="auto"/>
        <w:rPr>
          <w:rFonts w:asciiTheme="majorHAnsi" w:hAnsiTheme="majorHAnsi" w:cstheme="majorHAnsi"/>
          <w:b/>
          <w:bCs/>
          <w:sz w:val="28"/>
          <w:szCs w:val="28"/>
        </w:rPr>
      </w:pPr>
      <w:r>
        <w:rPr>
          <w:rFonts w:asciiTheme="majorHAnsi" w:hAnsiTheme="majorHAnsi" w:cstheme="majorHAnsi"/>
          <w:b/>
          <w:bCs/>
          <w:sz w:val="28"/>
          <w:szCs w:val="28"/>
        </w:rPr>
        <w:t>Alternation of multiple ledgers</w:t>
      </w:r>
    </w:p>
    <w:p w:rsidR="00DB4B1F" w:rsidRDefault="00710A22">
      <w:pPr>
        <w:spacing w:after="0" w:line="276" w:lineRule="auto"/>
        <w:rPr>
          <w:rFonts w:asciiTheme="majorHAnsi" w:hAnsiTheme="majorHAnsi" w:cstheme="majorHAnsi"/>
          <w:b/>
          <w:bCs/>
        </w:rPr>
      </w:pPr>
      <w:r>
        <w:rPr>
          <w:noProof/>
        </w:rPr>
        <w:drawing>
          <wp:inline distT="0" distB="0" distL="114300" distR="114300">
            <wp:extent cx="1581150" cy="2886075"/>
            <wp:effectExtent l="0" t="0" r="0" b="9525"/>
            <wp:docPr id="1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49"/>
                    <pic:cNvPicPr>
                      <a:picLocks noChangeAspect="1"/>
                    </pic:cNvPicPr>
                  </pic:nvPicPr>
                  <pic:blipFill>
                    <a:blip r:embed="rId40"/>
                    <a:stretch>
                      <a:fillRect/>
                    </a:stretch>
                  </pic:blipFill>
                  <pic:spPr>
                    <a:xfrm>
                      <a:off x="0" y="0"/>
                      <a:ext cx="1581150" cy="2886075"/>
                    </a:xfrm>
                    <a:prstGeom prst="rect">
                      <a:avLst/>
                    </a:prstGeom>
                    <a:noFill/>
                    <a:ln>
                      <a:noFill/>
                    </a:ln>
                  </pic:spPr>
                </pic:pic>
              </a:graphicData>
            </a:graphic>
          </wp:inline>
        </w:drawing>
      </w:r>
      <w:r>
        <w:rPr>
          <w:rFonts w:asciiTheme="majorHAnsi" w:hAnsiTheme="majorHAnsi" w:cstheme="majorHAnsi"/>
          <w:b/>
          <w:bCs/>
        </w:rPr>
        <w:t xml:space="preserve"> </w:t>
      </w:r>
      <w:r w:rsidR="00A816D1">
        <w:rPr>
          <w:noProof/>
          <w14:ligatures w14:val="none"/>
        </w:rPr>
        <w:drawing>
          <wp:inline distT="0" distB="0" distL="0" distR="0" wp14:anchorId="72460952" wp14:editId="426E874D">
            <wp:extent cx="2123236" cy="3589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5583" cy="3644192"/>
                    </a:xfrm>
                    <a:prstGeom prst="rect">
                      <a:avLst/>
                    </a:prstGeom>
                  </pic:spPr>
                </pic:pic>
              </a:graphicData>
            </a:graphic>
          </wp:inline>
        </w:drawing>
      </w:r>
    </w:p>
    <w:p w:rsidR="00DB4B1F" w:rsidRDefault="00DB4B1F">
      <w:pPr>
        <w:spacing w:after="0" w:line="276" w:lineRule="auto"/>
        <w:jc w:val="both"/>
        <w:rPr>
          <w:rFonts w:asciiTheme="majorHAnsi" w:hAnsiTheme="majorHAnsi" w:cstheme="majorHAnsi"/>
          <w:b/>
          <w:bCs/>
        </w:rPr>
      </w:pPr>
    </w:p>
    <w:p w:rsidR="00A816D1" w:rsidRDefault="00A816D1">
      <w:pPr>
        <w:spacing w:after="0" w:line="276" w:lineRule="auto"/>
        <w:jc w:val="both"/>
        <w:rPr>
          <w:rFonts w:asciiTheme="majorHAnsi" w:hAnsiTheme="majorHAnsi" w:cstheme="majorHAnsi"/>
          <w:sz w:val="28"/>
          <w:szCs w:val="28"/>
        </w:rPr>
      </w:pPr>
      <w:r>
        <w:rPr>
          <w:noProof/>
          <w14:ligatures w14:val="none"/>
        </w:rPr>
        <w:drawing>
          <wp:inline distT="0" distB="0" distL="0" distR="0" wp14:anchorId="4F5AF2FA" wp14:editId="1C244F94">
            <wp:extent cx="3973969" cy="1439694"/>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29495" cy="1459810"/>
                    </a:xfrm>
                    <a:prstGeom prst="rect">
                      <a:avLst/>
                    </a:prstGeom>
                  </pic:spPr>
                </pic:pic>
              </a:graphicData>
            </a:graphic>
          </wp:inline>
        </w:drawing>
      </w:r>
    </w:p>
    <w:p w:rsidR="00DB4B1F" w:rsidRPr="00A816D1" w:rsidRDefault="00710A22">
      <w:pPr>
        <w:spacing w:after="0" w:line="276" w:lineRule="auto"/>
        <w:jc w:val="both"/>
        <w:rPr>
          <w:rFonts w:asciiTheme="majorHAnsi" w:hAnsiTheme="majorHAnsi" w:cstheme="majorHAnsi"/>
          <w:b/>
          <w:bCs/>
        </w:rPr>
      </w:pPr>
      <w:r>
        <w:rPr>
          <w:rFonts w:asciiTheme="majorHAnsi" w:hAnsiTheme="majorHAnsi" w:cstheme="majorHAnsi"/>
          <w:sz w:val="28"/>
          <w:szCs w:val="28"/>
        </w:rPr>
        <w:t xml:space="preserve">Multiple ledgers and single ledger alteration are the same but the difference is in multiple alterations we </w:t>
      </w:r>
      <w:r>
        <w:rPr>
          <w:rFonts w:asciiTheme="majorHAnsi" w:hAnsiTheme="majorHAnsi" w:cstheme="majorHAnsi"/>
          <w:sz w:val="28"/>
          <w:szCs w:val="28"/>
        </w:rPr>
        <w:t>can alter multiple ledgers.</w:t>
      </w:r>
    </w:p>
    <w:p w:rsidR="00DB4B1F" w:rsidRDefault="00DB4B1F">
      <w:pPr>
        <w:spacing w:after="0" w:line="276" w:lineRule="auto"/>
        <w:jc w:val="both"/>
        <w:rPr>
          <w:rFonts w:asciiTheme="majorHAnsi" w:hAnsiTheme="majorHAnsi" w:cstheme="majorHAnsi"/>
        </w:rPr>
      </w:pPr>
    </w:p>
    <w:p w:rsidR="00932585" w:rsidRDefault="00932585" w:rsidP="00932585">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Posting in ledger</w:t>
      </w:r>
    </w:p>
    <w:p w:rsidR="00932585" w:rsidRDefault="00932585" w:rsidP="00932585">
      <w:pPr>
        <w:spacing w:after="0" w:line="240" w:lineRule="auto"/>
        <w:rPr>
          <w:rFonts w:asciiTheme="majorHAnsi" w:hAnsiTheme="majorHAnsi" w:cstheme="majorHAnsi"/>
          <w:sz w:val="28"/>
          <w:szCs w:val="36"/>
        </w:rPr>
      </w:pPr>
      <w:r>
        <w:rPr>
          <w:rFonts w:asciiTheme="majorHAnsi" w:hAnsiTheme="majorHAnsi" w:cstheme="majorHAnsi"/>
          <w:sz w:val="28"/>
          <w:szCs w:val="36"/>
        </w:rPr>
        <w:t>When we click on create in multiple ledgers we can choose the group and start to post different accounts in respective accounts heads.</w:t>
      </w:r>
    </w:p>
    <w:p w:rsidR="00932585" w:rsidRDefault="00932585" w:rsidP="00932585">
      <w:pPr>
        <w:spacing w:after="0" w:line="240" w:lineRule="auto"/>
        <w:rPr>
          <w:noProof/>
        </w:rPr>
      </w:pPr>
    </w:p>
    <w:p w:rsidR="00932585" w:rsidRDefault="00932585" w:rsidP="00932585">
      <w:pPr>
        <w:spacing w:after="0" w:line="240" w:lineRule="auto"/>
      </w:pPr>
    </w:p>
    <w:p w:rsidR="00932585" w:rsidRDefault="00932585" w:rsidP="00932585">
      <w:pPr>
        <w:spacing w:after="0" w:line="240" w:lineRule="auto"/>
      </w:pPr>
    </w:p>
    <w:p w:rsidR="00932585" w:rsidRPr="00932585" w:rsidRDefault="00932585" w:rsidP="00932585">
      <w:pPr>
        <w:spacing w:after="0" w:line="240" w:lineRule="auto"/>
      </w:pPr>
      <w:r>
        <w:rPr>
          <w:noProof/>
          <w14:ligatures w14:val="none"/>
        </w:rPr>
        <w:drawing>
          <wp:inline distT="0" distB="0" distL="0" distR="0" wp14:anchorId="3378568F" wp14:editId="47CBF5A7">
            <wp:extent cx="3974465" cy="1173480"/>
            <wp:effectExtent l="0" t="0" r="698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4465" cy="1173480"/>
                    </a:xfrm>
                    <a:prstGeom prst="rect">
                      <a:avLst/>
                    </a:prstGeom>
                  </pic:spPr>
                </pic:pic>
              </a:graphicData>
            </a:graphic>
          </wp:inline>
        </w:drawing>
      </w:r>
      <w:r w:rsidRPr="00932585">
        <w:rPr>
          <w:noProof/>
          <w14:ligatures w14:val="none"/>
        </w:rPr>
        <w:t xml:space="preserve"> </w:t>
      </w:r>
      <w:r>
        <w:rPr>
          <w:noProof/>
          <w14:ligatures w14:val="none"/>
        </w:rPr>
        <w:drawing>
          <wp:inline distT="0" distB="0" distL="0" distR="0" wp14:anchorId="515E45CB" wp14:editId="78A9AA5F">
            <wp:extent cx="3974465" cy="1244600"/>
            <wp:effectExtent l="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4465" cy="1244600"/>
                    </a:xfrm>
                    <a:prstGeom prst="rect">
                      <a:avLst/>
                    </a:prstGeom>
                  </pic:spPr>
                </pic:pic>
              </a:graphicData>
            </a:graphic>
          </wp:inline>
        </w:drawing>
      </w:r>
    </w:p>
    <w:p w:rsidR="00932585" w:rsidRDefault="00932585" w:rsidP="00932585">
      <w:pPr>
        <w:spacing w:after="0" w:line="240" w:lineRule="auto"/>
        <w:jc w:val="both"/>
        <w:rPr>
          <w:rFonts w:asciiTheme="majorHAnsi" w:eastAsia="Times New Roman" w:hAnsiTheme="majorHAnsi" w:cstheme="majorHAnsi"/>
          <w:b/>
          <w:bCs/>
          <w:color w:val="000000"/>
          <w:sz w:val="32"/>
          <w:szCs w:val="40"/>
        </w:rPr>
      </w:pPr>
      <w:r>
        <w:rPr>
          <w:rFonts w:asciiTheme="majorHAnsi" w:eastAsia="Times New Roman" w:hAnsiTheme="majorHAnsi" w:cstheme="majorHAnsi"/>
          <w:b/>
          <w:bCs/>
          <w:color w:val="000000"/>
          <w:sz w:val="32"/>
          <w:szCs w:val="40"/>
        </w:rPr>
        <w:lastRenderedPageBreak/>
        <w:t>Trial balance</w:t>
      </w:r>
    </w:p>
    <w:p w:rsidR="00932585" w:rsidRDefault="00932585" w:rsidP="00932585">
      <w:pPr>
        <w:shd w:val="clear" w:color="auto" w:fill="FFFFFF"/>
        <w:spacing w:after="0" w:line="319" w:lineRule="atLeast"/>
        <w:jc w:val="both"/>
        <w:rPr>
          <w:rFonts w:eastAsia="Times New Roman" w:cs="Times New Roman"/>
          <w:color w:val="111111"/>
          <w:sz w:val="32"/>
          <w:szCs w:val="32"/>
        </w:rPr>
      </w:pPr>
      <w:r>
        <w:rPr>
          <w:rFonts w:asciiTheme="majorHAnsi" w:eastAsia="Times New Roman" w:hAnsiTheme="majorHAnsi" w:cstheme="majorHAnsi"/>
          <w:color w:val="000000"/>
          <w:sz w:val="32"/>
          <w:szCs w:val="40"/>
        </w:rPr>
        <w:t>a</w:t>
      </w:r>
      <w:r>
        <w:rPr>
          <w:rFonts w:asciiTheme="majorHAnsi" w:eastAsia="Times New Roman" w:hAnsiTheme="majorHAnsi" w:cstheme="majorHAnsi"/>
          <w:color w:val="000000"/>
          <w:sz w:val="28"/>
          <w:szCs w:val="36"/>
        </w:rPr>
        <w:t>fter recording the transaction in journals, ledger, or in a subsidiary book it is necessary to verify whether all the entries in the book of the accounts are correctly made. For this, a list of debit and credit totals or balances of all ledger accounts is prepared on a particular date called a ‘Trial Balance’</w:t>
      </w:r>
      <w:r>
        <w:rPr>
          <w:rFonts w:asciiTheme="majorHAnsi" w:eastAsia="Times New Roman" w:hAnsiTheme="majorHAnsi" w:cstheme="majorHAnsi"/>
          <w:color w:val="000000"/>
          <w:sz w:val="28"/>
          <w:szCs w:val="28"/>
        </w:rPr>
        <w:t>.</w:t>
      </w:r>
      <w:r>
        <w:rPr>
          <w:rFonts w:asciiTheme="majorHAnsi" w:eastAsia="Times New Roman" w:hAnsiTheme="majorHAnsi" w:cstheme="majorHAnsi"/>
          <w:color w:val="111111"/>
          <w:sz w:val="28"/>
          <w:szCs w:val="28"/>
        </w:rPr>
        <w:t xml:space="preserve"> It includes asset, liability, equity, revenue, expense, gain, and loss account. The trial balance is run as part of the month-end closing process.</w:t>
      </w:r>
    </w:p>
    <w:p w:rsidR="00932585" w:rsidRDefault="00932585" w:rsidP="00932585">
      <w:pPr>
        <w:spacing w:after="0" w:line="240" w:lineRule="auto"/>
        <w:jc w:val="both"/>
        <w:rPr>
          <w:noProof/>
        </w:rPr>
      </w:pPr>
      <w:r>
        <w:rPr>
          <w:rFonts w:asciiTheme="majorHAnsi" w:eastAsia="Times New Roman" w:hAnsiTheme="majorHAnsi" w:cstheme="majorHAnsi"/>
          <w:color w:val="000000"/>
          <w:sz w:val="28"/>
          <w:szCs w:val="36"/>
        </w:rPr>
        <w:t xml:space="preserve">To open the trial balance in tally click on the display option on the gateway of tally and then click on the </w:t>
      </w:r>
      <w:r>
        <w:rPr>
          <w:rFonts w:asciiTheme="majorHAnsi" w:eastAsia="Times New Roman" w:hAnsiTheme="majorHAnsi" w:cstheme="majorHAnsi"/>
          <w:color w:val="000000"/>
          <w:sz w:val="28"/>
          <w:szCs w:val="36"/>
        </w:rPr>
        <w:t xml:space="preserve">trial balance. </w:t>
      </w:r>
      <w:r w:rsidRPr="00932585">
        <w:rPr>
          <w:noProof/>
        </w:rPr>
        <w:t xml:space="preserve"> </w:t>
      </w:r>
    </w:p>
    <w:p w:rsidR="00932585" w:rsidRDefault="00932585" w:rsidP="00932585">
      <w:pPr>
        <w:spacing w:after="0" w:line="240" w:lineRule="auto"/>
        <w:jc w:val="both"/>
        <w:rPr>
          <w:noProof/>
        </w:rPr>
      </w:pPr>
    </w:p>
    <w:p w:rsidR="00932585" w:rsidRPr="00932585" w:rsidRDefault="00932585" w:rsidP="00932585">
      <w:pPr>
        <w:spacing w:after="0" w:line="240" w:lineRule="auto"/>
        <w:jc w:val="both"/>
        <w:rPr>
          <w:rFonts w:asciiTheme="majorHAnsi" w:eastAsia="Times New Roman" w:hAnsiTheme="majorHAnsi" w:cstheme="majorHAnsi"/>
          <w:color w:val="000000"/>
          <w:sz w:val="24"/>
          <w:szCs w:val="32"/>
        </w:rPr>
      </w:pPr>
      <w:r>
        <w:rPr>
          <w:noProof/>
        </w:rPr>
        <w:drawing>
          <wp:inline distT="0" distB="0" distL="114300" distR="114300" wp14:anchorId="300A0CD4" wp14:editId="0C9AE26E">
            <wp:extent cx="2037080" cy="2260800"/>
            <wp:effectExtent l="0" t="0" r="1270" b="635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45"/>
                    <a:stretch>
                      <a:fillRect/>
                    </a:stretch>
                  </pic:blipFill>
                  <pic:spPr>
                    <a:xfrm>
                      <a:off x="0" y="0"/>
                      <a:ext cx="2058984" cy="2285109"/>
                    </a:xfrm>
                    <a:prstGeom prst="rect">
                      <a:avLst/>
                    </a:prstGeom>
                    <a:noFill/>
                    <a:ln>
                      <a:noFill/>
                    </a:ln>
                  </pic:spPr>
                </pic:pic>
              </a:graphicData>
            </a:graphic>
          </wp:inline>
        </w:drawing>
      </w:r>
      <w:r>
        <w:rPr>
          <w:noProof/>
        </w:rPr>
        <w:drawing>
          <wp:inline distT="0" distB="0" distL="114300" distR="114300" wp14:anchorId="5BACEA8B" wp14:editId="13AEC3BF">
            <wp:extent cx="1666875" cy="3081600"/>
            <wp:effectExtent l="0" t="0" r="0" b="508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46"/>
                    <a:stretch>
                      <a:fillRect/>
                    </a:stretch>
                  </pic:blipFill>
                  <pic:spPr>
                    <a:xfrm>
                      <a:off x="0" y="0"/>
                      <a:ext cx="1667916" cy="3083525"/>
                    </a:xfrm>
                    <a:prstGeom prst="rect">
                      <a:avLst/>
                    </a:prstGeom>
                    <a:noFill/>
                    <a:ln>
                      <a:noFill/>
                    </a:ln>
                  </pic:spPr>
                </pic:pic>
              </a:graphicData>
            </a:graphic>
          </wp:inline>
        </w:drawing>
      </w:r>
    </w:p>
    <w:p w:rsidR="00932585" w:rsidRDefault="00932585" w:rsidP="00932585">
      <w:pPr>
        <w:spacing w:after="0" w:line="240" w:lineRule="auto"/>
        <w:rPr>
          <w:rFonts w:asciiTheme="majorHAnsi" w:eastAsia="Times New Roman" w:hAnsiTheme="majorHAnsi" w:cstheme="majorHAnsi"/>
          <w:color w:val="000000"/>
          <w:szCs w:val="28"/>
        </w:rPr>
      </w:pPr>
      <w:r>
        <w:rPr>
          <w:rFonts w:asciiTheme="majorHAnsi" w:eastAsia="Times New Roman" w:hAnsiTheme="majorHAnsi" w:cstheme="majorHAnsi"/>
          <w:color w:val="000000"/>
          <w:szCs w:val="28"/>
        </w:rPr>
        <w:t xml:space="preserve">                          </w:t>
      </w:r>
    </w:p>
    <w:p w:rsidR="00932585" w:rsidRDefault="00932585" w:rsidP="00932585">
      <w:pPr>
        <w:spacing w:after="0" w:line="240" w:lineRule="auto"/>
        <w:rPr>
          <w:rFonts w:asciiTheme="majorHAnsi" w:eastAsia="Times New Roman" w:hAnsiTheme="majorHAnsi" w:cstheme="majorHAnsi"/>
          <w:color w:val="000000"/>
          <w:szCs w:val="28"/>
        </w:rPr>
      </w:pPr>
    </w:p>
    <w:p w:rsidR="00932585" w:rsidRDefault="00932585" w:rsidP="00932585">
      <w:pPr>
        <w:spacing w:after="0" w:line="240" w:lineRule="auto"/>
        <w:rPr>
          <w:rFonts w:asciiTheme="majorHAnsi" w:eastAsia="Times New Roman" w:hAnsiTheme="majorHAnsi" w:cstheme="majorHAnsi"/>
          <w:color w:val="000000"/>
          <w:szCs w:val="28"/>
        </w:rPr>
      </w:pPr>
      <w:r>
        <w:rPr>
          <w:noProof/>
        </w:rPr>
        <w:lastRenderedPageBreak/>
        <w:drawing>
          <wp:inline distT="0" distB="0" distL="114300" distR="114300" wp14:anchorId="37AA0F78" wp14:editId="12204477">
            <wp:extent cx="4408405" cy="2559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7"/>
                    <a:stretch>
                      <a:fillRect/>
                    </a:stretch>
                  </pic:blipFill>
                  <pic:spPr>
                    <a:xfrm>
                      <a:off x="0" y="0"/>
                      <a:ext cx="4414778" cy="2562750"/>
                    </a:xfrm>
                    <a:prstGeom prst="rect">
                      <a:avLst/>
                    </a:prstGeom>
                    <a:noFill/>
                    <a:ln>
                      <a:noFill/>
                    </a:ln>
                  </pic:spPr>
                </pic:pic>
              </a:graphicData>
            </a:graphic>
          </wp:inline>
        </w:drawing>
      </w:r>
    </w:p>
    <w:p w:rsidR="00932585" w:rsidRDefault="00932585" w:rsidP="00932585">
      <w:pPr>
        <w:spacing w:after="0" w:line="240" w:lineRule="auto"/>
        <w:jc w:val="both"/>
        <w:rPr>
          <w:rFonts w:asciiTheme="majorHAnsi" w:eastAsia="Times New Roman" w:hAnsiTheme="majorHAnsi" w:cstheme="majorHAnsi"/>
          <w:b/>
          <w:bCs/>
          <w:color w:val="000000"/>
          <w:szCs w:val="28"/>
        </w:rPr>
      </w:pPr>
      <w:r>
        <w:rPr>
          <w:rFonts w:asciiTheme="majorHAnsi" w:eastAsia="Times New Roman" w:hAnsiTheme="majorHAnsi" w:cstheme="majorHAnsi"/>
          <w:b/>
          <w:bCs/>
          <w:color w:val="000000"/>
          <w:szCs w:val="28"/>
        </w:rPr>
        <w:br/>
      </w:r>
    </w:p>
    <w:p w:rsidR="00932585" w:rsidRDefault="00932585" w:rsidP="00932585">
      <w:pPr>
        <w:spacing w:after="0" w:line="240" w:lineRule="auto"/>
        <w:jc w:val="both"/>
        <w:rPr>
          <w:rFonts w:asciiTheme="majorHAnsi" w:eastAsia="Times New Roman" w:hAnsiTheme="majorHAnsi" w:cstheme="majorHAnsi"/>
          <w:b/>
          <w:bCs/>
          <w:color w:val="000000"/>
          <w:sz w:val="28"/>
          <w:szCs w:val="36"/>
        </w:rPr>
      </w:pPr>
      <w:r>
        <w:rPr>
          <w:rFonts w:asciiTheme="majorHAnsi" w:eastAsia="Times New Roman" w:hAnsiTheme="majorHAnsi" w:cstheme="majorHAnsi"/>
          <w:b/>
          <w:bCs/>
          <w:color w:val="000000"/>
          <w:sz w:val="28"/>
          <w:szCs w:val="36"/>
        </w:rPr>
        <w:t xml:space="preserve">Trading account </w:t>
      </w:r>
    </w:p>
    <w:p w:rsidR="00932585" w:rsidRDefault="00932585" w:rsidP="00932585">
      <w:pPr>
        <w:spacing w:after="0" w:line="240" w:lineRule="auto"/>
        <w:jc w:val="both"/>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t>A trading account is an account that is prepared for ascertaining the overall result of trading i.e. buying and selling of goods. It is an investment account. It is used to determine gross loss or gross profit.</w:t>
      </w:r>
    </w:p>
    <w:p w:rsidR="00932585" w:rsidRDefault="00932585" w:rsidP="00932585">
      <w:pPr>
        <w:spacing w:after="0" w:line="240" w:lineRule="auto"/>
        <w:jc w:val="both"/>
        <w:rPr>
          <w:rFonts w:asciiTheme="majorHAnsi" w:eastAsia="Times New Roman" w:hAnsiTheme="majorHAnsi" w:cstheme="majorHAnsi"/>
          <w:b/>
          <w:bCs/>
          <w:color w:val="000000"/>
          <w:sz w:val="28"/>
          <w:szCs w:val="36"/>
        </w:rPr>
      </w:pPr>
      <w:r>
        <w:rPr>
          <w:rFonts w:asciiTheme="majorHAnsi" w:eastAsia="Times New Roman" w:hAnsiTheme="majorHAnsi" w:cstheme="majorHAnsi"/>
          <w:b/>
          <w:bCs/>
          <w:color w:val="000000"/>
          <w:sz w:val="28"/>
          <w:szCs w:val="36"/>
        </w:rPr>
        <w:t xml:space="preserve">ledger posting on the trading account </w:t>
      </w:r>
    </w:p>
    <w:p w:rsidR="00932585" w:rsidRDefault="00932585" w:rsidP="00932585">
      <w:pPr>
        <w:spacing w:after="0" w:line="240" w:lineRule="auto"/>
        <w:jc w:val="both"/>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t>ledger posting of treading account on debit side</w:t>
      </w:r>
    </w:p>
    <w:p w:rsidR="00932585" w:rsidRDefault="00932585" w:rsidP="00932585">
      <w:pPr>
        <w:spacing w:after="0" w:line="240" w:lineRule="auto"/>
        <w:rPr>
          <w:rFonts w:asciiTheme="majorHAnsi" w:eastAsia="Times New Roman" w:hAnsiTheme="majorHAnsi" w:cstheme="majorHAnsi"/>
          <w:color w:val="000000"/>
          <w:szCs w:val="28"/>
        </w:rPr>
      </w:pPr>
      <w:r>
        <w:rPr>
          <w:noProof/>
        </w:rPr>
        <w:lastRenderedPageBreak/>
        <w:drawing>
          <wp:inline distT="0" distB="0" distL="114300" distR="114300" wp14:anchorId="7AEF42D9" wp14:editId="47E472D2">
            <wp:extent cx="4593065" cy="257048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8"/>
                    <a:stretch>
                      <a:fillRect/>
                    </a:stretch>
                  </pic:blipFill>
                  <pic:spPr>
                    <a:xfrm>
                      <a:off x="0" y="0"/>
                      <a:ext cx="4600961" cy="2574899"/>
                    </a:xfrm>
                    <a:prstGeom prst="rect">
                      <a:avLst/>
                    </a:prstGeom>
                    <a:noFill/>
                    <a:ln>
                      <a:noFill/>
                    </a:ln>
                  </pic:spPr>
                </pic:pic>
              </a:graphicData>
            </a:graphic>
          </wp:inline>
        </w:drawing>
      </w:r>
    </w:p>
    <w:p w:rsidR="00932585" w:rsidRDefault="00932585" w:rsidP="00932585">
      <w:pPr>
        <w:spacing w:after="0" w:line="240" w:lineRule="auto"/>
        <w:rPr>
          <w:rFonts w:asciiTheme="majorHAnsi" w:eastAsia="Times New Roman" w:hAnsiTheme="majorHAnsi" w:cstheme="majorHAnsi"/>
          <w:color w:val="000000"/>
          <w:szCs w:val="28"/>
        </w:rPr>
      </w:pPr>
    </w:p>
    <w:p w:rsidR="00932585" w:rsidRDefault="00932585" w:rsidP="00932585">
      <w:pPr>
        <w:spacing w:after="0" w:line="240" w:lineRule="auto"/>
        <w:rPr>
          <w:rFonts w:asciiTheme="majorHAnsi" w:eastAsia="Times New Roman" w:hAnsiTheme="majorHAnsi" w:cstheme="majorHAnsi"/>
          <w:color w:val="000000"/>
          <w:sz w:val="24"/>
          <w:szCs w:val="32"/>
        </w:rPr>
      </w:pPr>
      <w:r>
        <w:rPr>
          <w:rFonts w:asciiTheme="majorHAnsi" w:eastAsia="Times New Roman" w:hAnsiTheme="majorHAnsi" w:cstheme="majorHAnsi"/>
          <w:color w:val="000000"/>
          <w:sz w:val="24"/>
          <w:szCs w:val="32"/>
        </w:rPr>
        <w:t>Ledger posting of trading account on credit side</w:t>
      </w:r>
    </w:p>
    <w:p w:rsidR="00932585" w:rsidRDefault="00932585" w:rsidP="00932585">
      <w:pPr>
        <w:spacing w:after="0" w:line="240" w:lineRule="auto"/>
        <w:rPr>
          <w:rFonts w:asciiTheme="majorHAnsi" w:eastAsia="Times New Roman" w:hAnsiTheme="majorHAnsi" w:cstheme="majorHAnsi"/>
          <w:color w:val="000000"/>
          <w:szCs w:val="28"/>
        </w:rPr>
      </w:pPr>
      <w:r>
        <w:rPr>
          <w:noProof/>
        </w:rPr>
        <w:drawing>
          <wp:inline distT="0" distB="0" distL="114300" distR="114300" wp14:anchorId="2215C306" wp14:editId="37E783C3">
            <wp:extent cx="451916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9"/>
                    <a:stretch>
                      <a:fillRect/>
                    </a:stretch>
                  </pic:blipFill>
                  <pic:spPr>
                    <a:xfrm>
                      <a:off x="0" y="0"/>
                      <a:ext cx="4529444" cy="2547690"/>
                    </a:xfrm>
                    <a:prstGeom prst="rect">
                      <a:avLst/>
                    </a:prstGeom>
                    <a:noFill/>
                    <a:ln>
                      <a:noFill/>
                    </a:ln>
                  </pic:spPr>
                </pic:pic>
              </a:graphicData>
            </a:graphic>
          </wp:inline>
        </w:drawing>
      </w:r>
    </w:p>
    <w:p w:rsidR="00932585" w:rsidRDefault="00932585" w:rsidP="00932585">
      <w:pPr>
        <w:spacing w:after="0" w:line="240" w:lineRule="auto"/>
        <w:rPr>
          <w:rFonts w:asciiTheme="majorHAnsi" w:eastAsia="Times New Roman" w:hAnsiTheme="majorHAnsi" w:cstheme="majorHAnsi"/>
          <w:color w:val="000000"/>
          <w:szCs w:val="28"/>
        </w:rPr>
      </w:pPr>
    </w:p>
    <w:p w:rsidR="00932585" w:rsidRDefault="00932585" w:rsidP="00932585">
      <w:pPr>
        <w:spacing w:after="0" w:line="240" w:lineRule="auto"/>
        <w:jc w:val="both"/>
        <w:rPr>
          <w:rFonts w:asciiTheme="majorHAnsi" w:eastAsia="Times New Roman" w:hAnsiTheme="majorHAnsi" w:cstheme="majorHAnsi"/>
          <w:b/>
          <w:bCs/>
          <w:color w:val="000000"/>
          <w:sz w:val="28"/>
          <w:szCs w:val="36"/>
        </w:rPr>
      </w:pPr>
      <w:r>
        <w:rPr>
          <w:rFonts w:asciiTheme="majorHAnsi" w:eastAsia="Times New Roman" w:hAnsiTheme="majorHAnsi" w:cstheme="majorHAnsi"/>
          <w:b/>
          <w:bCs/>
          <w:color w:val="000000"/>
          <w:sz w:val="28"/>
          <w:szCs w:val="36"/>
        </w:rPr>
        <w:t>Profit and loss account (P/L)</w:t>
      </w:r>
    </w:p>
    <w:p w:rsidR="00932585" w:rsidRDefault="00932585" w:rsidP="00932585">
      <w:pPr>
        <w:spacing w:after="0" w:line="240" w:lineRule="auto"/>
        <w:jc w:val="both"/>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t xml:space="preserve">A profit and loss account is a nominal account having debit and credit sides. Only indirect expenses, indirect </w:t>
      </w:r>
      <w:r>
        <w:rPr>
          <w:rFonts w:asciiTheme="majorHAnsi" w:eastAsia="Times New Roman" w:hAnsiTheme="majorHAnsi" w:cstheme="majorHAnsi"/>
          <w:color w:val="000000"/>
          <w:sz w:val="28"/>
          <w:szCs w:val="36"/>
        </w:rPr>
        <w:lastRenderedPageBreak/>
        <w:t>incomes, or indirect revenues are considered in it. It is prepared to find net loss and net profit.</w:t>
      </w:r>
    </w:p>
    <w:p w:rsidR="00932585" w:rsidRDefault="00932585" w:rsidP="00932585">
      <w:pPr>
        <w:spacing w:after="0" w:line="240" w:lineRule="auto"/>
        <w:jc w:val="both"/>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t>Posting in debit side</w:t>
      </w:r>
    </w:p>
    <w:p w:rsidR="00932585" w:rsidRDefault="00932585" w:rsidP="00932585">
      <w:pPr>
        <w:spacing w:after="0" w:line="240" w:lineRule="auto"/>
        <w:rPr>
          <w:rFonts w:asciiTheme="majorHAnsi" w:eastAsia="Times New Roman" w:hAnsiTheme="majorHAnsi" w:cstheme="majorHAnsi"/>
          <w:color w:val="000000"/>
          <w:szCs w:val="28"/>
        </w:rPr>
      </w:pPr>
      <w:r>
        <w:rPr>
          <w:noProof/>
        </w:rPr>
        <w:drawing>
          <wp:inline distT="0" distB="0" distL="114300" distR="114300" wp14:anchorId="47B6ADBA" wp14:editId="463382E6">
            <wp:extent cx="4530805" cy="25590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0"/>
                    <a:stretch>
                      <a:fillRect/>
                    </a:stretch>
                  </pic:blipFill>
                  <pic:spPr>
                    <a:xfrm>
                      <a:off x="0" y="0"/>
                      <a:ext cx="4547143" cy="2568278"/>
                    </a:xfrm>
                    <a:prstGeom prst="rect">
                      <a:avLst/>
                    </a:prstGeom>
                    <a:noFill/>
                    <a:ln>
                      <a:noFill/>
                    </a:ln>
                  </pic:spPr>
                </pic:pic>
              </a:graphicData>
            </a:graphic>
          </wp:inline>
        </w:drawing>
      </w:r>
    </w:p>
    <w:p w:rsidR="00932585" w:rsidRDefault="00932585" w:rsidP="00932585">
      <w:pPr>
        <w:spacing w:after="0" w:line="240" w:lineRule="auto"/>
        <w:rPr>
          <w:rFonts w:asciiTheme="majorHAnsi" w:eastAsia="Times New Roman" w:hAnsiTheme="majorHAnsi" w:cstheme="majorHAnsi"/>
          <w:color w:val="000000"/>
          <w:szCs w:val="28"/>
        </w:rPr>
      </w:pPr>
    </w:p>
    <w:p w:rsidR="00932585" w:rsidRDefault="00932585" w:rsidP="00932585">
      <w:pPr>
        <w:spacing w:after="0" w:line="240" w:lineRule="auto"/>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t>Posting in credit side</w:t>
      </w:r>
    </w:p>
    <w:p w:rsidR="00932585" w:rsidRDefault="00932585" w:rsidP="00932585">
      <w:pPr>
        <w:spacing w:after="0" w:line="240" w:lineRule="auto"/>
        <w:rPr>
          <w:rFonts w:asciiTheme="majorHAnsi" w:eastAsia="Times New Roman" w:hAnsiTheme="majorHAnsi" w:cstheme="majorHAnsi"/>
          <w:color w:val="000000"/>
          <w:szCs w:val="28"/>
        </w:rPr>
      </w:pPr>
      <w:r>
        <w:rPr>
          <w:noProof/>
        </w:rPr>
        <w:drawing>
          <wp:inline distT="0" distB="0" distL="114300" distR="114300" wp14:anchorId="41319296" wp14:editId="25D166F3">
            <wp:extent cx="4475960" cy="2524760"/>
            <wp:effectExtent l="0" t="0" r="1270" b="889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51"/>
                    <a:stretch>
                      <a:fillRect/>
                    </a:stretch>
                  </pic:blipFill>
                  <pic:spPr>
                    <a:xfrm>
                      <a:off x="0" y="0"/>
                      <a:ext cx="4492202" cy="2533921"/>
                    </a:xfrm>
                    <a:prstGeom prst="rect">
                      <a:avLst/>
                    </a:prstGeom>
                    <a:noFill/>
                    <a:ln>
                      <a:noFill/>
                    </a:ln>
                  </pic:spPr>
                </pic:pic>
              </a:graphicData>
            </a:graphic>
          </wp:inline>
        </w:drawing>
      </w:r>
    </w:p>
    <w:p w:rsidR="00932585" w:rsidRDefault="00932585" w:rsidP="00932585">
      <w:pPr>
        <w:spacing w:after="0" w:line="240" w:lineRule="auto"/>
        <w:rPr>
          <w:rFonts w:asciiTheme="majorHAnsi" w:eastAsia="Times New Roman" w:hAnsiTheme="majorHAnsi" w:cstheme="majorHAnsi"/>
          <w:color w:val="000000"/>
          <w:szCs w:val="28"/>
        </w:rPr>
      </w:pPr>
      <w:bookmarkStart w:id="0" w:name="_GoBack"/>
      <w:bookmarkEnd w:id="0"/>
    </w:p>
    <w:p w:rsidR="00932585" w:rsidRDefault="00932585" w:rsidP="00932585">
      <w:pPr>
        <w:spacing w:after="0" w:line="240" w:lineRule="auto"/>
        <w:rPr>
          <w:rFonts w:asciiTheme="majorHAnsi" w:eastAsia="Times New Roman" w:hAnsiTheme="majorHAnsi" w:cstheme="majorHAnsi"/>
          <w:color w:val="000000"/>
          <w:sz w:val="28"/>
          <w:szCs w:val="36"/>
        </w:rPr>
      </w:pPr>
      <w:r>
        <w:rPr>
          <w:rFonts w:asciiTheme="majorHAnsi" w:eastAsia="Times New Roman" w:hAnsiTheme="majorHAnsi" w:cstheme="majorHAnsi"/>
          <w:color w:val="000000"/>
          <w:sz w:val="28"/>
          <w:szCs w:val="36"/>
        </w:rPr>
        <w:lastRenderedPageBreak/>
        <w:t>We can open the profit and loss account by clicking on profit and loss A/c in the gateway of Tally.</w:t>
      </w:r>
    </w:p>
    <w:p w:rsidR="00932585" w:rsidRDefault="00932585" w:rsidP="00932585">
      <w:pPr>
        <w:spacing w:after="0" w:line="240" w:lineRule="auto"/>
      </w:pPr>
      <w:r>
        <w:t xml:space="preserve"> </w:t>
      </w:r>
      <w:r>
        <w:rPr>
          <w:noProof/>
        </w:rPr>
        <w:drawing>
          <wp:inline distT="0" distB="0" distL="114300" distR="114300" wp14:anchorId="6D6745AD" wp14:editId="2DE8F00A">
            <wp:extent cx="3448050" cy="2566035"/>
            <wp:effectExtent l="0" t="0" r="0"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52"/>
                    <a:stretch>
                      <a:fillRect/>
                    </a:stretch>
                  </pic:blipFill>
                  <pic:spPr>
                    <a:xfrm>
                      <a:off x="0" y="0"/>
                      <a:ext cx="3448050" cy="2566035"/>
                    </a:xfrm>
                    <a:prstGeom prst="rect">
                      <a:avLst/>
                    </a:prstGeom>
                    <a:noFill/>
                    <a:ln>
                      <a:noFill/>
                    </a:ln>
                  </pic:spPr>
                </pic:pic>
              </a:graphicData>
            </a:graphic>
          </wp:inline>
        </w:drawing>
      </w:r>
      <w:r>
        <w:rPr>
          <w:rFonts w:asciiTheme="majorHAnsi" w:eastAsia="Times New Roman" w:hAnsiTheme="majorHAnsi" w:cstheme="majorHAnsi"/>
          <w:color w:val="000000"/>
          <w:szCs w:val="28"/>
        </w:rPr>
        <w:t xml:space="preserve"> </w:t>
      </w:r>
      <w:r>
        <w:rPr>
          <w:noProof/>
        </w:rPr>
        <w:drawing>
          <wp:inline distT="0" distB="0" distL="114300" distR="114300" wp14:anchorId="5C4D8294" wp14:editId="24974487">
            <wp:extent cx="1470660" cy="2635885"/>
            <wp:effectExtent l="0" t="0" r="15240" b="12065"/>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53"/>
                    <a:stretch>
                      <a:fillRect/>
                    </a:stretch>
                  </pic:blipFill>
                  <pic:spPr>
                    <a:xfrm>
                      <a:off x="0" y="0"/>
                      <a:ext cx="1470660" cy="2635885"/>
                    </a:xfrm>
                    <a:prstGeom prst="rect">
                      <a:avLst/>
                    </a:prstGeom>
                    <a:noFill/>
                    <a:ln>
                      <a:noFill/>
                    </a:ln>
                  </pic:spPr>
                </pic:pic>
              </a:graphicData>
            </a:graphic>
          </wp:inline>
        </w:drawing>
      </w:r>
    </w:p>
    <w:p w:rsidR="00932585" w:rsidRDefault="00932585" w:rsidP="00932585">
      <w:pPr>
        <w:spacing w:after="0" w:line="276" w:lineRule="auto"/>
        <w:jc w:val="both"/>
        <w:rPr>
          <w:rFonts w:asciiTheme="majorHAnsi" w:hAnsiTheme="majorHAnsi" w:cstheme="majorHAnsi"/>
          <w:b/>
          <w:bCs/>
        </w:rPr>
      </w:pPr>
    </w:p>
    <w:p w:rsidR="00932585" w:rsidRDefault="00932585" w:rsidP="00932585">
      <w:pPr>
        <w:spacing w:after="0" w:line="276" w:lineRule="auto"/>
        <w:rPr>
          <w:rFonts w:asciiTheme="majorHAnsi" w:hAnsiTheme="majorHAnsi" w:cstheme="majorHAnsi"/>
          <w:b/>
          <w:bCs/>
          <w:sz w:val="28"/>
          <w:szCs w:val="28"/>
        </w:rPr>
      </w:pPr>
      <w:r>
        <w:rPr>
          <w:rFonts w:asciiTheme="majorHAnsi" w:hAnsiTheme="majorHAnsi" w:cstheme="majorHAnsi"/>
          <w:b/>
          <w:bCs/>
          <w:sz w:val="28"/>
          <w:szCs w:val="28"/>
        </w:rPr>
        <w:t xml:space="preserve">Balance sheet </w:t>
      </w:r>
    </w:p>
    <w:p w:rsidR="00932585" w:rsidRDefault="00932585" w:rsidP="00932585">
      <w:pPr>
        <w:spacing w:after="0" w:line="276"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lastRenderedPageBreak/>
        <w:t>A balance sheet is a financial statement that reports a company's financial position. This report shows the balance between the assets and liabilities of a firm.</w:t>
      </w:r>
    </w:p>
    <w:p w:rsidR="00932585" w:rsidRDefault="00932585" w:rsidP="00932585">
      <w:pPr>
        <w:spacing w:after="0" w:line="276"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balance sheet</w:t>
      </w:r>
    </w:p>
    <w:p w:rsidR="00932585" w:rsidRDefault="00932585" w:rsidP="00932585">
      <w:pPr>
        <w:spacing w:after="0" w:line="276"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the assets side</w:t>
      </w:r>
    </w:p>
    <w:p w:rsidR="00932585" w:rsidRDefault="00932585" w:rsidP="00932585">
      <w:pPr>
        <w:spacing w:after="0" w:line="276" w:lineRule="auto"/>
        <w:jc w:val="both"/>
        <w:rPr>
          <w:rFonts w:asciiTheme="majorHAnsi" w:hAnsiTheme="majorHAnsi" w:cstheme="majorHAnsi"/>
          <w:color w:val="000000"/>
          <w:shd w:val="clear" w:color="auto" w:fill="FFFFFF"/>
        </w:rPr>
      </w:pPr>
      <w:r>
        <w:rPr>
          <w:noProof/>
        </w:rPr>
        <w:drawing>
          <wp:inline distT="0" distB="0" distL="114300" distR="114300" wp14:anchorId="5A2CC3EF" wp14:editId="0265A050">
            <wp:extent cx="5271135" cy="2560320"/>
            <wp:effectExtent l="0" t="0" r="5715" b="1143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54"/>
                    <a:stretch>
                      <a:fillRect/>
                    </a:stretch>
                  </pic:blipFill>
                  <pic:spPr>
                    <a:xfrm>
                      <a:off x="0" y="0"/>
                      <a:ext cx="5271135" cy="2560320"/>
                    </a:xfrm>
                    <a:prstGeom prst="rect">
                      <a:avLst/>
                    </a:prstGeom>
                    <a:noFill/>
                    <a:ln>
                      <a:noFill/>
                    </a:ln>
                  </pic:spPr>
                </pic:pic>
              </a:graphicData>
            </a:graphic>
          </wp:inline>
        </w:drawing>
      </w:r>
    </w:p>
    <w:p w:rsidR="00932585" w:rsidRDefault="00932585" w:rsidP="00932585">
      <w:pPr>
        <w:spacing w:after="0" w:line="276" w:lineRule="auto"/>
        <w:jc w:val="both"/>
        <w:rPr>
          <w:rFonts w:asciiTheme="majorHAnsi" w:hAnsiTheme="majorHAnsi" w:cstheme="majorHAnsi"/>
          <w:color w:val="000000"/>
          <w:shd w:val="clear" w:color="auto" w:fill="FFFFFF"/>
        </w:rPr>
      </w:pPr>
    </w:p>
    <w:p w:rsidR="00932585" w:rsidRDefault="00932585" w:rsidP="00932585">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Posting on liabilities sides</w:t>
      </w:r>
    </w:p>
    <w:p w:rsidR="00932585" w:rsidRDefault="00932585" w:rsidP="00932585">
      <w:pPr>
        <w:spacing w:after="0" w:line="276" w:lineRule="auto"/>
        <w:jc w:val="both"/>
        <w:rPr>
          <w:rFonts w:asciiTheme="majorHAnsi" w:hAnsiTheme="majorHAnsi" w:cstheme="majorHAnsi"/>
          <w:color w:val="000000"/>
          <w:sz w:val="28"/>
          <w:szCs w:val="28"/>
          <w:shd w:val="clear" w:color="auto" w:fill="FFFFFF"/>
        </w:rPr>
      </w:pPr>
      <w:r>
        <w:rPr>
          <w:noProof/>
        </w:rPr>
        <w:lastRenderedPageBreak/>
        <w:drawing>
          <wp:inline distT="0" distB="0" distL="114300" distR="114300" wp14:anchorId="0FC3D38A" wp14:editId="66970AA2">
            <wp:extent cx="5267960" cy="2571750"/>
            <wp:effectExtent l="0" t="0" r="8890" b="0"/>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55"/>
                    <a:stretch>
                      <a:fillRect/>
                    </a:stretch>
                  </pic:blipFill>
                  <pic:spPr>
                    <a:xfrm>
                      <a:off x="0" y="0"/>
                      <a:ext cx="5267960" cy="2571750"/>
                    </a:xfrm>
                    <a:prstGeom prst="rect">
                      <a:avLst/>
                    </a:prstGeom>
                    <a:noFill/>
                    <a:ln>
                      <a:noFill/>
                    </a:ln>
                  </pic:spPr>
                </pic:pic>
              </a:graphicData>
            </a:graphic>
          </wp:inline>
        </w:drawing>
      </w:r>
    </w:p>
    <w:p w:rsidR="00932585" w:rsidRDefault="00932585" w:rsidP="00932585">
      <w:pPr>
        <w:spacing w:after="0" w:line="276" w:lineRule="auto"/>
        <w:jc w:val="both"/>
        <w:rPr>
          <w:rFonts w:asciiTheme="majorHAnsi" w:hAnsiTheme="majorHAnsi" w:cstheme="majorHAnsi"/>
          <w:color w:val="000000"/>
          <w:sz w:val="28"/>
          <w:szCs w:val="28"/>
          <w:shd w:val="clear" w:color="auto" w:fill="FFFFFF"/>
        </w:rPr>
      </w:pPr>
    </w:p>
    <w:p w:rsidR="00932585" w:rsidRDefault="00932585" w:rsidP="00932585">
      <w:pPr>
        <w:spacing w:after="0" w:line="276" w:lineRule="auto"/>
        <w:jc w:val="both"/>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To go balance sheet click on the balance sheet option available in the gateway of Tally.</w:t>
      </w:r>
    </w:p>
    <w:p w:rsidR="00932585" w:rsidRDefault="00932585" w:rsidP="00932585">
      <w:pPr>
        <w:spacing w:after="0" w:line="276" w:lineRule="auto"/>
        <w:jc w:val="both"/>
        <w:rPr>
          <w:rFonts w:asciiTheme="majorHAnsi" w:hAnsiTheme="majorHAnsi" w:cstheme="majorHAnsi"/>
          <w:color w:val="000000"/>
          <w:shd w:val="clear" w:color="auto" w:fill="FFFFFF"/>
        </w:rPr>
      </w:pPr>
      <w:r>
        <w:rPr>
          <w:noProof/>
        </w:rPr>
        <w:lastRenderedPageBreak/>
        <w:drawing>
          <wp:inline distT="0" distB="0" distL="114300" distR="114300" wp14:anchorId="4B7FCDDB" wp14:editId="01091EB5">
            <wp:extent cx="5267960" cy="2559050"/>
            <wp:effectExtent l="0" t="0" r="8890" b="1270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56"/>
                    <a:stretch>
                      <a:fillRect/>
                    </a:stretch>
                  </pic:blipFill>
                  <pic:spPr>
                    <a:xfrm>
                      <a:off x="0" y="0"/>
                      <a:ext cx="5267960" cy="2559050"/>
                    </a:xfrm>
                    <a:prstGeom prst="rect">
                      <a:avLst/>
                    </a:prstGeom>
                    <a:noFill/>
                    <a:ln>
                      <a:noFill/>
                    </a:ln>
                  </pic:spPr>
                </pic:pic>
              </a:graphicData>
            </a:graphic>
          </wp:inline>
        </w:drawing>
      </w:r>
      <w:r>
        <w:rPr>
          <w:rFonts w:asciiTheme="majorHAnsi" w:hAnsiTheme="majorHAnsi" w:cstheme="majorHAnsi"/>
          <w:color w:val="000000"/>
          <w:shd w:val="clear" w:color="auto" w:fill="FFFFFF"/>
        </w:rPr>
        <w:lastRenderedPageBreak/>
        <w:t xml:space="preserve">  </w:t>
      </w:r>
      <w:r>
        <w:rPr>
          <w:noProof/>
        </w:rPr>
        <w:drawing>
          <wp:inline distT="0" distB="0" distL="114300" distR="114300" wp14:anchorId="55EBB88E" wp14:editId="4F13FF45">
            <wp:extent cx="1809750" cy="40767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57"/>
                    <a:stretch>
                      <a:fillRect/>
                    </a:stretch>
                  </pic:blipFill>
                  <pic:spPr>
                    <a:xfrm>
                      <a:off x="0" y="0"/>
                      <a:ext cx="1809750" cy="4076700"/>
                    </a:xfrm>
                    <a:prstGeom prst="rect">
                      <a:avLst/>
                    </a:prstGeom>
                    <a:noFill/>
                    <a:ln>
                      <a:noFill/>
                    </a:ln>
                  </pic:spPr>
                </pic:pic>
              </a:graphicData>
            </a:graphic>
          </wp:inline>
        </w:drawing>
      </w:r>
    </w:p>
    <w:p w:rsidR="00932585" w:rsidRDefault="00932585" w:rsidP="00932585">
      <w:pPr>
        <w:spacing w:after="0" w:line="276" w:lineRule="auto"/>
        <w:jc w:val="both"/>
        <w:rPr>
          <w:rFonts w:asciiTheme="majorHAnsi" w:hAnsiTheme="majorHAnsi" w:cstheme="majorHAnsi"/>
          <w:color w:val="000000"/>
          <w:shd w:val="clear" w:color="auto" w:fill="FFFFFF"/>
        </w:rPr>
      </w:pPr>
    </w:p>
    <w:p w:rsidR="00932585" w:rsidRDefault="00932585" w:rsidP="00932585"/>
    <w:p w:rsidR="00DB4B1F" w:rsidRDefault="00DB4B1F">
      <w:pPr>
        <w:spacing w:after="0" w:line="276" w:lineRule="auto"/>
        <w:jc w:val="both"/>
        <w:rPr>
          <w:rFonts w:asciiTheme="majorHAnsi" w:hAnsiTheme="majorHAnsi" w:cstheme="majorHAnsi"/>
          <w:b/>
          <w:bCs/>
        </w:rPr>
      </w:pPr>
    </w:p>
    <w:p w:rsidR="00DB4B1F" w:rsidRDefault="00DB4B1F">
      <w:pPr>
        <w:spacing w:after="0" w:line="276" w:lineRule="auto"/>
        <w:jc w:val="center"/>
      </w:pPr>
    </w:p>
    <w:p w:rsidR="00DB4B1F" w:rsidRDefault="00DB4B1F">
      <w:pPr>
        <w:spacing w:after="0" w:line="276" w:lineRule="auto"/>
        <w:jc w:val="center"/>
      </w:pPr>
    </w:p>
    <w:p w:rsidR="00DB4B1F" w:rsidRDefault="00DB4B1F">
      <w:pPr>
        <w:spacing w:after="0" w:line="276" w:lineRule="auto"/>
        <w:jc w:val="center"/>
      </w:pPr>
    </w:p>
    <w:p w:rsidR="00DB4B1F" w:rsidRDefault="00DB4B1F">
      <w:pPr>
        <w:spacing w:after="0" w:line="276" w:lineRule="auto"/>
        <w:jc w:val="center"/>
      </w:pPr>
    </w:p>
    <w:p w:rsidR="00DB4B1F" w:rsidRDefault="00DB4B1F">
      <w:pPr>
        <w:spacing w:after="0" w:line="276" w:lineRule="auto"/>
        <w:jc w:val="center"/>
      </w:pPr>
    </w:p>
    <w:p w:rsidR="00DB4B1F" w:rsidRDefault="00DB4B1F">
      <w:pPr>
        <w:spacing w:after="0" w:line="276" w:lineRule="auto"/>
        <w:jc w:val="both"/>
        <w:rPr>
          <w:rFonts w:asciiTheme="majorHAnsi" w:hAnsiTheme="majorHAnsi" w:cstheme="majorHAnsi"/>
        </w:rPr>
      </w:pPr>
    </w:p>
    <w:p w:rsidR="00DB4B1F" w:rsidRDefault="00DB4B1F">
      <w:pPr>
        <w:pStyle w:val="NormalWeb"/>
        <w:shd w:val="clear" w:color="auto" w:fill="FFFFFF"/>
        <w:spacing w:before="240"/>
        <w:jc w:val="both"/>
        <w:rPr>
          <w:rFonts w:asciiTheme="majorHAnsi" w:hAnsiTheme="majorHAnsi" w:cstheme="majorHAnsi"/>
          <w:color w:val="000000"/>
          <w:sz w:val="22"/>
          <w:szCs w:val="22"/>
        </w:rPr>
      </w:pPr>
    </w:p>
    <w:p w:rsidR="00DB4B1F" w:rsidRDefault="00DB4B1F">
      <w:pPr>
        <w:pStyle w:val="NormalWeb"/>
        <w:shd w:val="clear" w:color="auto" w:fill="FFFFFF"/>
        <w:spacing w:before="240" w:line="276" w:lineRule="auto"/>
        <w:jc w:val="both"/>
        <w:rPr>
          <w:rFonts w:asciiTheme="majorHAnsi" w:hAnsiTheme="majorHAnsi" w:cstheme="majorHAnsi"/>
        </w:rPr>
      </w:pPr>
    </w:p>
    <w:p w:rsidR="00DB4B1F" w:rsidRDefault="00DB4B1F">
      <w:pPr>
        <w:spacing w:after="0" w:line="276" w:lineRule="auto"/>
        <w:rPr>
          <w:rFonts w:asciiTheme="majorHAnsi" w:hAnsiTheme="majorHAnsi" w:cstheme="majorHAnsi"/>
        </w:rPr>
      </w:pPr>
    </w:p>
    <w:p w:rsidR="00DB4B1F" w:rsidRDefault="00DB4B1F">
      <w:pPr>
        <w:spacing w:after="0" w:line="276" w:lineRule="auto"/>
        <w:rPr>
          <w:rFonts w:asciiTheme="majorHAnsi" w:hAnsiTheme="majorHAnsi" w:cstheme="majorHAnsi"/>
        </w:rPr>
      </w:pPr>
    </w:p>
    <w:p w:rsidR="00DB4B1F" w:rsidRDefault="00DB4B1F">
      <w:pPr>
        <w:spacing w:after="0" w:line="276" w:lineRule="auto"/>
        <w:rPr>
          <w:rFonts w:asciiTheme="majorHAnsi" w:hAnsiTheme="majorHAnsi" w:cstheme="majorHAnsi"/>
        </w:rPr>
      </w:pPr>
    </w:p>
    <w:p w:rsidR="00DB4B1F" w:rsidRDefault="00DB4B1F">
      <w:pPr>
        <w:spacing w:after="0" w:line="276" w:lineRule="auto"/>
        <w:rPr>
          <w:rFonts w:asciiTheme="majorHAnsi" w:hAnsiTheme="majorHAnsi" w:cstheme="majorHAnsi"/>
        </w:rPr>
      </w:pPr>
    </w:p>
    <w:sectPr w:rsidR="00DB4B1F" w:rsidSect="008C554B">
      <w:pgSz w:w="8419" w:h="11906" w:orient="landscape"/>
      <w:pgMar w:top="720" w:right="1080" w:bottom="720" w:left="108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A22" w:rsidRDefault="00710A22">
      <w:pPr>
        <w:spacing w:line="240" w:lineRule="auto"/>
      </w:pPr>
      <w:r>
        <w:separator/>
      </w:r>
    </w:p>
  </w:endnote>
  <w:endnote w:type="continuationSeparator" w:id="0">
    <w:p w:rsidR="00710A22" w:rsidRDefault="00710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00"/>
    <w:family w:val="auto"/>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A22" w:rsidRDefault="00710A22">
      <w:pPr>
        <w:spacing w:after="0"/>
      </w:pPr>
      <w:r>
        <w:separator/>
      </w:r>
    </w:p>
  </w:footnote>
  <w:footnote w:type="continuationSeparator" w:id="0">
    <w:p w:rsidR="00710A22" w:rsidRDefault="00710A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3786C"/>
    <w:multiLevelType w:val="multilevel"/>
    <w:tmpl w:val="59F37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72"/>
    <w:rsid w:val="00152069"/>
    <w:rsid w:val="001B3F6C"/>
    <w:rsid w:val="002516DF"/>
    <w:rsid w:val="0029122F"/>
    <w:rsid w:val="00301FB4"/>
    <w:rsid w:val="00317691"/>
    <w:rsid w:val="00394E78"/>
    <w:rsid w:val="003D2161"/>
    <w:rsid w:val="003E004A"/>
    <w:rsid w:val="004C3972"/>
    <w:rsid w:val="004C4C0E"/>
    <w:rsid w:val="004E002D"/>
    <w:rsid w:val="00503140"/>
    <w:rsid w:val="005226FF"/>
    <w:rsid w:val="00580C92"/>
    <w:rsid w:val="00594D1C"/>
    <w:rsid w:val="00596859"/>
    <w:rsid w:val="00600599"/>
    <w:rsid w:val="00601B9C"/>
    <w:rsid w:val="006B4B63"/>
    <w:rsid w:val="006C5ED5"/>
    <w:rsid w:val="006D08AA"/>
    <w:rsid w:val="006E2000"/>
    <w:rsid w:val="00710A22"/>
    <w:rsid w:val="00756E51"/>
    <w:rsid w:val="0076072D"/>
    <w:rsid w:val="00850559"/>
    <w:rsid w:val="008C554B"/>
    <w:rsid w:val="00932585"/>
    <w:rsid w:val="00A17DFC"/>
    <w:rsid w:val="00A816D1"/>
    <w:rsid w:val="00A81E41"/>
    <w:rsid w:val="00B44C7C"/>
    <w:rsid w:val="00B56B4E"/>
    <w:rsid w:val="00BB10E5"/>
    <w:rsid w:val="00BC7A55"/>
    <w:rsid w:val="00BE3825"/>
    <w:rsid w:val="00C575C3"/>
    <w:rsid w:val="00D835E4"/>
    <w:rsid w:val="00DB4B1F"/>
    <w:rsid w:val="00DE01EA"/>
    <w:rsid w:val="00E07429"/>
    <w:rsid w:val="00E31BD2"/>
    <w:rsid w:val="00EF093B"/>
    <w:rsid w:val="00F751E7"/>
    <w:rsid w:val="00F819D8"/>
    <w:rsid w:val="00FB2EF5"/>
    <w:rsid w:val="00FF2498"/>
    <w:rsid w:val="04944FDC"/>
    <w:rsid w:val="0DD574FD"/>
    <w:rsid w:val="1F2755E0"/>
    <w:rsid w:val="25DC5006"/>
    <w:rsid w:val="25E53524"/>
    <w:rsid w:val="38F82950"/>
    <w:rsid w:val="3A5C13A0"/>
    <w:rsid w:val="3F134F65"/>
    <w:rsid w:val="46243C23"/>
    <w:rsid w:val="4CBA6442"/>
    <w:rsid w:val="56602ABE"/>
    <w:rsid w:val="61C26792"/>
    <w:rsid w:val="75A1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E2F9D9D-47F5-4594-A544-51C9600B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after="0" w:line="240" w:lineRule="auto"/>
    </w:pPr>
    <w:rPr>
      <w:rFonts w:ascii="Times New Roman" w:eastAsiaTheme="minorEastAsia" w:hAnsi="Times New Roman" w:cs="Times New Roman"/>
      <w:color w:val="595959"/>
      <w:kern w:val="0"/>
      <w:sz w:val="24"/>
      <w:szCs w:val="24"/>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Rashmita Malla</dc:creator>
  <cp:lastModifiedBy>Nabin Thapa</cp:lastModifiedBy>
  <cp:revision>15</cp:revision>
  <dcterms:created xsi:type="dcterms:W3CDTF">2023-02-21T10:14:00Z</dcterms:created>
  <dcterms:modified xsi:type="dcterms:W3CDTF">2023-03-12T07:56:00Z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d7c601c4eda4a61b93381ac95bfd1eb151fbe75ab67d7511091bef305cfd3c05</vt:lpwstr>
  </property>
  <property fmtid="{D5CDD505-2E9C-101B-9397-08002B2CF9AE}" pid="3" name="KSOProductBuildVer">
    <vt:lpwstr>1033-11.2.0.11486</vt:lpwstr>
  </property>
  <property fmtid="{D5CDD505-2E9C-101B-9397-08002B2CF9AE}" pid="4" name="ICV">
    <vt:lpwstr>BD83F53CE5B84DB9A18BFAD90AA13DFD</vt:lpwstr>
  </property>
</Properties>
</file>