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8955" w14:textId="4D6BFCE7" w:rsidR="008E4C08" w:rsidRDefault="008E4C08" w:rsidP="008E4C08">
      <w:pPr>
        <w:shd w:val="clear" w:color="auto" w:fill="FFFFFF"/>
        <w:spacing w:before="161" w:after="120" w:line="240" w:lineRule="auto"/>
        <w:textAlignment w:val="baseline"/>
        <w:outlineLvl w:val="0"/>
        <w:rPr>
          <w:rFonts w:ascii="Poppins" w:eastAsia="Times New Roman" w:hAnsi="Poppins" w:cs="Poppins"/>
          <w:b/>
          <w:bCs/>
          <w:color w:val="1B2228"/>
          <w:spacing w:val="-5"/>
          <w:kern w:val="36"/>
          <w:sz w:val="32"/>
          <w:szCs w:val="32"/>
          <w:lang w:eastAsia="es-CR"/>
        </w:rPr>
      </w:pPr>
      <w:r>
        <w:rPr>
          <w:rFonts w:ascii="Poppins" w:eastAsia="Times New Roman" w:hAnsi="Poppins" w:cs="Poppins"/>
          <w:b/>
          <w:bCs/>
          <w:color w:val="1B2228"/>
          <w:spacing w:val="-5"/>
          <w:kern w:val="36"/>
          <w:sz w:val="32"/>
          <w:szCs w:val="32"/>
          <w:lang w:eastAsia="es-CR"/>
        </w:rPr>
        <w:t xml:space="preserve">Universidad Nacional </w:t>
      </w:r>
    </w:p>
    <w:p w14:paraId="74B73646" w14:textId="77777777" w:rsidR="00AE60F5" w:rsidRDefault="008E4C08" w:rsidP="008E4C08">
      <w:pPr>
        <w:shd w:val="clear" w:color="auto" w:fill="FFFFFF"/>
        <w:spacing w:before="161" w:after="120" w:line="240" w:lineRule="auto"/>
        <w:textAlignment w:val="baseline"/>
        <w:outlineLvl w:val="0"/>
        <w:rPr>
          <w:rFonts w:ascii="Poppins" w:eastAsia="Times New Roman" w:hAnsi="Poppins" w:cs="Poppins"/>
          <w:b/>
          <w:bCs/>
          <w:color w:val="1B2228"/>
          <w:spacing w:val="-5"/>
          <w:kern w:val="36"/>
          <w:sz w:val="32"/>
          <w:szCs w:val="32"/>
          <w:lang w:eastAsia="es-CR"/>
        </w:rPr>
      </w:pPr>
      <w:r>
        <w:rPr>
          <w:rFonts w:ascii="Poppins" w:eastAsia="Times New Roman" w:hAnsi="Poppins" w:cs="Poppins"/>
          <w:b/>
          <w:bCs/>
          <w:color w:val="1B2228"/>
          <w:spacing w:val="-5"/>
          <w:kern w:val="36"/>
          <w:sz w:val="32"/>
          <w:szCs w:val="32"/>
          <w:lang w:eastAsia="es-CR"/>
        </w:rPr>
        <w:t>Escuela de informática</w:t>
      </w:r>
    </w:p>
    <w:p w14:paraId="274E4238" w14:textId="369B090E" w:rsidR="008E4C08" w:rsidRPr="008E4C08" w:rsidRDefault="008E4C08" w:rsidP="008E4C08">
      <w:pPr>
        <w:shd w:val="clear" w:color="auto" w:fill="FFFFFF"/>
        <w:spacing w:before="161" w:after="120" w:line="240" w:lineRule="auto"/>
        <w:textAlignment w:val="baseline"/>
        <w:outlineLvl w:val="0"/>
        <w:rPr>
          <w:rFonts w:ascii="Poppins" w:eastAsia="Times New Roman" w:hAnsi="Poppins" w:cs="Poppins"/>
          <w:b/>
          <w:bCs/>
          <w:color w:val="1B2228"/>
          <w:spacing w:val="-5"/>
          <w:kern w:val="36"/>
          <w:sz w:val="32"/>
          <w:szCs w:val="32"/>
          <w:lang w:eastAsia="es-CR"/>
        </w:rPr>
      </w:pPr>
      <w:r w:rsidRPr="008E4C08">
        <w:rPr>
          <w:rFonts w:ascii="Poppins" w:eastAsia="Times New Roman" w:hAnsi="Poppins" w:cs="Poppins"/>
          <w:b/>
          <w:bCs/>
          <w:color w:val="1B2228"/>
          <w:spacing w:val="-5"/>
          <w:kern w:val="36"/>
          <w:sz w:val="32"/>
          <w:szCs w:val="32"/>
          <w:lang w:eastAsia="es-CR"/>
        </w:rPr>
        <w:t>Matriz de riesgos: Qué es y cómo se hace una</w:t>
      </w:r>
    </w:p>
    <w:p w14:paraId="757B8F53" w14:textId="77777777" w:rsidR="008E4C08" w:rsidRDefault="008E4C08" w:rsidP="00C2252A">
      <w:pPr>
        <w:shd w:val="clear" w:color="auto" w:fill="FFFFFF"/>
        <w:spacing w:after="0" w:line="240" w:lineRule="auto"/>
        <w:textAlignment w:val="baseline"/>
        <w:rPr>
          <w:rFonts w:ascii="Heebo" w:eastAsia="Times New Roman" w:hAnsi="Heebo" w:cs="Heebo"/>
          <w:color w:val="1B2228"/>
          <w:sz w:val="28"/>
          <w:szCs w:val="28"/>
          <w:lang w:eastAsia="es-CR"/>
        </w:rPr>
      </w:pPr>
    </w:p>
    <w:p w14:paraId="21537BC9" w14:textId="2A1EAA64" w:rsidR="00C2252A" w:rsidRPr="00C2252A" w:rsidRDefault="00C2252A" w:rsidP="00C2252A">
      <w:pPr>
        <w:shd w:val="clear" w:color="auto" w:fill="FFFFFF"/>
        <w:spacing w:after="0" w:line="240" w:lineRule="auto"/>
        <w:textAlignment w:val="baseline"/>
        <w:rPr>
          <w:rFonts w:ascii="Heebo" w:eastAsia="Times New Roman" w:hAnsi="Heebo" w:cs="Heebo"/>
          <w:color w:val="1B2228"/>
          <w:sz w:val="28"/>
          <w:szCs w:val="28"/>
          <w:lang w:eastAsia="es-CR"/>
        </w:rPr>
      </w:pPr>
      <w:r w:rsidRPr="00C2252A">
        <w:rPr>
          <w:rFonts w:ascii="Heebo" w:eastAsia="Times New Roman" w:hAnsi="Heebo" w:cs="Heebo" w:hint="cs"/>
          <w:color w:val="1B2228"/>
          <w:sz w:val="28"/>
          <w:szCs w:val="28"/>
          <w:lang w:eastAsia="es-CR"/>
        </w:rPr>
        <w:t>En el ámbito empresarial, los riesgos, así como también las amenazas y oportunidades, deben conocerse en profundidad. Entender qué riesgos corre nuestra empresa, es vital para su evolución y crecimiento. Al comprenderlos, es más fácil sortearlos, a través de distintas actividades. Una herramienta de suma importancia para esto, es la </w:t>
      </w:r>
      <w:r w:rsidRPr="00C2252A">
        <w:rPr>
          <w:rFonts w:ascii="inherit" w:eastAsia="Times New Roman" w:hAnsi="inherit" w:cs="Heebo"/>
          <w:b/>
          <w:bCs/>
          <w:color w:val="1B2228"/>
          <w:sz w:val="28"/>
          <w:szCs w:val="28"/>
          <w:bdr w:val="none" w:sz="0" w:space="0" w:color="auto" w:frame="1"/>
          <w:lang w:eastAsia="es-CR"/>
        </w:rPr>
        <w:t>matriz de riesgos</w:t>
      </w:r>
      <w:r w:rsidRPr="00C2252A">
        <w:rPr>
          <w:rFonts w:ascii="Heebo" w:eastAsia="Times New Roman" w:hAnsi="Heebo" w:cs="Heebo" w:hint="cs"/>
          <w:color w:val="1B2228"/>
          <w:sz w:val="28"/>
          <w:szCs w:val="28"/>
          <w:lang w:eastAsia="es-CR"/>
        </w:rPr>
        <w:t>.</w:t>
      </w:r>
    </w:p>
    <w:p w14:paraId="1AC08F96" w14:textId="6B9779B9" w:rsidR="00C2252A" w:rsidRPr="00C2252A" w:rsidRDefault="00C2252A" w:rsidP="00C2252A">
      <w:pPr>
        <w:shd w:val="clear" w:color="auto" w:fill="FAFAFA"/>
        <w:spacing w:after="90" w:line="240" w:lineRule="auto"/>
        <w:textAlignment w:val="baseline"/>
        <w:rPr>
          <w:rFonts w:ascii="Heebo" w:eastAsia="Times New Roman" w:hAnsi="Heebo" w:cs="Heebo" w:hint="cs"/>
          <w:color w:val="333333"/>
          <w:sz w:val="21"/>
          <w:szCs w:val="21"/>
          <w:lang w:eastAsia="es-CR"/>
        </w:rPr>
      </w:pPr>
      <w:r w:rsidRPr="00C2252A">
        <w:rPr>
          <w:rFonts w:ascii="inherit" w:eastAsia="Times New Roman" w:hAnsi="inherit" w:cs="Heebo"/>
          <w:b/>
          <w:bCs/>
          <w:color w:val="333333"/>
          <w:sz w:val="21"/>
          <w:szCs w:val="21"/>
          <w:bdr w:val="none" w:sz="0" w:space="0" w:color="auto" w:frame="1"/>
          <w:lang w:eastAsia="es-CR"/>
        </w:rPr>
        <w:t>Contenidos</w:t>
      </w:r>
      <w:r w:rsidRPr="00C2252A">
        <w:rPr>
          <w:rFonts w:ascii="Heebo" w:eastAsia="Times New Roman" w:hAnsi="Heebo" w:cs="Heebo" w:hint="cs"/>
          <w:color w:val="333333"/>
          <w:sz w:val="21"/>
          <w:szCs w:val="21"/>
          <w:lang w:eastAsia="es-CR"/>
        </w:rPr>
        <w:t> </w:t>
      </w:r>
      <w:r w:rsidRPr="00C2252A">
        <w:rPr>
          <w:rFonts w:ascii="inherit" w:eastAsia="Times New Roman" w:hAnsi="inherit" w:cs="Heebo"/>
          <w:color w:val="1B2228"/>
          <w:sz w:val="17"/>
          <w:szCs w:val="17"/>
          <w:bdr w:val="none" w:sz="0" w:space="0" w:color="auto" w:frame="1"/>
          <w:lang w:eastAsia="es-CR"/>
        </w:rPr>
        <w:t> </w:t>
      </w:r>
    </w:p>
    <w:p w14:paraId="68511E7E" w14:textId="77777777" w:rsidR="00C2252A" w:rsidRPr="00C2252A" w:rsidRDefault="00C2252A" w:rsidP="00C2252A">
      <w:pPr>
        <w:shd w:val="clear" w:color="auto" w:fill="FAFAFA"/>
        <w:spacing w:after="0" w:line="240" w:lineRule="auto"/>
        <w:textAlignment w:val="baseline"/>
        <w:rPr>
          <w:rFonts w:ascii="inherit" w:eastAsia="Times New Roman" w:hAnsi="inherit" w:cs="Heebo" w:hint="cs"/>
          <w:color w:val="333333"/>
          <w:sz w:val="19"/>
          <w:szCs w:val="19"/>
          <w:lang w:eastAsia="es-CR"/>
        </w:rPr>
      </w:pPr>
      <w:hyperlink r:id="rId5" w:anchor="Que_es_una_matriz_de_riesgos" w:history="1">
        <w:r w:rsidRPr="00C2252A">
          <w:rPr>
            <w:rFonts w:ascii="inherit" w:eastAsia="Times New Roman" w:hAnsi="inherit" w:cs="Heebo"/>
            <w:color w:val="1B2228"/>
            <w:sz w:val="19"/>
            <w:szCs w:val="19"/>
            <w:bdr w:val="none" w:sz="0" w:space="0" w:color="auto" w:frame="1"/>
            <w:lang w:eastAsia="es-CR"/>
          </w:rPr>
          <w:t>1</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¿Qué es una matriz de riesgos?</w:t>
        </w:r>
      </w:hyperlink>
    </w:p>
    <w:p w14:paraId="0B0BC009"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6" w:anchor="Para_que_sirve_una_matriz_de_riesgos" w:history="1">
        <w:r w:rsidRPr="00C2252A">
          <w:rPr>
            <w:rFonts w:ascii="inherit" w:eastAsia="Times New Roman" w:hAnsi="inherit" w:cs="Heebo"/>
            <w:color w:val="1B2228"/>
            <w:sz w:val="19"/>
            <w:szCs w:val="19"/>
            <w:bdr w:val="none" w:sz="0" w:space="0" w:color="auto" w:frame="1"/>
            <w:lang w:eastAsia="es-CR"/>
          </w:rPr>
          <w:t>2</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¿Para qué sirve una matriz de riesgos?</w:t>
        </w:r>
      </w:hyperlink>
    </w:p>
    <w:p w14:paraId="5CD2E133"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7" w:anchor="Como_realizar_una_matriz_de_riesgos" w:history="1">
        <w:r w:rsidRPr="00C2252A">
          <w:rPr>
            <w:rFonts w:ascii="inherit" w:eastAsia="Times New Roman" w:hAnsi="inherit" w:cs="Heebo"/>
            <w:color w:val="1B2228"/>
            <w:sz w:val="19"/>
            <w:szCs w:val="19"/>
            <w:bdr w:val="none" w:sz="0" w:space="0" w:color="auto" w:frame="1"/>
            <w:lang w:eastAsia="es-CR"/>
          </w:rPr>
          <w:t>3</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Cómo realizar una matriz de riesgos</w:t>
        </w:r>
      </w:hyperlink>
    </w:p>
    <w:p w14:paraId="211649C1"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8" w:anchor="Elementos_de_la_matriz_de_riesgos_informaticos" w:history="1">
        <w:r w:rsidRPr="00C2252A">
          <w:rPr>
            <w:rFonts w:ascii="inherit" w:eastAsia="Times New Roman" w:hAnsi="inherit" w:cs="Heebo"/>
            <w:color w:val="1B2228"/>
            <w:sz w:val="19"/>
            <w:szCs w:val="19"/>
            <w:bdr w:val="none" w:sz="0" w:space="0" w:color="auto" w:frame="1"/>
            <w:lang w:eastAsia="es-CR"/>
          </w:rPr>
          <w:t>3.1</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Elementos de la matriz de riesgos informáticos</w:t>
        </w:r>
      </w:hyperlink>
    </w:p>
    <w:p w14:paraId="6F183DFD"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9" w:anchor="Como_elaborar_una_matriz_de_riesgos" w:history="1">
        <w:r w:rsidRPr="00C2252A">
          <w:rPr>
            <w:rFonts w:ascii="inherit" w:eastAsia="Times New Roman" w:hAnsi="inherit" w:cs="Heebo"/>
            <w:color w:val="1B2228"/>
            <w:sz w:val="19"/>
            <w:szCs w:val="19"/>
            <w:bdr w:val="none" w:sz="0" w:space="0" w:color="auto" w:frame="1"/>
            <w:lang w:eastAsia="es-CR"/>
          </w:rPr>
          <w:t>4</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¿Cómo elaborar una matriz de riesgos?</w:t>
        </w:r>
      </w:hyperlink>
    </w:p>
    <w:p w14:paraId="100EFAB0"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10" w:anchor="1_Identificar_los_riesgos_y_clasificarlos" w:history="1">
        <w:r w:rsidRPr="00C2252A">
          <w:rPr>
            <w:rFonts w:ascii="inherit" w:eastAsia="Times New Roman" w:hAnsi="inherit" w:cs="Heebo"/>
            <w:color w:val="1B2228"/>
            <w:sz w:val="19"/>
            <w:szCs w:val="19"/>
            <w:bdr w:val="none" w:sz="0" w:space="0" w:color="auto" w:frame="1"/>
            <w:lang w:eastAsia="es-CR"/>
          </w:rPr>
          <w:t>4.1</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1 | Identificar los riesgos y clasificarlos</w:t>
        </w:r>
      </w:hyperlink>
    </w:p>
    <w:p w14:paraId="29B3FB72"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11" w:anchor="2_Priorizacion_de_riesgos_identificados" w:history="1">
        <w:r w:rsidRPr="00C2252A">
          <w:rPr>
            <w:rFonts w:ascii="inherit" w:eastAsia="Times New Roman" w:hAnsi="inherit" w:cs="Heebo"/>
            <w:color w:val="1B2228"/>
            <w:sz w:val="19"/>
            <w:szCs w:val="19"/>
            <w:bdr w:val="none" w:sz="0" w:space="0" w:color="auto" w:frame="1"/>
            <w:lang w:eastAsia="es-CR"/>
          </w:rPr>
          <w:t>4.2</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2 | Priorización de riesgos identificados</w:t>
        </w:r>
      </w:hyperlink>
    </w:p>
    <w:p w14:paraId="78C1FF28"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12" w:anchor="3_Evaluar_la_frecuencia_probabilidad_e_impacto" w:history="1">
        <w:r w:rsidRPr="00C2252A">
          <w:rPr>
            <w:rFonts w:ascii="inherit" w:eastAsia="Times New Roman" w:hAnsi="inherit" w:cs="Heebo"/>
            <w:color w:val="1B2228"/>
            <w:sz w:val="19"/>
            <w:szCs w:val="19"/>
            <w:bdr w:val="none" w:sz="0" w:space="0" w:color="auto" w:frame="1"/>
            <w:lang w:eastAsia="es-CR"/>
          </w:rPr>
          <w:t>4.3</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3 | Evaluar la frecuencia, probabilidad e impacto</w:t>
        </w:r>
      </w:hyperlink>
    </w:p>
    <w:p w14:paraId="45668AF5" w14:textId="77777777" w:rsidR="00C2252A" w:rsidRPr="00C2252A" w:rsidRDefault="00C2252A" w:rsidP="00C2252A">
      <w:pPr>
        <w:shd w:val="clear" w:color="auto" w:fill="FAFAFA"/>
        <w:spacing w:after="0" w:line="240" w:lineRule="auto"/>
        <w:textAlignment w:val="baseline"/>
        <w:rPr>
          <w:rFonts w:ascii="inherit" w:eastAsia="Times New Roman" w:hAnsi="inherit" w:cs="Heebo"/>
          <w:color w:val="333333"/>
          <w:sz w:val="19"/>
          <w:szCs w:val="19"/>
          <w:lang w:eastAsia="es-CR"/>
        </w:rPr>
      </w:pPr>
      <w:hyperlink r:id="rId13" w:anchor="4_Representar_graficamente_los_riesgos_identificados" w:history="1">
        <w:r w:rsidRPr="00C2252A">
          <w:rPr>
            <w:rFonts w:ascii="inherit" w:eastAsia="Times New Roman" w:hAnsi="inherit" w:cs="Heebo"/>
            <w:color w:val="1B2228"/>
            <w:sz w:val="19"/>
            <w:szCs w:val="19"/>
            <w:bdr w:val="none" w:sz="0" w:space="0" w:color="auto" w:frame="1"/>
            <w:lang w:eastAsia="es-CR"/>
          </w:rPr>
          <w:t>4.4</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4 | Representar gráficamente los riesgos identificados</w:t>
        </w:r>
      </w:hyperlink>
    </w:p>
    <w:p w14:paraId="09EDA25D" w14:textId="77777777" w:rsidR="00C2252A" w:rsidRPr="00C2252A" w:rsidRDefault="00C2252A" w:rsidP="00C2252A">
      <w:pPr>
        <w:shd w:val="clear" w:color="auto" w:fill="FAFAFA"/>
        <w:spacing w:line="240" w:lineRule="auto"/>
        <w:textAlignment w:val="baseline"/>
        <w:rPr>
          <w:rFonts w:ascii="inherit" w:eastAsia="Times New Roman" w:hAnsi="inherit" w:cs="Heebo"/>
          <w:color w:val="333333"/>
          <w:sz w:val="19"/>
          <w:szCs w:val="19"/>
          <w:lang w:eastAsia="es-CR"/>
        </w:rPr>
      </w:pPr>
      <w:hyperlink r:id="rId14" w:anchor="A_modo_de_conclusion" w:history="1">
        <w:r w:rsidRPr="00C2252A">
          <w:rPr>
            <w:rFonts w:ascii="inherit" w:eastAsia="Times New Roman" w:hAnsi="inherit" w:cs="Heebo"/>
            <w:color w:val="1B2228"/>
            <w:sz w:val="19"/>
            <w:szCs w:val="19"/>
            <w:bdr w:val="none" w:sz="0" w:space="0" w:color="auto" w:frame="1"/>
            <w:lang w:eastAsia="es-CR"/>
          </w:rPr>
          <w:t>5</w:t>
        </w:r>
        <w:r w:rsidRPr="00C2252A">
          <w:rPr>
            <w:rFonts w:ascii="inherit" w:eastAsia="Times New Roman" w:hAnsi="inherit" w:cs="Heebo"/>
            <w:color w:val="3175E4"/>
            <w:sz w:val="19"/>
            <w:szCs w:val="19"/>
            <w:u w:val="single"/>
            <w:bdr w:val="none" w:sz="0" w:space="0" w:color="auto" w:frame="1"/>
            <w:lang w:eastAsia="es-CR"/>
          </w:rPr>
          <w:t> </w:t>
        </w:r>
        <w:r w:rsidRPr="00C2252A">
          <w:rPr>
            <w:rFonts w:ascii="inherit" w:eastAsia="Times New Roman" w:hAnsi="inherit" w:cs="Heebo"/>
            <w:color w:val="1B2228"/>
            <w:sz w:val="19"/>
            <w:szCs w:val="19"/>
            <w:bdr w:val="none" w:sz="0" w:space="0" w:color="auto" w:frame="1"/>
            <w:lang w:eastAsia="es-CR"/>
          </w:rPr>
          <w:t>A modo de conclusión</w:t>
        </w:r>
      </w:hyperlink>
    </w:p>
    <w:p w14:paraId="7C7A7697" w14:textId="77777777" w:rsidR="00C2252A" w:rsidRPr="00C2252A" w:rsidRDefault="00C2252A" w:rsidP="00C2252A">
      <w:pPr>
        <w:shd w:val="clear" w:color="auto" w:fill="FFFFFF"/>
        <w:spacing w:after="0" w:line="240" w:lineRule="auto"/>
        <w:textAlignment w:val="baseline"/>
        <w:outlineLvl w:val="1"/>
        <w:rPr>
          <w:rFonts w:ascii="Heebo" w:eastAsia="Times New Roman" w:hAnsi="Heebo" w:cs="Heebo"/>
          <w:b/>
          <w:bCs/>
          <w:color w:val="1B2228"/>
          <w:sz w:val="47"/>
          <w:szCs w:val="47"/>
          <w:lang w:eastAsia="es-CR"/>
        </w:rPr>
      </w:pPr>
      <w:r w:rsidRPr="00C2252A">
        <w:rPr>
          <w:rFonts w:ascii="Heebo" w:eastAsia="Times New Roman" w:hAnsi="Heebo" w:cs="Heebo" w:hint="cs"/>
          <w:b/>
          <w:bCs/>
          <w:color w:val="1B2228"/>
          <w:sz w:val="47"/>
          <w:szCs w:val="47"/>
          <w:bdr w:val="none" w:sz="0" w:space="0" w:color="auto" w:frame="1"/>
          <w:lang w:eastAsia="es-CR"/>
        </w:rPr>
        <w:t>¿Qué es una matriz de riesgos?</w:t>
      </w:r>
    </w:p>
    <w:p w14:paraId="01247087"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La matriz de riesgos es una herramienta del ámbito de la </w:t>
      </w:r>
      <w:r w:rsidRPr="00C2252A">
        <w:rPr>
          <w:rFonts w:ascii="inherit" w:eastAsia="Times New Roman" w:hAnsi="inherit" w:cs="Heebo"/>
          <w:b/>
          <w:bCs/>
          <w:color w:val="1B2228"/>
          <w:sz w:val="28"/>
          <w:szCs w:val="28"/>
          <w:bdr w:val="none" w:sz="0" w:space="0" w:color="auto" w:frame="1"/>
          <w:lang w:eastAsia="es-CR"/>
        </w:rPr>
        <w:t>gestión </w:t>
      </w:r>
      <w:r w:rsidRPr="00C2252A">
        <w:rPr>
          <w:rFonts w:ascii="Heebo" w:eastAsia="Times New Roman" w:hAnsi="Heebo" w:cs="Heebo" w:hint="cs"/>
          <w:color w:val="1B2228"/>
          <w:sz w:val="28"/>
          <w:szCs w:val="28"/>
          <w:lang w:eastAsia="es-CR"/>
        </w:rPr>
        <w:t>que busca determinar cuáles son los riesgos más importantes para la seguridad y salud general de los trabajadores y activos de una empresa u organización. Se plantea en una clásica matriz para que su llenado sea simple, pero requiere de un arduo </w:t>
      </w:r>
      <w:r w:rsidRPr="00C2252A">
        <w:rPr>
          <w:rFonts w:ascii="inherit" w:eastAsia="Times New Roman" w:hAnsi="inherit" w:cs="Heebo"/>
          <w:b/>
          <w:bCs/>
          <w:color w:val="1B2228"/>
          <w:sz w:val="28"/>
          <w:szCs w:val="28"/>
          <w:bdr w:val="none" w:sz="0" w:space="0" w:color="auto" w:frame="1"/>
          <w:lang w:eastAsia="es-CR"/>
        </w:rPr>
        <w:t>análisis </w:t>
      </w:r>
      <w:r w:rsidRPr="00C2252A">
        <w:rPr>
          <w:rFonts w:ascii="Heebo" w:eastAsia="Times New Roman" w:hAnsi="Heebo" w:cs="Heebo" w:hint="cs"/>
          <w:color w:val="1B2228"/>
          <w:sz w:val="28"/>
          <w:szCs w:val="28"/>
          <w:lang w:eastAsia="es-CR"/>
        </w:rPr>
        <w:t>de las distintas actividades que se desarrollan en la empresa.</w:t>
      </w:r>
    </w:p>
    <w:p w14:paraId="6DFD8D48" w14:textId="77777777" w:rsidR="00C2252A" w:rsidRPr="00C2252A" w:rsidRDefault="00C2252A" w:rsidP="00C2252A">
      <w:pPr>
        <w:shd w:val="clear" w:color="auto" w:fill="FFFFFF"/>
        <w:spacing w:after="0" w:line="240" w:lineRule="auto"/>
        <w:textAlignment w:val="baseline"/>
        <w:outlineLvl w:val="1"/>
        <w:rPr>
          <w:rFonts w:ascii="Heebo" w:eastAsia="Times New Roman" w:hAnsi="Heebo" w:cs="Heebo" w:hint="cs"/>
          <w:b/>
          <w:bCs/>
          <w:color w:val="1B2228"/>
          <w:sz w:val="47"/>
          <w:szCs w:val="47"/>
          <w:lang w:eastAsia="es-CR"/>
        </w:rPr>
      </w:pPr>
      <w:r w:rsidRPr="00C2252A">
        <w:rPr>
          <w:rFonts w:ascii="Heebo" w:eastAsia="Times New Roman" w:hAnsi="Heebo" w:cs="Heebo" w:hint="cs"/>
          <w:b/>
          <w:bCs/>
          <w:color w:val="1B2228"/>
          <w:sz w:val="47"/>
          <w:szCs w:val="47"/>
          <w:bdr w:val="none" w:sz="0" w:space="0" w:color="auto" w:frame="1"/>
          <w:lang w:eastAsia="es-CR"/>
        </w:rPr>
        <w:t>¿Para qué sirve una matriz de riesgos?</w:t>
      </w:r>
    </w:p>
    <w:p w14:paraId="332203BC"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La matriz de riesgos es la herramienta indicada para entender los</w:t>
      </w:r>
      <w:r w:rsidRPr="00C2252A">
        <w:rPr>
          <w:rFonts w:ascii="inherit" w:eastAsia="Times New Roman" w:hAnsi="inherit" w:cs="Heebo"/>
          <w:b/>
          <w:bCs/>
          <w:color w:val="1B2228"/>
          <w:sz w:val="28"/>
          <w:szCs w:val="28"/>
          <w:bdr w:val="none" w:sz="0" w:space="0" w:color="auto" w:frame="1"/>
          <w:lang w:eastAsia="es-CR"/>
        </w:rPr>
        <w:t> riesgos que corre la organización</w:t>
      </w:r>
      <w:r w:rsidRPr="00C2252A">
        <w:rPr>
          <w:rFonts w:ascii="Heebo" w:eastAsia="Times New Roman" w:hAnsi="Heebo" w:cs="Heebo" w:hint="cs"/>
          <w:color w:val="1B2228"/>
          <w:sz w:val="28"/>
          <w:szCs w:val="28"/>
          <w:lang w:eastAsia="es-CR"/>
        </w:rPr>
        <w:t xml:space="preserve">. Permite comparar por nivel de riesgos las distintas tareas que se llevan a cabo. Una vez que se </w:t>
      </w:r>
      <w:r w:rsidRPr="00C2252A">
        <w:rPr>
          <w:rFonts w:ascii="Heebo" w:eastAsia="Times New Roman" w:hAnsi="Heebo" w:cs="Heebo" w:hint="cs"/>
          <w:color w:val="1B2228"/>
          <w:sz w:val="28"/>
          <w:szCs w:val="28"/>
          <w:lang w:eastAsia="es-CR"/>
        </w:rPr>
        <w:lastRenderedPageBreak/>
        <w:t>cuente con esa información, es posible poder tomar acciones concretas para la solución completa o disminución de los mismos.</w:t>
      </w:r>
    </w:p>
    <w:p w14:paraId="3AF61CFD"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Los riesgos son distintas </w:t>
      </w:r>
      <w:r w:rsidRPr="00C2252A">
        <w:rPr>
          <w:rFonts w:ascii="inherit" w:eastAsia="Times New Roman" w:hAnsi="inherit" w:cs="Heebo"/>
          <w:b/>
          <w:bCs/>
          <w:color w:val="1B2228"/>
          <w:sz w:val="28"/>
          <w:szCs w:val="28"/>
          <w:bdr w:val="none" w:sz="0" w:space="0" w:color="auto" w:frame="1"/>
          <w:lang w:eastAsia="es-CR"/>
        </w:rPr>
        <w:t>situaciones o tópicos que ponen en peligro</w:t>
      </w:r>
      <w:r w:rsidRPr="00C2252A">
        <w:rPr>
          <w:rFonts w:ascii="Heebo" w:eastAsia="Times New Roman" w:hAnsi="Heebo" w:cs="Heebo" w:hint="cs"/>
          <w:color w:val="1B2228"/>
          <w:sz w:val="28"/>
          <w:szCs w:val="28"/>
          <w:lang w:eastAsia="es-CR"/>
        </w:rPr>
        <w:t> la integridad de una organización. Tanto el ámbito material, como la salud de las personas, pueden estar en riesgo.</w:t>
      </w:r>
    </w:p>
    <w:p w14:paraId="0EC2D9A6" w14:textId="77777777" w:rsidR="00C2252A" w:rsidRPr="00C2252A" w:rsidRDefault="00C2252A" w:rsidP="00C2252A">
      <w:pPr>
        <w:shd w:val="clear" w:color="auto" w:fill="FFFFFF"/>
        <w:spacing w:after="0" w:line="240" w:lineRule="auto"/>
        <w:textAlignment w:val="baseline"/>
        <w:outlineLvl w:val="1"/>
        <w:rPr>
          <w:rFonts w:ascii="Heebo" w:eastAsia="Times New Roman" w:hAnsi="Heebo" w:cs="Heebo" w:hint="cs"/>
          <w:b/>
          <w:bCs/>
          <w:color w:val="1B2228"/>
          <w:sz w:val="47"/>
          <w:szCs w:val="47"/>
          <w:lang w:eastAsia="es-CR"/>
        </w:rPr>
      </w:pPr>
      <w:r w:rsidRPr="00C2252A">
        <w:rPr>
          <w:rFonts w:ascii="Heebo" w:eastAsia="Times New Roman" w:hAnsi="Heebo" w:cs="Heebo" w:hint="cs"/>
          <w:b/>
          <w:bCs/>
          <w:color w:val="1B2228"/>
          <w:sz w:val="47"/>
          <w:szCs w:val="47"/>
          <w:bdr w:val="none" w:sz="0" w:space="0" w:color="auto" w:frame="1"/>
          <w:lang w:eastAsia="es-CR"/>
        </w:rPr>
        <w:t>Cómo realizar una matriz de riesgos</w:t>
      </w:r>
    </w:p>
    <w:p w14:paraId="64247092" w14:textId="77777777" w:rsidR="00C2252A" w:rsidRPr="00C2252A" w:rsidRDefault="00C2252A" w:rsidP="00C2252A">
      <w:pPr>
        <w:shd w:val="clear" w:color="auto" w:fill="FFFFFF"/>
        <w:spacing w:after="42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El proceso general de una matriz de riesgos cuenta con cinco pasos generales:</w:t>
      </w:r>
    </w:p>
    <w:p w14:paraId="64FF84E0" w14:textId="77777777" w:rsidR="00C2252A" w:rsidRPr="00C2252A" w:rsidRDefault="00C2252A" w:rsidP="00C2252A">
      <w:pPr>
        <w:numPr>
          <w:ilvl w:val="0"/>
          <w:numId w:val="1"/>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Identificación de riesgos</w:t>
      </w:r>
    </w:p>
    <w:p w14:paraId="39997E89" w14:textId="77777777" w:rsidR="00C2252A" w:rsidRPr="00C2252A" w:rsidRDefault="00C2252A" w:rsidP="00C2252A">
      <w:pPr>
        <w:numPr>
          <w:ilvl w:val="0"/>
          <w:numId w:val="1"/>
        </w:numPr>
        <w:shd w:val="clear" w:color="auto" w:fill="FFFFFF"/>
        <w:spacing w:after="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Cálculo de </w:t>
      </w:r>
      <w:r w:rsidRPr="00C2252A">
        <w:rPr>
          <w:rFonts w:ascii="inherit" w:eastAsia="Times New Roman" w:hAnsi="inherit" w:cs="Heebo"/>
          <w:b/>
          <w:bCs/>
          <w:color w:val="595C5F"/>
          <w:sz w:val="21"/>
          <w:szCs w:val="21"/>
          <w:bdr w:val="none" w:sz="0" w:space="0" w:color="auto" w:frame="1"/>
          <w:lang w:eastAsia="es-CR"/>
        </w:rPr>
        <w:t>exposición al riesgo</w:t>
      </w:r>
    </w:p>
    <w:p w14:paraId="50981C98" w14:textId="77777777" w:rsidR="00C2252A" w:rsidRPr="00C2252A" w:rsidRDefault="00C2252A" w:rsidP="00C2252A">
      <w:pPr>
        <w:numPr>
          <w:ilvl w:val="0"/>
          <w:numId w:val="1"/>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Identificación de controles</w:t>
      </w:r>
    </w:p>
    <w:p w14:paraId="768DD05A" w14:textId="77777777" w:rsidR="00C2252A" w:rsidRPr="00C2252A" w:rsidRDefault="00C2252A" w:rsidP="00C2252A">
      <w:pPr>
        <w:numPr>
          <w:ilvl w:val="0"/>
          <w:numId w:val="1"/>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Cálculo de riesgo residual</w:t>
      </w:r>
    </w:p>
    <w:p w14:paraId="397F046E" w14:textId="77777777" w:rsidR="00C2252A" w:rsidRPr="00C2252A" w:rsidRDefault="00C2252A" w:rsidP="00C2252A">
      <w:pPr>
        <w:numPr>
          <w:ilvl w:val="0"/>
          <w:numId w:val="1"/>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Aceptación o rechazo del riesgo residual</w:t>
      </w:r>
    </w:p>
    <w:p w14:paraId="58D9D3FD" w14:textId="77777777" w:rsidR="00C2252A" w:rsidRPr="00C2252A" w:rsidRDefault="00C2252A" w:rsidP="00C2252A">
      <w:pPr>
        <w:shd w:val="clear" w:color="auto" w:fill="FFFFFF"/>
        <w:spacing w:after="42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Ahora bien, ¿qué elementos se deben tener en cuenta y cuál es la forma en la que estos ingresan en la matriz?</w:t>
      </w:r>
    </w:p>
    <w:p w14:paraId="37A67D8F" w14:textId="77777777" w:rsidR="00C2252A" w:rsidRPr="00C2252A" w:rsidRDefault="00C2252A" w:rsidP="00C2252A">
      <w:pPr>
        <w:shd w:val="clear" w:color="auto" w:fill="FFFFFF"/>
        <w:spacing w:after="0" w:line="240" w:lineRule="auto"/>
        <w:textAlignment w:val="baseline"/>
        <w:outlineLvl w:val="2"/>
        <w:rPr>
          <w:rFonts w:ascii="Heebo" w:eastAsia="Times New Roman" w:hAnsi="Heebo" w:cs="Heebo" w:hint="cs"/>
          <w:b/>
          <w:bCs/>
          <w:color w:val="1B2228"/>
          <w:sz w:val="37"/>
          <w:szCs w:val="37"/>
          <w:lang w:eastAsia="es-CR"/>
        </w:rPr>
      </w:pPr>
      <w:r w:rsidRPr="00C2252A">
        <w:rPr>
          <w:rFonts w:ascii="Heebo" w:eastAsia="Times New Roman" w:hAnsi="Heebo" w:cs="Heebo" w:hint="cs"/>
          <w:b/>
          <w:bCs/>
          <w:color w:val="1B2228"/>
          <w:sz w:val="37"/>
          <w:szCs w:val="37"/>
          <w:bdr w:val="none" w:sz="0" w:space="0" w:color="auto" w:frame="1"/>
          <w:lang w:eastAsia="es-CR"/>
        </w:rPr>
        <w:t>Elementos de la matriz de riesgos informáticos</w:t>
      </w:r>
    </w:p>
    <w:p w14:paraId="092B98F7"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inherit" w:eastAsia="Times New Roman" w:hAnsi="inherit" w:cs="Heebo"/>
          <w:b/>
          <w:bCs/>
          <w:color w:val="1B2228"/>
          <w:sz w:val="28"/>
          <w:szCs w:val="28"/>
          <w:bdr w:val="none" w:sz="0" w:space="0" w:color="auto" w:frame="1"/>
          <w:lang w:eastAsia="es-CR"/>
        </w:rPr>
        <w:t>Actividad: </w:t>
      </w:r>
      <w:r w:rsidRPr="00C2252A">
        <w:rPr>
          <w:rFonts w:ascii="Heebo" w:eastAsia="Times New Roman" w:hAnsi="Heebo" w:cs="Heebo" w:hint="cs"/>
          <w:color w:val="1B2228"/>
          <w:sz w:val="28"/>
          <w:szCs w:val="28"/>
          <w:lang w:eastAsia="es-CR"/>
        </w:rPr>
        <w:t>se explicita la actividad o tarea que realizan los trabajadores de la empresa. Siempre conviene tener un listado de todas las actividades que se llevan a cabo, sean estas rutinarias o no. Es un plus poder llenar esta sección con la participación misma de los trabajadores. </w:t>
      </w:r>
    </w:p>
    <w:p w14:paraId="6897F02E"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inherit" w:eastAsia="Times New Roman" w:hAnsi="inherit" w:cs="Heebo"/>
          <w:b/>
          <w:bCs/>
          <w:color w:val="1B2228"/>
          <w:sz w:val="28"/>
          <w:szCs w:val="28"/>
          <w:bdr w:val="none" w:sz="0" w:space="0" w:color="auto" w:frame="1"/>
          <w:lang w:eastAsia="es-CR"/>
        </w:rPr>
        <w:t>Probabilidad</w:t>
      </w:r>
      <w:r w:rsidRPr="00C2252A">
        <w:rPr>
          <w:rFonts w:ascii="Heebo" w:eastAsia="Times New Roman" w:hAnsi="Heebo" w:cs="Heebo" w:hint="cs"/>
          <w:color w:val="1B2228"/>
          <w:sz w:val="28"/>
          <w:szCs w:val="28"/>
          <w:lang w:eastAsia="es-CR"/>
        </w:rPr>
        <w:t>: se refiere a establecer las posibilidades de que el riesgo se convierta en una realidad, de que llegue a producir el daño potencial. Puede expresarse de manera cualitativa o cuantitativa. Es decir, con conceptos generados (poco posible, muy posible, nulo) o directamente en números, si es cuantitativo.</w:t>
      </w:r>
    </w:p>
    <w:p w14:paraId="27E5F43F"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inherit" w:eastAsia="Times New Roman" w:hAnsi="inherit" w:cs="Heebo"/>
          <w:b/>
          <w:bCs/>
          <w:color w:val="1B2228"/>
          <w:sz w:val="28"/>
          <w:szCs w:val="28"/>
          <w:bdr w:val="none" w:sz="0" w:space="0" w:color="auto" w:frame="1"/>
          <w:lang w:eastAsia="es-CR"/>
        </w:rPr>
        <w:t>Riesgo</w:t>
      </w:r>
      <w:r w:rsidRPr="00C2252A">
        <w:rPr>
          <w:rFonts w:ascii="Heebo" w:eastAsia="Times New Roman" w:hAnsi="Heebo" w:cs="Heebo" w:hint="cs"/>
          <w:color w:val="1B2228"/>
          <w:sz w:val="28"/>
          <w:szCs w:val="28"/>
          <w:lang w:eastAsia="es-CR"/>
        </w:rPr>
        <w:t>: Es la situación o evento, el cual es incierto, pero se sabe que tiene un </w:t>
      </w:r>
      <w:r w:rsidRPr="00C2252A">
        <w:rPr>
          <w:rFonts w:ascii="inherit" w:eastAsia="Times New Roman" w:hAnsi="inherit" w:cs="Heebo"/>
          <w:b/>
          <w:bCs/>
          <w:color w:val="1B2228"/>
          <w:sz w:val="28"/>
          <w:szCs w:val="28"/>
          <w:bdr w:val="none" w:sz="0" w:space="0" w:color="auto" w:frame="1"/>
          <w:lang w:eastAsia="es-CR"/>
        </w:rPr>
        <w:t>impacto negativo</w:t>
      </w:r>
      <w:r w:rsidRPr="00C2252A">
        <w:rPr>
          <w:rFonts w:ascii="Heebo" w:eastAsia="Times New Roman" w:hAnsi="Heebo" w:cs="Heebo" w:hint="cs"/>
          <w:color w:val="1B2228"/>
          <w:sz w:val="28"/>
          <w:szCs w:val="28"/>
          <w:lang w:eastAsia="es-CR"/>
        </w:rPr>
        <w:t xml:space="preserve">. También se puede conceptualizar como la </w:t>
      </w:r>
      <w:r w:rsidRPr="00C2252A">
        <w:rPr>
          <w:rFonts w:ascii="Heebo" w:eastAsia="Times New Roman" w:hAnsi="Heebo" w:cs="Heebo" w:hint="cs"/>
          <w:color w:val="1B2228"/>
          <w:sz w:val="28"/>
          <w:szCs w:val="28"/>
          <w:lang w:eastAsia="es-CR"/>
        </w:rPr>
        <w:lastRenderedPageBreak/>
        <w:t>posibilidad de sufrir un </w:t>
      </w:r>
      <w:r w:rsidRPr="00C2252A">
        <w:rPr>
          <w:rFonts w:ascii="inherit" w:eastAsia="Times New Roman" w:hAnsi="inherit" w:cs="Heebo"/>
          <w:b/>
          <w:bCs/>
          <w:color w:val="1B2228"/>
          <w:sz w:val="28"/>
          <w:szCs w:val="28"/>
          <w:bdr w:val="none" w:sz="0" w:space="0" w:color="auto" w:frame="1"/>
          <w:lang w:eastAsia="es-CR"/>
        </w:rPr>
        <w:t>daño </w:t>
      </w:r>
      <w:r w:rsidRPr="00C2252A">
        <w:rPr>
          <w:rFonts w:ascii="Heebo" w:eastAsia="Times New Roman" w:hAnsi="Heebo" w:cs="Heebo" w:hint="cs"/>
          <w:color w:val="1B2228"/>
          <w:sz w:val="28"/>
          <w:szCs w:val="28"/>
          <w:lang w:eastAsia="es-CR"/>
        </w:rPr>
        <w:t>de tipo físico o material por la exposición a un peligro específico.</w:t>
      </w:r>
    </w:p>
    <w:p w14:paraId="3BD7DF11"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inherit" w:eastAsia="Times New Roman" w:hAnsi="inherit" w:cs="Heebo"/>
          <w:b/>
          <w:bCs/>
          <w:color w:val="1B2228"/>
          <w:sz w:val="28"/>
          <w:szCs w:val="28"/>
          <w:bdr w:val="none" w:sz="0" w:space="0" w:color="auto" w:frame="1"/>
          <w:lang w:eastAsia="es-CR"/>
        </w:rPr>
        <w:t>Peligro</w:t>
      </w:r>
      <w:r w:rsidRPr="00C2252A">
        <w:rPr>
          <w:rFonts w:ascii="Heebo" w:eastAsia="Times New Roman" w:hAnsi="Heebo" w:cs="Heebo" w:hint="cs"/>
          <w:color w:val="1B2228"/>
          <w:sz w:val="28"/>
          <w:szCs w:val="28"/>
          <w:lang w:eastAsia="es-CR"/>
        </w:rPr>
        <w:t>: Es de donde viene el riesgo. La situación u objeto específico.</w:t>
      </w:r>
    </w:p>
    <w:p w14:paraId="63956245"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inherit" w:eastAsia="Times New Roman" w:hAnsi="inherit" w:cs="Heebo"/>
          <w:b/>
          <w:bCs/>
          <w:color w:val="1B2228"/>
          <w:sz w:val="28"/>
          <w:szCs w:val="28"/>
          <w:bdr w:val="none" w:sz="0" w:space="0" w:color="auto" w:frame="1"/>
          <w:lang w:eastAsia="es-CR"/>
        </w:rPr>
        <w:t>Magnitud del daño o Severidad</w:t>
      </w:r>
      <w:r w:rsidRPr="00C2252A">
        <w:rPr>
          <w:rFonts w:ascii="Heebo" w:eastAsia="Times New Roman" w:hAnsi="Heebo" w:cs="Heebo" w:hint="cs"/>
          <w:color w:val="1B2228"/>
          <w:sz w:val="28"/>
          <w:szCs w:val="28"/>
          <w:lang w:eastAsia="es-CR"/>
        </w:rPr>
        <w:t>: Es el índice que indicará que </w:t>
      </w:r>
      <w:r w:rsidRPr="00C2252A">
        <w:rPr>
          <w:rFonts w:ascii="inherit" w:eastAsia="Times New Roman" w:hAnsi="inherit" w:cs="Heebo"/>
          <w:b/>
          <w:bCs/>
          <w:color w:val="1B2228"/>
          <w:sz w:val="28"/>
          <w:szCs w:val="28"/>
          <w:bdr w:val="none" w:sz="0" w:space="0" w:color="auto" w:frame="1"/>
          <w:lang w:eastAsia="es-CR"/>
        </w:rPr>
        <w:t>nivel de impacto </w:t>
      </w:r>
      <w:r w:rsidRPr="00C2252A">
        <w:rPr>
          <w:rFonts w:ascii="Heebo" w:eastAsia="Times New Roman" w:hAnsi="Heebo" w:cs="Heebo" w:hint="cs"/>
          <w:color w:val="1B2228"/>
          <w:sz w:val="28"/>
          <w:szCs w:val="28"/>
          <w:lang w:eastAsia="es-CR"/>
        </w:rPr>
        <w:t>que habrá si este peligro potencial termina concretándose.</w:t>
      </w:r>
    </w:p>
    <w:p w14:paraId="74E7DBC3"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En el ambiente de la </w:t>
      </w:r>
      <w:r w:rsidRPr="00C2252A">
        <w:rPr>
          <w:rFonts w:ascii="inherit" w:eastAsia="Times New Roman" w:hAnsi="inherit" w:cs="Heebo"/>
          <w:b/>
          <w:bCs/>
          <w:color w:val="1B2228"/>
          <w:sz w:val="28"/>
          <w:szCs w:val="28"/>
          <w:bdr w:val="none" w:sz="0" w:space="0" w:color="auto" w:frame="1"/>
          <w:lang w:eastAsia="es-CR"/>
        </w:rPr>
        <w:t>cibernética, es particularmente importante entender estos elementos</w:t>
      </w:r>
      <w:r w:rsidRPr="00C2252A">
        <w:rPr>
          <w:rFonts w:ascii="Heebo" w:eastAsia="Times New Roman" w:hAnsi="Heebo" w:cs="Heebo" w:hint="cs"/>
          <w:color w:val="1B2228"/>
          <w:sz w:val="28"/>
          <w:szCs w:val="28"/>
          <w:lang w:eastAsia="es-CR"/>
        </w:rPr>
        <w:t>, debido a que a los peligros normales que tiene cualquier empresa en el factor humano, se le suma todo un mundo de riesgos y amenazas cibernéticas. Peligros que se deben tener en cuenta cada vez que se realice esta matriz de riesgos.</w:t>
      </w:r>
    </w:p>
    <w:p w14:paraId="7DE6BADA" w14:textId="77777777" w:rsidR="00C2252A" w:rsidRPr="00C2252A" w:rsidRDefault="00C2252A" w:rsidP="00C2252A">
      <w:pPr>
        <w:shd w:val="clear" w:color="auto" w:fill="FFFFFF"/>
        <w:spacing w:after="0" w:line="240" w:lineRule="auto"/>
        <w:textAlignment w:val="baseline"/>
        <w:outlineLvl w:val="1"/>
        <w:rPr>
          <w:rFonts w:ascii="Heebo" w:eastAsia="Times New Roman" w:hAnsi="Heebo" w:cs="Heebo" w:hint="cs"/>
          <w:b/>
          <w:bCs/>
          <w:color w:val="1B2228"/>
          <w:sz w:val="47"/>
          <w:szCs w:val="47"/>
          <w:lang w:eastAsia="es-CR"/>
        </w:rPr>
      </w:pPr>
      <w:r w:rsidRPr="00C2252A">
        <w:rPr>
          <w:rFonts w:ascii="Heebo" w:eastAsia="Times New Roman" w:hAnsi="Heebo" w:cs="Heebo" w:hint="cs"/>
          <w:b/>
          <w:bCs/>
          <w:color w:val="1B2228"/>
          <w:sz w:val="47"/>
          <w:szCs w:val="47"/>
          <w:bdr w:val="none" w:sz="0" w:space="0" w:color="auto" w:frame="1"/>
          <w:lang w:eastAsia="es-CR"/>
        </w:rPr>
        <w:t>¿Cómo elaborar una matriz de riesgos?</w:t>
      </w:r>
    </w:p>
    <w:p w14:paraId="179B3682"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Antes de empezar a diseñar tu </w:t>
      </w:r>
      <w:r w:rsidRPr="00C2252A">
        <w:rPr>
          <w:rFonts w:ascii="inherit" w:eastAsia="Times New Roman" w:hAnsi="inherit" w:cs="Heebo"/>
          <w:b/>
          <w:bCs/>
          <w:color w:val="1B2228"/>
          <w:sz w:val="28"/>
          <w:szCs w:val="28"/>
          <w:bdr w:val="none" w:sz="0" w:space="0" w:color="auto" w:frame="1"/>
          <w:lang w:eastAsia="es-CR"/>
        </w:rPr>
        <w:t>matriz de riesgos </w:t>
      </w:r>
      <w:r w:rsidRPr="00C2252A">
        <w:rPr>
          <w:rFonts w:ascii="Heebo" w:eastAsia="Times New Roman" w:hAnsi="Heebo" w:cs="Heebo" w:hint="cs"/>
          <w:color w:val="1B2228"/>
          <w:sz w:val="28"/>
          <w:szCs w:val="28"/>
          <w:lang w:eastAsia="es-CR"/>
        </w:rPr>
        <w:t>es preciso apegarte a un marco normativo. En el caso de la seguridad de la información, puedes adoptar el marco ISO 27001. </w:t>
      </w:r>
    </w:p>
    <w:p w14:paraId="3886CFB3" w14:textId="77777777" w:rsidR="00C2252A" w:rsidRPr="00C2252A" w:rsidRDefault="00C2252A" w:rsidP="00C2252A">
      <w:pPr>
        <w:shd w:val="clear" w:color="auto" w:fill="FFFFFF"/>
        <w:spacing w:after="0" w:line="240" w:lineRule="auto"/>
        <w:textAlignment w:val="baseline"/>
        <w:outlineLvl w:val="2"/>
        <w:rPr>
          <w:rFonts w:ascii="Heebo" w:eastAsia="Times New Roman" w:hAnsi="Heebo" w:cs="Heebo" w:hint="cs"/>
          <w:b/>
          <w:bCs/>
          <w:color w:val="1B2228"/>
          <w:sz w:val="37"/>
          <w:szCs w:val="37"/>
          <w:lang w:eastAsia="es-CR"/>
        </w:rPr>
      </w:pPr>
      <w:r w:rsidRPr="00C2252A">
        <w:rPr>
          <w:rFonts w:ascii="Heebo" w:eastAsia="Times New Roman" w:hAnsi="Heebo" w:cs="Heebo" w:hint="cs"/>
          <w:b/>
          <w:bCs/>
          <w:color w:val="1B2228"/>
          <w:sz w:val="37"/>
          <w:szCs w:val="37"/>
          <w:bdr w:val="none" w:sz="0" w:space="0" w:color="auto" w:frame="1"/>
          <w:lang w:eastAsia="es-CR"/>
        </w:rPr>
        <w:t>1 | Identificar los riesgos y clasificarlos</w:t>
      </w:r>
    </w:p>
    <w:p w14:paraId="26DAE1E4" w14:textId="77777777" w:rsidR="00C2252A" w:rsidRPr="00C2252A" w:rsidRDefault="00C2252A" w:rsidP="00C2252A">
      <w:pPr>
        <w:shd w:val="clear" w:color="auto" w:fill="FFFFFF"/>
        <w:spacing w:after="42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Identificar los riesgos que puedan atenazar a una organización es un aspecto clave para lograr una mitigación del impacto de la misma. Ya que si una amenaza no está contemplada, pasará fácilmente por nuestro radar. </w:t>
      </w:r>
    </w:p>
    <w:p w14:paraId="3618B5D4" w14:textId="77777777" w:rsidR="00C2252A" w:rsidRPr="00C2252A" w:rsidRDefault="00C2252A" w:rsidP="00C2252A">
      <w:pPr>
        <w:shd w:val="clear" w:color="auto" w:fill="FFFFFF"/>
        <w:spacing w:after="42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Sin embargo, tampoco debemos excedernos e identificar riesgos en exceso. Esto solo complicará las tareas administrativas con el mismo resultado: pasar por alto las amenazas reales. Recomendamos ceñirse al campo de acción de nuestra industria o sector. </w:t>
      </w:r>
    </w:p>
    <w:p w14:paraId="6D046339" w14:textId="77777777" w:rsidR="00C2252A" w:rsidRPr="00C2252A" w:rsidRDefault="00C2252A" w:rsidP="00C2252A">
      <w:pPr>
        <w:shd w:val="clear" w:color="auto" w:fill="FFFFFF"/>
        <w:spacing w:after="42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El paso primordial para identificar los riesgos es atenernos a una clasificación. La que podría diagramarse de la siguiente manera:</w:t>
      </w:r>
    </w:p>
    <w:p w14:paraId="5C5F8069" w14:textId="77777777" w:rsidR="00C2252A" w:rsidRPr="00C2252A" w:rsidRDefault="00C2252A" w:rsidP="00C2252A">
      <w:pPr>
        <w:numPr>
          <w:ilvl w:val="0"/>
          <w:numId w:val="2"/>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Riesgos internos: En productos o servicios, comunicaciones, estructura organizacional y la más importante en seguridad de la información. </w:t>
      </w:r>
    </w:p>
    <w:p w14:paraId="56CE1BFA" w14:textId="77777777" w:rsidR="00C2252A" w:rsidRPr="00C2252A" w:rsidRDefault="00C2252A" w:rsidP="00C2252A">
      <w:pPr>
        <w:numPr>
          <w:ilvl w:val="0"/>
          <w:numId w:val="2"/>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lastRenderedPageBreak/>
        <w:t>Riesgos externos: Catástrofes naturales, normativa legal, alteraciones o ataques a la cadena de suministro, entre otros. </w:t>
      </w:r>
    </w:p>
    <w:p w14:paraId="3C142BE0" w14:textId="77777777" w:rsidR="00C2252A" w:rsidRPr="00C2252A" w:rsidRDefault="00C2252A" w:rsidP="00C2252A">
      <w:pPr>
        <w:shd w:val="clear" w:color="auto" w:fill="FFFFFF"/>
        <w:spacing w:after="42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Cada riesgo identificado debe contar con una ficha exhaustiva sobre la naturaleza del mismo. Desde el nombre, la clasificación hasta las posibles causas o consecuencias de la misma. </w:t>
      </w:r>
    </w:p>
    <w:p w14:paraId="6CE3F2FC" w14:textId="77777777" w:rsidR="00C2252A" w:rsidRPr="00C2252A" w:rsidRDefault="00C2252A" w:rsidP="00C2252A">
      <w:pPr>
        <w:shd w:val="clear" w:color="auto" w:fill="FFFFFF"/>
        <w:spacing w:after="0" w:line="240" w:lineRule="auto"/>
        <w:textAlignment w:val="baseline"/>
        <w:outlineLvl w:val="2"/>
        <w:rPr>
          <w:rFonts w:ascii="Heebo" w:eastAsia="Times New Roman" w:hAnsi="Heebo" w:cs="Heebo" w:hint="cs"/>
          <w:b/>
          <w:bCs/>
          <w:color w:val="1B2228"/>
          <w:sz w:val="37"/>
          <w:szCs w:val="37"/>
          <w:lang w:eastAsia="es-CR"/>
        </w:rPr>
      </w:pPr>
      <w:r w:rsidRPr="00C2252A">
        <w:rPr>
          <w:rFonts w:ascii="Heebo" w:eastAsia="Times New Roman" w:hAnsi="Heebo" w:cs="Heebo" w:hint="cs"/>
          <w:b/>
          <w:bCs/>
          <w:color w:val="1B2228"/>
          <w:sz w:val="37"/>
          <w:szCs w:val="37"/>
          <w:bdr w:val="none" w:sz="0" w:space="0" w:color="auto" w:frame="1"/>
          <w:lang w:eastAsia="es-CR"/>
        </w:rPr>
        <w:t>2 | Priorización de riesgos identificados</w:t>
      </w:r>
    </w:p>
    <w:p w14:paraId="7FED99BD"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Ahora, ¿cuál es el parámetro para decidir a que amenaza en la </w:t>
      </w:r>
      <w:r w:rsidRPr="00C2252A">
        <w:rPr>
          <w:rFonts w:ascii="inherit" w:eastAsia="Times New Roman" w:hAnsi="inherit" w:cs="Heebo"/>
          <w:b/>
          <w:bCs/>
          <w:color w:val="1B2228"/>
          <w:sz w:val="28"/>
          <w:szCs w:val="28"/>
          <w:bdr w:val="none" w:sz="0" w:space="0" w:color="auto" w:frame="1"/>
          <w:lang w:eastAsia="es-CR"/>
        </w:rPr>
        <w:t>matriz de riesgo</w:t>
      </w:r>
      <w:r w:rsidRPr="00C2252A">
        <w:rPr>
          <w:rFonts w:ascii="Heebo" w:eastAsia="Times New Roman" w:hAnsi="Heebo" w:cs="Heebo" w:hint="cs"/>
          <w:color w:val="1B2228"/>
          <w:sz w:val="28"/>
          <w:szCs w:val="28"/>
          <w:lang w:eastAsia="es-CR"/>
        </w:rPr>
        <w:t> se le debe dar más importancia? Esto lo fijaremos de acuerdo a la actitud que la empresa tome frente a los mismos:</w:t>
      </w:r>
    </w:p>
    <w:p w14:paraId="592FF2F3" w14:textId="77777777" w:rsidR="00C2252A" w:rsidRPr="00C2252A" w:rsidRDefault="00C2252A" w:rsidP="00C2252A">
      <w:pPr>
        <w:numPr>
          <w:ilvl w:val="0"/>
          <w:numId w:val="3"/>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Apetito de riesgo: Hace referencia al grado de incertidumbre que la organización está dispuesta a tolerar. </w:t>
      </w:r>
    </w:p>
    <w:p w14:paraId="1F8847E5" w14:textId="77777777" w:rsidR="00C2252A" w:rsidRPr="00C2252A" w:rsidRDefault="00C2252A" w:rsidP="00C2252A">
      <w:pPr>
        <w:numPr>
          <w:ilvl w:val="0"/>
          <w:numId w:val="3"/>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Tolerancia al riesgo: Existen organizaciones, que por su tamaño y trayectoria, pueden resistir mejor el impacto de un riesgo. </w:t>
      </w:r>
    </w:p>
    <w:p w14:paraId="4A3ADA15" w14:textId="77777777" w:rsidR="00C2252A" w:rsidRPr="00C2252A" w:rsidRDefault="00C2252A" w:rsidP="00C2252A">
      <w:pPr>
        <w:numPr>
          <w:ilvl w:val="0"/>
          <w:numId w:val="3"/>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Umbral de riesgo: El umbral de riesgo hace alusión al nivel máximo en que una empresa está dispuesta a tolerar una amenaza antes de iniciar acciones al respecto. Pero también fijará el mínimo que corresponderá a un nivel aceptable de exposición. Esto variará de acuerdo a la empresa. </w:t>
      </w:r>
    </w:p>
    <w:p w14:paraId="4ECD32D1" w14:textId="77777777" w:rsidR="00C2252A" w:rsidRPr="00C2252A" w:rsidRDefault="00C2252A" w:rsidP="00C2252A">
      <w:pPr>
        <w:shd w:val="clear" w:color="auto" w:fill="FFFFFF"/>
        <w:spacing w:after="0" w:line="240" w:lineRule="auto"/>
        <w:textAlignment w:val="baseline"/>
        <w:outlineLvl w:val="2"/>
        <w:rPr>
          <w:rFonts w:ascii="Heebo" w:eastAsia="Times New Roman" w:hAnsi="Heebo" w:cs="Heebo" w:hint="cs"/>
          <w:b/>
          <w:bCs/>
          <w:color w:val="1B2228"/>
          <w:sz w:val="37"/>
          <w:szCs w:val="37"/>
          <w:lang w:eastAsia="es-CR"/>
        </w:rPr>
      </w:pPr>
      <w:r w:rsidRPr="00C2252A">
        <w:rPr>
          <w:rFonts w:ascii="Heebo" w:eastAsia="Times New Roman" w:hAnsi="Heebo" w:cs="Heebo" w:hint="cs"/>
          <w:b/>
          <w:bCs/>
          <w:color w:val="1B2228"/>
          <w:sz w:val="37"/>
          <w:szCs w:val="37"/>
          <w:bdr w:val="none" w:sz="0" w:space="0" w:color="auto" w:frame="1"/>
          <w:lang w:eastAsia="es-CR"/>
        </w:rPr>
        <w:t>3 | Evaluar la frecuencia, probabilidad e impacto</w:t>
      </w:r>
    </w:p>
    <w:p w14:paraId="312357F0"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Ya estamos un paso más cerca de ver terminada nuestra </w:t>
      </w:r>
      <w:r w:rsidRPr="00C2252A">
        <w:rPr>
          <w:rFonts w:ascii="inherit" w:eastAsia="Times New Roman" w:hAnsi="inherit" w:cs="Heebo"/>
          <w:b/>
          <w:bCs/>
          <w:color w:val="1B2228"/>
          <w:sz w:val="28"/>
          <w:szCs w:val="28"/>
          <w:bdr w:val="none" w:sz="0" w:space="0" w:color="auto" w:frame="1"/>
          <w:lang w:eastAsia="es-CR"/>
        </w:rPr>
        <w:t>matriz de riesgos.</w:t>
      </w:r>
      <w:r w:rsidRPr="00C2252A">
        <w:rPr>
          <w:rFonts w:ascii="Heebo" w:eastAsia="Times New Roman" w:hAnsi="Heebo" w:cs="Heebo" w:hint="cs"/>
          <w:color w:val="1B2228"/>
          <w:sz w:val="28"/>
          <w:szCs w:val="28"/>
          <w:lang w:eastAsia="es-CR"/>
        </w:rPr>
        <w:t> Pero todavía nos queda analizar la frecuencia e impacto de las amenazas. </w:t>
      </w:r>
    </w:p>
    <w:p w14:paraId="33F16E20" w14:textId="77777777" w:rsidR="00C2252A" w:rsidRPr="00C2252A" w:rsidRDefault="00C2252A" w:rsidP="00C2252A">
      <w:pPr>
        <w:numPr>
          <w:ilvl w:val="0"/>
          <w:numId w:val="4"/>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Frecuencia: La frecuencia hace alusión a la probabilidad de un riesgo se materialice. Esta se verá de la siguiente manera:</w:t>
      </w:r>
    </w:p>
    <w:p w14:paraId="501A9698" w14:textId="77777777" w:rsidR="00C2252A" w:rsidRPr="00C2252A" w:rsidRDefault="00C2252A" w:rsidP="00C2252A">
      <w:pPr>
        <w:numPr>
          <w:ilvl w:val="0"/>
          <w:numId w:val="5"/>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Muy probable</w:t>
      </w:r>
    </w:p>
    <w:p w14:paraId="27101E4F" w14:textId="77777777" w:rsidR="00C2252A" w:rsidRPr="00C2252A" w:rsidRDefault="00C2252A" w:rsidP="00C2252A">
      <w:pPr>
        <w:numPr>
          <w:ilvl w:val="0"/>
          <w:numId w:val="5"/>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Probable</w:t>
      </w:r>
    </w:p>
    <w:p w14:paraId="3067956A" w14:textId="77777777" w:rsidR="00C2252A" w:rsidRPr="00C2252A" w:rsidRDefault="00C2252A" w:rsidP="00C2252A">
      <w:pPr>
        <w:numPr>
          <w:ilvl w:val="0"/>
          <w:numId w:val="5"/>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Posible</w:t>
      </w:r>
    </w:p>
    <w:p w14:paraId="10DBDFBF" w14:textId="77777777" w:rsidR="00C2252A" w:rsidRPr="00C2252A" w:rsidRDefault="00C2252A" w:rsidP="00C2252A">
      <w:pPr>
        <w:numPr>
          <w:ilvl w:val="0"/>
          <w:numId w:val="5"/>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No muy posible</w:t>
      </w:r>
    </w:p>
    <w:p w14:paraId="5E236CDD" w14:textId="77777777" w:rsidR="00C2252A" w:rsidRPr="00C2252A" w:rsidRDefault="00C2252A" w:rsidP="00C2252A">
      <w:pPr>
        <w:numPr>
          <w:ilvl w:val="0"/>
          <w:numId w:val="5"/>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Muy improbable</w:t>
      </w:r>
    </w:p>
    <w:p w14:paraId="10144942" w14:textId="77777777" w:rsidR="00C2252A" w:rsidRPr="00C2252A" w:rsidRDefault="00C2252A" w:rsidP="00C2252A">
      <w:pPr>
        <w:numPr>
          <w:ilvl w:val="0"/>
          <w:numId w:val="6"/>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Impacto: Luego de que se materialice el riesgo, se deberá definir el alcance de las consecuencias o del conjunto de ellas. Y cómo afecta este a la continuidad del negocio. </w:t>
      </w:r>
    </w:p>
    <w:p w14:paraId="754B1CD3" w14:textId="77777777" w:rsidR="00C2252A" w:rsidRPr="00C2252A" w:rsidRDefault="00C2252A" w:rsidP="00C2252A">
      <w:pPr>
        <w:numPr>
          <w:ilvl w:val="0"/>
          <w:numId w:val="7"/>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Insignificante</w:t>
      </w:r>
    </w:p>
    <w:p w14:paraId="5D9DBF2A" w14:textId="77777777" w:rsidR="00C2252A" w:rsidRPr="00C2252A" w:rsidRDefault="00C2252A" w:rsidP="00C2252A">
      <w:pPr>
        <w:numPr>
          <w:ilvl w:val="0"/>
          <w:numId w:val="7"/>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lastRenderedPageBreak/>
        <w:t>Menor</w:t>
      </w:r>
    </w:p>
    <w:p w14:paraId="07BB997C" w14:textId="77777777" w:rsidR="00C2252A" w:rsidRPr="00C2252A" w:rsidRDefault="00C2252A" w:rsidP="00C2252A">
      <w:pPr>
        <w:numPr>
          <w:ilvl w:val="0"/>
          <w:numId w:val="7"/>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Moderado</w:t>
      </w:r>
    </w:p>
    <w:p w14:paraId="42FBDAC0" w14:textId="77777777" w:rsidR="00C2252A" w:rsidRPr="00C2252A" w:rsidRDefault="00C2252A" w:rsidP="00C2252A">
      <w:pPr>
        <w:numPr>
          <w:ilvl w:val="0"/>
          <w:numId w:val="7"/>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Importante</w:t>
      </w:r>
    </w:p>
    <w:p w14:paraId="5303D423" w14:textId="77777777" w:rsidR="00C2252A" w:rsidRPr="00C2252A" w:rsidRDefault="00C2252A" w:rsidP="00C2252A">
      <w:pPr>
        <w:numPr>
          <w:ilvl w:val="0"/>
          <w:numId w:val="7"/>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Catastrófico</w:t>
      </w:r>
    </w:p>
    <w:p w14:paraId="54EE1B21" w14:textId="5B0682E9" w:rsidR="00C2252A" w:rsidRPr="00C2252A" w:rsidRDefault="00C2252A" w:rsidP="00C2252A">
      <w:pPr>
        <w:spacing w:after="0" w:line="240" w:lineRule="auto"/>
        <w:rPr>
          <w:rFonts w:ascii="Times New Roman" w:eastAsia="Times New Roman" w:hAnsi="Times New Roman" w:cs="Times New Roman" w:hint="cs"/>
          <w:sz w:val="24"/>
          <w:szCs w:val="24"/>
          <w:lang w:eastAsia="es-CR"/>
        </w:rPr>
      </w:pPr>
      <w:r w:rsidRPr="00C2252A">
        <w:rPr>
          <w:rFonts w:ascii="Times New Roman" w:eastAsia="Times New Roman" w:hAnsi="Times New Roman" w:cs="Times New Roman"/>
          <w:noProof/>
          <w:sz w:val="24"/>
          <w:szCs w:val="24"/>
          <w:lang w:eastAsia="es-CR"/>
        </w:rPr>
        <w:drawing>
          <wp:inline distT="0" distB="0" distL="0" distR="0" wp14:anchorId="4B683A26" wp14:editId="6FF9BE4D">
            <wp:extent cx="5612130" cy="3500120"/>
            <wp:effectExtent l="0" t="0" r="7620" b="5080"/>
            <wp:docPr id="212226349" name="Imagen 2" descr="Las amenazas son el elemento más importante en una matriz de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amenazas son el elemento más importante en una matriz de riesg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500120"/>
                    </a:xfrm>
                    <a:prstGeom prst="rect">
                      <a:avLst/>
                    </a:prstGeom>
                    <a:noFill/>
                    <a:ln>
                      <a:noFill/>
                    </a:ln>
                  </pic:spPr>
                </pic:pic>
              </a:graphicData>
            </a:graphic>
          </wp:inline>
        </w:drawing>
      </w:r>
      <w:r w:rsidRPr="00C2252A">
        <w:rPr>
          <w:rFonts w:ascii="inherit" w:eastAsia="Times New Roman" w:hAnsi="inherit" w:cs="Times New Roman"/>
          <w:i/>
          <w:iCs/>
          <w:sz w:val="24"/>
          <w:szCs w:val="24"/>
          <w:bdr w:val="none" w:sz="0" w:space="0" w:color="auto" w:frame="1"/>
          <w:lang w:eastAsia="es-CR"/>
        </w:rPr>
        <w:t>Poder tener una división de colores en la matriz de riesgos es vital para tener un orden visual a la hora de un análisis rápido.</w:t>
      </w:r>
    </w:p>
    <w:p w14:paraId="4D93A7B7" w14:textId="77777777" w:rsidR="00C2252A" w:rsidRPr="00C2252A" w:rsidRDefault="00C2252A" w:rsidP="00C2252A">
      <w:pPr>
        <w:shd w:val="clear" w:color="auto" w:fill="FFFFFF"/>
        <w:spacing w:after="0" w:line="240" w:lineRule="auto"/>
        <w:textAlignment w:val="baseline"/>
        <w:outlineLvl w:val="2"/>
        <w:rPr>
          <w:rFonts w:ascii="Heebo" w:eastAsia="Times New Roman" w:hAnsi="Heebo" w:cs="Heebo"/>
          <w:b/>
          <w:bCs/>
          <w:color w:val="1B2228"/>
          <w:sz w:val="37"/>
          <w:szCs w:val="37"/>
          <w:lang w:eastAsia="es-CR"/>
        </w:rPr>
      </w:pPr>
      <w:r w:rsidRPr="00C2252A">
        <w:rPr>
          <w:rFonts w:ascii="Heebo" w:eastAsia="Times New Roman" w:hAnsi="Heebo" w:cs="Heebo" w:hint="cs"/>
          <w:b/>
          <w:bCs/>
          <w:color w:val="1B2228"/>
          <w:sz w:val="37"/>
          <w:szCs w:val="37"/>
          <w:bdr w:val="none" w:sz="0" w:space="0" w:color="auto" w:frame="1"/>
          <w:lang w:eastAsia="es-CR"/>
        </w:rPr>
        <w:t>4 | Representar gráficamente los riesgos identificados</w:t>
      </w:r>
    </w:p>
    <w:p w14:paraId="3495F272"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Finalmente, podemos diseñar nuestra </w:t>
      </w:r>
      <w:r w:rsidRPr="00C2252A">
        <w:rPr>
          <w:rFonts w:ascii="inherit" w:eastAsia="Times New Roman" w:hAnsi="inherit" w:cs="Heebo"/>
          <w:b/>
          <w:bCs/>
          <w:color w:val="1B2228"/>
          <w:sz w:val="28"/>
          <w:szCs w:val="28"/>
          <w:bdr w:val="none" w:sz="0" w:space="0" w:color="auto" w:frame="1"/>
          <w:lang w:eastAsia="es-CR"/>
        </w:rPr>
        <w:t>matriz de riesgos</w:t>
      </w:r>
      <w:r w:rsidRPr="00C2252A">
        <w:rPr>
          <w:rFonts w:ascii="Heebo" w:eastAsia="Times New Roman" w:hAnsi="Heebo" w:cs="Heebo" w:hint="cs"/>
          <w:color w:val="1B2228"/>
          <w:sz w:val="28"/>
          <w:szCs w:val="28"/>
          <w:lang w:eastAsia="es-CR"/>
        </w:rPr>
        <w:t>. Esta se caracteriza por tener dos ejes, uno X y otro Y. Ambos con una representación de mayor a menor. </w:t>
      </w:r>
    </w:p>
    <w:p w14:paraId="7782C685" w14:textId="77777777" w:rsidR="00C2252A" w:rsidRPr="00C2252A" w:rsidRDefault="00C2252A" w:rsidP="00C2252A">
      <w:pPr>
        <w:shd w:val="clear" w:color="auto" w:fill="FFFFFF"/>
        <w:spacing w:after="42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A partir de allí, se puede colocar cada riesgo en función del valor de la frecuencia de impacto. Si multiplicamos frecuencia e impacto, también tendremos como resultado el valor del riesgo residual. Será este número al que se le asigne un valor en colorimetría donde:</w:t>
      </w:r>
    </w:p>
    <w:p w14:paraId="6F06C49D" w14:textId="77777777" w:rsidR="00C2252A" w:rsidRPr="00C2252A" w:rsidRDefault="00C2252A" w:rsidP="00C2252A">
      <w:pPr>
        <w:numPr>
          <w:ilvl w:val="0"/>
          <w:numId w:val="8"/>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Bajo Riesgo = 1 – 6 (verde)</w:t>
      </w:r>
    </w:p>
    <w:p w14:paraId="71B1B53E" w14:textId="77777777" w:rsidR="00C2252A" w:rsidRPr="00C2252A" w:rsidRDefault="00C2252A" w:rsidP="00C2252A">
      <w:pPr>
        <w:numPr>
          <w:ilvl w:val="0"/>
          <w:numId w:val="8"/>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t>Medio Riesgo = 8 – 9 (amarillo)</w:t>
      </w:r>
    </w:p>
    <w:p w14:paraId="4982EF41" w14:textId="77777777" w:rsidR="00C2252A" w:rsidRPr="00C2252A" w:rsidRDefault="00C2252A" w:rsidP="00C2252A">
      <w:pPr>
        <w:numPr>
          <w:ilvl w:val="0"/>
          <w:numId w:val="8"/>
        </w:numPr>
        <w:shd w:val="clear" w:color="auto" w:fill="FFFFFF"/>
        <w:spacing w:after="12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hint="cs"/>
          <w:color w:val="595C5F"/>
          <w:sz w:val="21"/>
          <w:szCs w:val="21"/>
          <w:lang w:eastAsia="es-CR"/>
        </w:rPr>
        <w:lastRenderedPageBreak/>
        <w:t>Alto Riesgo = 12 – 16 (rojo)</w:t>
      </w:r>
    </w:p>
    <w:p w14:paraId="3F216176"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De esta manera, se va llenando la matriz con los riesgos y peligros específicos de cada organización, llegando a completarla con distintos colores y números según su probabilidad. Se divide según el </w:t>
      </w:r>
      <w:r w:rsidRPr="00C2252A">
        <w:rPr>
          <w:rFonts w:ascii="inherit" w:eastAsia="Times New Roman" w:hAnsi="inherit" w:cs="Heebo"/>
          <w:b/>
          <w:bCs/>
          <w:color w:val="1B2228"/>
          <w:sz w:val="28"/>
          <w:szCs w:val="28"/>
          <w:bdr w:val="none" w:sz="0" w:space="0" w:color="auto" w:frame="1"/>
          <w:lang w:eastAsia="es-CR"/>
        </w:rPr>
        <w:t>tipo de amenaza</w:t>
      </w:r>
      <w:r w:rsidRPr="00C2252A">
        <w:rPr>
          <w:rFonts w:ascii="Heebo" w:eastAsia="Times New Roman" w:hAnsi="Heebo" w:cs="Heebo" w:hint="cs"/>
          <w:color w:val="1B2228"/>
          <w:sz w:val="28"/>
          <w:szCs w:val="28"/>
          <w:lang w:eastAsia="es-CR"/>
        </w:rPr>
        <w:t>, hasta lograr una matriz como esta:</w:t>
      </w:r>
    </w:p>
    <w:p w14:paraId="7EA4C554" w14:textId="66E1540D" w:rsidR="00C2252A" w:rsidRPr="00C2252A" w:rsidRDefault="00C2252A" w:rsidP="00C2252A">
      <w:pPr>
        <w:shd w:val="clear" w:color="auto" w:fill="FFFFFF"/>
        <w:spacing w:after="0" w:line="240" w:lineRule="auto"/>
        <w:textAlignment w:val="baseline"/>
        <w:rPr>
          <w:rFonts w:ascii="Heebo" w:eastAsia="Times New Roman" w:hAnsi="Heebo" w:cs="Heebo" w:hint="cs"/>
          <w:color w:val="595C5F"/>
          <w:sz w:val="21"/>
          <w:szCs w:val="21"/>
          <w:lang w:eastAsia="es-CR"/>
        </w:rPr>
      </w:pPr>
      <w:r w:rsidRPr="00C2252A">
        <w:rPr>
          <w:rFonts w:ascii="Heebo" w:eastAsia="Times New Roman" w:hAnsi="Heebo" w:cs="Heebo"/>
          <w:noProof/>
          <w:color w:val="595C5F"/>
          <w:sz w:val="21"/>
          <w:szCs w:val="21"/>
          <w:lang w:eastAsia="es-CR"/>
        </w:rPr>
        <w:drawing>
          <wp:inline distT="0" distB="0" distL="0" distR="0" wp14:anchorId="788BAC07" wp14:editId="77C8A14F">
            <wp:extent cx="5612130" cy="3506470"/>
            <wp:effectExtent l="0" t="0" r="7620" b="0"/>
            <wp:docPr id="1396859818" name="Imagen 1" descr="Una matriz de riesgos es una herramienta para proteger la seguridad e integridad de los emple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a matriz de riesgos es una herramienta para proteger la seguridad e integridad de los emplead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506470"/>
                    </a:xfrm>
                    <a:prstGeom prst="rect">
                      <a:avLst/>
                    </a:prstGeom>
                    <a:noFill/>
                    <a:ln>
                      <a:noFill/>
                    </a:ln>
                  </pic:spPr>
                </pic:pic>
              </a:graphicData>
            </a:graphic>
          </wp:inline>
        </w:drawing>
      </w:r>
      <w:r w:rsidRPr="00C2252A">
        <w:rPr>
          <w:rFonts w:ascii="inherit" w:eastAsia="Times New Roman" w:hAnsi="inherit" w:cs="Heebo"/>
          <w:i/>
          <w:iCs/>
          <w:color w:val="595C5F"/>
          <w:sz w:val="21"/>
          <w:szCs w:val="21"/>
          <w:bdr w:val="none" w:sz="0" w:space="0" w:color="auto" w:frame="1"/>
          <w:lang w:eastAsia="es-CR"/>
        </w:rPr>
        <w:t>Se debe ser minucioso a la hora de elegir los peligros que se colocarán en la matriz de riesgos, buscando ser lo más conciso posible</w:t>
      </w:r>
      <w:r w:rsidRPr="00C2252A">
        <w:rPr>
          <w:rFonts w:ascii="Heebo" w:eastAsia="Times New Roman" w:hAnsi="Heebo" w:cs="Heebo" w:hint="cs"/>
          <w:color w:val="595C5F"/>
          <w:sz w:val="21"/>
          <w:szCs w:val="21"/>
          <w:lang w:eastAsia="es-CR"/>
        </w:rPr>
        <w:t>.</w:t>
      </w:r>
    </w:p>
    <w:p w14:paraId="12332313" w14:textId="77777777" w:rsidR="00C2252A" w:rsidRPr="00C2252A" w:rsidRDefault="00C2252A" w:rsidP="00C2252A">
      <w:pPr>
        <w:shd w:val="clear" w:color="auto" w:fill="FFFFFF"/>
        <w:spacing w:after="0" w:line="240" w:lineRule="auto"/>
        <w:textAlignment w:val="baseline"/>
        <w:outlineLvl w:val="1"/>
        <w:rPr>
          <w:rFonts w:ascii="Heebo" w:eastAsia="Times New Roman" w:hAnsi="Heebo" w:cs="Heebo" w:hint="cs"/>
          <w:b/>
          <w:bCs/>
          <w:color w:val="1B2228"/>
          <w:sz w:val="47"/>
          <w:szCs w:val="47"/>
          <w:lang w:eastAsia="es-CR"/>
        </w:rPr>
      </w:pPr>
      <w:r w:rsidRPr="00C2252A">
        <w:rPr>
          <w:rFonts w:ascii="Heebo" w:eastAsia="Times New Roman" w:hAnsi="Heebo" w:cs="Heebo" w:hint="cs"/>
          <w:b/>
          <w:bCs/>
          <w:color w:val="1B2228"/>
          <w:sz w:val="47"/>
          <w:szCs w:val="47"/>
          <w:bdr w:val="none" w:sz="0" w:space="0" w:color="auto" w:frame="1"/>
          <w:lang w:eastAsia="es-CR"/>
        </w:rPr>
        <w:t>A modo de conclusión</w:t>
      </w:r>
    </w:p>
    <w:p w14:paraId="4ED5579C"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Generar una </w:t>
      </w:r>
      <w:r w:rsidRPr="00C2252A">
        <w:rPr>
          <w:rFonts w:ascii="inherit" w:eastAsia="Times New Roman" w:hAnsi="inherit" w:cs="Heebo"/>
          <w:b/>
          <w:bCs/>
          <w:color w:val="1B2228"/>
          <w:sz w:val="28"/>
          <w:szCs w:val="28"/>
          <w:bdr w:val="none" w:sz="0" w:space="0" w:color="auto" w:frame="1"/>
          <w:lang w:eastAsia="es-CR"/>
        </w:rPr>
        <w:t>matriz de riesgos</w:t>
      </w:r>
      <w:r w:rsidRPr="00C2252A">
        <w:rPr>
          <w:rFonts w:ascii="Heebo" w:eastAsia="Times New Roman" w:hAnsi="Heebo" w:cs="Heebo" w:hint="cs"/>
          <w:color w:val="1B2228"/>
          <w:sz w:val="28"/>
          <w:szCs w:val="28"/>
          <w:lang w:eastAsia="es-CR"/>
        </w:rPr>
        <w:t> se torna cada vez más necesario para poder tener una organización con un funcionamiento correcto, con estabilidad y proyección a futuro. </w:t>
      </w:r>
    </w:p>
    <w:p w14:paraId="698ECEFD"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Entender los peligros que corre una empresa implica poder entenderlos y actuar en consecuencia, buscando</w:t>
      </w:r>
      <w:r w:rsidRPr="00C2252A">
        <w:rPr>
          <w:rFonts w:ascii="inherit" w:eastAsia="Times New Roman" w:hAnsi="inherit" w:cs="Heebo"/>
          <w:b/>
          <w:bCs/>
          <w:color w:val="1B2228"/>
          <w:sz w:val="28"/>
          <w:szCs w:val="28"/>
          <w:bdr w:val="none" w:sz="0" w:space="0" w:color="auto" w:frame="1"/>
          <w:lang w:eastAsia="es-CR"/>
        </w:rPr>
        <w:t> </w:t>
      </w:r>
      <w:r w:rsidRPr="00C2252A">
        <w:rPr>
          <w:rFonts w:ascii="Heebo" w:eastAsia="Times New Roman" w:hAnsi="Heebo" w:cs="Heebo" w:hint="cs"/>
          <w:color w:val="1B2228"/>
          <w:sz w:val="28"/>
          <w:szCs w:val="28"/>
          <w:lang w:eastAsia="es-CR"/>
        </w:rPr>
        <w:t>contrarrestarlos con </w:t>
      </w:r>
      <w:r w:rsidRPr="00C2252A">
        <w:rPr>
          <w:rFonts w:ascii="inherit" w:eastAsia="Times New Roman" w:hAnsi="inherit" w:cs="Heebo"/>
          <w:b/>
          <w:bCs/>
          <w:color w:val="1B2228"/>
          <w:sz w:val="28"/>
          <w:szCs w:val="28"/>
          <w:bdr w:val="none" w:sz="0" w:space="0" w:color="auto" w:frame="1"/>
          <w:lang w:eastAsia="es-CR"/>
        </w:rPr>
        <w:t>acciones específicas, por ejemplo, de </w:t>
      </w:r>
      <w:hyperlink r:id="rId17" w:tgtFrame="_blank" w:history="1">
        <w:r w:rsidRPr="00C2252A">
          <w:rPr>
            <w:rFonts w:ascii="Heebo" w:eastAsia="Times New Roman" w:hAnsi="Heebo" w:cs="Heebo"/>
            <w:color w:val="1B2228"/>
            <w:sz w:val="28"/>
            <w:szCs w:val="28"/>
            <w:lang w:eastAsia="es-CR"/>
          </w:rPr>
          <w:t>ciberdefensa</w:t>
        </w:r>
      </w:hyperlink>
      <w:r w:rsidRPr="00C2252A">
        <w:rPr>
          <w:rFonts w:ascii="Heebo" w:eastAsia="Times New Roman" w:hAnsi="Heebo" w:cs="Heebo"/>
          <w:color w:val="1B2228"/>
          <w:sz w:val="28"/>
          <w:szCs w:val="28"/>
          <w:lang w:eastAsia="es-CR"/>
        </w:rPr>
        <w:t>.</w:t>
      </w:r>
    </w:p>
    <w:p w14:paraId="26A7BF84" w14:textId="77777777" w:rsidR="00C2252A" w:rsidRPr="00C2252A" w:rsidRDefault="00C2252A"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sidRPr="00C2252A">
        <w:rPr>
          <w:rFonts w:ascii="Heebo" w:eastAsia="Times New Roman" w:hAnsi="Heebo" w:cs="Heebo" w:hint="cs"/>
          <w:color w:val="1B2228"/>
          <w:sz w:val="28"/>
          <w:szCs w:val="28"/>
          <w:lang w:eastAsia="es-CR"/>
        </w:rPr>
        <w:t>En el ámbito de la cibernética, los peligros están en aumento permanente, debido a una mayor cantidad y severidad de los </w:t>
      </w:r>
      <w:hyperlink r:id="rId18" w:tgtFrame="_blank" w:history="1">
        <w:r w:rsidRPr="00C2252A">
          <w:rPr>
            <w:rFonts w:ascii="Heebo" w:eastAsia="Times New Roman" w:hAnsi="Heebo" w:cs="Heebo"/>
            <w:color w:val="1B2228"/>
            <w:sz w:val="28"/>
            <w:szCs w:val="28"/>
            <w:lang w:eastAsia="es-CR"/>
          </w:rPr>
          <w:t>ciberataques </w:t>
        </w:r>
      </w:hyperlink>
      <w:r w:rsidRPr="00C2252A">
        <w:rPr>
          <w:rFonts w:ascii="inherit" w:eastAsia="Times New Roman" w:hAnsi="inherit" w:cs="Heebo"/>
          <w:b/>
          <w:bCs/>
          <w:color w:val="1B2228"/>
          <w:sz w:val="28"/>
          <w:szCs w:val="28"/>
          <w:bdr w:val="none" w:sz="0" w:space="0" w:color="auto" w:frame="1"/>
          <w:lang w:eastAsia="es-CR"/>
        </w:rPr>
        <w:t>con malware</w:t>
      </w:r>
      <w:r w:rsidRPr="00C2252A">
        <w:rPr>
          <w:rFonts w:ascii="Heebo" w:eastAsia="Times New Roman" w:hAnsi="Heebo" w:cs="Heebo" w:hint="cs"/>
          <w:color w:val="1B2228"/>
          <w:sz w:val="28"/>
          <w:szCs w:val="28"/>
          <w:lang w:eastAsia="es-CR"/>
        </w:rPr>
        <w:t>, al aumento del tráfico en las redes y a la importancia que tienen los sistemas cibernéticos en sí mismos.</w:t>
      </w:r>
    </w:p>
    <w:p w14:paraId="0C6AEB3F" w14:textId="77777777" w:rsidR="00C2252A" w:rsidRDefault="00C2252A" w:rsidP="00C2252A">
      <w:pPr>
        <w:shd w:val="clear" w:color="auto" w:fill="FFFFFF"/>
        <w:spacing w:after="0" w:line="240" w:lineRule="auto"/>
        <w:textAlignment w:val="baseline"/>
        <w:rPr>
          <w:rFonts w:ascii="Heebo" w:eastAsia="Times New Roman" w:hAnsi="Heebo" w:cs="Heebo"/>
          <w:color w:val="1B2228"/>
          <w:sz w:val="28"/>
          <w:szCs w:val="28"/>
          <w:lang w:eastAsia="es-CR"/>
        </w:rPr>
      </w:pPr>
      <w:r w:rsidRPr="00C2252A">
        <w:rPr>
          <w:rFonts w:ascii="Heebo" w:eastAsia="Times New Roman" w:hAnsi="Heebo" w:cs="Heebo" w:hint="cs"/>
          <w:color w:val="1B2228"/>
          <w:sz w:val="28"/>
          <w:szCs w:val="28"/>
          <w:lang w:eastAsia="es-CR"/>
        </w:rPr>
        <w:lastRenderedPageBreak/>
        <w:t>De esta manera, esperamos que este artículo haya aclarado dudas sobre qué es una matriz de riesgos y sobre como esta se estructura. Así como también la </w:t>
      </w:r>
      <w:r w:rsidRPr="00C2252A">
        <w:rPr>
          <w:rFonts w:ascii="inherit" w:eastAsia="Times New Roman" w:hAnsi="inherit" w:cs="Heebo"/>
          <w:b/>
          <w:bCs/>
          <w:color w:val="1B2228"/>
          <w:sz w:val="28"/>
          <w:szCs w:val="28"/>
          <w:bdr w:val="none" w:sz="0" w:space="0" w:color="auto" w:frame="1"/>
          <w:lang w:eastAsia="es-CR"/>
        </w:rPr>
        <w:t>importancia vital </w:t>
      </w:r>
      <w:r w:rsidRPr="00C2252A">
        <w:rPr>
          <w:rFonts w:ascii="Heebo" w:eastAsia="Times New Roman" w:hAnsi="Heebo" w:cs="Heebo" w:hint="cs"/>
          <w:color w:val="1B2228"/>
          <w:sz w:val="28"/>
          <w:szCs w:val="28"/>
          <w:lang w:eastAsia="es-CR"/>
        </w:rPr>
        <w:t>que esta posee en todos los ámbitos organizacionales, especialmente en el de la ciberseguridad.</w:t>
      </w:r>
    </w:p>
    <w:p w14:paraId="08E14EEE" w14:textId="35C54019" w:rsidR="00AE60F5" w:rsidRPr="00C2252A" w:rsidRDefault="00AE60F5" w:rsidP="00C2252A">
      <w:pPr>
        <w:shd w:val="clear" w:color="auto" w:fill="FFFFFF"/>
        <w:spacing w:after="0" w:line="240" w:lineRule="auto"/>
        <w:textAlignment w:val="baseline"/>
        <w:rPr>
          <w:rFonts w:ascii="Heebo" w:eastAsia="Times New Roman" w:hAnsi="Heebo" w:cs="Heebo" w:hint="cs"/>
          <w:color w:val="1B2228"/>
          <w:sz w:val="28"/>
          <w:szCs w:val="28"/>
          <w:lang w:eastAsia="es-CR"/>
        </w:rPr>
      </w:pPr>
      <w:r>
        <w:rPr>
          <w:noProof/>
        </w:rPr>
        <w:drawing>
          <wp:inline distT="0" distB="0" distL="0" distR="0" wp14:anchorId="6B38C955" wp14:editId="4C17A8B2">
            <wp:extent cx="5612130" cy="3913505"/>
            <wp:effectExtent l="0" t="0" r="7620" b="0"/>
            <wp:docPr id="19072628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62886" name="Imagen 1" descr="Diagrama&#10;&#10;Descripción generada automáticamente"/>
                    <pic:cNvPicPr/>
                  </pic:nvPicPr>
                  <pic:blipFill>
                    <a:blip r:embed="rId19"/>
                    <a:stretch>
                      <a:fillRect/>
                    </a:stretch>
                  </pic:blipFill>
                  <pic:spPr>
                    <a:xfrm>
                      <a:off x="0" y="0"/>
                      <a:ext cx="5612130" cy="3913505"/>
                    </a:xfrm>
                    <a:prstGeom prst="rect">
                      <a:avLst/>
                    </a:prstGeom>
                  </pic:spPr>
                </pic:pic>
              </a:graphicData>
            </a:graphic>
          </wp:inline>
        </w:drawing>
      </w:r>
    </w:p>
    <w:p w14:paraId="6E719BE0" w14:textId="77777777" w:rsidR="004B10E1" w:rsidRDefault="004B10E1"/>
    <w:p w14:paraId="74634B2D" w14:textId="6AE22FCB" w:rsidR="008E4C08" w:rsidRDefault="008E4C08">
      <w:r>
        <w:t xml:space="preserve">Caso de análisis </w:t>
      </w:r>
    </w:p>
    <w:p w14:paraId="65623F2D" w14:textId="0C97BBA8" w:rsidR="008E4C08" w:rsidRDefault="008E4C08">
      <w:r>
        <w:t>La empresa TFG conta de 50 empleados , cada uno de ellos usa su laptop para trabajar desde la casa de habitación , para conectarse se usa un VPN que tiene solo una clave de 8 characters.</w:t>
      </w:r>
    </w:p>
    <w:p w14:paraId="05871210" w14:textId="39D2EAC8" w:rsidR="008E4C08" w:rsidRDefault="008E4C08">
      <w:r>
        <w:t>El trabajo de los empleados es trabajar en aspectos contables , pero todos tienen accesos a las BD, esto por tener que incluir modificar y borrar datos de las tablas.</w:t>
      </w:r>
    </w:p>
    <w:p w14:paraId="05DD18D7" w14:textId="1765168E" w:rsidR="008E4C08" w:rsidRDefault="008E4C08">
      <w:r>
        <w:t>La autenticación a los equipos tanto externo como interno es por medio del AD, pero si tiene un usuario admin que todos conocen.</w:t>
      </w:r>
    </w:p>
    <w:p w14:paraId="6D6AB3C8" w14:textId="3540AC04" w:rsidR="008E4C08" w:rsidRDefault="008E4C08">
      <w:r>
        <w:t>Los expertos en computación son de bajos conocimientos por lo que implementaron un sistema de ingreso sin IPS, FW.</w:t>
      </w:r>
    </w:p>
    <w:p w14:paraId="4FD00D6D" w14:textId="239F1988" w:rsidR="008E4C08" w:rsidRDefault="008E4C08">
      <w:r>
        <w:t>Los aplicativos para la gente externa son el la DMZ externa , sin embargo estos aplicativos llegan directo a las bases de datos para hacer consultas.</w:t>
      </w:r>
    </w:p>
    <w:p w14:paraId="77C36425" w14:textId="558D8CAE" w:rsidR="008E4C08" w:rsidRDefault="00E04B8E">
      <w:r>
        <w:t>Sucede que uno de los empleados perdió su laptop, en este caso los de computación no sacaron del AD al empleado no tampoco se hizo estudio por medio de bitácoras de los que usan la VPN.</w:t>
      </w:r>
    </w:p>
    <w:p w14:paraId="61A8D4D4" w14:textId="0675EAF2" w:rsidR="00E04B8E" w:rsidRDefault="00E04B8E">
      <w:r>
        <w:lastRenderedPageBreak/>
        <w:t xml:space="preserve">Que haría usted en caso de estar en esta empresa en el área de informática? Proponga soluciones </w:t>
      </w:r>
    </w:p>
    <w:p w14:paraId="245D4F63" w14:textId="1A4AA0F9" w:rsidR="00E04B8E" w:rsidRDefault="00E04B8E">
      <w:r>
        <w:t>Que implementaría usted en este caso?</w:t>
      </w:r>
    </w:p>
    <w:p w14:paraId="08EF322F" w14:textId="3B6D9DC8" w:rsidR="00E04B8E" w:rsidRDefault="00E04B8E">
      <w:r>
        <w:t xml:space="preserve">Complete la matriz de riesgos identificando cada uno de los riesgos. </w:t>
      </w:r>
    </w:p>
    <w:sectPr w:rsidR="00E04B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Heebo">
    <w:charset w:val="B1"/>
    <w:family w:val="auto"/>
    <w:pitch w:val="variable"/>
    <w:sig w:usb0="A00008E7" w:usb1="40000043" w:usb2="00000000" w:usb3="00000000" w:csb0="0000002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400"/>
    <w:multiLevelType w:val="multilevel"/>
    <w:tmpl w:val="8A960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F3666"/>
    <w:multiLevelType w:val="multilevel"/>
    <w:tmpl w:val="56463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F7157"/>
    <w:multiLevelType w:val="multilevel"/>
    <w:tmpl w:val="E780A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24D59"/>
    <w:multiLevelType w:val="multilevel"/>
    <w:tmpl w:val="19509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82161"/>
    <w:multiLevelType w:val="multilevel"/>
    <w:tmpl w:val="5E508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27B36"/>
    <w:multiLevelType w:val="multilevel"/>
    <w:tmpl w:val="138C5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F593E"/>
    <w:multiLevelType w:val="multilevel"/>
    <w:tmpl w:val="AB460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D34A3"/>
    <w:multiLevelType w:val="multilevel"/>
    <w:tmpl w:val="34B21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71835">
    <w:abstractNumId w:val="6"/>
  </w:num>
  <w:num w:numId="2" w16cid:durableId="1782263096">
    <w:abstractNumId w:val="2"/>
  </w:num>
  <w:num w:numId="3" w16cid:durableId="870150905">
    <w:abstractNumId w:val="7"/>
  </w:num>
  <w:num w:numId="4" w16cid:durableId="644314250">
    <w:abstractNumId w:val="0"/>
  </w:num>
  <w:num w:numId="5" w16cid:durableId="1050492843">
    <w:abstractNumId w:val="1"/>
  </w:num>
  <w:num w:numId="6" w16cid:durableId="316418395">
    <w:abstractNumId w:val="4"/>
  </w:num>
  <w:num w:numId="7" w16cid:durableId="977490424">
    <w:abstractNumId w:val="3"/>
  </w:num>
  <w:num w:numId="8" w16cid:durableId="1833910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26"/>
    <w:rsid w:val="004B10E1"/>
    <w:rsid w:val="00751F26"/>
    <w:rsid w:val="008E4C08"/>
    <w:rsid w:val="00AE60F5"/>
    <w:rsid w:val="00C2252A"/>
    <w:rsid w:val="00E04B8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D78B"/>
  <w15:chartTrackingRefBased/>
  <w15:docId w15:val="{A303D9B7-7A6C-437F-A33E-017E6938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1F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51F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51F2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1F2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51F2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51F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F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F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F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F2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51F2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751F2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1F2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51F2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51F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F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F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F26"/>
    <w:rPr>
      <w:rFonts w:eastAsiaTheme="majorEastAsia" w:cstheme="majorBidi"/>
      <w:color w:val="272727" w:themeColor="text1" w:themeTint="D8"/>
    </w:rPr>
  </w:style>
  <w:style w:type="paragraph" w:styleId="Ttulo">
    <w:name w:val="Title"/>
    <w:basedOn w:val="Normal"/>
    <w:next w:val="Normal"/>
    <w:link w:val="TtuloCar"/>
    <w:uiPriority w:val="10"/>
    <w:qFormat/>
    <w:rsid w:val="00751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F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F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F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F26"/>
    <w:pPr>
      <w:spacing w:before="160"/>
      <w:jc w:val="center"/>
    </w:pPr>
    <w:rPr>
      <w:i/>
      <w:iCs/>
      <w:color w:val="404040" w:themeColor="text1" w:themeTint="BF"/>
    </w:rPr>
  </w:style>
  <w:style w:type="character" w:customStyle="1" w:styleId="CitaCar">
    <w:name w:val="Cita Car"/>
    <w:basedOn w:val="Fuentedeprrafopredeter"/>
    <w:link w:val="Cita"/>
    <w:uiPriority w:val="29"/>
    <w:rsid w:val="00751F26"/>
    <w:rPr>
      <w:i/>
      <w:iCs/>
      <w:color w:val="404040" w:themeColor="text1" w:themeTint="BF"/>
    </w:rPr>
  </w:style>
  <w:style w:type="paragraph" w:styleId="Prrafodelista">
    <w:name w:val="List Paragraph"/>
    <w:basedOn w:val="Normal"/>
    <w:uiPriority w:val="34"/>
    <w:qFormat/>
    <w:rsid w:val="00751F26"/>
    <w:pPr>
      <w:ind w:left="720"/>
      <w:contextualSpacing/>
    </w:pPr>
  </w:style>
  <w:style w:type="character" w:styleId="nfasisintenso">
    <w:name w:val="Intense Emphasis"/>
    <w:basedOn w:val="Fuentedeprrafopredeter"/>
    <w:uiPriority w:val="21"/>
    <w:qFormat/>
    <w:rsid w:val="00751F26"/>
    <w:rPr>
      <w:i/>
      <w:iCs/>
      <w:color w:val="2F5496" w:themeColor="accent1" w:themeShade="BF"/>
    </w:rPr>
  </w:style>
  <w:style w:type="paragraph" w:styleId="Citadestacada">
    <w:name w:val="Intense Quote"/>
    <w:basedOn w:val="Normal"/>
    <w:next w:val="Normal"/>
    <w:link w:val="CitadestacadaCar"/>
    <w:uiPriority w:val="30"/>
    <w:qFormat/>
    <w:rsid w:val="00751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51F26"/>
    <w:rPr>
      <w:i/>
      <w:iCs/>
      <w:color w:val="2F5496" w:themeColor="accent1" w:themeShade="BF"/>
    </w:rPr>
  </w:style>
  <w:style w:type="character" w:styleId="Referenciaintensa">
    <w:name w:val="Intense Reference"/>
    <w:basedOn w:val="Fuentedeprrafopredeter"/>
    <w:uiPriority w:val="32"/>
    <w:qFormat/>
    <w:rsid w:val="00751F26"/>
    <w:rPr>
      <w:b/>
      <w:bCs/>
      <w:smallCaps/>
      <w:color w:val="2F5496" w:themeColor="accent1" w:themeShade="BF"/>
      <w:spacing w:val="5"/>
    </w:rPr>
  </w:style>
  <w:style w:type="paragraph" w:styleId="NormalWeb">
    <w:name w:val="Normal (Web)"/>
    <w:basedOn w:val="Normal"/>
    <w:uiPriority w:val="99"/>
    <w:semiHidden/>
    <w:unhideWhenUsed/>
    <w:rsid w:val="00C2252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C2252A"/>
    <w:rPr>
      <w:b/>
      <w:bCs/>
    </w:rPr>
  </w:style>
  <w:style w:type="character" w:customStyle="1" w:styleId="lwptoctoggle">
    <w:name w:val="lwptoc_toggle"/>
    <w:basedOn w:val="Fuentedeprrafopredeter"/>
    <w:rsid w:val="00C2252A"/>
  </w:style>
  <w:style w:type="character" w:styleId="Hipervnculo">
    <w:name w:val="Hyperlink"/>
    <w:basedOn w:val="Fuentedeprrafopredeter"/>
    <w:uiPriority w:val="99"/>
    <w:semiHidden/>
    <w:unhideWhenUsed/>
    <w:rsid w:val="00C2252A"/>
    <w:rPr>
      <w:color w:val="0000FF"/>
      <w:u w:val="single"/>
    </w:rPr>
  </w:style>
  <w:style w:type="character" w:customStyle="1" w:styleId="lwptocitemnumber">
    <w:name w:val="lwptoc_item_number"/>
    <w:basedOn w:val="Fuentedeprrafopredeter"/>
    <w:rsid w:val="00C2252A"/>
  </w:style>
  <w:style w:type="character" w:customStyle="1" w:styleId="lwptocitemlabel">
    <w:name w:val="lwptoc_item_label"/>
    <w:basedOn w:val="Fuentedeprrafopredeter"/>
    <w:rsid w:val="00C2252A"/>
  </w:style>
  <w:style w:type="character" w:styleId="nfasis">
    <w:name w:val="Emphasis"/>
    <w:basedOn w:val="Fuentedeprrafopredeter"/>
    <w:uiPriority w:val="20"/>
    <w:qFormat/>
    <w:rsid w:val="00C22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1217">
      <w:bodyDiv w:val="1"/>
      <w:marLeft w:val="0"/>
      <w:marRight w:val="0"/>
      <w:marTop w:val="0"/>
      <w:marBottom w:val="0"/>
      <w:divBdr>
        <w:top w:val="none" w:sz="0" w:space="0" w:color="auto"/>
        <w:left w:val="none" w:sz="0" w:space="0" w:color="auto"/>
        <w:bottom w:val="none" w:sz="0" w:space="0" w:color="auto"/>
        <w:right w:val="none" w:sz="0" w:space="0" w:color="auto"/>
      </w:divBdr>
    </w:div>
    <w:div w:id="1537161203">
      <w:bodyDiv w:val="1"/>
      <w:marLeft w:val="0"/>
      <w:marRight w:val="0"/>
      <w:marTop w:val="0"/>
      <w:marBottom w:val="0"/>
      <w:divBdr>
        <w:top w:val="none" w:sz="0" w:space="0" w:color="auto"/>
        <w:left w:val="none" w:sz="0" w:space="0" w:color="auto"/>
        <w:bottom w:val="none" w:sz="0" w:space="0" w:color="auto"/>
        <w:right w:val="none" w:sz="0" w:space="0" w:color="auto"/>
      </w:divBdr>
      <w:divsChild>
        <w:div w:id="2122603222">
          <w:marLeft w:val="0"/>
          <w:marRight w:val="0"/>
          <w:marTop w:val="480"/>
          <w:marBottom w:val="480"/>
          <w:divBdr>
            <w:top w:val="none" w:sz="0" w:space="0" w:color="auto"/>
            <w:left w:val="none" w:sz="0" w:space="0" w:color="auto"/>
            <w:bottom w:val="none" w:sz="0" w:space="0" w:color="auto"/>
            <w:right w:val="none" w:sz="0" w:space="0" w:color="auto"/>
          </w:divBdr>
          <w:divsChild>
            <w:div w:id="138572547">
              <w:marLeft w:val="0"/>
              <w:marRight w:val="0"/>
              <w:marTop w:val="0"/>
              <w:marBottom w:val="90"/>
              <w:divBdr>
                <w:top w:val="none" w:sz="0" w:space="0" w:color="auto"/>
                <w:left w:val="none" w:sz="0" w:space="0" w:color="auto"/>
                <w:bottom w:val="none" w:sz="0" w:space="0" w:color="auto"/>
                <w:right w:val="none" w:sz="0" w:space="0" w:color="auto"/>
              </w:divBdr>
            </w:div>
            <w:div w:id="2135827819">
              <w:marLeft w:val="0"/>
              <w:marRight w:val="0"/>
              <w:marTop w:val="0"/>
              <w:marBottom w:val="0"/>
              <w:divBdr>
                <w:top w:val="none" w:sz="0" w:space="0" w:color="auto"/>
                <w:left w:val="none" w:sz="0" w:space="0" w:color="auto"/>
                <w:bottom w:val="none" w:sz="0" w:space="0" w:color="auto"/>
                <w:right w:val="none" w:sz="0" w:space="0" w:color="auto"/>
              </w:divBdr>
              <w:divsChild>
                <w:div w:id="864321004">
                  <w:marLeft w:val="0"/>
                  <w:marRight w:val="0"/>
                  <w:marTop w:val="0"/>
                  <w:marBottom w:val="0"/>
                  <w:divBdr>
                    <w:top w:val="none" w:sz="0" w:space="0" w:color="auto"/>
                    <w:left w:val="none" w:sz="0" w:space="0" w:color="auto"/>
                    <w:bottom w:val="none" w:sz="0" w:space="0" w:color="auto"/>
                    <w:right w:val="none" w:sz="0" w:space="0" w:color="auto"/>
                  </w:divBdr>
                  <w:divsChild>
                    <w:div w:id="1513647132">
                      <w:marLeft w:val="0"/>
                      <w:marRight w:val="0"/>
                      <w:marTop w:val="0"/>
                      <w:marBottom w:val="0"/>
                      <w:divBdr>
                        <w:top w:val="none" w:sz="0" w:space="0" w:color="auto"/>
                        <w:left w:val="none" w:sz="0" w:space="0" w:color="auto"/>
                        <w:bottom w:val="none" w:sz="0" w:space="0" w:color="auto"/>
                        <w:right w:val="none" w:sz="0" w:space="0" w:color="auto"/>
                      </w:divBdr>
                    </w:div>
                    <w:div w:id="349646916">
                      <w:marLeft w:val="0"/>
                      <w:marRight w:val="0"/>
                      <w:marTop w:val="30"/>
                      <w:marBottom w:val="0"/>
                      <w:divBdr>
                        <w:top w:val="none" w:sz="0" w:space="0" w:color="auto"/>
                        <w:left w:val="none" w:sz="0" w:space="0" w:color="auto"/>
                        <w:bottom w:val="none" w:sz="0" w:space="0" w:color="auto"/>
                        <w:right w:val="none" w:sz="0" w:space="0" w:color="auto"/>
                      </w:divBdr>
                    </w:div>
                    <w:div w:id="1720738973">
                      <w:marLeft w:val="0"/>
                      <w:marRight w:val="0"/>
                      <w:marTop w:val="30"/>
                      <w:marBottom w:val="0"/>
                      <w:divBdr>
                        <w:top w:val="none" w:sz="0" w:space="0" w:color="auto"/>
                        <w:left w:val="none" w:sz="0" w:space="0" w:color="auto"/>
                        <w:bottom w:val="none" w:sz="0" w:space="0" w:color="auto"/>
                        <w:right w:val="none" w:sz="0" w:space="0" w:color="auto"/>
                      </w:divBdr>
                      <w:divsChild>
                        <w:div w:id="686948558">
                          <w:marLeft w:val="210"/>
                          <w:marRight w:val="0"/>
                          <w:marTop w:val="30"/>
                          <w:marBottom w:val="0"/>
                          <w:divBdr>
                            <w:top w:val="none" w:sz="0" w:space="0" w:color="auto"/>
                            <w:left w:val="none" w:sz="0" w:space="0" w:color="auto"/>
                            <w:bottom w:val="none" w:sz="0" w:space="0" w:color="auto"/>
                            <w:right w:val="none" w:sz="0" w:space="0" w:color="auto"/>
                          </w:divBdr>
                          <w:divsChild>
                            <w:div w:id="10015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154">
                      <w:marLeft w:val="0"/>
                      <w:marRight w:val="0"/>
                      <w:marTop w:val="30"/>
                      <w:marBottom w:val="0"/>
                      <w:divBdr>
                        <w:top w:val="none" w:sz="0" w:space="0" w:color="auto"/>
                        <w:left w:val="none" w:sz="0" w:space="0" w:color="auto"/>
                        <w:bottom w:val="none" w:sz="0" w:space="0" w:color="auto"/>
                        <w:right w:val="none" w:sz="0" w:space="0" w:color="auto"/>
                      </w:divBdr>
                      <w:divsChild>
                        <w:div w:id="691733993">
                          <w:marLeft w:val="210"/>
                          <w:marRight w:val="0"/>
                          <w:marTop w:val="30"/>
                          <w:marBottom w:val="0"/>
                          <w:divBdr>
                            <w:top w:val="none" w:sz="0" w:space="0" w:color="auto"/>
                            <w:left w:val="none" w:sz="0" w:space="0" w:color="auto"/>
                            <w:bottom w:val="none" w:sz="0" w:space="0" w:color="auto"/>
                            <w:right w:val="none" w:sz="0" w:space="0" w:color="auto"/>
                          </w:divBdr>
                          <w:divsChild>
                            <w:div w:id="1962302461">
                              <w:marLeft w:val="0"/>
                              <w:marRight w:val="0"/>
                              <w:marTop w:val="0"/>
                              <w:marBottom w:val="0"/>
                              <w:divBdr>
                                <w:top w:val="none" w:sz="0" w:space="0" w:color="auto"/>
                                <w:left w:val="none" w:sz="0" w:space="0" w:color="auto"/>
                                <w:bottom w:val="none" w:sz="0" w:space="0" w:color="auto"/>
                                <w:right w:val="none" w:sz="0" w:space="0" w:color="auto"/>
                              </w:divBdr>
                            </w:div>
                            <w:div w:id="392430852">
                              <w:marLeft w:val="0"/>
                              <w:marRight w:val="0"/>
                              <w:marTop w:val="30"/>
                              <w:marBottom w:val="0"/>
                              <w:divBdr>
                                <w:top w:val="none" w:sz="0" w:space="0" w:color="auto"/>
                                <w:left w:val="none" w:sz="0" w:space="0" w:color="auto"/>
                                <w:bottom w:val="none" w:sz="0" w:space="0" w:color="auto"/>
                                <w:right w:val="none" w:sz="0" w:space="0" w:color="auto"/>
                              </w:divBdr>
                            </w:div>
                            <w:div w:id="1821773893">
                              <w:marLeft w:val="0"/>
                              <w:marRight w:val="0"/>
                              <w:marTop w:val="30"/>
                              <w:marBottom w:val="0"/>
                              <w:divBdr>
                                <w:top w:val="none" w:sz="0" w:space="0" w:color="auto"/>
                                <w:left w:val="none" w:sz="0" w:space="0" w:color="auto"/>
                                <w:bottom w:val="none" w:sz="0" w:space="0" w:color="auto"/>
                                <w:right w:val="none" w:sz="0" w:space="0" w:color="auto"/>
                              </w:divBdr>
                            </w:div>
                            <w:div w:id="8936148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38707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1043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berseguridadtips.com/matriz-de-riesgos/" TargetMode="External"/><Relationship Id="rId13" Type="http://schemas.openxmlformats.org/officeDocument/2006/relationships/hyperlink" Target="https://ciberseguridadtips.com/matriz-de-riesgos/" TargetMode="External"/><Relationship Id="rId18" Type="http://schemas.openxmlformats.org/officeDocument/2006/relationships/hyperlink" Target="https://ciberseguridadtips.com/ciberataqu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berseguridadtips.com/matriz-de-riesgos/" TargetMode="External"/><Relationship Id="rId12" Type="http://schemas.openxmlformats.org/officeDocument/2006/relationships/hyperlink" Target="https://ciberseguridadtips.com/matriz-de-riesgos/" TargetMode="External"/><Relationship Id="rId17" Type="http://schemas.openxmlformats.org/officeDocument/2006/relationships/hyperlink" Target="https://ciberseguridadtips.com/ciberdefensa/"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berseguridadtips.com/matriz-de-riesgos/" TargetMode="External"/><Relationship Id="rId11" Type="http://schemas.openxmlformats.org/officeDocument/2006/relationships/hyperlink" Target="https://ciberseguridadtips.com/matriz-de-riesgos/" TargetMode="External"/><Relationship Id="rId5" Type="http://schemas.openxmlformats.org/officeDocument/2006/relationships/hyperlink" Target="https://ciberseguridadtips.com/matriz-de-riesgos/" TargetMode="External"/><Relationship Id="rId15" Type="http://schemas.openxmlformats.org/officeDocument/2006/relationships/image" Target="media/image1.jpeg"/><Relationship Id="rId10" Type="http://schemas.openxmlformats.org/officeDocument/2006/relationships/hyperlink" Target="https://ciberseguridadtips.com/matriz-de-riesgo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iberseguridadtips.com/matriz-de-riesgos/" TargetMode="External"/><Relationship Id="rId14" Type="http://schemas.openxmlformats.org/officeDocument/2006/relationships/hyperlink" Target="https://ciberseguridadtips.com/matriz-de-riesg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1642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GUEVARA  GUEVARA</dc:creator>
  <cp:keywords/>
  <dc:description/>
  <cp:lastModifiedBy>HENRY GUEVARA  GUEVARA</cp:lastModifiedBy>
  <cp:revision>4</cp:revision>
  <dcterms:created xsi:type="dcterms:W3CDTF">2024-03-13T23:42:00Z</dcterms:created>
  <dcterms:modified xsi:type="dcterms:W3CDTF">2024-03-13T23:58:00Z</dcterms:modified>
</cp:coreProperties>
</file>