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E9C6" w14:textId="4BF90A91" w:rsidR="00097649" w:rsidRPr="008B4E79" w:rsidRDefault="00097649">
      <w:pPr>
        <w:rPr>
          <w:b/>
          <w:bCs/>
          <w:lang w:val="en-US"/>
        </w:rPr>
      </w:pPr>
      <w:r w:rsidRPr="008B4E79">
        <w:rPr>
          <w:b/>
          <w:bCs/>
          <w:lang w:val="en-US"/>
        </w:rPr>
        <w:t>HI 192 List of Project SS 2</w:t>
      </w:r>
      <w:r w:rsidR="00774B00">
        <w:rPr>
          <w:b/>
          <w:bCs/>
          <w:lang w:val="en-US"/>
        </w:rPr>
        <w:t>5</w:t>
      </w:r>
      <w:r w:rsidRPr="008B4E79">
        <w:rPr>
          <w:b/>
          <w:bCs/>
          <w:lang w:val="en-US"/>
        </w:rPr>
        <w:t>-2</w:t>
      </w:r>
      <w:r w:rsidR="00774B00">
        <w:rPr>
          <w:b/>
          <w:bCs/>
          <w:lang w:val="en-US"/>
        </w:rPr>
        <w:t>6</w:t>
      </w:r>
    </w:p>
    <w:p w14:paraId="7E8490E9" w14:textId="090C65D9" w:rsidR="00EA628F" w:rsidRPr="00774B00" w:rsidRDefault="00774B00">
      <w:pPr>
        <w:rPr>
          <w:b/>
          <w:bCs/>
          <w:lang w:val="en-US"/>
        </w:rPr>
      </w:pPr>
      <w:r w:rsidRPr="00774B00">
        <w:rPr>
          <w:b/>
          <w:bCs/>
          <w:u w:val="single"/>
          <w:lang w:val="en-US"/>
        </w:rPr>
        <w:t>DelaCruz/Doria/Rodriguez</w:t>
      </w:r>
      <w:r>
        <w:rPr>
          <w:b/>
          <w:bCs/>
          <w:u w:val="single"/>
          <w:lang w:val="en-US"/>
        </w:rPr>
        <w:t xml:space="preserve"> :</w:t>
      </w:r>
      <w:r>
        <w:rPr>
          <w:b/>
          <w:bCs/>
          <w:lang w:val="en-US"/>
        </w:rPr>
        <w:t xml:space="preserve"> (Optimizer and Learning Rate Study of Ovarian Cancer Prediction)</w:t>
      </w:r>
    </w:p>
    <w:p w14:paraId="14EF042B" w14:textId="022AA950" w:rsidR="00774B00" w:rsidRPr="00F35D88" w:rsidRDefault="00774B00" w:rsidP="00774B00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F35D88">
        <w:rPr>
          <w:b/>
          <w:bCs/>
          <w:lang w:val="en-US"/>
        </w:rPr>
        <w:t>. STRAMPN-HISTOPATHOLOGICAL IMAGES FOR OVARIAN CANCER PREDICTION</w:t>
      </w:r>
    </w:p>
    <w:p w14:paraId="307FB2A6" w14:textId="77777777" w:rsidR="00774B00" w:rsidRDefault="00774B00" w:rsidP="00774B00">
      <w:pPr>
        <w:rPr>
          <w:lang w:val="en-US"/>
        </w:rPr>
      </w:pPr>
      <w:hyperlink r:id="rId5" w:history="1">
        <w:r w:rsidRPr="00657959">
          <w:rPr>
            <w:rStyle w:val="Hyperlink"/>
            <w:lang w:val="en-US"/>
          </w:rPr>
          <w:t>https://ieee-dataport.org/documents/strampn-histopathological-images-ovarian-cancer-prediction</w:t>
        </w:r>
      </w:hyperlink>
    </w:p>
    <w:p w14:paraId="2DF559A8" w14:textId="77777777" w:rsidR="00774B00" w:rsidRDefault="00774B00" w:rsidP="00774B00">
      <w:pPr>
        <w:spacing w:after="0" w:line="240" w:lineRule="auto"/>
        <w:rPr>
          <w:lang w:val="en-US"/>
        </w:rPr>
      </w:pPr>
      <w:r w:rsidRPr="00F35D88">
        <w:rPr>
          <w:lang w:val="en-US"/>
        </w:rPr>
        <w:t>Ovarian Cancer: 481 images</w:t>
      </w:r>
    </w:p>
    <w:p w14:paraId="387D4338" w14:textId="77777777" w:rsidR="00774B00" w:rsidRDefault="00774B00" w:rsidP="00774B00">
      <w:pPr>
        <w:spacing w:after="0" w:line="240" w:lineRule="auto"/>
        <w:rPr>
          <w:lang w:val="en-US"/>
        </w:rPr>
      </w:pPr>
      <w:r>
        <w:rPr>
          <w:lang w:val="en-US"/>
        </w:rPr>
        <w:t>No Ovarian Cancer: 506 images</w:t>
      </w:r>
    </w:p>
    <w:p w14:paraId="3888963C" w14:textId="77777777" w:rsidR="00774B00" w:rsidRDefault="00774B00" w:rsidP="00774B00">
      <w:pPr>
        <w:spacing w:after="0" w:line="240" w:lineRule="auto"/>
        <w:rPr>
          <w:lang w:val="en-US"/>
        </w:rPr>
      </w:pPr>
      <w:r>
        <w:rPr>
          <w:lang w:val="en-US"/>
        </w:rPr>
        <w:t>Total: 987 images</w:t>
      </w:r>
    </w:p>
    <w:p w14:paraId="6AF83BEF" w14:textId="77777777" w:rsidR="00774B00" w:rsidRPr="00245593" w:rsidRDefault="00774B00" w:rsidP="00774B00">
      <w:pPr>
        <w:rPr>
          <w:lang w:val="en-US"/>
        </w:rPr>
      </w:pPr>
      <w:r w:rsidRPr="00245593">
        <w:rPr>
          <w:lang w:val="en-US"/>
        </w:rPr>
        <w:t>Balanced</w:t>
      </w:r>
    </w:p>
    <w:p w14:paraId="7D4E406E" w14:textId="77777777" w:rsidR="00774B00" w:rsidRDefault="00774B00" w:rsidP="00774B00">
      <w:pPr>
        <w:rPr>
          <w:lang w:val="en-US"/>
        </w:rPr>
      </w:pPr>
      <w:r>
        <w:rPr>
          <w:lang w:val="en-US"/>
        </w:rPr>
        <w:t>75% training, 25% testing; training further split into 70% training 30 % validation</w:t>
      </w:r>
    </w:p>
    <w:p w14:paraId="3E0AAA1B" w14:textId="77777777" w:rsidR="00774B00" w:rsidRDefault="00774B00" w:rsidP="00774B00">
      <w:pPr>
        <w:rPr>
          <w:lang w:val="en-US"/>
        </w:rPr>
      </w:pPr>
      <w:r>
        <w:rPr>
          <w:lang w:val="en-US"/>
        </w:rPr>
        <w:t>(247 images testing - 740 images training: 518 images training, 222 images validation)</w:t>
      </w:r>
    </w:p>
    <w:p w14:paraId="64F20FA4" w14:textId="77777777" w:rsidR="00D12BC6" w:rsidRDefault="00D12BC6" w:rsidP="00D12BC6">
      <w:pPr>
        <w:rPr>
          <w:lang w:val="en-US"/>
        </w:rPr>
      </w:pPr>
      <w:r>
        <w:rPr>
          <w:lang w:val="en-US"/>
        </w:rPr>
        <w:t xml:space="preserve">Using transfer learning: </w:t>
      </w:r>
      <w:r w:rsidRPr="00575BC8">
        <w:rPr>
          <w:b/>
          <w:bCs/>
          <w:lang w:val="en-US"/>
        </w:rPr>
        <w:t>VGG19, EfficientNetB3, ResNet50, DenseNet121</w:t>
      </w:r>
    </w:p>
    <w:p w14:paraId="1390B57E" w14:textId="75F6A224" w:rsidR="00D12BC6" w:rsidRDefault="00D12BC6" w:rsidP="00D12BC6">
      <w:pPr>
        <w:rPr>
          <w:lang w:val="en-US"/>
        </w:rPr>
      </w:pPr>
      <w:r w:rsidRPr="00A63484">
        <w:rPr>
          <w:lang w:val="en-US"/>
        </w:rPr>
        <w:t>Fixed: drop-out (</w:t>
      </w:r>
      <w:r w:rsidR="00C018DA">
        <w:rPr>
          <w:lang w:val="en-US"/>
        </w:rPr>
        <w:t xml:space="preserve">0.6, 0.4, </w:t>
      </w:r>
      <w:r w:rsidRPr="00A63484">
        <w:rPr>
          <w:lang w:val="en-US"/>
        </w:rPr>
        <w:t>0.3), dense nodes (</w:t>
      </w:r>
      <w:r w:rsidR="00C018DA">
        <w:rPr>
          <w:lang w:val="en-US"/>
        </w:rPr>
        <w:t>256, 128, 64</w:t>
      </w:r>
      <w:r w:rsidRPr="00A63484">
        <w:rPr>
          <w:lang w:val="en-US"/>
        </w:rPr>
        <w:t>), no of epochs:50, input size</w:t>
      </w:r>
      <w:r w:rsidR="00C018DA">
        <w:rPr>
          <w:lang w:val="en-US"/>
        </w:rPr>
        <w:t xml:space="preserve"> (256x256); batch size 32</w:t>
      </w:r>
    </w:p>
    <w:p w14:paraId="05514C45" w14:textId="45003649" w:rsidR="00BF24F1" w:rsidRDefault="00BF24F1" w:rsidP="00774B00">
      <w:pPr>
        <w:rPr>
          <w:lang w:val="en-US"/>
        </w:rPr>
      </w:pPr>
      <w:r w:rsidRPr="00BF24F1">
        <w:rPr>
          <w:lang w:val="en-US"/>
        </w:rPr>
        <w:drawing>
          <wp:inline distT="0" distB="0" distL="0" distR="0" wp14:anchorId="342F6D61" wp14:editId="1A83FA6E">
            <wp:extent cx="4944165" cy="3886742"/>
            <wp:effectExtent l="0" t="0" r="8890" b="0"/>
            <wp:docPr id="32028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832B" w14:textId="77777777" w:rsidR="00BF24F1" w:rsidRDefault="00BF24F1" w:rsidP="00774B00">
      <w:pPr>
        <w:rPr>
          <w:lang w:val="en-US"/>
        </w:rPr>
      </w:pPr>
    </w:p>
    <w:p w14:paraId="20CCBCCC" w14:textId="77777777" w:rsidR="00BF24F1" w:rsidRDefault="00BF24F1" w:rsidP="00774B00">
      <w:pPr>
        <w:rPr>
          <w:lang w:val="en-US"/>
        </w:rPr>
      </w:pPr>
    </w:p>
    <w:p w14:paraId="3A2CA83F" w14:textId="7C77F3B1" w:rsidR="00774B00" w:rsidRDefault="00774B00" w:rsidP="00774B00">
      <w:pPr>
        <w:rPr>
          <w:lang w:val="en-US"/>
        </w:rPr>
      </w:pPr>
      <w:r w:rsidRPr="00F35D88">
        <w:rPr>
          <w:lang w:val="en-US"/>
        </w:rPr>
        <w:t>Apply pre-processing techniques: normalization, image shuffling, augmentation, train-test split</w:t>
      </w:r>
    </w:p>
    <w:p w14:paraId="5E3F5BF1" w14:textId="77777777" w:rsidR="00774B00" w:rsidRDefault="00774B00" w:rsidP="00774B00">
      <w:pPr>
        <w:rPr>
          <w:lang w:val="en-US"/>
        </w:rPr>
      </w:pPr>
      <w:r w:rsidRPr="00F35D88">
        <w:rPr>
          <w:lang w:val="en-US"/>
        </w:rPr>
        <w:t>Should have augmentation on the training images only</w:t>
      </w:r>
    </w:p>
    <w:p w14:paraId="3FB70B56" w14:textId="77777777" w:rsidR="00774B00" w:rsidRDefault="00774B00" w:rsidP="00774B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06488B" wp14:editId="6519C660">
            <wp:extent cx="5499100" cy="2859405"/>
            <wp:effectExtent l="0" t="0" r="6350" b="0"/>
            <wp:docPr id="14930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63FCE" w14:textId="20FA11DD" w:rsidR="00D12BC6" w:rsidRDefault="001F7215" w:rsidP="00774B0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C068E" wp14:editId="27CA599D">
                <wp:simplePos x="0" y="0"/>
                <wp:positionH relativeFrom="column">
                  <wp:posOffset>2906486</wp:posOffset>
                </wp:positionH>
                <wp:positionV relativeFrom="paragraph">
                  <wp:posOffset>2683329</wp:posOffset>
                </wp:positionV>
                <wp:extent cx="234043" cy="1676400"/>
                <wp:effectExtent l="19050" t="38100" r="52070" b="19050"/>
                <wp:wrapNone/>
                <wp:docPr id="88244605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4043" cy="1676400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accent4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805C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8.85pt;margin-top:211.3pt;width:18.45pt;height:132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" strokecolor="#0f9ed5 [3207]" strokeweight="2.75pt">
                <v:stroke endarrow="block" joinstyle="miter"/>
              </v:shape>
            </w:pict>
          </mc:Fallback>
        </mc:AlternateContent>
      </w:r>
      <w:r w:rsidR="00C018DA" w:rsidRPr="00C018DA">
        <w:rPr>
          <w:lang w:val="en-US"/>
        </w:rPr>
        <w:drawing>
          <wp:inline distT="0" distB="0" distL="0" distR="0" wp14:anchorId="19555C2E" wp14:editId="39889E9D">
            <wp:extent cx="5943600" cy="3931285"/>
            <wp:effectExtent l="0" t="0" r="0" b="0"/>
            <wp:docPr id="113499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B64E" w14:textId="77777777" w:rsidR="00D12BC6" w:rsidRDefault="00D12BC6" w:rsidP="00774B00">
      <w:pPr>
        <w:rPr>
          <w:lang w:val="en-US"/>
        </w:rPr>
      </w:pPr>
    </w:p>
    <w:p w14:paraId="6C3AB376" w14:textId="5CA72CF6" w:rsidR="00774B00" w:rsidRPr="005D29F1" w:rsidRDefault="00774B00" w:rsidP="00774B00">
      <w:pPr>
        <w:rPr>
          <w:b/>
          <w:bCs/>
          <w:lang w:val="en-US"/>
        </w:rPr>
      </w:pPr>
      <w:r w:rsidRPr="005D29F1">
        <w:rPr>
          <w:b/>
          <w:bCs/>
          <w:lang w:val="en-US"/>
        </w:rPr>
        <w:t>Main Experiments: to run at LR=0.0001, 0.00001, 0.000001</w:t>
      </w:r>
    </w:p>
    <w:p w14:paraId="2303B22D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Adam (Adaptive Moment Estimation optimizer)</w:t>
      </w:r>
    </w:p>
    <w:p w14:paraId="5FD72902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Adagrad (Adaptive Gradient optimizer) </w:t>
      </w:r>
    </w:p>
    <w:p w14:paraId="5C4D2890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Adamax (Maximum adaptive moment estimation optimizer)</w:t>
      </w:r>
    </w:p>
    <w:p w14:paraId="1719F94D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AdaDelta</w:t>
      </w:r>
    </w:p>
    <w:p w14:paraId="5A7DC268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SGD (Stochastic Gradient Descent)</w:t>
      </w:r>
    </w:p>
    <w:p w14:paraId="2597FBE8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RMSProp (Root Mean Square Propagation optimizer)</w:t>
      </w:r>
    </w:p>
    <w:p w14:paraId="52A7AAE1" w14:textId="2A9B3F00" w:rsidR="00774B00" w:rsidRPr="005D29F1" w:rsidRDefault="001F7215" w:rsidP="00774B00">
      <w:pPr>
        <w:spacing w:after="0" w:line="240" w:lineRule="auto"/>
        <w:rPr>
          <w:b/>
          <w:bCs/>
          <w:lang w:val="en-US"/>
        </w:rPr>
      </w:pPr>
      <w:r w:rsidRPr="001F7215">
        <w:rPr>
          <w:b/>
          <w:bCs/>
          <w:highlight w:val="yellow"/>
          <w:lang w:val="en-US"/>
        </w:rPr>
        <w:t>TOTAL SIMULATION MODELS: 4 x 3 x 7= 84</w:t>
      </w:r>
      <w:r w:rsidR="00774B00" w:rsidRPr="005D29F1">
        <w:rPr>
          <w:b/>
          <w:bCs/>
          <w:lang w:val="en-US"/>
        </w:rPr>
        <w:tab/>
        <w:t xml:space="preserve">                  </w:t>
      </w:r>
    </w:p>
    <w:p w14:paraId="66AA3370" w14:textId="77777777" w:rsidR="001F7215" w:rsidRDefault="001F7215" w:rsidP="00774B00">
      <w:pPr>
        <w:spacing w:after="0" w:line="240" w:lineRule="auto"/>
        <w:rPr>
          <w:b/>
          <w:bCs/>
          <w:lang w:val="en-US"/>
        </w:rPr>
      </w:pPr>
    </w:p>
    <w:p w14:paraId="05534B0A" w14:textId="0163A47E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Main Metric: Accuracy and AUC</w:t>
      </w:r>
      <w:r w:rsidR="002073BC">
        <w:rPr>
          <w:b/>
          <w:bCs/>
          <w:lang w:val="en-US"/>
        </w:rPr>
        <w:t>; but need to get all metrics (accuracy, recall, precision, specificity, F1-score and AUC)</w:t>
      </w:r>
    </w:p>
    <w:p w14:paraId="6772752E" w14:textId="77777777" w:rsidR="00774B00" w:rsidRPr="005D29F1" w:rsidRDefault="00774B00" w:rsidP="00774B00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Binary classification: With Cancer vs Without Cancer   </w:t>
      </w:r>
    </w:p>
    <w:p w14:paraId="0FA4CDDF" w14:textId="77777777" w:rsidR="00774B00" w:rsidRDefault="00774B00" w:rsidP="00097649">
      <w:pPr>
        <w:rPr>
          <w:b/>
          <w:bCs/>
          <w:lang w:val="en-US"/>
        </w:rPr>
      </w:pPr>
    </w:p>
    <w:p w14:paraId="156F22FC" w14:textId="09BC71A5" w:rsidR="00BF24F1" w:rsidRDefault="00BF24F1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accuracy and loss curves for every </w:t>
      </w:r>
      <w:r w:rsidR="001F7215">
        <w:rPr>
          <w:b/>
          <w:bCs/>
          <w:lang w:val="en-US"/>
        </w:rPr>
        <w:t xml:space="preserve">84 </w:t>
      </w:r>
      <w:r>
        <w:rPr>
          <w:b/>
          <w:bCs/>
          <w:lang w:val="en-US"/>
        </w:rPr>
        <w:t>simulation.</w:t>
      </w:r>
    </w:p>
    <w:p w14:paraId="093C177E" w14:textId="4E1229E2" w:rsidR="00BF24F1" w:rsidRDefault="00BF24F1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 w:rsidR="001F7215">
        <w:rPr>
          <w:b/>
          <w:bCs/>
          <w:lang w:val="en-US"/>
        </w:rPr>
        <w:t xml:space="preserve">84 </w:t>
      </w:r>
      <w:r>
        <w:rPr>
          <w:b/>
          <w:bCs/>
          <w:lang w:val="en-US"/>
        </w:rPr>
        <w:t>simulation</w:t>
      </w:r>
      <w:r w:rsidR="001F7215">
        <w:rPr>
          <w:b/>
          <w:bCs/>
          <w:lang w:val="en-US"/>
        </w:rPr>
        <w:t>s</w:t>
      </w:r>
    </w:p>
    <w:p w14:paraId="415A473C" w14:textId="7E26E517" w:rsidR="00BF24F1" w:rsidRDefault="006C2F3D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</w:t>
      </w:r>
    </w:p>
    <w:p w14:paraId="3CBE894E" w14:textId="77777777" w:rsidR="00774B00" w:rsidRDefault="00774B00" w:rsidP="00097649">
      <w:pPr>
        <w:rPr>
          <w:b/>
          <w:bCs/>
          <w:lang w:val="en-US"/>
        </w:rPr>
      </w:pPr>
    </w:p>
    <w:p w14:paraId="27E5694D" w14:textId="468400C5" w:rsidR="00774B00" w:rsidRPr="00774B00" w:rsidRDefault="00774B00" w:rsidP="00097649">
      <w:pPr>
        <w:rPr>
          <w:b/>
          <w:bCs/>
          <w:lang w:val="en-US"/>
        </w:rPr>
      </w:pPr>
      <w:r w:rsidRPr="00774B00">
        <w:rPr>
          <w:b/>
          <w:bCs/>
          <w:u w:val="single"/>
          <w:lang w:val="en-US"/>
        </w:rPr>
        <w:lastRenderedPageBreak/>
        <w:t>Balmaceda/Perillo/Acosta</w:t>
      </w:r>
      <w:r>
        <w:rPr>
          <w:b/>
          <w:bCs/>
          <w:u w:val="single"/>
          <w:lang w:val="en-US"/>
        </w:rPr>
        <w:t>:</w:t>
      </w:r>
      <w:r>
        <w:rPr>
          <w:b/>
          <w:bCs/>
          <w:lang w:val="en-US"/>
        </w:rPr>
        <w:t xml:space="preserve"> (Batch Size Study of Ovarian Cancer Prediction)</w:t>
      </w:r>
    </w:p>
    <w:p w14:paraId="59354DBC" w14:textId="52D8B6C1" w:rsidR="006C2F3D" w:rsidRPr="00F35D88" w:rsidRDefault="006C2F3D" w:rsidP="006C2F3D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F35D88">
        <w:rPr>
          <w:b/>
          <w:bCs/>
          <w:lang w:val="en-US"/>
        </w:rPr>
        <w:t>. STRAMPN-HISTOPATHOLOGICAL IMAGES FOR OVARIAN CANCER PREDICTION</w:t>
      </w:r>
    </w:p>
    <w:p w14:paraId="6CF3FF49" w14:textId="77777777" w:rsidR="006C2F3D" w:rsidRDefault="006C2F3D" w:rsidP="006C2F3D">
      <w:pPr>
        <w:rPr>
          <w:lang w:val="en-US"/>
        </w:rPr>
      </w:pPr>
      <w:hyperlink r:id="rId9" w:history="1">
        <w:r w:rsidRPr="00657959">
          <w:rPr>
            <w:rStyle w:val="Hyperlink"/>
            <w:lang w:val="en-US"/>
          </w:rPr>
          <w:t>https://ieee-dataport.org/documents/strampn-histopathological-images-ovarian-cancer-prediction</w:t>
        </w:r>
      </w:hyperlink>
    </w:p>
    <w:p w14:paraId="67957320" w14:textId="77777777" w:rsidR="006C2F3D" w:rsidRDefault="006C2F3D" w:rsidP="006C2F3D">
      <w:pPr>
        <w:spacing w:after="0" w:line="240" w:lineRule="auto"/>
        <w:rPr>
          <w:lang w:val="en-US"/>
        </w:rPr>
      </w:pPr>
      <w:r w:rsidRPr="00F35D88">
        <w:rPr>
          <w:lang w:val="en-US"/>
        </w:rPr>
        <w:t>Ovarian Cancer: 481 images</w:t>
      </w:r>
    </w:p>
    <w:p w14:paraId="6B6E8A22" w14:textId="77777777" w:rsidR="006C2F3D" w:rsidRDefault="006C2F3D" w:rsidP="006C2F3D">
      <w:pPr>
        <w:spacing w:after="0" w:line="240" w:lineRule="auto"/>
        <w:rPr>
          <w:lang w:val="en-US"/>
        </w:rPr>
      </w:pPr>
      <w:r>
        <w:rPr>
          <w:lang w:val="en-US"/>
        </w:rPr>
        <w:t>No Ovarian Cancer: 506 images</w:t>
      </w:r>
    </w:p>
    <w:p w14:paraId="0AB62FB1" w14:textId="77777777" w:rsidR="006C2F3D" w:rsidRDefault="006C2F3D" w:rsidP="006C2F3D">
      <w:pPr>
        <w:spacing w:after="0" w:line="240" w:lineRule="auto"/>
        <w:rPr>
          <w:lang w:val="en-US"/>
        </w:rPr>
      </w:pPr>
      <w:r>
        <w:rPr>
          <w:lang w:val="en-US"/>
        </w:rPr>
        <w:t>Total: 987 images</w:t>
      </w:r>
    </w:p>
    <w:p w14:paraId="0A505E2A" w14:textId="77777777" w:rsidR="006C2F3D" w:rsidRPr="00245593" w:rsidRDefault="006C2F3D" w:rsidP="006C2F3D">
      <w:pPr>
        <w:rPr>
          <w:lang w:val="en-US"/>
        </w:rPr>
      </w:pPr>
      <w:r w:rsidRPr="00245593">
        <w:rPr>
          <w:lang w:val="en-US"/>
        </w:rPr>
        <w:t>Balanced</w:t>
      </w:r>
    </w:p>
    <w:p w14:paraId="3AADD015" w14:textId="15B23411" w:rsidR="00774B00" w:rsidRPr="00A63484" w:rsidRDefault="00774B00" w:rsidP="00774B00">
      <w:pPr>
        <w:spacing w:after="0" w:line="240" w:lineRule="auto"/>
        <w:rPr>
          <w:lang w:val="en-US"/>
        </w:rPr>
      </w:pPr>
      <w:r w:rsidRPr="00A63484">
        <w:rPr>
          <w:lang w:val="en-US"/>
        </w:rPr>
        <w:t xml:space="preserve">Create a Base CNN consisting of 3 sequential layers                        </w:t>
      </w:r>
    </w:p>
    <w:p w14:paraId="639FB5BA" w14:textId="77777777" w:rsidR="00353913" w:rsidRDefault="00353913" w:rsidP="00353913">
      <w:pPr>
        <w:rPr>
          <w:lang w:val="en-US"/>
        </w:rPr>
      </w:pPr>
      <w:r>
        <w:rPr>
          <w:lang w:val="en-US"/>
        </w:rPr>
        <w:t>75% training, 25% testing; training further split into 70% training 30 % validation</w:t>
      </w:r>
    </w:p>
    <w:p w14:paraId="010B9084" w14:textId="77777777" w:rsidR="00353913" w:rsidRPr="00F35D88" w:rsidRDefault="00353913" w:rsidP="00353913">
      <w:pPr>
        <w:rPr>
          <w:lang w:val="en-US"/>
        </w:rPr>
      </w:pPr>
      <w:r>
        <w:rPr>
          <w:lang w:val="en-US"/>
        </w:rPr>
        <w:t>(247 images testing - 740 images training: 518 images training, 222 images validation)</w:t>
      </w:r>
    </w:p>
    <w:p w14:paraId="62277EEA" w14:textId="5E12153D" w:rsidR="00774B00" w:rsidRDefault="00353913" w:rsidP="00774B00">
      <w:pPr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9BA9A3" wp14:editId="676D102A">
            <wp:extent cx="4944110" cy="3889375"/>
            <wp:effectExtent l="0" t="0" r="8890" b="0"/>
            <wp:docPr id="185759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7E59A" w14:textId="77777777" w:rsidR="00353913" w:rsidRDefault="00353913" w:rsidP="00774B00">
      <w:pPr>
        <w:spacing w:after="0" w:line="240" w:lineRule="auto"/>
        <w:rPr>
          <w:lang w:val="en-US"/>
        </w:rPr>
      </w:pPr>
    </w:p>
    <w:p w14:paraId="203CC202" w14:textId="76C5BA45" w:rsidR="00774B00" w:rsidRPr="00A63484" w:rsidRDefault="00774B00" w:rsidP="00774B00">
      <w:pPr>
        <w:spacing w:after="0" w:line="240" w:lineRule="auto"/>
        <w:rPr>
          <w:lang w:val="en-US"/>
        </w:rPr>
      </w:pPr>
      <w:r w:rsidRPr="00A63484">
        <w:rPr>
          <w:lang w:val="en-US"/>
        </w:rPr>
        <w:t>Apply pre-processing techniques: normalization, image shuffling, augmentation, train-test split</w:t>
      </w:r>
    </w:p>
    <w:p w14:paraId="55EB88E3" w14:textId="77777777" w:rsidR="00774B00" w:rsidRDefault="00774B00" w:rsidP="00774B00">
      <w:pPr>
        <w:spacing w:after="0" w:line="240" w:lineRule="auto"/>
        <w:rPr>
          <w:lang w:val="en-US"/>
        </w:rPr>
      </w:pPr>
    </w:p>
    <w:p w14:paraId="47EF5537" w14:textId="77777777" w:rsidR="00774B00" w:rsidRPr="00A63484" w:rsidRDefault="00774B00" w:rsidP="00774B00">
      <w:p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Pr="00A63484">
        <w:rPr>
          <w:lang w:val="en-US"/>
        </w:rPr>
        <w:t xml:space="preserve">hould have augmentation on the training images only </w:t>
      </w:r>
    </w:p>
    <w:p w14:paraId="2A88A65C" w14:textId="0C1C0F9D" w:rsidR="00774B00" w:rsidRDefault="00353913" w:rsidP="00774B00">
      <w:pPr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1DD490" wp14:editId="3C726867">
            <wp:extent cx="5499100" cy="2859405"/>
            <wp:effectExtent l="0" t="0" r="6350" b="0"/>
            <wp:docPr id="1194452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FB80F" w14:textId="77777777" w:rsidR="00353913" w:rsidRDefault="00353913" w:rsidP="00774B00">
      <w:pPr>
        <w:spacing w:after="0" w:line="240" w:lineRule="auto"/>
        <w:rPr>
          <w:lang w:val="en-US"/>
        </w:rPr>
      </w:pPr>
    </w:p>
    <w:p w14:paraId="45B4B2E6" w14:textId="77777777" w:rsidR="00353913" w:rsidRDefault="00353913" w:rsidP="00774B00">
      <w:pPr>
        <w:spacing w:after="0" w:line="240" w:lineRule="auto"/>
        <w:rPr>
          <w:lang w:val="en-US"/>
        </w:rPr>
      </w:pPr>
    </w:p>
    <w:p w14:paraId="5762E379" w14:textId="3C812BBE" w:rsidR="00774B00" w:rsidRPr="00A63484" w:rsidRDefault="00774B00" w:rsidP="00774B00">
      <w:pPr>
        <w:spacing w:after="0" w:line="240" w:lineRule="auto"/>
        <w:rPr>
          <w:b/>
          <w:bCs/>
          <w:lang w:val="en-US"/>
        </w:rPr>
      </w:pPr>
      <w:r w:rsidRPr="00A63484">
        <w:rPr>
          <w:b/>
          <w:bCs/>
          <w:lang w:val="en-US"/>
        </w:rPr>
        <w:t>Focus on the Testing various Batch Size: 2,4,8,16,32,64, 128</w:t>
      </w:r>
      <w:r>
        <w:rPr>
          <w:b/>
          <w:bCs/>
          <w:lang w:val="en-US"/>
        </w:rPr>
        <w:t>,256,512</w:t>
      </w:r>
      <w:r w:rsidR="00291141">
        <w:rPr>
          <w:b/>
          <w:bCs/>
          <w:lang w:val="en-US"/>
        </w:rPr>
        <w:t xml:space="preserve">   (9 batch size values)</w:t>
      </w:r>
    </w:p>
    <w:p w14:paraId="07BD80D0" w14:textId="77777777" w:rsidR="00774B00" w:rsidRDefault="00774B00" w:rsidP="00774B00">
      <w:pPr>
        <w:spacing w:after="0" w:line="240" w:lineRule="auto"/>
        <w:rPr>
          <w:lang w:val="en-US"/>
        </w:rPr>
      </w:pPr>
    </w:p>
    <w:p w14:paraId="0C03559A" w14:textId="77777777" w:rsidR="00774B00" w:rsidRPr="00A63484" w:rsidRDefault="00774B00" w:rsidP="00774B00">
      <w:pPr>
        <w:spacing w:after="0" w:line="240" w:lineRule="auto"/>
        <w:rPr>
          <w:lang w:val="en-US"/>
        </w:rPr>
      </w:pPr>
      <w:r w:rsidRPr="00A63484">
        <w:rPr>
          <w:lang w:val="en-US"/>
        </w:rPr>
        <w:t>Fixed: drop-out (0.3), dense nodes (32), no of epochs:50, input size, optimizer</w:t>
      </w:r>
      <w:r>
        <w:rPr>
          <w:lang w:val="en-US"/>
        </w:rPr>
        <w:t xml:space="preserve"> (Adam)</w:t>
      </w:r>
      <w:r w:rsidRPr="00A63484">
        <w:rPr>
          <w:lang w:val="en-US"/>
        </w:rPr>
        <w:t>, learning rate</w:t>
      </w:r>
      <w:r>
        <w:rPr>
          <w:lang w:val="en-US"/>
        </w:rPr>
        <w:t xml:space="preserve"> (0.0001)</w:t>
      </w:r>
    </w:p>
    <w:p w14:paraId="76F7A499" w14:textId="77777777" w:rsidR="00774B00" w:rsidRDefault="00774B00" w:rsidP="00774B00">
      <w:pPr>
        <w:spacing w:after="0" w:line="240" w:lineRule="auto"/>
        <w:rPr>
          <w:lang w:val="en-US"/>
        </w:rPr>
      </w:pPr>
    </w:p>
    <w:p w14:paraId="15726F81" w14:textId="77777777" w:rsidR="00774B00" w:rsidRPr="00A63484" w:rsidRDefault="00774B00" w:rsidP="00774B00">
      <w:pPr>
        <w:spacing w:after="0" w:line="240" w:lineRule="auto"/>
        <w:rPr>
          <w:lang w:val="en-US"/>
        </w:rPr>
      </w:pPr>
      <w:r w:rsidRPr="00A63484">
        <w:rPr>
          <w:lang w:val="en-US"/>
        </w:rPr>
        <w:t>Compare results of Batch Sizes among Base CNN and Pre-Trained Models</w:t>
      </w:r>
    </w:p>
    <w:p w14:paraId="622C6D52" w14:textId="70E70D1C" w:rsidR="00774B00" w:rsidRPr="009435A5" w:rsidRDefault="00774B00" w:rsidP="00774B00">
      <w:pPr>
        <w:spacing w:after="0" w:line="240" w:lineRule="auto"/>
        <w:rPr>
          <w:b/>
          <w:bCs/>
          <w:lang w:val="en-US"/>
        </w:rPr>
      </w:pPr>
      <w:r w:rsidRPr="00A63484">
        <w:rPr>
          <w:lang w:val="en-US"/>
        </w:rPr>
        <w:t xml:space="preserve">Pre-Trained Models: </w:t>
      </w:r>
      <w:r w:rsidRPr="009435A5">
        <w:rPr>
          <w:b/>
          <w:bCs/>
          <w:lang w:val="en-US"/>
        </w:rPr>
        <w:t>VGG19, ResNet</w:t>
      </w:r>
      <w:r w:rsidR="00353913">
        <w:rPr>
          <w:b/>
          <w:bCs/>
          <w:lang w:val="en-US"/>
        </w:rPr>
        <w:t>50</w:t>
      </w:r>
      <w:r w:rsidRPr="009435A5">
        <w:rPr>
          <w:b/>
          <w:bCs/>
          <w:lang w:val="en-US"/>
        </w:rPr>
        <w:t>, InceptionV3</w:t>
      </w:r>
      <w:r w:rsidR="00353913">
        <w:rPr>
          <w:b/>
          <w:bCs/>
          <w:lang w:val="en-US"/>
        </w:rPr>
        <w:t>, DenseNet201</w:t>
      </w:r>
    </w:p>
    <w:p w14:paraId="5D6ACB3D" w14:textId="4CB04CF1" w:rsidR="00774B00" w:rsidRDefault="00291141" w:rsidP="00774B00">
      <w:pPr>
        <w:spacing w:after="0" w:line="240" w:lineRule="auto"/>
        <w:rPr>
          <w:lang w:val="en-US"/>
        </w:rPr>
      </w:pPr>
      <w:r w:rsidRPr="00291141">
        <w:rPr>
          <w:highlight w:val="yellow"/>
          <w:lang w:val="en-US"/>
        </w:rPr>
        <w:t>TOTAL: 9 x 5 =  45 simulation models</w:t>
      </w:r>
    </w:p>
    <w:p w14:paraId="51FD81AC" w14:textId="77777777" w:rsidR="00291141" w:rsidRDefault="00291141" w:rsidP="002073BC">
      <w:pPr>
        <w:spacing w:after="0" w:line="240" w:lineRule="auto"/>
        <w:rPr>
          <w:b/>
          <w:bCs/>
          <w:lang w:val="en-US"/>
        </w:rPr>
      </w:pPr>
    </w:p>
    <w:p w14:paraId="1EE9D086" w14:textId="22848C0D" w:rsidR="002073BC" w:rsidRPr="005D29F1" w:rsidRDefault="002073BC" w:rsidP="002073BC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Main Metric: Accuracy and AUC</w:t>
      </w:r>
      <w:r>
        <w:rPr>
          <w:b/>
          <w:bCs/>
          <w:lang w:val="en-US"/>
        </w:rPr>
        <w:t>; but need to get all metrics (accuracy, recall, precision, specificity, F1-score and AUC)</w:t>
      </w:r>
    </w:p>
    <w:p w14:paraId="0AF15D2E" w14:textId="77777777" w:rsidR="002073BC" w:rsidRPr="005D29F1" w:rsidRDefault="002073BC" w:rsidP="002073BC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Binary classification: With Cancer vs Without Cancer   </w:t>
      </w:r>
    </w:p>
    <w:p w14:paraId="68905F89" w14:textId="77777777" w:rsidR="002073BC" w:rsidRDefault="002073BC" w:rsidP="002073BC">
      <w:pPr>
        <w:rPr>
          <w:b/>
          <w:bCs/>
          <w:lang w:val="en-US"/>
        </w:rPr>
      </w:pPr>
    </w:p>
    <w:p w14:paraId="05AE02F5" w14:textId="09283BD5" w:rsidR="002073BC" w:rsidRDefault="002073BC" w:rsidP="002073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accuracy and loss curves for every </w:t>
      </w:r>
      <w:r w:rsidR="00291141">
        <w:rPr>
          <w:b/>
          <w:bCs/>
          <w:lang w:val="en-US"/>
        </w:rPr>
        <w:t xml:space="preserve">45 </w:t>
      </w:r>
      <w:r>
        <w:rPr>
          <w:b/>
          <w:bCs/>
          <w:lang w:val="en-US"/>
        </w:rPr>
        <w:t>simulation</w:t>
      </w:r>
      <w:r w:rsidR="00291141">
        <w:rPr>
          <w:b/>
          <w:bCs/>
          <w:lang w:val="en-US"/>
        </w:rPr>
        <w:t>s</w:t>
      </w:r>
      <w:r>
        <w:rPr>
          <w:b/>
          <w:bCs/>
          <w:lang w:val="en-US"/>
        </w:rPr>
        <w:t>.</w:t>
      </w:r>
    </w:p>
    <w:p w14:paraId="7FB431F7" w14:textId="31263D49" w:rsidR="002073BC" w:rsidRDefault="002073BC" w:rsidP="002073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 w:rsidR="00291141">
        <w:rPr>
          <w:b/>
          <w:bCs/>
          <w:lang w:val="en-US"/>
        </w:rPr>
        <w:t xml:space="preserve">45 </w:t>
      </w:r>
      <w:r>
        <w:rPr>
          <w:b/>
          <w:bCs/>
          <w:lang w:val="en-US"/>
        </w:rPr>
        <w:t>simulation</w:t>
      </w:r>
      <w:r w:rsidR="00291141">
        <w:rPr>
          <w:b/>
          <w:bCs/>
          <w:lang w:val="en-US"/>
        </w:rPr>
        <w:t>s</w:t>
      </w:r>
    </w:p>
    <w:p w14:paraId="6503C4F1" w14:textId="77777777" w:rsidR="00774B00" w:rsidRDefault="00774B00" w:rsidP="00774B00">
      <w:pPr>
        <w:spacing w:after="0" w:line="240" w:lineRule="auto"/>
        <w:rPr>
          <w:lang w:val="en-US"/>
        </w:rPr>
      </w:pPr>
    </w:p>
    <w:p w14:paraId="31255762" w14:textId="6BD1657A" w:rsidR="00774B00" w:rsidRDefault="008D7BFE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=======================================================================</w:t>
      </w:r>
    </w:p>
    <w:p w14:paraId="16BC85DF" w14:textId="79C61030" w:rsidR="00774B00" w:rsidRDefault="00EA09AA" w:rsidP="00097649">
      <w:pPr>
        <w:rPr>
          <w:b/>
          <w:bCs/>
          <w:lang w:val="en-US"/>
        </w:rPr>
      </w:pPr>
      <w:r w:rsidRPr="00EA09AA">
        <w:rPr>
          <w:b/>
          <w:bCs/>
          <w:u w:val="single"/>
          <w:lang w:val="en-US"/>
        </w:rPr>
        <w:t>Abogado/Magante/Tan</w:t>
      </w:r>
      <w:r>
        <w:rPr>
          <w:b/>
          <w:bCs/>
          <w:lang w:val="en-US"/>
        </w:rPr>
        <w:t>: Dental OPG Xray Study</w:t>
      </w:r>
    </w:p>
    <w:p w14:paraId="35DE2FE9" w14:textId="0F4A1B6C" w:rsidR="00097649" w:rsidRPr="008B4E79" w:rsidRDefault="00EA09AA" w:rsidP="00097649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097649" w:rsidRPr="008B4E79">
        <w:rPr>
          <w:b/>
          <w:bCs/>
          <w:lang w:val="en-US"/>
        </w:rPr>
        <w:t>.</w:t>
      </w:r>
      <w:r w:rsidR="00097649" w:rsidRPr="008B4E79">
        <w:rPr>
          <w:b/>
          <w:bCs/>
        </w:rPr>
        <w:t xml:space="preserve"> </w:t>
      </w:r>
      <w:r>
        <w:rPr>
          <w:b/>
          <w:bCs/>
        </w:rPr>
        <w:t>Dental OPG Xray Study</w:t>
      </w:r>
    </w:p>
    <w:p w14:paraId="1D9EEEB4" w14:textId="4EB4E10C" w:rsidR="00EA09AA" w:rsidRDefault="00EA09AA" w:rsidP="00097649">
      <w:hyperlink r:id="rId12" w:history="1">
        <w:r w:rsidRPr="00707AB1">
          <w:rPr>
            <w:rStyle w:val="Hyperlink"/>
          </w:rPr>
          <w:t>https://ieee-dataport.org/documents/dental-opg-xray-dataset</w:t>
        </w:r>
      </w:hyperlink>
    </w:p>
    <w:p w14:paraId="1263F2E4" w14:textId="77777777" w:rsidR="00EA09AA" w:rsidRDefault="00EA09AA" w:rsidP="00097649"/>
    <w:p w14:paraId="0A8527E0" w14:textId="77777777" w:rsidR="00EA09AA" w:rsidRDefault="00EA09AA" w:rsidP="00097649"/>
    <w:p w14:paraId="17AC01F6" w14:textId="6DD73DEA" w:rsidR="00661CBD" w:rsidRDefault="00EA09AA" w:rsidP="00EA09AA">
      <w:pPr>
        <w:rPr>
          <w:rStyle w:val="Hyperlink"/>
          <w:u w:val="none"/>
          <w:lang w:val="en-US"/>
        </w:rPr>
      </w:pPr>
      <w:hyperlink r:id="rId13" w:history="1"/>
      <w:r>
        <w:rPr>
          <w:lang w:val="en-US"/>
        </w:rPr>
        <w:t xml:space="preserve"> </w:t>
      </w:r>
    </w:p>
    <w:p w14:paraId="707EBCF5" w14:textId="52F35C1D" w:rsidR="0066083F" w:rsidRDefault="0066083F" w:rsidP="0066083F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>The dataset consisted of panoramic dental radiographs, categorized into six major classes: healthy teeth, caries, impacted teeth, infections, fractured teeth, and broken-down crowns/roots (BDC/BDR)</w:t>
      </w:r>
    </w:p>
    <w:p w14:paraId="056AFC47" w14:textId="77777777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68261D62" w14:textId="492401EF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>• Healthy Teeth: 223</w:t>
      </w:r>
    </w:p>
    <w:p w14:paraId="7935EC6D" w14:textId="77777777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Caries: 119 </w:t>
      </w:r>
    </w:p>
    <w:p w14:paraId="5BBF1158" w14:textId="77777777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Impacted Teeth: 87 </w:t>
      </w:r>
    </w:p>
    <w:p w14:paraId="17C7DD8A" w14:textId="77777777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Broken Down Crown/ Root: 52 </w:t>
      </w:r>
    </w:p>
    <w:p w14:paraId="08D10810" w14:textId="77777777" w:rsidR="0066083F" w:rsidRPr="00291141" w:rsidRDefault="0066083F" w:rsidP="00092597">
      <w:pPr>
        <w:spacing w:after="0" w:line="240" w:lineRule="auto"/>
        <w:rPr>
          <w:rStyle w:val="Hyperlink"/>
          <w:strike/>
          <w:u w:val="none"/>
          <w:lang w:val="en-US"/>
        </w:rPr>
      </w:pPr>
      <w:r w:rsidRPr="00291141">
        <w:rPr>
          <w:rStyle w:val="Hyperlink"/>
          <w:strike/>
          <w:u w:val="none"/>
          <w:lang w:val="en-US"/>
        </w:rPr>
        <w:t xml:space="preserve">• Infection: 23 </w:t>
      </w:r>
    </w:p>
    <w:p w14:paraId="48A560B4" w14:textId="698AB1B9" w:rsidR="00661CBD" w:rsidRPr="00291141" w:rsidRDefault="0066083F" w:rsidP="00092597">
      <w:pPr>
        <w:spacing w:after="0" w:line="240" w:lineRule="auto"/>
        <w:rPr>
          <w:rStyle w:val="Hyperlink"/>
          <w:strike/>
          <w:u w:val="none"/>
          <w:lang w:val="en-US"/>
        </w:rPr>
      </w:pPr>
      <w:r w:rsidRPr="00291141">
        <w:rPr>
          <w:rStyle w:val="Hyperlink"/>
          <w:strike/>
          <w:u w:val="none"/>
          <w:lang w:val="en-US"/>
        </w:rPr>
        <w:t>• Fractured Teeth: 13</w:t>
      </w:r>
    </w:p>
    <w:p w14:paraId="5F5405AA" w14:textId="77777777" w:rsidR="0066083F" w:rsidRDefault="0066083F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7D815333" w14:textId="7847B564" w:rsidR="0066083F" w:rsidRDefault="00AB72E8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In this case, we shall limit to multiclass involving 4 classes removing the infection and fractured teeth classes</w:t>
      </w:r>
    </w:p>
    <w:p w14:paraId="367B0020" w14:textId="77777777" w:rsidR="00AB72E8" w:rsidRDefault="00AB72E8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77F73985" w14:textId="126F99A8" w:rsidR="00092597" w:rsidRPr="00092597" w:rsidRDefault="00AB72E8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481</w:t>
      </w:r>
      <w:r w:rsidR="00482B3A">
        <w:rPr>
          <w:rStyle w:val="Hyperlink"/>
          <w:u w:val="none"/>
          <w:lang w:val="en-US"/>
        </w:rPr>
        <w:t xml:space="preserve"> </w:t>
      </w:r>
      <w:r w:rsidR="00092597" w:rsidRPr="00092597">
        <w:rPr>
          <w:rStyle w:val="Hyperlink"/>
          <w:u w:val="none"/>
          <w:lang w:val="en-US"/>
        </w:rPr>
        <w:t xml:space="preserve">images  (using </w:t>
      </w:r>
      <w:r w:rsidR="00661CBD">
        <w:rPr>
          <w:rStyle w:val="Hyperlink"/>
          <w:u w:val="none"/>
          <w:lang w:val="en-US"/>
        </w:rPr>
        <w:t>80</w:t>
      </w:r>
      <w:r w:rsidR="00092597" w:rsidRPr="00092597">
        <w:rPr>
          <w:rStyle w:val="Hyperlink"/>
          <w:u w:val="none"/>
          <w:lang w:val="en-US"/>
        </w:rPr>
        <w:t>-</w:t>
      </w:r>
      <w:r w:rsidR="00661CBD">
        <w:rPr>
          <w:rStyle w:val="Hyperlink"/>
          <w:u w:val="none"/>
          <w:lang w:val="en-US"/>
        </w:rPr>
        <w:t>20</w:t>
      </w:r>
      <w:r w:rsidR="00092597" w:rsidRPr="00092597">
        <w:rPr>
          <w:rStyle w:val="Hyperlink"/>
          <w:u w:val="none"/>
          <w:lang w:val="en-US"/>
        </w:rPr>
        <w:t xml:space="preserve"> split, with </w:t>
      </w:r>
      <w:r w:rsidR="00661CBD">
        <w:rPr>
          <w:rStyle w:val="Hyperlink"/>
          <w:u w:val="none"/>
          <w:lang w:val="en-US"/>
        </w:rPr>
        <w:t>80</w:t>
      </w:r>
      <w:r w:rsidR="00092597" w:rsidRPr="00092597">
        <w:rPr>
          <w:rStyle w:val="Hyperlink"/>
          <w:u w:val="none"/>
          <w:lang w:val="en-US"/>
        </w:rPr>
        <w:t xml:space="preserve"> % training further split into </w:t>
      </w:r>
      <w:r w:rsidR="00661CBD">
        <w:rPr>
          <w:rStyle w:val="Hyperlink"/>
          <w:u w:val="none"/>
          <w:lang w:val="en-US"/>
        </w:rPr>
        <w:t>75</w:t>
      </w:r>
      <w:r w:rsidR="00092597" w:rsidRPr="00092597">
        <w:rPr>
          <w:rStyle w:val="Hyperlink"/>
          <w:u w:val="none"/>
          <w:lang w:val="en-US"/>
        </w:rPr>
        <w:t>% training and 2</w:t>
      </w:r>
      <w:r w:rsidR="00661CBD">
        <w:rPr>
          <w:rStyle w:val="Hyperlink"/>
          <w:u w:val="none"/>
          <w:lang w:val="en-US"/>
        </w:rPr>
        <w:t>5</w:t>
      </w:r>
      <w:r w:rsidR="00092597" w:rsidRPr="00092597">
        <w:rPr>
          <w:rStyle w:val="Hyperlink"/>
          <w:u w:val="none"/>
          <w:lang w:val="en-US"/>
        </w:rPr>
        <w:t>% validation)</w:t>
      </w:r>
    </w:p>
    <w:p w14:paraId="62669967" w14:textId="4C6E238A" w:rsidR="00092597" w:rsidRPr="00092597" w:rsidRDefault="00092597" w:rsidP="00092597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 xml:space="preserve">       (</w:t>
      </w:r>
      <w:r w:rsidR="00AB72E8">
        <w:rPr>
          <w:rStyle w:val="Hyperlink"/>
          <w:u w:val="none"/>
          <w:lang w:val="en-US"/>
        </w:rPr>
        <w:t>96</w:t>
      </w:r>
      <w:r w:rsidRPr="00092597">
        <w:rPr>
          <w:rStyle w:val="Hyperlink"/>
          <w:u w:val="none"/>
          <w:lang w:val="en-US"/>
        </w:rPr>
        <w:t xml:space="preserve"> testing images; </w:t>
      </w:r>
      <w:r w:rsidR="00AB72E8">
        <w:rPr>
          <w:rStyle w:val="Hyperlink"/>
          <w:u w:val="none"/>
          <w:lang w:val="en-US"/>
        </w:rPr>
        <w:t>385</w:t>
      </w:r>
      <w:r w:rsidR="00661CBD">
        <w:rPr>
          <w:rStyle w:val="Hyperlink"/>
          <w:u w:val="none"/>
          <w:lang w:val="en-US"/>
        </w:rPr>
        <w:t xml:space="preserve"> </w:t>
      </w:r>
      <w:r w:rsidRPr="00092597">
        <w:rPr>
          <w:rStyle w:val="Hyperlink"/>
          <w:u w:val="none"/>
          <w:lang w:val="en-US"/>
        </w:rPr>
        <w:t xml:space="preserve">training images- </w:t>
      </w:r>
      <w:r w:rsidR="00AB72E8">
        <w:rPr>
          <w:rStyle w:val="Hyperlink"/>
          <w:u w:val="none"/>
          <w:lang w:val="en-US"/>
        </w:rPr>
        <w:t>289</w:t>
      </w:r>
      <w:r w:rsidRPr="00092597">
        <w:rPr>
          <w:rStyle w:val="Hyperlink"/>
          <w:u w:val="none"/>
          <w:lang w:val="en-US"/>
        </w:rPr>
        <w:t xml:space="preserve"> training</w:t>
      </w:r>
      <w:r w:rsidR="00AB72E8">
        <w:rPr>
          <w:rStyle w:val="Hyperlink"/>
          <w:u w:val="none"/>
          <w:lang w:val="en-US"/>
        </w:rPr>
        <w:t xml:space="preserve"> and</w:t>
      </w:r>
      <w:r w:rsidRPr="00092597">
        <w:rPr>
          <w:rStyle w:val="Hyperlink"/>
          <w:u w:val="none"/>
          <w:lang w:val="en-US"/>
        </w:rPr>
        <w:t xml:space="preserve"> </w:t>
      </w:r>
      <w:r w:rsidR="00AB72E8">
        <w:rPr>
          <w:rStyle w:val="Hyperlink"/>
          <w:u w:val="none"/>
          <w:lang w:val="en-US"/>
        </w:rPr>
        <w:t>96</w:t>
      </w:r>
      <w:r w:rsidRPr="00092597">
        <w:rPr>
          <w:rStyle w:val="Hyperlink"/>
          <w:u w:val="none"/>
          <w:lang w:val="en-US"/>
        </w:rPr>
        <w:t xml:space="preserve"> validation images) </w:t>
      </w:r>
    </w:p>
    <w:p w14:paraId="311DD23A" w14:textId="77777777" w:rsidR="00EE7B9C" w:rsidRDefault="00EE7B9C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1517E873" w14:textId="04257F84" w:rsidR="00092597" w:rsidRPr="00092597" w:rsidRDefault="00EE7B9C" w:rsidP="00092597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>Create</w:t>
      </w:r>
      <w:r w:rsidR="00092597" w:rsidRPr="00092597">
        <w:rPr>
          <w:rStyle w:val="Hyperlink"/>
          <w:u w:val="none"/>
          <w:lang w:val="en-US"/>
        </w:rPr>
        <w:t xml:space="preserve"> a Base CNN consisting of </w:t>
      </w:r>
      <w:r w:rsidR="00092597" w:rsidRPr="008B4E79">
        <w:rPr>
          <w:rStyle w:val="Hyperlink"/>
          <w:b/>
          <w:bCs/>
          <w:u w:val="none"/>
          <w:lang w:val="en-US"/>
        </w:rPr>
        <w:t xml:space="preserve">3 </w:t>
      </w:r>
      <w:r w:rsidR="008B4E79" w:rsidRPr="008B4E79">
        <w:rPr>
          <w:rStyle w:val="Hyperlink"/>
          <w:b/>
          <w:bCs/>
          <w:u w:val="none"/>
          <w:lang w:val="en-US"/>
        </w:rPr>
        <w:t xml:space="preserve">sequential </w:t>
      </w:r>
      <w:r w:rsidR="00092597" w:rsidRPr="008B4E79">
        <w:rPr>
          <w:rStyle w:val="Hyperlink"/>
          <w:b/>
          <w:bCs/>
          <w:u w:val="none"/>
          <w:lang w:val="en-US"/>
        </w:rPr>
        <w:t xml:space="preserve">convolutional layers with </w:t>
      </w:r>
      <w:r w:rsidR="008B4E79" w:rsidRPr="008B4E79">
        <w:rPr>
          <w:rStyle w:val="Hyperlink"/>
          <w:b/>
          <w:bCs/>
          <w:u w:val="none"/>
          <w:lang w:val="en-US"/>
        </w:rPr>
        <w:t>8</w:t>
      </w:r>
      <w:r w:rsidR="00092597" w:rsidRPr="008B4E79">
        <w:rPr>
          <w:rStyle w:val="Hyperlink"/>
          <w:b/>
          <w:bCs/>
          <w:u w:val="none"/>
          <w:lang w:val="en-US"/>
        </w:rPr>
        <w:t xml:space="preserve">, </w:t>
      </w:r>
      <w:r w:rsidR="008B4E79" w:rsidRPr="008B4E79">
        <w:rPr>
          <w:rStyle w:val="Hyperlink"/>
          <w:b/>
          <w:bCs/>
          <w:u w:val="none"/>
          <w:lang w:val="en-US"/>
        </w:rPr>
        <w:t>16</w:t>
      </w:r>
      <w:r w:rsidRPr="008B4E79">
        <w:rPr>
          <w:rStyle w:val="Hyperlink"/>
          <w:b/>
          <w:bCs/>
          <w:u w:val="none"/>
          <w:lang w:val="en-US"/>
        </w:rPr>
        <w:t xml:space="preserve">, </w:t>
      </w:r>
      <w:r w:rsidR="008B4E79" w:rsidRPr="008B4E79">
        <w:rPr>
          <w:rStyle w:val="Hyperlink"/>
          <w:b/>
          <w:bCs/>
          <w:u w:val="none"/>
          <w:lang w:val="en-US"/>
        </w:rPr>
        <w:t>32</w:t>
      </w:r>
      <w:r w:rsidR="00092597" w:rsidRPr="008B4E79">
        <w:rPr>
          <w:rStyle w:val="Hyperlink"/>
          <w:b/>
          <w:bCs/>
          <w:u w:val="none"/>
          <w:lang w:val="en-US"/>
        </w:rPr>
        <w:t xml:space="preserve"> number of</w:t>
      </w:r>
      <w:r w:rsidR="00092597" w:rsidRPr="00092597">
        <w:rPr>
          <w:rStyle w:val="Hyperlink"/>
          <w:u w:val="none"/>
          <w:lang w:val="en-US"/>
        </w:rPr>
        <w:t xml:space="preserve"> nodes, </w:t>
      </w:r>
      <w:r w:rsidR="00092597" w:rsidRPr="008B4E79">
        <w:rPr>
          <w:rStyle w:val="Hyperlink"/>
          <w:b/>
          <w:bCs/>
          <w:u w:val="none"/>
          <w:lang w:val="en-US"/>
        </w:rPr>
        <w:t>Optimizer Adam</w:t>
      </w:r>
      <w:r w:rsidR="00092597" w:rsidRPr="00092597">
        <w:rPr>
          <w:rStyle w:val="Hyperlink"/>
          <w:u w:val="none"/>
          <w:lang w:val="en-US"/>
        </w:rPr>
        <w:t xml:space="preserve">, </w:t>
      </w:r>
      <w:r w:rsidR="00092597" w:rsidRPr="008B4E79">
        <w:rPr>
          <w:rStyle w:val="Hyperlink"/>
          <w:b/>
          <w:bCs/>
          <w:u w:val="none"/>
          <w:lang w:val="en-US"/>
        </w:rPr>
        <w:t>Learning Rate : 0.0001</w:t>
      </w:r>
    </w:p>
    <w:p w14:paraId="1DB4EBA3" w14:textId="434B790A" w:rsidR="008B4E79" w:rsidRDefault="00E9500D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noProof/>
          <w:color w:val="467886" w:themeColor="hyperlink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6F3CA4" wp14:editId="6A5A5EED">
                <wp:simplePos x="0" y="0"/>
                <wp:positionH relativeFrom="column">
                  <wp:posOffset>-284018</wp:posOffset>
                </wp:positionH>
                <wp:positionV relativeFrom="paragraph">
                  <wp:posOffset>3706091</wp:posOffset>
                </wp:positionV>
                <wp:extent cx="4225636" cy="1731818"/>
                <wp:effectExtent l="19050" t="19050" r="41910" b="40005"/>
                <wp:wrapNone/>
                <wp:docPr id="10319859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5636" cy="1731818"/>
                        </a:xfrm>
                        <a:prstGeom prst="ellipse">
                          <a:avLst/>
                        </a:prstGeom>
                        <a:noFill/>
                        <a:ln w="476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09F07" id="Oval 10" o:spid="_x0000_s1026" style="position:absolute;margin-left:-22.35pt;margin-top:291.8pt;width:332.75pt;height:13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" filled="f" strokecolor="#00b050" strokeweight="3.75pt">
                <v:stroke joinstyle="miter"/>
              </v:oval>
            </w:pict>
          </mc:Fallback>
        </mc:AlternateContent>
      </w:r>
      <w:r w:rsidR="00025220">
        <w:rPr>
          <w:noProof/>
          <w:color w:val="467886" w:themeColor="hyperlink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CBFA9" wp14:editId="3F336E18">
                <wp:simplePos x="0" y="0"/>
                <wp:positionH relativeFrom="column">
                  <wp:posOffset>3718560</wp:posOffset>
                </wp:positionH>
                <wp:positionV relativeFrom="paragraph">
                  <wp:posOffset>1592580</wp:posOffset>
                </wp:positionV>
                <wp:extent cx="1539240" cy="3947160"/>
                <wp:effectExtent l="19050" t="38100" r="41910" b="15240"/>
                <wp:wrapNone/>
                <wp:docPr id="88942905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0" cy="39471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6EAB99" id="Straight Arrow Connector 6" o:spid="_x0000_s1026" type="#_x0000_t32" style="position:absolute;margin-left:292.8pt;margin-top:125.4pt;width:121.2pt;height:310.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0D14A6">
        <w:rPr>
          <w:noProof/>
          <w:color w:val="467886" w:themeColor="hyperlink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244D3" wp14:editId="4D00B2C0">
                <wp:simplePos x="0" y="0"/>
                <wp:positionH relativeFrom="column">
                  <wp:posOffset>4084320</wp:posOffset>
                </wp:positionH>
                <wp:positionV relativeFrom="paragraph">
                  <wp:posOffset>830580</wp:posOffset>
                </wp:positionV>
                <wp:extent cx="1844040" cy="571500"/>
                <wp:effectExtent l="0" t="0" r="22860" b="19050"/>
                <wp:wrapNone/>
                <wp:docPr id="1214897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571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7EAE16" id="Rectangle: Rounded Corners 5" o:spid="_x0000_s1026" style="position:absolute;margin-left:321.6pt;margin-top:65.4pt;width:145.2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" filled="f" strokecolor="#030e13 [484]" strokeweight="1pt">
                <v:stroke joinstyle="miter"/>
              </v:roundrect>
            </w:pict>
          </mc:Fallback>
        </mc:AlternateContent>
      </w:r>
      <w:r w:rsidR="008B4E79">
        <w:rPr>
          <w:rStyle w:val="Hyperlink"/>
          <w:noProof/>
          <w:u w:val="none"/>
          <w:lang w:val="en-US"/>
        </w:rPr>
        <w:drawing>
          <wp:inline distT="0" distB="0" distL="0" distR="0" wp14:anchorId="0AE23C05" wp14:editId="6336E85E">
            <wp:extent cx="6091591" cy="5105400"/>
            <wp:effectExtent l="0" t="0" r="4445" b="0"/>
            <wp:docPr id="5759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302" cy="511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83F73" w14:textId="77777777" w:rsidR="008B4E79" w:rsidRDefault="008B4E79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513D4A0F" w14:textId="521414AF" w:rsidR="00092597" w:rsidRPr="00092597" w:rsidRDefault="00092597" w:rsidP="00092597">
      <w:pPr>
        <w:spacing w:after="0" w:line="240" w:lineRule="auto"/>
        <w:rPr>
          <w:rStyle w:val="Hyperlink"/>
          <w:u w:val="none"/>
          <w:lang w:val="en-US"/>
        </w:rPr>
      </w:pPr>
      <w:bookmarkStart w:id="0" w:name="_Hlk166923356"/>
      <w:r w:rsidRPr="00092597">
        <w:rPr>
          <w:rStyle w:val="Hyperlink"/>
          <w:u w:val="none"/>
          <w:lang w:val="en-US"/>
        </w:rPr>
        <w:t xml:space="preserve">Apply pre-processing techniques: </w:t>
      </w:r>
      <w:r w:rsidR="000D14A6">
        <w:rPr>
          <w:rStyle w:val="Hyperlink"/>
          <w:u w:val="none"/>
          <w:lang w:val="en-US"/>
        </w:rPr>
        <w:t xml:space="preserve">image resizing (640x640); </w:t>
      </w:r>
      <w:r w:rsidRPr="00092597">
        <w:rPr>
          <w:rStyle w:val="Hyperlink"/>
          <w:u w:val="none"/>
          <w:lang w:val="en-US"/>
        </w:rPr>
        <w:t>normalization, image shuffling, augmentation, train-test split</w:t>
      </w:r>
    </w:p>
    <w:p w14:paraId="374F09D3" w14:textId="385C0805" w:rsidR="00092597" w:rsidRDefault="00092597" w:rsidP="00092597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>Should have augmentation on the training images only</w:t>
      </w:r>
    </w:p>
    <w:bookmarkEnd w:id="0"/>
    <w:p w14:paraId="3CCF9C8F" w14:textId="429E0865" w:rsidR="008B4E79" w:rsidRDefault="008B4E79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lastRenderedPageBreak/>
        <w:drawing>
          <wp:inline distT="0" distB="0" distL="0" distR="0" wp14:anchorId="66BDB365" wp14:editId="5758AFC2">
            <wp:extent cx="6359525" cy="3665220"/>
            <wp:effectExtent l="0" t="0" r="3175" b="0"/>
            <wp:docPr id="498517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55" cy="366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E7A02" w14:textId="77777777" w:rsidR="00A84A1D" w:rsidRDefault="00A84A1D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4A9C7C75" w14:textId="31AA3215" w:rsidR="00A84A1D" w:rsidRDefault="00A84A1D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drawing>
          <wp:inline distT="0" distB="0" distL="0" distR="0" wp14:anchorId="1A99FACE" wp14:editId="41BB84A1">
            <wp:extent cx="6116955" cy="3985260"/>
            <wp:effectExtent l="0" t="0" r="0" b="0"/>
            <wp:docPr id="1618213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24" cy="398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E00D7" w14:textId="7C30DEE6" w:rsidR="00245593" w:rsidRDefault="00245593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237D04C8" w14:textId="77777777" w:rsidR="00E41780" w:rsidRDefault="00E41780" w:rsidP="00092597">
      <w:pPr>
        <w:spacing w:after="0" w:line="240" w:lineRule="auto"/>
        <w:rPr>
          <w:rStyle w:val="Hyperlink"/>
          <w:b/>
          <w:bCs/>
          <w:u w:val="none"/>
          <w:lang w:val="en-US"/>
        </w:rPr>
      </w:pPr>
    </w:p>
    <w:p w14:paraId="0BA66533" w14:textId="762AB385" w:rsidR="00245593" w:rsidRPr="003938A6" w:rsidRDefault="00E41780" w:rsidP="00092597">
      <w:pPr>
        <w:spacing w:after="0" w:line="240" w:lineRule="auto"/>
        <w:rPr>
          <w:rStyle w:val="Hyperlink"/>
          <w:b/>
          <w:bCs/>
          <w:u w:val="none"/>
          <w:lang w:val="en-US"/>
        </w:rPr>
      </w:pPr>
      <w:r>
        <w:rPr>
          <w:b/>
          <w:bCs/>
          <w:noProof/>
          <w:color w:val="467886" w:themeColor="hyperlink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35DA8B" wp14:editId="0B4F090B">
                <wp:simplePos x="0" y="0"/>
                <wp:positionH relativeFrom="column">
                  <wp:posOffset>1905000</wp:posOffset>
                </wp:positionH>
                <wp:positionV relativeFrom="paragraph">
                  <wp:posOffset>152400</wp:posOffset>
                </wp:positionV>
                <wp:extent cx="2168236" cy="817418"/>
                <wp:effectExtent l="38100" t="19050" r="22860" b="59055"/>
                <wp:wrapNone/>
                <wp:docPr id="181749688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236" cy="817418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chemeClr val="accent1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183B8" id="Straight Arrow Connector 9" o:spid="_x0000_s1026" type="#_x0000_t32" style="position:absolute;margin-left:150pt;margin-top:12pt;width:170.75pt;height:64.3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" strokecolor="#0f4761 [2404]" strokeweight="2.75pt">
                <v:stroke endarrow="block" joinstyle="miter"/>
              </v:shape>
            </w:pict>
          </mc:Fallback>
        </mc:AlternateContent>
      </w:r>
      <w:r w:rsidR="00245593" w:rsidRPr="003938A6">
        <w:rPr>
          <w:rStyle w:val="Hyperlink"/>
          <w:b/>
          <w:bCs/>
          <w:u w:val="none"/>
          <w:lang w:val="en-US"/>
        </w:rPr>
        <w:t>Be sure to check class weights to address imbalance</w:t>
      </w:r>
    </w:p>
    <w:p w14:paraId="7550C9D2" w14:textId="52120D2E" w:rsidR="008B4E79" w:rsidRPr="00092597" w:rsidRDefault="00F35D88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drawing>
          <wp:inline distT="0" distB="0" distL="0" distR="0" wp14:anchorId="42B7C480" wp14:editId="19906D23">
            <wp:extent cx="6328410" cy="4015740"/>
            <wp:effectExtent l="0" t="0" r="0" b="3810"/>
            <wp:docPr id="878337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49" cy="401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EFD22" w14:textId="77777777" w:rsidR="00F35D88" w:rsidRDefault="00F35D88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32D32633" w14:textId="77777777" w:rsidR="00F35D88" w:rsidRDefault="00F35D88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775DCF5C" w14:textId="1F91AE29" w:rsidR="008B4E79" w:rsidRDefault="008B4E79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Experiment on the following network parameters:</w:t>
      </w:r>
    </w:p>
    <w:p w14:paraId="7985A20D" w14:textId="16A6D3D2" w:rsidR="008B4E79" w:rsidRPr="009C2386" w:rsidRDefault="00092597" w:rsidP="008B4E7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b/>
          <w:bCs/>
          <w:highlight w:val="yellow"/>
          <w:u w:val="none"/>
          <w:lang w:val="en-US"/>
        </w:rPr>
      </w:pPr>
      <w:r w:rsidRPr="009C2386">
        <w:rPr>
          <w:rStyle w:val="Hyperlink"/>
          <w:b/>
          <w:bCs/>
          <w:highlight w:val="yellow"/>
          <w:u w:val="none"/>
          <w:lang w:val="en-US"/>
        </w:rPr>
        <w:t>drop-out (0.2, 0.5, 0.7)</w:t>
      </w:r>
    </w:p>
    <w:p w14:paraId="02CD55B8" w14:textId="77777777" w:rsidR="008B4E79" w:rsidRPr="009C2386" w:rsidRDefault="00092597" w:rsidP="008B4E7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b/>
          <w:bCs/>
          <w:highlight w:val="yellow"/>
          <w:u w:val="none"/>
          <w:lang w:val="en-US"/>
        </w:rPr>
      </w:pPr>
      <w:r w:rsidRPr="009C2386">
        <w:rPr>
          <w:rStyle w:val="Hyperlink"/>
          <w:b/>
          <w:bCs/>
          <w:highlight w:val="yellow"/>
          <w:u w:val="none"/>
          <w:lang w:val="en-US"/>
        </w:rPr>
        <w:t>batch size (16, 32, 64, 128)</w:t>
      </w:r>
    </w:p>
    <w:p w14:paraId="6E38BE77" w14:textId="1A5E3808" w:rsidR="00092597" w:rsidRPr="009C2386" w:rsidRDefault="00092597" w:rsidP="008B4E79">
      <w:pPr>
        <w:pStyle w:val="ListParagraph"/>
        <w:numPr>
          <w:ilvl w:val="0"/>
          <w:numId w:val="5"/>
        </w:numPr>
        <w:spacing w:after="0" w:line="240" w:lineRule="auto"/>
        <w:rPr>
          <w:rStyle w:val="Hyperlink"/>
          <w:b/>
          <w:bCs/>
          <w:highlight w:val="yellow"/>
          <w:u w:val="none"/>
          <w:lang w:val="en-US"/>
        </w:rPr>
      </w:pPr>
      <w:r w:rsidRPr="009C2386">
        <w:rPr>
          <w:rStyle w:val="Hyperlink"/>
          <w:b/>
          <w:bCs/>
          <w:highlight w:val="yellow"/>
          <w:u w:val="none"/>
          <w:lang w:val="en-US"/>
        </w:rPr>
        <w:t>dense nodes (16,32,64)</w:t>
      </w:r>
    </w:p>
    <w:p w14:paraId="11EFBAC4" w14:textId="15F9FD1B" w:rsidR="00092597" w:rsidRPr="00092597" w:rsidRDefault="00092597" w:rsidP="00092597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 xml:space="preserve"> Fixed: no of epochs (50), learning rate (0.0001), optimizer (Adam)</w:t>
      </w:r>
      <w:r w:rsidR="00E41780">
        <w:rPr>
          <w:rStyle w:val="Hyperlink"/>
          <w:u w:val="none"/>
          <w:lang w:val="en-US"/>
        </w:rPr>
        <w:t>, input shape (640x640)</w:t>
      </w:r>
    </w:p>
    <w:p w14:paraId="34DCBB75" w14:textId="559290DD" w:rsidR="00092597" w:rsidRPr="00092597" w:rsidRDefault="008B4E79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 xml:space="preserve"> </w:t>
      </w:r>
      <w:r w:rsidR="00092597" w:rsidRPr="00092597">
        <w:rPr>
          <w:rStyle w:val="Hyperlink"/>
          <w:u w:val="none"/>
          <w:lang w:val="en-US"/>
        </w:rPr>
        <w:t>make sure to generate loss and accuracy curves for both training and validation data</w:t>
      </w:r>
    </w:p>
    <w:p w14:paraId="12534317" w14:textId="02FE46EF" w:rsidR="00F35D88" w:rsidRDefault="008B4E79" w:rsidP="00092597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lastRenderedPageBreak/>
        <w:t xml:space="preserve"> </w:t>
      </w:r>
      <w:r w:rsidR="00F35D88">
        <w:rPr>
          <w:rStyle w:val="Hyperlink"/>
          <w:noProof/>
          <w:u w:val="none"/>
          <w:lang w:val="en-US"/>
        </w:rPr>
        <w:drawing>
          <wp:inline distT="0" distB="0" distL="0" distR="0" wp14:anchorId="11A99BF3" wp14:editId="08089EA9">
            <wp:extent cx="4883337" cy="3482340"/>
            <wp:effectExtent l="0" t="0" r="0" b="3810"/>
            <wp:docPr id="1253453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648" cy="348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5E1B03" w14:textId="77777777" w:rsidR="00F35D88" w:rsidRDefault="00F35D88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76D8646A" w14:textId="1F419782" w:rsidR="001C1F45" w:rsidRDefault="00092597" w:rsidP="00092597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>Compare with Pre-trained CNN Architecture (VGG16, ResNet34, DenseNet121)</w:t>
      </w:r>
    </w:p>
    <w:p w14:paraId="022D17F6" w14:textId="77777777" w:rsidR="00E41780" w:rsidRDefault="00E41780" w:rsidP="00092597">
      <w:pPr>
        <w:spacing w:after="0" w:line="240" w:lineRule="auto"/>
        <w:rPr>
          <w:rStyle w:val="Hyperlink"/>
          <w:u w:val="none"/>
          <w:lang w:val="en-US"/>
        </w:rPr>
      </w:pPr>
    </w:p>
    <w:p w14:paraId="7F07B99D" w14:textId="16B3BA96" w:rsidR="00E41780" w:rsidRPr="00092597" w:rsidRDefault="00E41780" w:rsidP="00092597">
      <w:pPr>
        <w:spacing w:after="0" w:line="240" w:lineRule="auto"/>
        <w:rPr>
          <w:rStyle w:val="Hyperlink"/>
          <w:u w:val="none"/>
          <w:lang w:val="en-US"/>
        </w:rPr>
      </w:pPr>
      <w:r w:rsidRPr="00E41780">
        <w:rPr>
          <w:rStyle w:val="Hyperlink"/>
          <w:highlight w:val="yellow"/>
          <w:u w:val="none"/>
          <w:lang w:val="en-US"/>
        </w:rPr>
        <w:t>Total MODELS: 3 (drop outs)  x 4 (batch size)  x 3 (dense nodes) x  4</w:t>
      </w:r>
      <w:r>
        <w:rPr>
          <w:rStyle w:val="Hyperlink"/>
          <w:highlight w:val="yellow"/>
          <w:u w:val="none"/>
          <w:lang w:val="en-US"/>
        </w:rPr>
        <w:t xml:space="preserve"> </w:t>
      </w:r>
      <w:r w:rsidRPr="00E41780">
        <w:rPr>
          <w:rStyle w:val="Hyperlink"/>
          <w:highlight w:val="yellow"/>
          <w:u w:val="none"/>
          <w:lang w:val="en-US"/>
        </w:rPr>
        <w:t>models (basem vgg16m resnet34, densenet121) = 144 models</w:t>
      </w:r>
    </w:p>
    <w:p w14:paraId="4459E0DB" w14:textId="6F8F867F" w:rsidR="00FF7495" w:rsidRDefault="00212BB5" w:rsidP="00FF7495">
      <w:pPr>
        <w:rPr>
          <w:b/>
          <w:bCs/>
          <w:lang w:val="en-US"/>
        </w:rPr>
      </w:pPr>
      <w:r>
        <w:rPr>
          <w:b/>
          <w:bCs/>
          <w:lang w:val="en-US"/>
        </w:rPr>
        <w:t>M</w:t>
      </w:r>
      <w:r w:rsidR="00575BC8">
        <w:rPr>
          <w:b/>
          <w:bCs/>
          <w:lang w:val="en-US"/>
        </w:rPr>
        <w:t>etric: MCC</w:t>
      </w:r>
      <w:r>
        <w:rPr>
          <w:b/>
          <w:bCs/>
          <w:lang w:val="en-US"/>
        </w:rPr>
        <w:t>, accuracy, recall, specificity, precision, F1scores, AUC</w:t>
      </w:r>
    </w:p>
    <w:p w14:paraId="2214ED91" w14:textId="69DA9BFD" w:rsidR="00E41780" w:rsidRDefault="00E41780" w:rsidP="00E41780">
      <w:pPr>
        <w:rPr>
          <w:b/>
          <w:bCs/>
          <w:lang w:val="en-US"/>
        </w:rPr>
      </w:pPr>
      <w:r>
        <w:rPr>
          <w:b/>
          <w:bCs/>
          <w:lang w:val="en-US"/>
        </w:rPr>
        <w:t>Make sure to generate accuracy and loss curves for every</w:t>
      </w:r>
      <w:r>
        <w:rPr>
          <w:b/>
          <w:bCs/>
          <w:lang w:val="en-US"/>
        </w:rPr>
        <w:t xml:space="preserve"> 144</w:t>
      </w:r>
      <w:r>
        <w:rPr>
          <w:b/>
          <w:bCs/>
          <w:lang w:val="en-US"/>
        </w:rPr>
        <w:t xml:space="preserve"> simulations.</w:t>
      </w:r>
    </w:p>
    <w:p w14:paraId="17EA8CA0" w14:textId="3CDD73E4" w:rsidR="00E41780" w:rsidRDefault="00E41780" w:rsidP="00E4178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>
        <w:rPr>
          <w:b/>
          <w:bCs/>
          <w:lang w:val="en-US"/>
        </w:rPr>
        <w:t>144</w:t>
      </w:r>
      <w:r>
        <w:rPr>
          <w:b/>
          <w:bCs/>
          <w:lang w:val="en-US"/>
        </w:rPr>
        <w:t xml:space="preserve"> simulations</w:t>
      </w:r>
    </w:p>
    <w:p w14:paraId="280760D1" w14:textId="77777777" w:rsidR="00E41780" w:rsidRDefault="00E41780" w:rsidP="00FF7495">
      <w:pPr>
        <w:rPr>
          <w:b/>
          <w:bCs/>
          <w:lang w:val="en-US"/>
        </w:rPr>
      </w:pPr>
    </w:p>
    <w:p w14:paraId="0ED5EF9C" w14:textId="465E6F95" w:rsidR="008713DF" w:rsidRDefault="00A017BC" w:rsidP="008713DF">
      <w:pPr>
        <w:spacing w:after="0" w:line="240" w:lineRule="auto"/>
        <w:rPr>
          <w:lang w:val="en-US"/>
        </w:rPr>
      </w:pPr>
      <w:r>
        <w:rPr>
          <w:b/>
          <w:bCs/>
          <w:lang w:val="en-US"/>
        </w:rPr>
        <w:t>=======================================================================</w:t>
      </w:r>
      <w:r w:rsidR="00311DB6">
        <w:rPr>
          <w:b/>
          <w:bCs/>
          <w:lang w:val="en-US"/>
        </w:rPr>
        <w:t xml:space="preserve"> </w:t>
      </w:r>
    </w:p>
    <w:p w14:paraId="3D09D206" w14:textId="6017CBEB" w:rsidR="008713DF" w:rsidRDefault="00A017BC" w:rsidP="008713DF">
      <w:pPr>
        <w:spacing w:after="0" w:line="240" w:lineRule="auto"/>
        <w:rPr>
          <w:lang w:val="en-US"/>
        </w:rPr>
      </w:pPr>
      <w:r>
        <w:rPr>
          <w:lang w:val="en-US"/>
        </w:rPr>
        <w:t>4.</w:t>
      </w:r>
      <w:r w:rsidRPr="00A017BC">
        <w:t xml:space="preserve"> </w:t>
      </w:r>
      <w:r>
        <w:rPr>
          <w:lang w:val="en-US"/>
        </w:rPr>
        <w:t>Baui/De Vera/Lumain/Surban</w:t>
      </w:r>
    </w:p>
    <w:p w14:paraId="76F95032" w14:textId="77777777" w:rsidR="00A017BC" w:rsidRDefault="00A017BC" w:rsidP="008713DF">
      <w:pPr>
        <w:spacing w:after="0" w:line="240" w:lineRule="auto"/>
        <w:rPr>
          <w:b/>
          <w:bCs/>
          <w:lang w:val="en-US"/>
        </w:rPr>
      </w:pPr>
    </w:p>
    <w:p w14:paraId="01E63E41" w14:textId="77777777" w:rsidR="00FF0DA6" w:rsidRPr="008B4E79" w:rsidRDefault="00FF0DA6" w:rsidP="00FF0DA6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8B4E79">
        <w:rPr>
          <w:b/>
          <w:bCs/>
          <w:lang w:val="en-US"/>
        </w:rPr>
        <w:t>.</w:t>
      </w:r>
      <w:r w:rsidRPr="008B4E79">
        <w:rPr>
          <w:b/>
          <w:bCs/>
        </w:rPr>
        <w:t xml:space="preserve"> </w:t>
      </w:r>
      <w:r>
        <w:rPr>
          <w:b/>
          <w:bCs/>
        </w:rPr>
        <w:t>Dental OPG Xray Study</w:t>
      </w:r>
    </w:p>
    <w:p w14:paraId="78EEFF2E" w14:textId="77777777" w:rsidR="00FF0DA6" w:rsidRDefault="00FF0DA6" w:rsidP="00FF0DA6">
      <w:hyperlink r:id="rId19" w:history="1">
        <w:r w:rsidRPr="00707AB1">
          <w:rPr>
            <w:rStyle w:val="Hyperlink"/>
          </w:rPr>
          <w:t>https://ieee-dataport.org/documents/dental-opg-xray-dataset</w:t>
        </w:r>
      </w:hyperlink>
    </w:p>
    <w:p w14:paraId="0FC88BA7" w14:textId="00D03655" w:rsidR="00FF0DA6" w:rsidRDefault="00FF0DA6" w:rsidP="00FF0DA6">
      <w:pPr>
        <w:rPr>
          <w:rStyle w:val="Hyperlink"/>
          <w:u w:val="none"/>
          <w:lang w:val="en-US"/>
        </w:rPr>
      </w:pPr>
      <w:hyperlink r:id="rId20" w:history="1"/>
      <w:r w:rsidRPr="0066083F">
        <w:rPr>
          <w:rStyle w:val="Hyperlink"/>
          <w:u w:val="none"/>
          <w:lang w:val="en-US"/>
        </w:rPr>
        <w:t>The dataset consisted of panoramic dental radiographs, categorized into six major classes: healthy teeth, caries, impacted teeth, infections, fractured teeth, and broken-down crowns/roots (BDC/BDR)</w:t>
      </w:r>
    </w:p>
    <w:p w14:paraId="1BA251A6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3D2307D3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>• Healthy Teeth: 223</w:t>
      </w:r>
    </w:p>
    <w:p w14:paraId="03EFFE2D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Caries: 119 </w:t>
      </w:r>
    </w:p>
    <w:p w14:paraId="28F6B3A1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lastRenderedPageBreak/>
        <w:t xml:space="preserve">• Impacted Teeth: 87 </w:t>
      </w:r>
    </w:p>
    <w:p w14:paraId="1B55F292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Broken Down Crown/ Root: 52 </w:t>
      </w:r>
    </w:p>
    <w:p w14:paraId="4B477EAA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 xml:space="preserve">• Infection: 23 </w:t>
      </w:r>
    </w:p>
    <w:p w14:paraId="10D31F5F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66083F">
        <w:rPr>
          <w:rStyle w:val="Hyperlink"/>
          <w:u w:val="none"/>
          <w:lang w:val="en-US"/>
        </w:rPr>
        <w:t>• Fractured Teeth: 13</w:t>
      </w:r>
    </w:p>
    <w:p w14:paraId="0E672A4D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26CE7496" w14:textId="1D003214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 xml:space="preserve">In this case, we shall limit </w:t>
      </w:r>
      <w:r w:rsidRPr="00E9500D">
        <w:rPr>
          <w:rStyle w:val="Hyperlink"/>
          <w:highlight w:val="yellow"/>
          <w:u w:val="none"/>
          <w:lang w:val="en-US"/>
        </w:rPr>
        <w:t xml:space="preserve">to </w:t>
      </w:r>
      <w:r w:rsidRPr="00E9500D">
        <w:rPr>
          <w:rStyle w:val="Hyperlink"/>
          <w:highlight w:val="yellow"/>
          <w:u w:val="none"/>
          <w:lang w:val="en-US"/>
        </w:rPr>
        <w:t xml:space="preserve">binary </w:t>
      </w:r>
      <w:r w:rsidRPr="00E9500D">
        <w:rPr>
          <w:rStyle w:val="Hyperlink"/>
          <w:highlight w:val="yellow"/>
          <w:u w:val="none"/>
          <w:lang w:val="en-US"/>
        </w:rPr>
        <w:t xml:space="preserve">class involving </w:t>
      </w:r>
      <w:r w:rsidRPr="00E9500D">
        <w:rPr>
          <w:rStyle w:val="Hyperlink"/>
          <w:highlight w:val="yellow"/>
          <w:u w:val="none"/>
          <w:lang w:val="en-US"/>
        </w:rPr>
        <w:t>2</w:t>
      </w:r>
      <w:r w:rsidRPr="00E9500D">
        <w:rPr>
          <w:rStyle w:val="Hyperlink"/>
          <w:highlight w:val="yellow"/>
          <w:u w:val="none"/>
          <w:lang w:val="en-US"/>
        </w:rPr>
        <w:t xml:space="preserve"> classes </w:t>
      </w:r>
      <w:r w:rsidRPr="00E9500D">
        <w:rPr>
          <w:rStyle w:val="Hyperlink"/>
          <w:highlight w:val="yellow"/>
          <w:u w:val="none"/>
          <w:lang w:val="en-US"/>
        </w:rPr>
        <w:t xml:space="preserve">(healthy </w:t>
      </w:r>
      <w:r w:rsidR="00710F0D">
        <w:rPr>
          <w:rStyle w:val="Hyperlink"/>
          <w:highlight w:val="yellow"/>
          <w:u w:val="none"/>
          <w:lang w:val="en-US"/>
        </w:rPr>
        <w:t xml:space="preserve">teeth </w:t>
      </w:r>
      <w:r w:rsidRPr="00E9500D">
        <w:rPr>
          <w:rStyle w:val="Hyperlink"/>
          <w:highlight w:val="yellow"/>
          <w:u w:val="none"/>
          <w:lang w:val="en-US"/>
        </w:rPr>
        <w:t>vs non-healthy</w:t>
      </w:r>
      <w:r w:rsidR="00710F0D">
        <w:rPr>
          <w:rStyle w:val="Hyperlink"/>
          <w:highlight w:val="yellow"/>
          <w:u w:val="none"/>
          <w:lang w:val="en-US"/>
        </w:rPr>
        <w:t xml:space="preserve"> teeth</w:t>
      </w:r>
      <w:r w:rsidRPr="00E9500D">
        <w:rPr>
          <w:rStyle w:val="Hyperlink"/>
          <w:highlight w:val="yellow"/>
          <w:u w:val="none"/>
          <w:lang w:val="en-US"/>
        </w:rPr>
        <w:t>)</w:t>
      </w:r>
      <w:r>
        <w:rPr>
          <w:rStyle w:val="Hyperlink"/>
          <w:u w:val="none"/>
          <w:lang w:val="en-US"/>
        </w:rPr>
        <w:t xml:space="preserve"> </w:t>
      </w:r>
    </w:p>
    <w:p w14:paraId="21F98B06" w14:textId="77777777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7D572371" w14:textId="2E1C5978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517</w:t>
      </w:r>
      <w:r>
        <w:rPr>
          <w:rStyle w:val="Hyperlink"/>
          <w:u w:val="none"/>
          <w:lang w:val="en-US"/>
        </w:rPr>
        <w:t xml:space="preserve"> </w:t>
      </w:r>
      <w:r w:rsidRPr="00092597">
        <w:rPr>
          <w:rStyle w:val="Hyperlink"/>
          <w:u w:val="none"/>
          <w:lang w:val="en-US"/>
        </w:rPr>
        <w:t xml:space="preserve">images  (using </w:t>
      </w:r>
      <w:r>
        <w:rPr>
          <w:rStyle w:val="Hyperlink"/>
          <w:u w:val="none"/>
          <w:lang w:val="en-US"/>
        </w:rPr>
        <w:t>80</w:t>
      </w:r>
      <w:r w:rsidRPr="00092597">
        <w:rPr>
          <w:rStyle w:val="Hyperlink"/>
          <w:u w:val="none"/>
          <w:lang w:val="en-US"/>
        </w:rPr>
        <w:t>-</w:t>
      </w:r>
      <w:r>
        <w:rPr>
          <w:rStyle w:val="Hyperlink"/>
          <w:u w:val="none"/>
          <w:lang w:val="en-US"/>
        </w:rPr>
        <w:t>20</w:t>
      </w:r>
      <w:r w:rsidRPr="00092597">
        <w:rPr>
          <w:rStyle w:val="Hyperlink"/>
          <w:u w:val="none"/>
          <w:lang w:val="en-US"/>
        </w:rPr>
        <w:t xml:space="preserve"> split, with </w:t>
      </w:r>
      <w:r>
        <w:rPr>
          <w:rStyle w:val="Hyperlink"/>
          <w:u w:val="none"/>
          <w:lang w:val="en-US"/>
        </w:rPr>
        <w:t>80</w:t>
      </w:r>
      <w:r w:rsidRPr="00092597">
        <w:rPr>
          <w:rStyle w:val="Hyperlink"/>
          <w:u w:val="none"/>
          <w:lang w:val="en-US"/>
        </w:rPr>
        <w:t xml:space="preserve"> % training further split into </w:t>
      </w:r>
      <w:r>
        <w:rPr>
          <w:rStyle w:val="Hyperlink"/>
          <w:u w:val="none"/>
          <w:lang w:val="en-US"/>
        </w:rPr>
        <w:t>75</w:t>
      </w:r>
      <w:r w:rsidRPr="00092597">
        <w:rPr>
          <w:rStyle w:val="Hyperlink"/>
          <w:u w:val="none"/>
          <w:lang w:val="en-US"/>
        </w:rPr>
        <w:t>% training and 2</w:t>
      </w:r>
      <w:r>
        <w:rPr>
          <w:rStyle w:val="Hyperlink"/>
          <w:u w:val="none"/>
          <w:lang w:val="en-US"/>
        </w:rPr>
        <w:t>5</w:t>
      </w:r>
      <w:r w:rsidRPr="00092597">
        <w:rPr>
          <w:rStyle w:val="Hyperlink"/>
          <w:u w:val="none"/>
          <w:lang w:val="en-US"/>
        </w:rPr>
        <w:t>% validation)</w:t>
      </w:r>
    </w:p>
    <w:p w14:paraId="12F7A415" w14:textId="072F8910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 xml:space="preserve">       (</w:t>
      </w:r>
      <w:r>
        <w:rPr>
          <w:rStyle w:val="Hyperlink"/>
          <w:u w:val="none"/>
          <w:lang w:val="en-US"/>
        </w:rPr>
        <w:t>103</w:t>
      </w:r>
      <w:r w:rsidRPr="00092597">
        <w:rPr>
          <w:rStyle w:val="Hyperlink"/>
          <w:u w:val="none"/>
          <w:lang w:val="en-US"/>
        </w:rPr>
        <w:t xml:space="preserve"> testing images; </w:t>
      </w:r>
      <w:r>
        <w:rPr>
          <w:rStyle w:val="Hyperlink"/>
          <w:u w:val="none"/>
          <w:lang w:val="en-US"/>
        </w:rPr>
        <w:t>414</w:t>
      </w:r>
      <w:r>
        <w:rPr>
          <w:rStyle w:val="Hyperlink"/>
          <w:u w:val="none"/>
          <w:lang w:val="en-US"/>
        </w:rPr>
        <w:t xml:space="preserve"> </w:t>
      </w:r>
      <w:r w:rsidRPr="00092597">
        <w:rPr>
          <w:rStyle w:val="Hyperlink"/>
          <w:u w:val="none"/>
          <w:lang w:val="en-US"/>
        </w:rPr>
        <w:t xml:space="preserve">training images- </w:t>
      </w:r>
      <w:r>
        <w:rPr>
          <w:rStyle w:val="Hyperlink"/>
          <w:u w:val="none"/>
          <w:lang w:val="en-US"/>
        </w:rPr>
        <w:t>310</w:t>
      </w:r>
      <w:r w:rsidRPr="00092597">
        <w:rPr>
          <w:rStyle w:val="Hyperlink"/>
          <w:u w:val="none"/>
          <w:lang w:val="en-US"/>
        </w:rPr>
        <w:t xml:space="preserve"> training</w:t>
      </w:r>
      <w:r>
        <w:rPr>
          <w:rStyle w:val="Hyperlink"/>
          <w:u w:val="none"/>
          <w:lang w:val="en-US"/>
        </w:rPr>
        <w:t xml:space="preserve"> and</w:t>
      </w:r>
      <w:r w:rsidRPr="00092597">
        <w:rPr>
          <w:rStyle w:val="Hyperlink"/>
          <w:u w:val="none"/>
          <w:lang w:val="en-US"/>
        </w:rPr>
        <w:t xml:space="preserve"> </w:t>
      </w:r>
      <w:r>
        <w:rPr>
          <w:rStyle w:val="Hyperlink"/>
          <w:u w:val="none"/>
          <w:lang w:val="en-US"/>
        </w:rPr>
        <w:t>104</w:t>
      </w:r>
      <w:r w:rsidRPr="00092597">
        <w:rPr>
          <w:rStyle w:val="Hyperlink"/>
          <w:u w:val="none"/>
          <w:lang w:val="en-US"/>
        </w:rPr>
        <w:t xml:space="preserve"> validation images) </w:t>
      </w:r>
    </w:p>
    <w:p w14:paraId="415E8130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618ED3D2" w14:textId="1513E6EF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 xml:space="preserve">Create a Base CNN consisting of </w:t>
      </w:r>
      <w:r w:rsidRPr="008B4E79">
        <w:rPr>
          <w:rStyle w:val="Hyperlink"/>
          <w:b/>
          <w:bCs/>
          <w:u w:val="none"/>
          <w:lang w:val="en-US"/>
        </w:rPr>
        <w:t>3 sequential convolutional layers with 8, 16, 32 number of</w:t>
      </w:r>
      <w:r w:rsidRPr="00092597">
        <w:rPr>
          <w:rStyle w:val="Hyperlink"/>
          <w:u w:val="none"/>
          <w:lang w:val="en-US"/>
        </w:rPr>
        <w:t xml:space="preserve"> nodes, </w:t>
      </w:r>
      <w:r w:rsidRPr="008B4E79">
        <w:rPr>
          <w:rStyle w:val="Hyperlink"/>
          <w:b/>
          <w:bCs/>
          <w:u w:val="none"/>
          <w:lang w:val="en-US"/>
        </w:rPr>
        <w:t>Optimizer Adam</w:t>
      </w:r>
      <w:r w:rsidRPr="00092597">
        <w:rPr>
          <w:rStyle w:val="Hyperlink"/>
          <w:u w:val="none"/>
          <w:lang w:val="en-US"/>
        </w:rPr>
        <w:t xml:space="preserve">, </w:t>
      </w:r>
      <w:r w:rsidRPr="008B4E79">
        <w:rPr>
          <w:rStyle w:val="Hyperlink"/>
          <w:b/>
          <w:bCs/>
          <w:u w:val="none"/>
          <w:lang w:val="en-US"/>
        </w:rPr>
        <w:t>Learning Rate : 0.0001</w:t>
      </w:r>
      <w:r w:rsidRPr="00FF0DA6">
        <w:rPr>
          <w:rStyle w:val="Hyperlink"/>
          <w:b/>
          <w:bCs/>
          <w:u w:val="none"/>
          <w:lang w:val="en-US"/>
        </w:rPr>
        <w:t xml:space="preserve"> Fixed: no of epochs (50), </w:t>
      </w:r>
      <w:r>
        <w:rPr>
          <w:rStyle w:val="Hyperlink"/>
          <w:b/>
          <w:bCs/>
          <w:u w:val="none"/>
          <w:lang w:val="en-US"/>
        </w:rPr>
        <w:t xml:space="preserve"> Dense Nodes 32</w:t>
      </w:r>
    </w:p>
    <w:p w14:paraId="3F6100C5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noProof/>
          <w:color w:val="467886" w:themeColor="hyperlink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2BC195" wp14:editId="78904A58">
                <wp:simplePos x="0" y="0"/>
                <wp:positionH relativeFrom="column">
                  <wp:posOffset>3074324</wp:posOffset>
                </wp:positionH>
                <wp:positionV relativeFrom="paragraph">
                  <wp:posOffset>1190798</wp:posOffset>
                </wp:positionV>
                <wp:extent cx="1539240" cy="3947160"/>
                <wp:effectExtent l="19050" t="38100" r="41910" b="15240"/>
                <wp:wrapNone/>
                <wp:docPr id="12906344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0" cy="39471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59034" id="Straight Arrow Connector 6" o:spid="_x0000_s1026" type="#_x0000_t32" style="position:absolute;margin-left:242.05pt;margin-top:93.75pt;width:121.2pt;height:310.8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color w:val="467886" w:themeColor="hyperlink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4E2B7A" wp14:editId="45E6A92F">
                <wp:simplePos x="0" y="0"/>
                <wp:positionH relativeFrom="column">
                  <wp:posOffset>4084320</wp:posOffset>
                </wp:positionH>
                <wp:positionV relativeFrom="paragraph">
                  <wp:posOffset>830580</wp:posOffset>
                </wp:positionV>
                <wp:extent cx="1844040" cy="571500"/>
                <wp:effectExtent l="0" t="0" r="22860" b="19050"/>
                <wp:wrapNone/>
                <wp:docPr id="232520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5715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2F949A" id="Rectangle: Rounded Corners 5" o:spid="_x0000_s1026" style="position:absolute;margin-left:321.6pt;margin-top:65.4pt;width:145.2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" filled="f" strokecolor="#030e13 [484]" strokeweight="1pt">
                <v:stroke joinstyle="miter"/>
              </v:roundrect>
            </w:pict>
          </mc:Fallback>
        </mc:AlternateContent>
      </w:r>
      <w:r>
        <w:rPr>
          <w:rStyle w:val="Hyperlink"/>
          <w:noProof/>
          <w:u w:val="none"/>
          <w:lang w:val="en-US"/>
        </w:rPr>
        <w:drawing>
          <wp:inline distT="0" distB="0" distL="0" distR="0" wp14:anchorId="3CF53CF3" wp14:editId="295499C1">
            <wp:extent cx="6091555" cy="4648200"/>
            <wp:effectExtent l="0" t="0" r="4445" b="0"/>
            <wp:docPr id="11836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942" cy="4659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2B5A2" w14:textId="07BBB3E4" w:rsidR="00FF0DA6" w:rsidRPr="00092597" w:rsidRDefault="00E9500D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A</w:t>
      </w:r>
      <w:r w:rsidR="00FF0DA6" w:rsidRPr="00092597">
        <w:rPr>
          <w:rStyle w:val="Hyperlink"/>
          <w:u w:val="none"/>
          <w:lang w:val="en-US"/>
        </w:rPr>
        <w:t xml:space="preserve">pply pre-processing techniques: </w:t>
      </w:r>
      <w:r w:rsidR="00FF0DA6">
        <w:rPr>
          <w:rStyle w:val="Hyperlink"/>
          <w:u w:val="none"/>
          <w:lang w:val="en-US"/>
        </w:rPr>
        <w:t xml:space="preserve">image resizing (640x640); </w:t>
      </w:r>
      <w:r w:rsidR="00FF0DA6" w:rsidRPr="00092597">
        <w:rPr>
          <w:rStyle w:val="Hyperlink"/>
          <w:u w:val="none"/>
          <w:lang w:val="en-US"/>
        </w:rPr>
        <w:t>normalization, image shuffling, augmentation, train-test split</w:t>
      </w:r>
    </w:p>
    <w:p w14:paraId="084ED5EE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>Should have augmentation on the training images only</w:t>
      </w:r>
    </w:p>
    <w:p w14:paraId="5371C947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lastRenderedPageBreak/>
        <w:drawing>
          <wp:inline distT="0" distB="0" distL="0" distR="0" wp14:anchorId="7BFDC883" wp14:editId="52024A17">
            <wp:extent cx="6359525" cy="3665220"/>
            <wp:effectExtent l="0" t="0" r="3175" b="0"/>
            <wp:docPr id="341557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055" cy="366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37D03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6B1FBC38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drawing>
          <wp:inline distT="0" distB="0" distL="0" distR="0" wp14:anchorId="3CE141FA" wp14:editId="28ACE3B2">
            <wp:extent cx="6116955" cy="3985260"/>
            <wp:effectExtent l="0" t="0" r="0" b="0"/>
            <wp:docPr id="540389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24" cy="398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4B245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6CB7D9B4" w14:textId="77777777" w:rsidR="00FF0DA6" w:rsidRPr="003938A6" w:rsidRDefault="00FF0DA6" w:rsidP="00FF0DA6">
      <w:pPr>
        <w:spacing w:after="0" w:line="240" w:lineRule="auto"/>
        <w:rPr>
          <w:rStyle w:val="Hyperlink"/>
          <w:b/>
          <w:bCs/>
          <w:u w:val="none"/>
          <w:lang w:val="en-US"/>
        </w:rPr>
      </w:pPr>
      <w:r w:rsidRPr="00710F0D">
        <w:rPr>
          <w:rStyle w:val="Hyperlink"/>
          <w:b/>
          <w:bCs/>
          <w:highlight w:val="yellow"/>
          <w:u w:val="none"/>
          <w:lang w:val="en-US"/>
        </w:rPr>
        <w:t>Be sure to check class weights to address imbalance</w:t>
      </w:r>
    </w:p>
    <w:p w14:paraId="6427CA05" w14:textId="77777777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noProof/>
          <w:u w:val="none"/>
          <w:lang w:val="en-US"/>
        </w:rPr>
        <w:lastRenderedPageBreak/>
        <w:drawing>
          <wp:inline distT="0" distB="0" distL="0" distR="0" wp14:anchorId="0BA7EF45" wp14:editId="4492E81B">
            <wp:extent cx="6328410" cy="4015740"/>
            <wp:effectExtent l="0" t="0" r="0" b="3810"/>
            <wp:docPr id="1051866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849" cy="401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E16ED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7D64717A" w14:textId="40D0F388" w:rsidR="00FF0DA6" w:rsidRPr="00FF0DA6" w:rsidRDefault="00FF0DA6" w:rsidP="00FF0DA6">
      <w:pPr>
        <w:spacing w:after="0" w:line="240" w:lineRule="auto"/>
        <w:rPr>
          <w:rStyle w:val="Hyperlink"/>
          <w:b/>
          <w:bCs/>
          <w:highlight w:val="yellow"/>
          <w:u w:val="none"/>
          <w:lang w:val="en-US"/>
        </w:rPr>
      </w:pPr>
    </w:p>
    <w:p w14:paraId="04388A47" w14:textId="1B96DE8A" w:rsidR="00FF0DA6" w:rsidRPr="00092597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 w:rsidRPr="00092597">
        <w:rPr>
          <w:rStyle w:val="Hyperlink"/>
          <w:u w:val="none"/>
          <w:lang w:val="en-US"/>
        </w:rPr>
        <w:t>make sure to generate loss and accuracy curves for both training and validation data</w:t>
      </w:r>
    </w:p>
    <w:p w14:paraId="081D675D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 xml:space="preserve"> </w:t>
      </w:r>
      <w:r>
        <w:rPr>
          <w:rStyle w:val="Hyperlink"/>
          <w:noProof/>
          <w:u w:val="none"/>
          <w:lang w:val="en-US"/>
        </w:rPr>
        <w:drawing>
          <wp:inline distT="0" distB="0" distL="0" distR="0" wp14:anchorId="52DF3CEF" wp14:editId="59317098">
            <wp:extent cx="4883337" cy="3482340"/>
            <wp:effectExtent l="0" t="0" r="0" b="3810"/>
            <wp:docPr id="1167202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648" cy="3485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31CA5" w14:textId="77777777" w:rsidR="00FF0DA6" w:rsidRDefault="00FF0DA6" w:rsidP="00FF0DA6">
      <w:pPr>
        <w:spacing w:after="0" w:line="240" w:lineRule="auto"/>
        <w:rPr>
          <w:rStyle w:val="Hyperlink"/>
          <w:u w:val="none"/>
          <w:lang w:val="en-US"/>
        </w:rPr>
      </w:pPr>
    </w:p>
    <w:p w14:paraId="3B5892A8" w14:textId="77777777" w:rsidR="00FF0DA6" w:rsidRDefault="00FF0DA6" w:rsidP="00A017BC">
      <w:pPr>
        <w:spacing w:after="0" w:line="240" w:lineRule="auto"/>
        <w:rPr>
          <w:b/>
          <w:bCs/>
          <w:lang w:val="en-US"/>
        </w:rPr>
      </w:pPr>
    </w:p>
    <w:p w14:paraId="6CAED77C" w14:textId="2F39A4B2" w:rsidR="00A017BC" w:rsidRPr="00A63484" w:rsidRDefault="00A017BC" w:rsidP="00A017BC">
      <w:pPr>
        <w:spacing w:after="0" w:line="240" w:lineRule="auto"/>
        <w:rPr>
          <w:b/>
          <w:bCs/>
          <w:lang w:val="en-US"/>
        </w:rPr>
      </w:pPr>
      <w:r w:rsidRPr="00A63484">
        <w:rPr>
          <w:b/>
          <w:bCs/>
          <w:lang w:val="en-US"/>
        </w:rPr>
        <w:t>Focus on the Testing various Batch Size: 2,4,8,16,32,64, 128</w:t>
      </w:r>
      <w:r>
        <w:rPr>
          <w:b/>
          <w:bCs/>
          <w:lang w:val="en-US"/>
        </w:rPr>
        <w:t>,</w:t>
      </w:r>
      <w:r w:rsidR="00710F0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256</w:t>
      </w:r>
      <w:r w:rsidR="00710F0D">
        <w:rPr>
          <w:b/>
          <w:bCs/>
          <w:lang w:val="en-US"/>
        </w:rPr>
        <w:t xml:space="preserve">  (8 batch size values)</w:t>
      </w:r>
    </w:p>
    <w:p w14:paraId="0A8DABFB" w14:textId="77777777" w:rsidR="00A017BC" w:rsidRDefault="00A017BC" w:rsidP="00A017BC">
      <w:pPr>
        <w:spacing w:after="0" w:line="240" w:lineRule="auto"/>
        <w:rPr>
          <w:lang w:val="en-US"/>
        </w:rPr>
      </w:pPr>
    </w:p>
    <w:p w14:paraId="780B8071" w14:textId="77777777" w:rsidR="00A017BC" w:rsidRPr="00A63484" w:rsidRDefault="00A017BC" w:rsidP="00A017BC">
      <w:pPr>
        <w:spacing w:after="0" w:line="240" w:lineRule="auto"/>
        <w:rPr>
          <w:lang w:val="en-US"/>
        </w:rPr>
      </w:pPr>
      <w:r w:rsidRPr="00A63484">
        <w:rPr>
          <w:lang w:val="en-US"/>
        </w:rPr>
        <w:t>Fixed: drop-out (0.3), dense nodes (32), no of epochs:50, input size, optimizer</w:t>
      </w:r>
      <w:r>
        <w:rPr>
          <w:lang w:val="en-US"/>
        </w:rPr>
        <w:t xml:space="preserve"> (Adam)</w:t>
      </w:r>
      <w:r w:rsidRPr="00A63484">
        <w:rPr>
          <w:lang w:val="en-US"/>
        </w:rPr>
        <w:t>, learning rate</w:t>
      </w:r>
      <w:r>
        <w:rPr>
          <w:lang w:val="en-US"/>
        </w:rPr>
        <w:t xml:space="preserve"> (0.0001)</w:t>
      </w:r>
    </w:p>
    <w:p w14:paraId="6C4B5B18" w14:textId="77777777" w:rsidR="00A017BC" w:rsidRDefault="00A017BC" w:rsidP="00A017BC">
      <w:pPr>
        <w:spacing w:after="0" w:line="240" w:lineRule="auto"/>
        <w:rPr>
          <w:lang w:val="en-US"/>
        </w:rPr>
      </w:pPr>
    </w:p>
    <w:p w14:paraId="21F2A53A" w14:textId="77777777" w:rsidR="00A017BC" w:rsidRPr="00A63484" w:rsidRDefault="00A017BC" w:rsidP="00A017BC">
      <w:pPr>
        <w:spacing w:after="0" w:line="240" w:lineRule="auto"/>
        <w:rPr>
          <w:lang w:val="en-US"/>
        </w:rPr>
      </w:pPr>
      <w:r w:rsidRPr="00A63484">
        <w:rPr>
          <w:lang w:val="en-US"/>
        </w:rPr>
        <w:t>Compare results of Batch Sizes among Base CNN and Pre-Trained Models</w:t>
      </w:r>
    </w:p>
    <w:p w14:paraId="74B95F22" w14:textId="77777777" w:rsidR="00A017BC" w:rsidRPr="009435A5" w:rsidRDefault="00A017BC" w:rsidP="00A017BC">
      <w:pPr>
        <w:spacing w:after="0" w:line="240" w:lineRule="auto"/>
        <w:rPr>
          <w:b/>
          <w:bCs/>
          <w:lang w:val="en-US"/>
        </w:rPr>
      </w:pPr>
      <w:r w:rsidRPr="00A63484">
        <w:rPr>
          <w:lang w:val="en-US"/>
        </w:rPr>
        <w:t xml:space="preserve">Pre-Trained Models: </w:t>
      </w:r>
      <w:r w:rsidRPr="009435A5">
        <w:rPr>
          <w:b/>
          <w:bCs/>
          <w:lang w:val="en-US"/>
        </w:rPr>
        <w:t>VGG19, ResNet</w:t>
      </w:r>
      <w:r>
        <w:rPr>
          <w:b/>
          <w:bCs/>
          <w:lang w:val="en-US"/>
        </w:rPr>
        <w:t>50</w:t>
      </w:r>
      <w:r w:rsidRPr="009435A5">
        <w:rPr>
          <w:b/>
          <w:bCs/>
          <w:lang w:val="en-US"/>
        </w:rPr>
        <w:t>, InceptionV3</w:t>
      </w:r>
      <w:r>
        <w:rPr>
          <w:b/>
          <w:bCs/>
          <w:lang w:val="en-US"/>
        </w:rPr>
        <w:t>, DenseNet201</w:t>
      </w:r>
    </w:p>
    <w:p w14:paraId="6AF601B3" w14:textId="2C41527A" w:rsidR="00241CC6" w:rsidRDefault="00710F0D" w:rsidP="00241CC6">
      <w:pPr>
        <w:spacing w:after="0" w:line="240" w:lineRule="auto"/>
        <w:rPr>
          <w:rStyle w:val="Hyperlink"/>
          <w:u w:val="none"/>
          <w:lang w:val="en-US"/>
        </w:rPr>
      </w:pPr>
      <w:r>
        <w:rPr>
          <w:rStyle w:val="Hyperlink"/>
          <w:u w:val="none"/>
          <w:lang w:val="en-US"/>
        </w:rPr>
        <w:t>TOTAL: 8 batch size x  5CNN models (base and pretrained) =40 models</w:t>
      </w:r>
    </w:p>
    <w:p w14:paraId="6CDBA19F" w14:textId="77777777" w:rsidR="00710F0D" w:rsidRDefault="00710F0D" w:rsidP="00241CC6">
      <w:pPr>
        <w:spacing w:after="0" w:line="240" w:lineRule="auto"/>
        <w:rPr>
          <w:rStyle w:val="Hyperlink"/>
          <w:u w:val="none"/>
          <w:lang w:val="en-US"/>
        </w:rPr>
      </w:pPr>
    </w:p>
    <w:p w14:paraId="62C4605C" w14:textId="7BDD61AF" w:rsidR="00241CC6" w:rsidRPr="00575BC8" w:rsidRDefault="00241CC6" w:rsidP="00241CC6">
      <w:pPr>
        <w:rPr>
          <w:lang w:val="en-US"/>
        </w:rPr>
      </w:pPr>
      <w:r>
        <w:rPr>
          <w:b/>
          <w:bCs/>
          <w:lang w:val="en-US"/>
        </w:rPr>
        <w:t>Metric: MCC, accuracy, recall, specificity, precision, F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scores, AUC</w:t>
      </w:r>
    </w:p>
    <w:p w14:paraId="72A5230B" w14:textId="27D19B25" w:rsidR="00A017BC" w:rsidRDefault="00A017BC" w:rsidP="00A017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accuracy and loss curves for every </w:t>
      </w:r>
      <w:r w:rsidR="00710F0D">
        <w:rPr>
          <w:b/>
          <w:bCs/>
          <w:lang w:val="en-US"/>
        </w:rPr>
        <w:t xml:space="preserve">40 </w:t>
      </w:r>
      <w:r>
        <w:rPr>
          <w:b/>
          <w:bCs/>
          <w:lang w:val="en-US"/>
        </w:rPr>
        <w:t>simulation</w:t>
      </w:r>
      <w:r w:rsidR="00710F0D">
        <w:rPr>
          <w:b/>
          <w:bCs/>
          <w:lang w:val="en-US"/>
        </w:rPr>
        <w:t>s</w:t>
      </w:r>
      <w:r>
        <w:rPr>
          <w:b/>
          <w:bCs/>
          <w:lang w:val="en-US"/>
        </w:rPr>
        <w:t>.</w:t>
      </w:r>
    </w:p>
    <w:p w14:paraId="443E5DB9" w14:textId="2983293C" w:rsidR="00A017BC" w:rsidRDefault="00A017BC" w:rsidP="00A017B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 w:rsidR="00710F0D">
        <w:rPr>
          <w:b/>
          <w:bCs/>
          <w:lang w:val="en-US"/>
        </w:rPr>
        <w:t xml:space="preserve">40 </w:t>
      </w:r>
      <w:r>
        <w:rPr>
          <w:b/>
          <w:bCs/>
          <w:lang w:val="en-US"/>
        </w:rPr>
        <w:t>simulation</w:t>
      </w:r>
      <w:r w:rsidR="00710F0D">
        <w:rPr>
          <w:b/>
          <w:bCs/>
          <w:lang w:val="en-US"/>
        </w:rPr>
        <w:t>s</w:t>
      </w:r>
    </w:p>
    <w:p w14:paraId="25D7007C" w14:textId="77777777" w:rsidR="00A017BC" w:rsidRDefault="00A017BC" w:rsidP="008713DF">
      <w:pPr>
        <w:spacing w:after="0" w:line="240" w:lineRule="auto"/>
        <w:rPr>
          <w:b/>
          <w:bCs/>
          <w:lang w:val="en-US"/>
        </w:rPr>
      </w:pPr>
    </w:p>
    <w:p w14:paraId="5C026744" w14:textId="08820DFC" w:rsidR="00A017BC" w:rsidRDefault="00A017BC" w:rsidP="008713DF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========================================================================</w:t>
      </w:r>
    </w:p>
    <w:p w14:paraId="3EC41ACF" w14:textId="77777777" w:rsidR="00A017BC" w:rsidRDefault="00A017BC" w:rsidP="008713DF">
      <w:pPr>
        <w:spacing w:after="0" w:line="240" w:lineRule="auto"/>
        <w:rPr>
          <w:b/>
          <w:bCs/>
          <w:lang w:val="en-US"/>
        </w:rPr>
      </w:pPr>
    </w:p>
    <w:p w14:paraId="2FD3CCA7" w14:textId="5FF1D843" w:rsidR="008713DF" w:rsidRPr="00DE254E" w:rsidRDefault="00A017BC" w:rsidP="008713DF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D12BC6">
        <w:rPr>
          <w:b/>
          <w:bCs/>
          <w:lang w:val="en-US"/>
        </w:rPr>
        <w:t xml:space="preserve">. </w:t>
      </w:r>
      <w:r w:rsidR="00EA09AA" w:rsidRPr="00DE254E">
        <w:rPr>
          <w:b/>
          <w:bCs/>
          <w:u w:val="single"/>
          <w:lang w:val="en-US"/>
        </w:rPr>
        <w:t>Agudo</w:t>
      </w:r>
      <w:r w:rsidR="008713DF" w:rsidRPr="00DE254E">
        <w:rPr>
          <w:b/>
          <w:bCs/>
          <w:u w:val="single"/>
          <w:lang w:val="en-US"/>
        </w:rPr>
        <w:t>/</w:t>
      </w:r>
      <w:r w:rsidR="00EA09AA" w:rsidRPr="00DE254E">
        <w:rPr>
          <w:b/>
          <w:bCs/>
          <w:u w:val="single"/>
          <w:lang w:val="en-US"/>
        </w:rPr>
        <w:t>Olaguera</w:t>
      </w:r>
      <w:r w:rsidR="008713DF" w:rsidRPr="00DE254E">
        <w:rPr>
          <w:b/>
          <w:bCs/>
          <w:u w:val="single"/>
          <w:lang w:val="en-US"/>
        </w:rPr>
        <w:t>/</w:t>
      </w:r>
      <w:r w:rsidR="00EA09AA" w:rsidRPr="00DE254E">
        <w:rPr>
          <w:b/>
          <w:bCs/>
          <w:u w:val="single"/>
          <w:lang w:val="en-US"/>
        </w:rPr>
        <w:t>Buizon</w:t>
      </w:r>
      <w:r w:rsidR="00DE254E" w:rsidRPr="00DE254E">
        <w:rPr>
          <w:b/>
          <w:bCs/>
          <w:u w:val="single"/>
          <w:lang w:val="en-US"/>
        </w:rPr>
        <w:t xml:space="preserve">: </w:t>
      </w:r>
      <w:r w:rsidR="00DE254E">
        <w:rPr>
          <w:b/>
          <w:bCs/>
          <w:lang w:val="en-US"/>
        </w:rPr>
        <w:t xml:space="preserve"> Dragon fruit Plant Image Optimizer Study</w:t>
      </w:r>
    </w:p>
    <w:p w14:paraId="2E0531FC" w14:textId="77777777" w:rsidR="00EA09AA" w:rsidRDefault="00EA09AA" w:rsidP="008713DF">
      <w:pPr>
        <w:spacing w:after="0" w:line="240" w:lineRule="auto"/>
        <w:rPr>
          <w:b/>
          <w:bCs/>
          <w:lang w:val="en-US"/>
        </w:rPr>
      </w:pPr>
    </w:p>
    <w:p w14:paraId="6B5EF90F" w14:textId="46FE8A1C" w:rsidR="008713DF" w:rsidRPr="008713DF" w:rsidRDefault="008713DF" w:rsidP="008713DF">
      <w:pPr>
        <w:spacing w:after="0" w:line="240" w:lineRule="auto"/>
        <w:rPr>
          <w:b/>
          <w:bCs/>
          <w:lang w:val="en-US"/>
        </w:rPr>
      </w:pPr>
      <w:r w:rsidRPr="008713DF">
        <w:rPr>
          <w:b/>
          <w:bCs/>
          <w:lang w:val="en-US"/>
        </w:rPr>
        <w:t>DRAGON FRUIT PLANT IMAGE DATASET</w:t>
      </w:r>
    </w:p>
    <w:p w14:paraId="1CE23DD7" w14:textId="35859ED9" w:rsidR="008713DF" w:rsidRDefault="008713DF" w:rsidP="008713DF">
      <w:pPr>
        <w:spacing w:after="0" w:line="240" w:lineRule="auto"/>
        <w:rPr>
          <w:lang w:val="en-US"/>
        </w:rPr>
      </w:pPr>
      <w:r w:rsidRPr="008713DF">
        <w:rPr>
          <w:lang w:val="en-US"/>
        </w:rPr>
        <w:t>https://ieee-dataport.org/documents/dragon-fruit-plant-image-dataset</w:t>
      </w:r>
    </w:p>
    <w:p w14:paraId="61B5D39D" w14:textId="77777777" w:rsidR="008713DF" w:rsidRDefault="008713DF" w:rsidP="008713DF">
      <w:pPr>
        <w:spacing w:after="0" w:line="240" w:lineRule="auto"/>
        <w:rPr>
          <w:lang w:val="en-US"/>
        </w:rPr>
      </w:pPr>
    </w:p>
    <w:p w14:paraId="56E81B46" w14:textId="76C49116" w:rsidR="00542E97" w:rsidRDefault="00542E97" w:rsidP="008713DF">
      <w:pPr>
        <w:spacing w:after="0" w:line="240" w:lineRule="auto"/>
        <w:rPr>
          <w:lang w:val="en-US"/>
        </w:rPr>
      </w:pPr>
      <w:r>
        <w:rPr>
          <w:lang w:val="en-US"/>
        </w:rPr>
        <w:t>600 Images</w:t>
      </w:r>
    </w:p>
    <w:p w14:paraId="37512E4C" w14:textId="6DFEF1B3" w:rsidR="009E243B" w:rsidRDefault="009E243B" w:rsidP="008713DF">
      <w:pPr>
        <w:spacing w:after="0" w:line="240" w:lineRule="auto"/>
        <w:rPr>
          <w:lang w:val="en-US"/>
        </w:rPr>
      </w:pPr>
      <w:r>
        <w:rPr>
          <w:lang w:val="en-US"/>
        </w:rPr>
        <w:t>30</w:t>
      </w:r>
      <w:r w:rsidR="00542E97">
        <w:rPr>
          <w:lang w:val="en-US"/>
        </w:rPr>
        <w:t>0</w:t>
      </w:r>
      <w:r>
        <w:rPr>
          <w:lang w:val="en-US"/>
        </w:rPr>
        <w:t xml:space="preserve"> Images</w:t>
      </w:r>
    </w:p>
    <w:p w14:paraId="4AC50F98" w14:textId="45606539" w:rsidR="00542E97" w:rsidRDefault="00542E97" w:rsidP="008713DF">
      <w:pPr>
        <w:spacing w:after="0" w:line="240" w:lineRule="auto"/>
        <w:rPr>
          <w:lang w:val="en-US"/>
        </w:rPr>
      </w:pPr>
      <w:r>
        <w:rPr>
          <w:lang w:val="en-US"/>
        </w:rPr>
        <w:t>300 Images</w:t>
      </w:r>
    </w:p>
    <w:p w14:paraId="5DD57992" w14:textId="77777777" w:rsidR="00EA09AA" w:rsidRDefault="00EA09AA" w:rsidP="00542E97">
      <w:pPr>
        <w:spacing w:after="0" w:line="240" w:lineRule="auto"/>
        <w:rPr>
          <w:lang w:val="en-US"/>
        </w:rPr>
      </w:pPr>
    </w:p>
    <w:p w14:paraId="512630C2" w14:textId="24CA82B1" w:rsidR="00542E97" w:rsidRPr="00542E97" w:rsidRDefault="00542E97" w:rsidP="00542E97">
      <w:pPr>
        <w:spacing w:after="0" w:line="240" w:lineRule="auto"/>
        <w:rPr>
          <w:lang w:val="en-US"/>
        </w:rPr>
      </w:pPr>
      <w:r>
        <w:rPr>
          <w:lang w:val="en-US"/>
        </w:rPr>
        <w:t xml:space="preserve">600 </w:t>
      </w:r>
      <w:r w:rsidRPr="00542E97">
        <w:rPr>
          <w:lang w:val="en-US"/>
        </w:rPr>
        <w:t xml:space="preserve">images  (using </w:t>
      </w:r>
      <w:r>
        <w:rPr>
          <w:lang w:val="en-US"/>
        </w:rPr>
        <w:t>70</w:t>
      </w:r>
      <w:r w:rsidRPr="00542E97">
        <w:rPr>
          <w:lang w:val="en-US"/>
        </w:rPr>
        <w:t>-</w:t>
      </w:r>
      <w:r>
        <w:rPr>
          <w:lang w:val="en-US"/>
        </w:rPr>
        <w:t>3</w:t>
      </w:r>
      <w:r w:rsidRPr="00542E97">
        <w:rPr>
          <w:lang w:val="en-US"/>
        </w:rPr>
        <w:t>0 split, with</w:t>
      </w:r>
      <w:r>
        <w:rPr>
          <w:lang w:val="en-US"/>
        </w:rPr>
        <w:t xml:space="preserve"> 7</w:t>
      </w:r>
      <w:r w:rsidRPr="00542E97">
        <w:rPr>
          <w:lang w:val="en-US"/>
        </w:rPr>
        <w:t>0 % training further split into 75% training and 25% validation)</w:t>
      </w:r>
    </w:p>
    <w:p w14:paraId="1B1C8343" w14:textId="026D6F6A" w:rsidR="00542E97" w:rsidRDefault="00542E97" w:rsidP="00542E97">
      <w:pPr>
        <w:spacing w:after="0" w:line="240" w:lineRule="auto"/>
        <w:rPr>
          <w:lang w:val="en-US"/>
        </w:rPr>
      </w:pPr>
      <w:r w:rsidRPr="00542E97">
        <w:rPr>
          <w:lang w:val="en-US"/>
        </w:rPr>
        <w:t xml:space="preserve">       (</w:t>
      </w:r>
      <w:r>
        <w:rPr>
          <w:lang w:val="en-US"/>
        </w:rPr>
        <w:t>180</w:t>
      </w:r>
      <w:r w:rsidRPr="00542E97">
        <w:rPr>
          <w:lang w:val="en-US"/>
        </w:rPr>
        <w:t xml:space="preserve"> testing images; </w:t>
      </w:r>
      <w:r>
        <w:rPr>
          <w:lang w:val="en-US"/>
        </w:rPr>
        <w:t>42</w:t>
      </w:r>
      <w:r w:rsidRPr="00542E97">
        <w:rPr>
          <w:lang w:val="en-US"/>
        </w:rPr>
        <w:t xml:space="preserve">0 training images- </w:t>
      </w:r>
      <w:r>
        <w:rPr>
          <w:lang w:val="en-US"/>
        </w:rPr>
        <w:t>315</w:t>
      </w:r>
      <w:r w:rsidRPr="00542E97">
        <w:rPr>
          <w:lang w:val="en-US"/>
        </w:rPr>
        <w:t xml:space="preserve"> training </w:t>
      </w:r>
      <w:r>
        <w:rPr>
          <w:lang w:val="en-US"/>
        </w:rPr>
        <w:t>105</w:t>
      </w:r>
      <w:r w:rsidRPr="00542E97">
        <w:rPr>
          <w:lang w:val="en-US"/>
        </w:rPr>
        <w:t xml:space="preserve"> validation images)</w:t>
      </w:r>
    </w:p>
    <w:p w14:paraId="7B6C12D0" w14:textId="10FF2B10" w:rsidR="00542E97" w:rsidRDefault="00F409FF" w:rsidP="008713DF">
      <w:pPr>
        <w:spacing w:after="0" w:line="240" w:lineRule="auto"/>
        <w:rPr>
          <w:lang w:val="en-US"/>
        </w:rPr>
      </w:pPr>
      <w:r>
        <w:rPr>
          <w:lang w:val="en-US"/>
        </w:rPr>
        <w:t>Comdoenca – with the disease</w:t>
      </w:r>
    </w:p>
    <w:p w14:paraId="00DFB857" w14:textId="4C74FB95" w:rsidR="00F409FF" w:rsidRDefault="00F409FF" w:rsidP="008713DF">
      <w:pPr>
        <w:spacing w:after="0" w:line="240" w:lineRule="auto"/>
        <w:rPr>
          <w:lang w:val="en-US"/>
        </w:rPr>
      </w:pPr>
      <w:r>
        <w:rPr>
          <w:lang w:val="en-US"/>
        </w:rPr>
        <w:t>Endoenca- without the disease</w:t>
      </w:r>
    </w:p>
    <w:p w14:paraId="5B2B381E" w14:textId="64B3B850" w:rsidR="00F409FF" w:rsidRDefault="00D12BC6" w:rsidP="008713DF">
      <w:pPr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BF3647" wp14:editId="31715AC3">
            <wp:extent cx="4944110" cy="3889375"/>
            <wp:effectExtent l="0" t="0" r="8890" b="0"/>
            <wp:docPr id="241423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88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9E2F88" w14:textId="77777777" w:rsidR="00D12BC6" w:rsidRDefault="00D12BC6" w:rsidP="008713DF">
      <w:pPr>
        <w:spacing w:after="0" w:line="240" w:lineRule="auto"/>
        <w:rPr>
          <w:lang w:val="en-US"/>
        </w:rPr>
      </w:pPr>
    </w:p>
    <w:p w14:paraId="7C45D317" w14:textId="77777777" w:rsidR="00DE254E" w:rsidRDefault="00DE254E" w:rsidP="00DE254E">
      <w:pPr>
        <w:rPr>
          <w:lang w:val="en-US"/>
        </w:rPr>
      </w:pPr>
      <w:r>
        <w:rPr>
          <w:lang w:val="en-US"/>
        </w:rPr>
        <w:t xml:space="preserve">Using transfer learning: </w:t>
      </w:r>
      <w:r w:rsidRPr="00575BC8">
        <w:rPr>
          <w:b/>
          <w:bCs/>
          <w:lang w:val="en-US"/>
        </w:rPr>
        <w:t>VGG19, EfficientNetB3, ResNet50, DenseNet121</w:t>
      </w:r>
    </w:p>
    <w:p w14:paraId="1DC009E6" w14:textId="77777777" w:rsidR="00DE254E" w:rsidRDefault="00DE254E" w:rsidP="00DE254E">
      <w:pPr>
        <w:rPr>
          <w:lang w:val="en-US"/>
        </w:rPr>
      </w:pPr>
      <w:r w:rsidRPr="00A63484">
        <w:rPr>
          <w:lang w:val="en-US"/>
        </w:rPr>
        <w:t>Fixed: drop-out (</w:t>
      </w:r>
      <w:r>
        <w:rPr>
          <w:lang w:val="en-US"/>
        </w:rPr>
        <w:t xml:space="preserve">0.6, 0.4, </w:t>
      </w:r>
      <w:r w:rsidRPr="00A63484">
        <w:rPr>
          <w:lang w:val="en-US"/>
        </w:rPr>
        <w:t>0.3), dense nodes (</w:t>
      </w:r>
      <w:r>
        <w:rPr>
          <w:lang w:val="en-US"/>
        </w:rPr>
        <w:t>256, 128, 64</w:t>
      </w:r>
      <w:r w:rsidRPr="00A63484">
        <w:rPr>
          <w:lang w:val="en-US"/>
        </w:rPr>
        <w:t>), no of epochs:50, input size</w:t>
      </w:r>
      <w:r>
        <w:rPr>
          <w:lang w:val="en-US"/>
        </w:rPr>
        <w:t xml:space="preserve"> (256x256); batch size 32</w:t>
      </w:r>
    </w:p>
    <w:p w14:paraId="65CA6545" w14:textId="1012A9C1" w:rsidR="00542E97" w:rsidRDefault="00D12BC6" w:rsidP="008713DF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</w:p>
    <w:p w14:paraId="259AB6F2" w14:textId="77777777" w:rsidR="00542E97" w:rsidRPr="00542E97" w:rsidRDefault="00542E97" w:rsidP="00542E97">
      <w:pPr>
        <w:spacing w:after="0" w:line="240" w:lineRule="auto"/>
        <w:rPr>
          <w:lang w:val="en-US"/>
        </w:rPr>
      </w:pPr>
      <w:r w:rsidRPr="00542E97">
        <w:rPr>
          <w:lang w:val="en-US"/>
        </w:rPr>
        <w:t>Apply pre-processing techniques: normalization, image shuffling, augmentation, train-test split</w:t>
      </w:r>
    </w:p>
    <w:p w14:paraId="2DA68586" w14:textId="3B693B14" w:rsidR="00542E97" w:rsidRDefault="00542E97" w:rsidP="00542E97">
      <w:pPr>
        <w:spacing w:after="0" w:line="240" w:lineRule="auto"/>
        <w:rPr>
          <w:lang w:val="en-US"/>
        </w:rPr>
      </w:pPr>
      <w:r w:rsidRPr="00542E97">
        <w:rPr>
          <w:lang w:val="en-US"/>
        </w:rPr>
        <w:t>Should have augmentation on the training images only</w:t>
      </w:r>
    </w:p>
    <w:p w14:paraId="0BB3BD67" w14:textId="77777777" w:rsidR="00D12BC6" w:rsidRDefault="00D12BC6" w:rsidP="00D12BC6">
      <w:pPr>
        <w:rPr>
          <w:lang w:val="en-US"/>
        </w:rPr>
      </w:pPr>
    </w:p>
    <w:p w14:paraId="6D60000D" w14:textId="7AF7B3A5" w:rsidR="00D12BC6" w:rsidRDefault="00D12BC6" w:rsidP="00D12BC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750BA8" wp14:editId="504CE114">
            <wp:extent cx="5499100" cy="2859405"/>
            <wp:effectExtent l="0" t="0" r="6350" b="0"/>
            <wp:docPr id="1313629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3824C1" w14:textId="1355E2D1" w:rsidR="00DE254E" w:rsidRDefault="004C72E5" w:rsidP="00D12BC6">
      <w:pPr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EB2924" wp14:editId="7E0A498B">
                <wp:simplePos x="0" y="0"/>
                <wp:positionH relativeFrom="column">
                  <wp:posOffset>2576945</wp:posOffset>
                </wp:positionH>
                <wp:positionV relativeFrom="paragraph">
                  <wp:posOffset>2690149</wp:posOffset>
                </wp:positionV>
                <wp:extent cx="228600" cy="1738745"/>
                <wp:effectExtent l="19050" t="19050" r="38100" b="13970"/>
                <wp:wrapNone/>
                <wp:docPr id="101701370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738745"/>
                        </a:xfrm>
                        <a:prstGeom prst="line">
                          <a:avLst/>
                        </a:prstGeom>
                        <a:ln w="5397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69094" id="Straight Connector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pt,211.8pt" to="220.9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" strokecolor="#4e95d9 [1631]" strokeweight="4.25pt">
                <v:stroke joinstyle="miter"/>
              </v:line>
            </w:pict>
          </mc:Fallback>
        </mc:AlternateContent>
      </w:r>
      <w:r w:rsidR="00DE254E" w:rsidRPr="00C018DA">
        <w:rPr>
          <w:lang w:val="en-US"/>
        </w:rPr>
        <w:drawing>
          <wp:inline distT="0" distB="0" distL="0" distR="0" wp14:anchorId="4293F785" wp14:editId="27E92332">
            <wp:extent cx="5943600" cy="3931285"/>
            <wp:effectExtent l="0" t="0" r="0" b="0"/>
            <wp:docPr id="18165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DD93" w14:textId="0A247905" w:rsidR="00D12BC6" w:rsidRPr="005D29F1" w:rsidRDefault="00D12BC6" w:rsidP="00D12BC6">
      <w:pPr>
        <w:rPr>
          <w:b/>
          <w:bCs/>
          <w:lang w:val="en-US"/>
        </w:rPr>
      </w:pPr>
      <w:r w:rsidRPr="005D29F1">
        <w:rPr>
          <w:b/>
          <w:bCs/>
          <w:lang w:val="en-US"/>
        </w:rPr>
        <w:t>Main Experiments: to run at LR=0.0001, 0.00001, 0.000001</w:t>
      </w:r>
    </w:p>
    <w:p w14:paraId="64B704C6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Adam (Adaptive Moment Estimation optimizer)</w:t>
      </w:r>
    </w:p>
    <w:p w14:paraId="5C3F1EDB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Adagrad (Adaptive Gradient optimizer) </w:t>
      </w:r>
    </w:p>
    <w:p w14:paraId="7C8FAC38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Adamax (Maximum adaptive moment estimation optimizer)</w:t>
      </w:r>
    </w:p>
    <w:p w14:paraId="2ECED96E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AdaDelta</w:t>
      </w:r>
    </w:p>
    <w:p w14:paraId="507818D1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lastRenderedPageBreak/>
        <w:t>SGD (Stochastic Gradient Descent)</w:t>
      </w:r>
    </w:p>
    <w:p w14:paraId="2A5CEB2F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RMSProp (Root Mean Square Propagation optimizer)</w:t>
      </w:r>
    </w:p>
    <w:p w14:paraId="49B73B12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ab/>
        <w:t xml:space="preserve">                  </w:t>
      </w:r>
    </w:p>
    <w:p w14:paraId="156208F1" w14:textId="77777777" w:rsidR="00D12BC6" w:rsidRPr="005D29F1" w:rsidRDefault="00D12BC6" w:rsidP="00D12BC6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>Main Metric: Accuracy and AUC</w:t>
      </w:r>
      <w:r>
        <w:rPr>
          <w:b/>
          <w:bCs/>
          <w:lang w:val="en-US"/>
        </w:rPr>
        <w:t>; but need to get all metrics (accuracy, recall, precision, specificity, F1-score and AUC)</w:t>
      </w:r>
    </w:p>
    <w:p w14:paraId="6CFDD280" w14:textId="75ADE5A7" w:rsidR="00D12BC6" w:rsidRPr="005D29F1" w:rsidRDefault="00D12BC6" w:rsidP="00F24511">
      <w:pPr>
        <w:spacing w:after="0" w:line="240" w:lineRule="auto"/>
        <w:rPr>
          <w:b/>
          <w:bCs/>
          <w:lang w:val="en-US"/>
        </w:rPr>
      </w:pPr>
      <w:r w:rsidRPr="005D29F1">
        <w:rPr>
          <w:b/>
          <w:bCs/>
          <w:lang w:val="en-US"/>
        </w:rPr>
        <w:t xml:space="preserve">Binary classification: With </w:t>
      </w:r>
      <w:r w:rsidR="00F24511">
        <w:rPr>
          <w:b/>
          <w:bCs/>
          <w:lang w:val="en-US"/>
        </w:rPr>
        <w:t>Disease</w:t>
      </w:r>
      <w:r w:rsidRPr="005D29F1">
        <w:rPr>
          <w:b/>
          <w:bCs/>
          <w:lang w:val="en-US"/>
        </w:rPr>
        <w:t xml:space="preserve"> </w:t>
      </w:r>
      <w:r w:rsidR="00F24511">
        <w:rPr>
          <w:b/>
          <w:bCs/>
          <w:lang w:val="en-US"/>
        </w:rPr>
        <w:t xml:space="preserve">(COmdoenca) </w:t>
      </w:r>
      <w:r w:rsidRPr="005D29F1">
        <w:rPr>
          <w:b/>
          <w:bCs/>
          <w:lang w:val="en-US"/>
        </w:rPr>
        <w:t xml:space="preserve">vs Without </w:t>
      </w:r>
      <w:r w:rsidR="00F24511">
        <w:rPr>
          <w:b/>
          <w:bCs/>
          <w:lang w:val="en-US"/>
        </w:rPr>
        <w:t>Disease</w:t>
      </w:r>
      <w:r w:rsidR="00F24511" w:rsidRPr="00F24511">
        <w:t xml:space="preserve"> </w:t>
      </w:r>
      <w:r w:rsidR="00F24511">
        <w:t>(</w:t>
      </w:r>
      <w:r w:rsidR="00F24511" w:rsidRPr="00F24511">
        <w:rPr>
          <w:b/>
          <w:bCs/>
          <w:lang w:val="en-US"/>
        </w:rPr>
        <w:t>Endoenca</w:t>
      </w:r>
      <w:r w:rsidR="00F24511">
        <w:rPr>
          <w:b/>
          <w:bCs/>
          <w:lang w:val="en-US"/>
        </w:rPr>
        <w:t>)</w:t>
      </w:r>
      <w:r w:rsidRPr="005D29F1">
        <w:rPr>
          <w:b/>
          <w:bCs/>
          <w:lang w:val="en-US"/>
        </w:rPr>
        <w:t xml:space="preserve">   </w:t>
      </w:r>
    </w:p>
    <w:p w14:paraId="6081673E" w14:textId="51115682" w:rsidR="00D12BC6" w:rsidRDefault="004C72E5" w:rsidP="00D12B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TOTAL MODELS: 3 learning rates x 6 optimizers x 4 pretrained models = 72 simulations</w:t>
      </w:r>
    </w:p>
    <w:p w14:paraId="5F62A158" w14:textId="6CC1D52F" w:rsidR="00D12BC6" w:rsidRDefault="00D12BC6" w:rsidP="00D12B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accuracy and loss curves for every </w:t>
      </w:r>
      <w:r w:rsidR="004C72E5">
        <w:rPr>
          <w:b/>
          <w:bCs/>
          <w:lang w:val="en-US"/>
        </w:rPr>
        <w:t xml:space="preserve">72 </w:t>
      </w:r>
      <w:r>
        <w:rPr>
          <w:b/>
          <w:bCs/>
          <w:lang w:val="en-US"/>
        </w:rPr>
        <w:t>simulation</w:t>
      </w:r>
      <w:r w:rsidR="004C72E5">
        <w:rPr>
          <w:b/>
          <w:bCs/>
          <w:lang w:val="en-US"/>
        </w:rPr>
        <w:t>s</w:t>
      </w:r>
      <w:r>
        <w:rPr>
          <w:b/>
          <w:bCs/>
          <w:lang w:val="en-US"/>
        </w:rPr>
        <w:t>.</w:t>
      </w:r>
    </w:p>
    <w:p w14:paraId="65D4956B" w14:textId="262BCD9B" w:rsidR="00D12BC6" w:rsidRDefault="00D12BC6" w:rsidP="00D12BC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Make sure to generate all AUC curves for all </w:t>
      </w:r>
      <w:r w:rsidR="004C72E5">
        <w:rPr>
          <w:b/>
          <w:bCs/>
          <w:lang w:val="en-US"/>
        </w:rPr>
        <w:t xml:space="preserve">72 </w:t>
      </w:r>
      <w:r>
        <w:rPr>
          <w:b/>
          <w:bCs/>
          <w:lang w:val="en-US"/>
        </w:rPr>
        <w:t>simulation</w:t>
      </w:r>
      <w:r w:rsidR="004C72E5">
        <w:rPr>
          <w:b/>
          <w:bCs/>
          <w:lang w:val="en-US"/>
        </w:rPr>
        <w:t>s</w:t>
      </w:r>
    </w:p>
    <w:p w14:paraId="035CD5CB" w14:textId="77777777" w:rsidR="00D12BC6" w:rsidRDefault="00D12BC6" w:rsidP="00542E97">
      <w:pPr>
        <w:spacing w:after="0" w:line="240" w:lineRule="auto"/>
        <w:rPr>
          <w:b/>
          <w:bCs/>
          <w:lang w:val="en-US"/>
        </w:rPr>
      </w:pPr>
    </w:p>
    <w:sectPr w:rsidR="00D12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741"/>
    <w:multiLevelType w:val="hybridMultilevel"/>
    <w:tmpl w:val="40DC855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77ADB"/>
    <w:multiLevelType w:val="hybridMultilevel"/>
    <w:tmpl w:val="1A549334"/>
    <w:lvl w:ilvl="0" w:tplc="A0F41A8E"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4FEC48AE"/>
    <w:multiLevelType w:val="hybridMultilevel"/>
    <w:tmpl w:val="4BAC6E48"/>
    <w:lvl w:ilvl="0" w:tplc="BB6240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10889"/>
    <w:multiLevelType w:val="hybridMultilevel"/>
    <w:tmpl w:val="4BAC6E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67D28"/>
    <w:multiLevelType w:val="hybridMultilevel"/>
    <w:tmpl w:val="4BAC6E4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27BB4"/>
    <w:multiLevelType w:val="hybridMultilevel"/>
    <w:tmpl w:val="6A640C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6F8B"/>
    <w:multiLevelType w:val="hybridMultilevel"/>
    <w:tmpl w:val="4272A1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175756">
    <w:abstractNumId w:val="6"/>
  </w:num>
  <w:num w:numId="2" w16cid:durableId="993799505">
    <w:abstractNumId w:val="5"/>
  </w:num>
  <w:num w:numId="3" w16cid:durableId="362749660">
    <w:abstractNumId w:val="0"/>
  </w:num>
  <w:num w:numId="4" w16cid:durableId="360521574">
    <w:abstractNumId w:val="1"/>
  </w:num>
  <w:num w:numId="5" w16cid:durableId="1293705614">
    <w:abstractNumId w:val="2"/>
  </w:num>
  <w:num w:numId="6" w16cid:durableId="1059019099">
    <w:abstractNumId w:val="4"/>
  </w:num>
  <w:num w:numId="7" w16cid:durableId="618099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49"/>
    <w:rsid w:val="00012932"/>
    <w:rsid w:val="00025220"/>
    <w:rsid w:val="00092597"/>
    <w:rsid w:val="00097649"/>
    <w:rsid w:val="000D14A6"/>
    <w:rsid w:val="001C1F45"/>
    <w:rsid w:val="001D183D"/>
    <w:rsid w:val="001F7215"/>
    <w:rsid w:val="002073BC"/>
    <w:rsid w:val="00212BB5"/>
    <w:rsid w:val="00241CC6"/>
    <w:rsid w:val="00245593"/>
    <w:rsid w:val="00261F98"/>
    <w:rsid w:val="00291141"/>
    <w:rsid w:val="002919C9"/>
    <w:rsid w:val="002F3D22"/>
    <w:rsid w:val="00311DB6"/>
    <w:rsid w:val="00353913"/>
    <w:rsid w:val="00380347"/>
    <w:rsid w:val="003928ED"/>
    <w:rsid w:val="003938A6"/>
    <w:rsid w:val="003A47C9"/>
    <w:rsid w:val="003E20D3"/>
    <w:rsid w:val="00407F9B"/>
    <w:rsid w:val="00482B3A"/>
    <w:rsid w:val="004914EF"/>
    <w:rsid w:val="004C1F51"/>
    <w:rsid w:val="004C72E5"/>
    <w:rsid w:val="00527428"/>
    <w:rsid w:val="00533874"/>
    <w:rsid w:val="00542E97"/>
    <w:rsid w:val="00561798"/>
    <w:rsid w:val="00574657"/>
    <w:rsid w:val="00575BC8"/>
    <w:rsid w:val="005D29F1"/>
    <w:rsid w:val="005E4149"/>
    <w:rsid w:val="00647A8D"/>
    <w:rsid w:val="00657C5E"/>
    <w:rsid w:val="0066083F"/>
    <w:rsid w:val="00661CBD"/>
    <w:rsid w:val="006664E6"/>
    <w:rsid w:val="006C2F3D"/>
    <w:rsid w:val="006E2204"/>
    <w:rsid w:val="00710F0D"/>
    <w:rsid w:val="00774B00"/>
    <w:rsid w:val="00807CFE"/>
    <w:rsid w:val="008713DF"/>
    <w:rsid w:val="008B4E79"/>
    <w:rsid w:val="008D7BFE"/>
    <w:rsid w:val="009425E1"/>
    <w:rsid w:val="009435A5"/>
    <w:rsid w:val="009775BB"/>
    <w:rsid w:val="009C2386"/>
    <w:rsid w:val="009E243B"/>
    <w:rsid w:val="00A017BC"/>
    <w:rsid w:val="00A259F4"/>
    <w:rsid w:val="00A40453"/>
    <w:rsid w:val="00A549E7"/>
    <w:rsid w:val="00A63484"/>
    <w:rsid w:val="00A84A1D"/>
    <w:rsid w:val="00A91966"/>
    <w:rsid w:val="00AA1BE6"/>
    <w:rsid w:val="00AB72E8"/>
    <w:rsid w:val="00BA62A3"/>
    <w:rsid w:val="00BF24F1"/>
    <w:rsid w:val="00BF5741"/>
    <w:rsid w:val="00C018DA"/>
    <w:rsid w:val="00C46774"/>
    <w:rsid w:val="00CD4C6E"/>
    <w:rsid w:val="00D12BC6"/>
    <w:rsid w:val="00D70282"/>
    <w:rsid w:val="00DB40CB"/>
    <w:rsid w:val="00DD03C4"/>
    <w:rsid w:val="00DE254E"/>
    <w:rsid w:val="00E3740F"/>
    <w:rsid w:val="00E41780"/>
    <w:rsid w:val="00E9500D"/>
    <w:rsid w:val="00EA09AA"/>
    <w:rsid w:val="00EA628F"/>
    <w:rsid w:val="00EE7B9C"/>
    <w:rsid w:val="00F24511"/>
    <w:rsid w:val="00F35D88"/>
    <w:rsid w:val="00F409FF"/>
    <w:rsid w:val="00FF0DA6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8DB9"/>
  <w15:chartTrackingRefBased/>
  <w15:docId w15:val="{14BAD241-C489-44A3-9C1E-D6F9189C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6"/>
  </w:style>
  <w:style w:type="paragraph" w:styleId="Heading1">
    <w:name w:val="heading 1"/>
    <w:basedOn w:val="Normal"/>
    <w:next w:val="Normal"/>
    <w:link w:val="Heading1Char"/>
    <w:uiPriority w:val="9"/>
    <w:qFormat/>
    <w:rsid w:val="0009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6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6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02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eee-dataport.org/documents/octdl-optical-coherence-tomography-dataset-image-based-deep-learning-methods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ieee-dataport.org/documents/dental-opg-xray-dataset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ieee-dataport.org/documents/octdl-optical-coherence-tomography-dataset-image-based-deep-learning-method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ieee-dataport.org/documents/strampn-histopathological-images-ovarian-cancer-predictio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s://ieee-dataport.org/documents/dental-opg-xray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-dataport.org/documents/strampn-histopathological-images-ovarian-cancer-prediction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17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Peter Magboo</dc:creator>
  <cp:keywords/>
  <dc:description/>
  <cp:lastModifiedBy>Vincent Peter Magboo</cp:lastModifiedBy>
  <cp:revision>26</cp:revision>
  <dcterms:created xsi:type="dcterms:W3CDTF">2026-05-09T03:29:00Z</dcterms:created>
  <dcterms:modified xsi:type="dcterms:W3CDTF">2026-05-09T06:54:00Z</dcterms:modified>
</cp:coreProperties>
</file>