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E2024F" w14:textId="61CB028D" w:rsidR="008948BA" w:rsidRPr="008948BA" w:rsidRDefault="00242BA1" w:rsidP="00BE223E">
      <w:pPr>
        <w:pStyle w:val="Title"/>
        <w:spacing w:line="480" w:lineRule="auto"/>
        <w:jc w:val="right"/>
        <w:rPr>
          <w:szCs w:val="36"/>
        </w:rPr>
      </w:pPr>
      <w:r>
        <w:fldChar w:fldCharType="begin"/>
      </w:r>
      <w:r>
        <w:instrText xml:space="preserve"> TITLE  \* MERGEFORMAT </w:instrText>
      </w:r>
      <w:r>
        <w:fldChar w:fldCharType="separate"/>
      </w:r>
      <w:r w:rsidRPr="00242BA1">
        <w:rPr>
          <w:szCs w:val="36"/>
        </w:rPr>
        <w:t>IT Strategic Assessment Report</w:t>
      </w:r>
      <w:r>
        <w:rPr>
          <w:szCs w:val="36"/>
        </w:rPr>
        <w:fldChar w:fldCharType="end"/>
      </w:r>
    </w:p>
    <w:p w14:paraId="5D7F6A63" w14:textId="77777777" w:rsidR="008948BA" w:rsidRDefault="008948BA" w:rsidP="00BE223E">
      <w:pPr>
        <w:pStyle w:val="Title"/>
        <w:spacing w:line="480" w:lineRule="auto"/>
        <w:jc w:val="right"/>
      </w:pPr>
    </w:p>
    <w:p w14:paraId="7C21420F" w14:textId="2B061BC7" w:rsidR="008948BA" w:rsidRPr="008948BA" w:rsidRDefault="00242BA1" w:rsidP="00BE223E">
      <w:pPr>
        <w:pStyle w:val="Title"/>
        <w:spacing w:line="480" w:lineRule="auto"/>
        <w:jc w:val="right"/>
        <w:rPr>
          <w:szCs w:val="36"/>
        </w:rPr>
      </w:pPr>
      <w:fldSimple w:instr=" DOCPROPERTY  Author  \* MERGEFORMAT ">
        <w:r w:rsidRPr="00242BA1">
          <w:rPr>
            <w:szCs w:val="36"/>
          </w:rPr>
          <w:t>Gregory</w:t>
        </w:r>
        <w:r>
          <w:t xml:space="preserve"> Reinhardt</w:t>
        </w:r>
      </w:fldSimple>
    </w:p>
    <w:p w14:paraId="22F04172" w14:textId="6D4311E3" w:rsidR="00D724CC" w:rsidRPr="008948BA" w:rsidRDefault="00BB1A62" w:rsidP="00BE223E">
      <w:pPr>
        <w:pStyle w:val="Title"/>
        <w:spacing w:line="480" w:lineRule="auto"/>
        <w:jc w:val="right"/>
        <w:rPr>
          <w:szCs w:val="36"/>
          <w:lang w:eastAsia="ko-KR"/>
        </w:rPr>
      </w:pPr>
      <w:r>
        <w:rPr>
          <w:rFonts w:hint="eastAsia"/>
          <w:szCs w:val="36"/>
          <w:lang w:eastAsia="ko-KR"/>
        </w:rPr>
        <w:t>3</w:t>
      </w:r>
      <w:r w:rsidR="00AC028D">
        <w:rPr>
          <w:rFonts w:hint="eastAsia"/>
          <w:szCs w:val="36"/>
          <w:lang w:eastAsia="ko-KR"/>
        </w:rPr>
        <w:t>/</w:t>
      </w:r>
      <w:r>
        <w:rPr>
          <w:rFonts w:hint="eastAsia"/>
          <w:szCs w:val="36"/>
          <w:lang w:eastAsia="ko-KR"/>
        </w:rPr>
        <w:t>Dec</w:t>
      </w:r>
      <w:r w:rsidR="00AC028D">
        <w:rPr>
          <w:rFonts w:hint="eastAsia"/>
          <w:szCs w:val="36"/>
          <w:lang w:eastAsia="ko-KR"/>
        </w:rPr>
        <w:t>.</w:t>
      </w:r>
      <w:r w:rsidR="00CF7597">
        <w:rPr>
          <w:rFonts w:hint="eastAsia"/>
          <w:szCs w:val="36"/>
          <w:lang w:eastAsia="ko-KR"/>
        </w:rPr>
        <w:t>/2024</w:t>
      </w:r>
    </w:p>
    <w:p w14:paraId="760B7FF6" w14:textId="77777777" w:rsidR="00D724CC" w:rsidRDefault="00D724CC" w:rsidP="00BE223E">
      <w:pPr>
        <w:pStyle w:val="Title"/>
        <w:spacing w:line="480" w:lineRule="auto"/>
        <w:rPr>
          <w:sz w:val="28"/>
        </w:rPr>
      </w:pPr>
    </w:p>
    <w:p w14:paraId="3239007F" w14:textId="77777777" w:rsidR="00D724CC" w:rsidRDefault="00D724CC" w:rsidP="00BE223E">
      <w:pPr>
        <w:spacing w:line="480" w:lineRule="auto"/>
      </w:pPr>
    </w:p>
    <w:p w14:paraId="4FD4D2FD" w14:textId="77777777" w:rsidR="00D724CC" w:rsidRDefault="00D724CC" w:rsidP="00BE223E">
      <w:pPr>
        <w:spacing w:line="480" w:lineRule="auto"/>
        <w:sectPr w:rsidR="00D724CC">
          <w:headerReference w:type="default" r:id="rId7"/>
          <w:pgSz w:w="12240" w:h="15840" w:code="1"/>
          <w:pgMar w:top="1440" w:right="1440" w:bottom="1440" w:left="1440" w:header="720" w:footer="720" w:gutter="0"/>
          <w:cols w:space="720"/>
          <w:vAlign w:val="center"/>
        </w:sectPr>
      </w:pPr>
    </w:p>
    <w:p w14:paraId="32AF1F5C" w14:textId="77777777" w:rsidR="00D724CC" w:rsidRDefault="00D43E95" w:rsidP="00BE223E">
      <w:pPr>
        <w:pStyle w:val="Title"/>
        <w:spacing w:line="480" w:lineRule="aut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724CC" w14:paraId="69569323" w14:textId="77777777">
        <w:tc>
          <w:tcPr>
            <w:tcW w:w="2304" w:type="dxa"/>
          </w:tcPr>
          <w:p w14:paraId="0352D209" w14:textId="77777777" w:rsidR="00D724CC" w:rsidRDefault="00D43E95" w:rsidP="000A73AD">
            <w:pPr>
              <w:pStyle w:val="Tabletext"/>
              <w:spacing w:line="240" w:lineRule="auto"/>
              <w:jc w:val="center"/>
              <w:rPr>
                <w:b/>
              </w:rPr>
            </w:pPr>
            <w:r>
              <w:rPr>
                <w:b/>
              </w:rPr>
              <w:t>Date</w:t>
            </w:r>
          </w:p>
        </w:tc>
        <w:tc>
          <w:tcPr>
            <w:tcW w:w="1152" w:type="dxa"/>
          </w:tcPr>
          <w:p w14:paraId="1B504CEF" w14:textId="77777777" w:rsidR="00D724CC" w:rsidRDefault="00D43E95" w:rsidP="000A73AD">
            <w:pPr>
              <w:pStyle w:val="Tabletext"/>
              <w:spacing w:line="240" w:lineRule="auto"/>
              <w:jc w:val="center"/>
              <w:rPr>
                <w:b/>
              </w:rPr>
            </w:pPr>
            <w:r>
              <w:rPr>
                <w:b/>
              </w:rPr>
              <w:t>Version</w:t>
            </w:r>
          </w:p>
        </w:tc>
        <w:tc>
          <w:tcPr>
            <w:tcW w:w="3744" w:type="dxa"/>
          </w:tcPr>
          <w:p w14:paraId="72A42000" w14:textId="77777777" w:rsidR="00D724CC" w:rsidRDefault="00D43E95" w:rsidP="000A73AD">
            <w:pPr>
              <w:pStyle w:val="Tabletext"/>
              <w:spacing w:line="240" w:lineRule="auto"/>
              <w:jc w:val="center"/>
              <w:rPr>
                <w:b/>
              </w:rPr>
            </w:pPr>
            <w:r>
              <w:rPr>
                <w:b/>
              </w:rPr>
              <w:t>Description</w:t>
            </w:r>
          </w:p>
        </w:tc>
        <w:tc>
          <w:tcPr>
            <w:tcW w:w="2304" w:type="dxa"/>
          </w:tcPr>
          <w:p w14:paraId="1D6C932B" w14:textId="77777777" w:rsidR="00D724CC" w:rsidRDefault="00D43E95" w:rsidP="00BE223E">
            <w:pPr>
              <w:pStyle w:val="Tabletext"/>
              <w:spacing w:line="480" w:lineRule="auto"/>
              <w:jc w:val="center"/>
              <w:rPr>
                <w:b/>
              </w:rPr>
            </w:pPr>
            <w:r>
              <w:rPr>
                <w:b/>
              </w:rPr>
              <w:t>Author</w:t>
            </w:r>
          </w:p>
        </w:tc>
      </w:tr>
      <w:tr w:rsidR="00D724CC" w14:paraId="18EE5519" w14:textId="77777777">
        <w:tc>
          <w:tcPr>
            <w:tcW w:w="2304" w:type="dxa"/>
          </w:tcPr>
          <w:p w14:paraId="3957A099" w14:textId="67704658" w:rsidR="00D724CC" w:rsidRDefault="00AC028D" w:rsidP="000A73AD">
            <w:pPr>
              <w:pStyle w:val="Tabletext"/>
              <w:spacing w:line="240" w:lineRule="auto"/>
              <w:rPr>
                <w:lang w:eastAsia="ko-KR"/>
              </w:rPr>
            </w:pPr>
            <w:r>
              <w:rPr>
                <w:rFonts w:hint="eastAsia"/>
                <w:lang w:eastAsia="ko-KR"/>
              </w:rPr>
              <w:t>20/Oct./2024</w:t>
            </w:r>
          </w:p>
        </w:tc>
        <w:tc>
          <w:tcPr>
            <w:tcW w:w="1152" w:type="dxa"/>
          </w:tcPr>
          <w:p w14:paraId="71B8E339" w14:textId="05906AD1" w:rsidR="00D724CC" w:rsidRDefault="00AC028D" w:rsidP="000A73AD">
            <w:pPr>
              <w:pStyle w:val="Tabletext"/>
              <w:spacing w:line="240" w:lineRule="auto"/>
            </w:pPr>
            <w:r>
              <w:rPr>
                <w:rFonts w:hint="eastAsia"/>
                <w:lang w:eastAsia="ko-KR"/>
              </w:rPr>
              <w:t>1.0</w:t>
            </w:r>
          </w:p>
        </w:tc>
        <w:tc>
          <w:tcPr>
            <w:tcW w:w="3744" w:type="dxa"/>
          </w:tcPr>
          <w:p w14:paraId="5CF1F326" w14:textId="6B35C86A" w:rsidR="00D724CC" w:rsidRDefault="00AC028D" w:rsidP="000A73AD">
            <w:pPr>
              <w:pStyle w:val="Tabletext"/>
              <w:spacing w:line="240" w:lineRule="auto"/>
              <w:rPr>
                <w:lang w:eastAsia="ko-KR"/>
              </w:rPr>
            </w:pPr>
            <w:r>
              <w:rPr>
                <w:rFonts w:hint="eastAsia"/>
                <w:lang w:eastAsia="ko-KR"/>
              </w:rPr>
              <w:t>Initial draft</w:t>
            </w:r>
          </w:p>
        </w:tc>
        <w:tc>
          <w:tcPr>
            <w:tcW w:w="2304" w:type="dxa"/>
          </w:tcPr>
          <w:p w14:paraId="4909D2F1" w14:textId="488219B0" w:rsidR="00D724CC" w:rsidRDefault="00AC028D" w:rsidP="00BE223E">
            <w:pPr>
              <w:pStyle w:val="Tabletext"/>
              <w:spacing w:line="480" w:lineRule="auto"/>
              <w:rPr>
                <w:lang w:eastAsia="ko-KR"/>
              </w:rPr>
            </w:pPr>
            <w:r>
              <w:rPr>
                <w:rFonts w:hint="eastAsia"/>
                <w:lang w:eastAsia="ko-KR"/>
              </w:rPr>
              <w:t>James Cook</w:t>
            </w:r>
          </w:p>
        </w:tc>
      </w:tr>
      <w:tr w:rsidR="00D724CC" w14:paraId="20FAAB21" w14:textId="77777777">
        <w:tc>
          <w:tcPr>
            <w:tcW w:w="2304" w:type="dxa"/>
          </w:tcPr>
          <w:p w14:paraId="0A4368FE" w14:textId="342F688C" w:rsidR="00D724CC" w:rsidRDefault="00242BA1" w:rsidP="000A73AD">
            <w:pPr>
              <w:pStyle w:val="Tabletext"/>
              <w:spacing w:line="240" w:lineRule="auto"/>
              <w:rPr>
                <w:lang w:eastAsia="ko-KR"/>
              </w:rPr>
            </w:pPr>
            <w:r>
              <w:rPr>
                <w:rFonts w:hint="eastAsia"/>
                <w:lang w:eastAsia="ko-KR"/>
              </w:rPr>
              <w:t>10/Nov./2024</w:t>
            </w:r>
          </w:p>
        </w:tc>
        <w:tc>
          <w:tcPr>
            <w:tcW w:w="1152" w:type="dxa"/>
          </w:tcPr>
          <w:p w14:paraId="571F81A2" w14:textId="1464F6A2" w:rsidR="00D724CC" w:rsidRDefault="00242BA1" w:rsidP="000A73AD">
            <w:pPr>
              <w:pStyle w:val="Tabletext"/>
              <w:spacing w:line="240" w:lineRule="auto"/>
              <w:rPr>
                <w:lang w:eastAsia="ko-KR"/>
              </w:rPr>
            </w:pPr>
            <w:r>
              <w:rPr>
                <w:rFonts w:hint="eastAsia"/>
                <w:lang w:eastAsia="ko-KR"/>
              </w:rPr>
              <w:t>1.1</w:t>
            </w:r>
          </w:p>
        </w:tc>
        <w:tc>
          <w:tcPr>
            <w:tcW w:w="3744" w:type="dxa"/>
          </w:tcPr>
          <w:p w14:paraId="6EBD07E1" w14:textId="73CF7A12" w:rsidR="00D724CC" w:rsidRDefault="00242BA1" w:rsidP="000A73AD">
            <w:pPr>
              <w:pStyle w:val="Tabletext"/>
              <w:spacing w:line="240" w:lineRule="auto"/>
              <w:rPr>
                <w:lang w:eastAsia="ko-KR"/>
              </w:rPr>
            </w:pPr>
            <w:r>
              <w:rPr>
                <w:rFonts w:hint="eastAsia"/>
                <w:lang w:eastAsia="ko-KR"/>
              </w:rPr>
              <w:t>IT update</w:t>
            </w:r>
          </w:p>
        </w:tc>
        <w:tc>
          <w:tcPr>
            <w:tcW w:w="2304" w:type="dxa"/>
          </w:tcPr>
          <w:p w14:paraId="64E42F62" w14:textId="63F18B8C" w:rsidR="00D724CC" w:rsidRDefault="00242BA1" w:rsidP="00BE223E">
            <w:pPr>
              <w:pStyle w:val="Tabletext"/>
              <w:spacing w:line="480" w:lineRule="auto"/>
              <w:rPr>
                <w:lang w:eastAsia="ko-KR"/>
              </w:rPr>
            </w:pPr>
            <w:r>
              <w:rPr>
                <w:rFonts w:hint="eastAsia"/>
                <w:lang w:eastAsia="ko-KR"/>
              </w:rPr>
              <w:t>J</w:t>
            </w:r>
            <w:r>
              <w:rPr>
                <w:lang w:eastAsia="ko-KR"/>
              </w:rPr>
              <w:t>a</w:t>
            </w:r>
            <w:r>
              <w:rPr>
                <w:rFonts w:hint="eastAsia"/>
                <w:lang w:eastAsia="ko-KR"/>
              </w:rPr>
              <w:t>mes Cook</w:t>
            </w:r>
          </w:p>
        </w:tc>
      </w:tr>
      <w:tr w:rsidR="00D724CC" w14:paraId="645AFF47" w14:textId="77777777">
        <w:tc>
          <w:tcPr>
            <w:tcW w:w="2304" w:type="dxa"/>
          </w:tcPr>
          <w:p w14:paraId="4B83D360" w14:textId="723F9685" w:rsidR="00D724CC" w:rsidRDefault="00BB1A62" w:rsidP="000A73AD">
            <w:pPr>
              <w:pStyle w:val="Tabletext"/>
              <w:spacing w:line="240" w:lineRule="auto"/>
              <w:rPr>
                <w:lang w:eastAsia="ko-KR"/>
              </w:rPr>
            </w:pPr>
            <w:r>
              <w:rPr>
                <w:rFonts w:hint="eastAsia"/>
                <w:lang w:eastAsia="ko-KR"/>
              </w:rPr>
              <w:t>3/Dec./2024</w:t>
            </w:r>
          </w:p>
        </w:tc>
        <w:tc>
          <w:tcPr>
            <w:tcW w:w="1152" w:type="dxa"/>
          </w:tcPr>
          <w:p w14:paraId="1B50E12B" w14:textId="1BE215C1" w:rsidR="00D724CC" w:rsidRDefault="00BB1A62" w:rsidP="000A73AD">
            <w:pPr>
              <w:pStyle w:val="Tabletext"/>
              <w:spacing w:line="240" w:lineRule="auto"/>
              <w:rPr>
                <w:lang w:eastAsia="ko-KR"/>
              </w:rPr>
            </w:pPr>
            <w:r>
              <w:rPr>
                <w:rFonts w:hint="eastAsia"/>
                <w:lang w:eastAsia="ko-KR"/>
              </w:rPr>
              <w:t>1.2</w:t>
            </w:r>
          </w:p>
        </w:tc>
        <w:tc>
          <w:tcPr>
            <w:tcW w:w="3744" w:type="dxa"/>
          </w:tcPr>
          <w:p w14:paraId="08DAF98E" w14:textId="4763D9F1" w:rsidR="00D724CC" w:rsidRDefault="00BB1A62" w:rsidP="000A73AD">
            <w:pPr>
              <w:pStyle w:val="Tabletext"/>
              <w:spacing w:line="240" w:lineRule="auto"/>
              <w:rPr>
                <w:lang w:eastAsia="ko-KR"/>
              </w:rPr>
            </w:pPr>
            <w:r>
              <w:rPr>
                <w:rFonts w:hint="eastAsia"/>
                <w:lang w:eastAsia="ko-KR"/>
              </w:rPr>
              <w:t>Final Draft</w:t>
            </w:r>
          </w:p>
        </w:tc>
        <w:tc>
          <w:tcPr>
            <w:tcW w:w="2304" w:type="dxa"/>
          </w:tcPr>
          <w:p w14:paraId="53A46246" w14:textId="74941942" w:rsidR="00D724CC" w:rsidRDefault="00BB1A62" w:rsidP="00BE223E">
            <w:pPr>
              <w:pStyle w:val="Tabletext"/>
              <w:spacing w:line="480" w:lineRule="auto"/>
              <w:rPr>
                <w:lang w:eastAsia="ko-KR"/>
              </w:rPr>
            </w:pPr>
            <w:r>
              <w:rPr>
                <w:rFonts w:hint="eastAsia"/>
                <w:lang w:eastAsia="ko-KR"/>
              </w:rPr>
              <w:t>James Cook</w:t>
            </w:r>
          </w:p>
        </w:tc>
      </w:tr>
      <w:tr w:rsidR="00D724CC" w14:paraId="7354DD63" w14:textId="77777777">
        <w:tc>
          <w:tcPr>
            <w:tcW w:w="2304" w:type="dxa"/>
          </w:tcPr>
          <w:p w14:paraId="12003D8F" w14:textId="77777777" w:rsidR="00D724CC" w:rsidRDefault="00D724CC" w:rsidP="000A73AD">
            <w:pPr>
              <w:pStyle w:val="Tabletext"/>
              <w:spacing w:line="240" w:lineRule="auto"/>
            </w:pPr>
          </w:p>
        </w:tc>
        <w:tc>
          <w:tcPr>
            <w:tcW w:w="1152" w:type="dxa"/>
          </w:tcPr>
          <w:p w14:paraId="2E46469B" w14:textId="77777777" w:rsidR="00D724CC" w:rsidRDefault="00D724CC" w:rsidP="000A73AD">
            <w:pPr>
              <w:pStyle w:val="Tabletext"/>
              <w:spacing w:line="240" w:lineRule="auto"/>
            </w:pPr>
          </w:p>
        </w:tc>
        <w:tc>
          <w:tcPr>
            <w:tcW w:w="3744" w:type="dxa"/>
          </w:tcPr>
          <w:p w14:paraId="590F6FDD" w14:textId="77777777" w:rsidR="00D724CC" w:rsidRDefault="00D724CC" w:rsidP="000A73AD">
            <w:pPr>
              <w:pStyle w:val="Tabletext"/>
              <w:spacing w:line="240" w:lineRule="auto"/>
            </w:pPr>
          </w:p>
        </w:tc>
        <w:tc>
          <w:tcPr>
            <w:tcW w:w="2304" w:type="dxa"/>
          </w:tcPr>
          <w:p w14:paraId="40435D08" w14:textId="77777777" w:rsidR="00D724CC" w:rsidRDefault="00D724CC" w:rsidP="00BE223E">
            <w:pPr>
              <w:pStyle w:val="Tabletext"/>
              <w:spacing w:line="480" w:lineRule="auto"/>
            </w:pPr>
          </w:p>
        </w:tc>
      </w:tr>
    </w:tbl>
    <w:p w14:paraId="097FC36D" w14:textId="77777777" w:rsidR="00423AC1" w:rsidRPr="00423AC1" w:rsidRDefault="00423AC1" w:rsidP="00BE223E">
      <w:pPr>
        <w:spacing w:line="480" w:lineRule="auto"/>
      </w:pPr>
    </w:p>
    <w:p w14:paraId="0B5E11E0" w14:textId="77777777" w:rsidR="00423AC1" w:rsidRPr="00423AC1" w:rsidRDefault="00423AC1" w:rsidP="00BE223E">
      <w:pPr>
        <w:spacing w:line="480" w:lineRule="auto"/>
      </w:pPr>
    </w:p>
    <w:p w14:paraId="6A314AB3" w14:textId="77777777" w:rsidR="00423AC1" w:rsidRPr="00423AC1" w:rsidRDefault="00423AC1" w:rsidP="00BE223E">
      <w:pPr>
        <w:spacing w:line="480" w:lineRule="auto"/>
      </w:pPr>
    </w:p>
    <w:p w14:paraId="570745B9" w14:textId="77777777" w:rsidR="00423AC1" w:rsidRPr="00423AC1" w:rsidRDefault="00423AC1" w:rsidP="00BE223E">
      <w:pPr>
        <w:spacing w:line="480" w:lineRule="auto"/>
      </w:pPr>
    </w:p>
    <w:p w14:paraId="2F327DEA" w14:textId="77777777" w:rsidR="00423AC1" w:rsidRPr="00423AC1" w:rsidRDefault="00423AC1" w:rsidP="00BE223E">
      <w:pPr>
        <w:spacing w:line="480" w:lineRule="auto"/>
      </w:pPr>
    </w:p>
    <w:p w14:paraId="304CDCDC" w14:textId="77777777" w:rsidR="00423AC1" w:rsidRPr="00423AC1" w:rsidRDefault="00423AC1" w:rsidP="00BE223E">
      <w:pPr>
        <w:spacing w:line="480" w:lineRule="auto"/>
      </w:pPr>
    </w:p>
    <w:p w14:paraId="1371F7DB" w14:textId="77777777" w:rsidR="00423AC1" w:rsidRPr="00423AC1" w:rsidRDefault="00423AC1" w:rsidP="00BE223E">
      <w:pPr>
        <w:spacing w:line="480" w:lineRule="auto"/>
      </w:pPr>
    </w:p>
    <w:p w14:paraId="6E2B3F6E" w14:textId="77777777" w:rsidR="00423AC1" w:rsidRPr="00423AC1" w:rsidRDefault="00423AC1" w:rsidP="00BE223E">
      <w:pPr>
        <w:spacing w:line="480" w:lineRule="auto"/>
      </w:pPr>
    </w:p>
    <w:p w14:paraId="405E65F9" w14:textId="77777777" w:rsidR="00423AC1" w:rsidRPr="00423AC1" w:rsidRDefault="00423AC1" w:rsidP="00BE223E">
      <w:pPr>
        <w:spacing w:line="480" w:lineRule="auto"/>
      </w:pPr>
    </w:p>
    <w:p w14:paraId="033BEFCC" w14:textId="77777777" w:rsidR="00423AC1" w:rsidRDefault="00423AC1" w:rsidP="00BE223E">
      <w:pPr>
        <w:pStyle w:val="Title"/>
        <w:spacing w:line="480" w:lineRule="auto"/>
      </w:pPr>
    </w:p>
    <w:p w14:paraId="7E030D89" w14:textId="562B310C" w:rsidR="00423AC1" w:rsidRDefault="00423AC1" w:rsidP="00BE223E">
      <w:pPr>
        <w:pStyle w:val="Title"/>
        <w:tabs>
          <w:tab w:val="left" w:pos="6032"/>
        </w:tabs>
        <w:spacing w:line="480" w:lineRule="auto"/>
        <w:jc w:val="left"/>
      </w:pPr>
      <w:r>
        <w:tab/>
      </w:r>
    </w:p>
    <w:p w14:paraId="29CD93B0" w14:textId="2D6B0748" w:rsidR="00D724CC" w:rsidRDefault="00D43E95" w:rsidP="00BE223E">
      <w:pPr>
        <w:pStyle w:val="Title"/>
      </w:pPr>
      <w:r w:rsidRPr="00423AC1">
        <w:br w:type="page"/>
      </w:r>
      <w:r>
        <w:lastRenderedPageBreak/>
        <w:t>Table of Contents</w:t>
      </w:r>
    </w:p>
    <w:p w14:paraId="25BDD378" w14:textId="76B84BDE" w:rsidR="000A73AD" w:rsidRDefault="007D3EF2">
      <w:pPr>
        <w:pStyle w:val="TOC1"/>
        <w:tabs>
          <w:tab w:val="left" w:pos="432"/>
        </w:tabs>
        <w:rPr>
          <w:rFonts w:asciiTheme="minorHAnsi" w:hAnsiTheme="minorHAnsi" w:cstheme="minorBidi"/>
          <w:noProof/>
          <w:kern w:val="2"/>
          <w:sz w:val="24"/>
          <w:szCs w:val="24"/>
          <w:lang w:eastAsia="ko-KR"/>
          <w14:ligatures w14:val="standardContextual"/>
        </w:rPr>
      </w:pPr>
      <w:r>
        <w:fldChar w:fldCharType="begin"/>
      </w:r>
      <w:r w:rsidR="00D43E95">
        <w:instrText xml:space="preserve"> TOC \o "1-3" </w:instrText>
      </w:r>
      <w:r>
        <w:fldChar w:fldCharType="separate"/>
      </w:r>
      <w:r w:rsidR="000A73AD">
        <w:rPr>
          <w:noProof/>
        </w:rPr>
        <w:t>1.</w:t>
      </w:r>
      <w:r w:rsidR="000A73AD">
        <w:rPr>
          <w:rFonts w:asciiTheme="minorHAnsi" w:hAnsiTheme="minorHAnsi" w:cstheme="minorBidi"/>
          <w:noProof/>
          <w:kern w:val="2"/>
          <w:sz w:val="24"/>
          <w:szCs w:val="24"/>
          <w:lang w:eastAsia="ko-KR"/>
          <w14:ligatures w14:val="standardContextual"/>
        </w:rPr>
        <w:tab/>
      </w:r>
      <w:r w:rsidR="000A73AD">
        <w:rPr>
          <w:noProof/>
        </w:rPr>
        <w:t>Executive Summary</w:t>
      </w:r>
      <w:r w:rsidR="000A73AD">
        <w:rPr>
          <w:noProof/>
        </w:rPr>
        <w:tab/>
      </w:r>
      <w:r w:rsidR="000A73AD">
        <w:rPr>
          <w:noProof/>
        </w:rPr>
        <w:fldChar w:fldCharType="begin"/>
      </w:r>
      <w:r w:rsidR="000A73AD">
        <w:rPr>
          <w:noProof/>
        </w:rPr>
        <w:instrText xml:space="preserve"> PAGEREF _Toc184158940 \h </w:instrText>
      </w:r>
      <w:r w:rsidR="000A73AD">
        <w:rPr>
          <w:noProof/>
        </w:rPr>
      </w:r>
      <w:r w:rsidR="000A73AD">
        <w:rPr>
          <w:noProof/>
        </w:rPr>
        <w:fldChar w:fldCharType="separate"/>
      </w:r>
      <w:r w:rsidR="000A73AD">
        <w:rPr>
          <w:noProof/>
        </w:rPr>
        <w:t>4</w:t>
      </w:r>
      <w:r w:rsidR="000A73AD">
        <w:rPr>
          <w:noProof/>
        </w:rPr>
        <w:fldChar w:fldCharType="end"/>
      </w:r>
    </w:p>
    <w:p w14:paraId="7E66734A" w14:textId="300FB810" w:rsidR="000A73AD" w:rsidRDefault="000A73AD">
      <w:pPr>
        <w:pStyle w:val="TOC1"/>
        <w:tabs>
          <w:tab w:val="left" w:pos="432"/>
        </w:tabs>
        <w:rPr>
          <w:rFonts w:asciiTheme="minorHAnsi" w:hAnsiTheme="minorHAnsi" w:cstheme="minorBidi"/>
          <w:noProof/>
          <w:kern w:val="2"/>
          <w:sz w:val="24"/>
          <w:szCs w:val="24"/>
          <w:lang w:eastAsia="ko-KR"/>
          <w14:ligatures w14:val="standardContextual"/>
        </w:rPr>
      </w:pPr>
      <w:r>
        <w:rPr>
          <w:noProof/>
        </w:rPr>
        <w:t>2.</w:t>
      </w:r>
      <w:r>
        <w:rPr>
          <w:rFonts w:asciiTheme="minorHAnsi" w:hAnsiTheme="minorHAnsi" w:cstheme="minorBidi"/>
          <w:noProof/>
          <w:kern w:val="2"/>
          <w:sz w:val="24"/>
          <w:szCs w:val="24"/>
          <w:lang w:eastAsia="ko-KR"/>
          <w14:ligatures w14:val="standardContextual"/>
        </w:rPr>
        <w:tab/>
      </w:r>
      <w:r>
        <w:rPr>
          <w:noProof/>
        </w:rPr>
        <w:t>History and Purpose</w:t>
      </w:r>
      <w:r>
        <w:rPr>
          <w:noProof/>
        </w:rPr>
        <w:tab/>
      </w:r>
      <w:r>
        <w:rPr>
          <w:noProof/>
        </w:rPr>
        <w:fldChar w:fldCharType="begin"/>
      </w:r>
      <w:r>
        <w:rPr>
          <w:noProof/>
        </w:rPr>
        <w:instrText xml:space="preserve"> PAGEREF _Toc184158941 \h </w:instrText>
      </w:r>
      <w:r>
        <w:rPr>
          <w:noProof/>
        </w:rPr>
      </w:r>
      <w:r>
        <w:rPr>
          <w:noProof/>
        </w:rPr>
        <w:fldChar w:fldCharType="separate"/>
      </w:r>
      <w:r>
        <w:rPr>
          <w:noProof/>
        </w:rPr>
        <w:t>4</w:t>
      </w:r>
      <w:r>
        <w:rPr>
          <w:noProof/>
        </w:rPr>
        <w:fldChar w:fldCharType="end"/>
      </w:r>
    </w:p>
    <w:p w14:paraId="3B61CFC6" w14:textId="10E7AD78" w:rsidR="000A73AD" w:rsidRDefault="000A73AD">
      <w:pPr>
        <w:pStyle w:val="TOC2"/>
        <w:tabs>
          <w:tab w:val="left" w:pos="1000"/>
        </w:tabs>
        <w:rPr>
          <w:rFonts w:asciiTheme="minorHAnsi" w:hAnsiTheme="minorHAnsi" w:cstheme="minorBidi"/>
          <w:noProof/>
          <w:kern w:val="2"/>
          <w:sz w:val="24"/>
          <w:szCs w:val="24"/>
          <w:lang w:eastAsia="ko-KR"/>
          <w14:ligatures w14:val="standardContextual"/>
        </w:rPr>
      </w:pPr>
      <w:r w:rsidRPr="00967933">
        <w:rPr>
          <w:noProof/>
          <w:color w:val="1F497D" w:themeColor="text2"/>
        </w:rPr>
        <w:t>2.1</w:t>
      </w:r>
      <w:r>
        <w:rPr>
          <w:rFonts w:asciiTheme="minorHAnsi" w:hAnsiTheme="minorHAnsi" w:cstheme="minorBidi"/>
          <w:noProof/>
          <w:kern w:val="2"/>
          <w:sz w:val="24"/>
          <w:szCs w:val="24"/>
          <w:lang w:eastAsia="ko-KR"/>
          <w14:ligatures w14:val="standardContextual"/>
        </w:rPr>
        <w:tab/>
      </w:r>
      <w:r>
        <w:rPr>
          <w:noProof/>
        </w:rPr>
        <w:t xml:space="preserve">History of the </w:t>
      </w:r>
      <w:r w:rsidRPr="00967933">
        <w:rPr>
          <w:noProof/>
          <w:color w:val="1F497D" w:themeColor="text2"/>
          <w:lang w:eastAsia="ko-KR"/>
        </w:rPr>
        <w:t>Lucky Cat Café</w:t>
      </w:r>
      <w:r>
        <w:rPr>
          <w:noProof/>
        </w:rPr>
        <w:tab/>
      </w:r>
      <w:r>
        <w:rPr>
          <w:noProof/>
        </w:rPr>
        <w:fldChar w:fldCharType="begin"/>
      </w:r>
      <w:r>
        <w:rPr>
          <w:noProof/>
        </w:rPr>
        <w:instrText xml:space="preserve"> PAGEREF _Toc184158942 \h </w:instrText>
      </w:r>
      <w:r>
        <w:rPr>
          <w:noProof/>
        </w:rPr>
      </w:r>
      <w:r>
        <w:rPr>
          <w:noProof/>
        </w:rPr>
        <w:fldChar w:fldCharType="separate"/>
      </w:r>
      <w:r>
        <w:rPr>
          <w:noProof/>
        </w:rPr>
        <w:t>4</w:t>
      </w:r>
      <w:r>
        <w:rPr>
          <w:noProof/>
        </w:rPr>
        <w:fldChar w:fldCharType="end"/>
      </w:r>
    </w:p>
    <w:p w14:paraId="326CBC5E" w14:textId="65EBE14F" w:rsidR="000A73AD" w:rsidRDefault="000A73AD">
      <w:pPr>
        <w:pStyle w:val="TOC2"/>
        <w:tabs>
          <w:tab w:val="left" w:pos="1000"/>
        </w:tabs>
        <w:rPr>
          <w:rFonts w:asciiTheme="minorHAnsi" w:hAnsiTheme="minorHAnsi" w:cstheme="minorBidi"/>
          <w:noProof/>
          <w:kern w:val="2"/>
          <w:sz w:val="24"/>
          <w:szCs w:val="24"/>
          <w:lang w:eastAsia="ko-KR"/>
          <w14:ligatures w14:val="standardContextual"/>
        </w:rPr>
      </w:pPr>
      <w:r w:rsidRPr="00967933">
        <w:rPr>
          <w:noProof/>
          <w:color w:val="1F497D" w:themeColor="text2"/>
        </w:rPr>
        <w:t>2.2</w:t>
      </w:r>
      <w:r>
        <w:rPr>
          <w:rFonts w:asciiTheme="minorHAnsi" w:hAnsiTheme="minorHAnsi" w:cstheme="minorBidi"/>
          <w:noProof/>
          <w:kern w:val="2"/>
          <w:sz w:val="24"/>
          <w:szCs w:val="24"/>
          <w:lang w:eastAsia="ko-KR"/>
          <w14:ligatures w14:val="standardContextual"/>
        </w:rPr>
        <w:tab/>
      </w:r>
      <w:r>
        <w:rPr>
          <w:noProof/>
        </w:rPr>
        <w:t xml:space="preserve">Purpose of the </w:t>
      </w:r>
      <w:r w:rsidRPr="00967933">
        <w:rPr>
          <w:noProof/>
          <w:color w:val="1F497D" w:themeColor="text2"/>
          <w:lang w:eastAsia="ko-KR"/>
        </w:rPr>
        <w:t>Lucky Cat Café</w:t>
      </w:r>
      <w:r>
        <w:rPr>
          <w:noProof/>
        </w:rPr>
        <w:tab/>
      </w:r>
      <w:r>
        <w:rPr>
          <w:noProof/>
        </w:rPr>
        <w:fldChar w:fldCharType="begin"/>
      </w:r>
      <w:r>
        <w:rPr>
          <w:noProof/>
        </w:rPr>
        <w:instrText xml:space="preserve"> PAGEREF _Toc184158943 \h </w:instrText>
      </w:r>
      <w:r>
        <w:rPr>
          <w:noProof/>
        </w:rPr>
      </w:r>
      <w:r>
        <w:rPr>
          <w:noProof/>
        </w:rPr>
        <w:fldChar w:fldCharType="separate"/>
      </w:r>
      <w:r>
        <w:rPr>
          <w:noProof/>
        </w:rPr>
        <w:t>4</w:t>
      </w:r>
      <w:r>
        <w:rPr>
          <w:noProof/>
        </w:rPr>
        <w:fldChar w:fldCharType="end"/>
      </w:r>
    </w:p>
    <w:p w14:paraId="10832909" w14:textId="4BA090AF" w:rsidR="000A73AD" w:rsidRDefault="000A73AD">
      <w:pPr>
        <w:pStyle w:val="TOC1"/>
        <w:tabs>
          <w:tab w:val="left" w:pos="432"/>
        </w:tabs>
        <w:rPr>
          <w:rFonts w:asciiTheme="minorHAnsi" w:hAnsiTheme="minorHAnsi" w:cstheme="minorBidi"/>
          <w:noProof/>
          <w:kern w:val="2"/>
          <w:sz w:val="24"/>
          <w:szCs w:val="24"/>
          <w:lang w:eastAsia="ko-KR"/>
          <w14:ligatures w14:val="standardContextual"/>
        </w:rPr>
      </w:pPr>
      <w:r>
        <w:rPr>
          <w:noProof/>
        </w:rPr>
        <w:t>3.</w:t>
      </w:r>
      <w:r>
        <w:rPr>
          <w:rFonts w:asciiTheme="minorHAnsi" w:hAnsiTheme="minorHAnsi" w:cstheme="minorBidi"/>
          <w:noProof/>
          <w:kern w:val="2"/>
          <w:sz w:val="24"/>
          <w:szCs w:val="24"/>
          <w:lang w:eastAsia="ko-KR"/>
          <w14:ligatures w14:val="standardContextual"/>
        </w:rPr>
        <w:tab/>
      </w:r>
      <w:r>
        <w:rPr>
          <w:noProof/>
        </w:rPr>
        <w:t>Management and Business Processes.</w:t>
      </w:r>
      <w:r>
        <w:rPr>
          <w:noProof/>
        </w:rPr>
        <w:tab/>
      </w:r>
      <w:r>
        <w:rPr>
          <w:noProof/>
        </w:rPr>
        <w:fldChar w:fldCharType="begin"/>
      </w:r>
      <w:r>
        <w:rPr>
          <w:noProof/>
        </w:rPr>
        <w:instrText xml:space="preserve"> PAGEREF _Toc184158944 \h </w:instrText>
      </w:r>
      <w:r>
        <w:rPr>
          <w:noProof/>
        </w:rPr>
      </w:r>
      <w:r>
        <w:rPr>
          <w:noProof/>
        </w:rPr>
        <w:fldChar w:fldCharType="separate"/>
      </w:r>
      <w:r>
        <w:rPr>
          <w:noProof/>
        </w:rPr>
        <w:t>5</w:t>
      </w:r>
      <w:r>
        <w:rPr>
          <w:noProof/>
        </w:rPr>
        <w:fldChar w:fldCharType="end"/>
      </w:r>
    </w:p>
    <w:p w14:paraId="12C9EB4E" w14:textId="476E7A3C" w:rsidR="000A73AD" w:rsidRDefault="000A73AD">
      <w:pPr>
        <w:pStyle w:val="TOC2"/>
        <w:tabs>
          <w:tab w:val="left" w:pos="1000"/>
        </w:tabs>
        <w:rPr>
          <w:rFonts w:asciiTheme="minorHAnsi" w:hAnsiTheme="minorHAnsi" w:cstheme="minorBidi"/>
          <w:noProof/>
          <w:kern w:val="2"/>
          <w:sz w:val="24"/>
          <w:szCs w:val="24"/>
          <w:lang w:eastAsia="ko-KR"/>
          <w14:ligatures w14:val="standardContextual"/>
        </w:rPr>
      </w:pPr>
      <w:r>
        <w:rPr>
          <w:noProof/>
        </w:rPr>
        <w:t>3.1</w:t>
      </w:r>
      <w:r>
        <w:rPr>
          <w:rFonts w:asciiTheme="minorHAnsi" w:hAnsiTheme="minorHAnsi" w:cstheme="minorBidi"/>
          <w:noProof/>
          <w:kern w:val="2"/>
          <w:sz w:val="24"/>
          <w:szCs w:val="24"/>
          <w:lang w:eastAsia="ko-KR"/>
          <w14:ligatures w14:val="standardContextual"/>
        </w:rPr>
        <w:tab/>
      </w:r>
      <w:r>
        <w:rPr>
          <w:noProof/>
          <w:lang w:eastAsia="ko-KR"/>
        </w:rPr>
        <w:t>Reduce the stress of local partners</w:t>
      </w:r>
      <w:r>
        <w:rPr>
          <w:noProof/>
        </w:rPr>
        <w:tab/>
      </w:r>
      <w:r>
        <w:rPr>
          <w:noProof/>
        </w:rPr>
        <w:fldChar w:fldCharType="begin"/>
      </w:r>
      <w:r>
        <w:rPr>
          <w:noProof/>
        </w:rPr>
        <w:instrText xml:space="preserve"> PAGEREF _Toc184158945 \h </w:instrText>
      </w:r>
      <w:r>
        <w:rPr>
          <w:noProof/>
        </w:rPr>
      </w:r>
      <w:r>
        <w:rPr>
          <w:noProof/>
        </w:rPr>
        <w:fldChar w:fldCharType="separate"/>
      </w:r>
      <w:r>
        <w:rPr>
          <w:noProof/>
        </w:rPr>
        <w:t>5</w:t>
      </w:r>
      <w:r>
        <w:rPr>
          <w:noProof/>
        </w:rPr>
        <w:fldChar w:fldCharType="end"/>
      </w:r>
    </w:p>
    <w:p w14:paraId="6754C92E" w14:textId="789D1982" w:rsidR="000A73AD" w:rsidRDefault="000A73AD">
      <w:pPr>
        <w:pStyle w:val="TOC2"/>
        <w:tabs>
          <w:tab w:val="left" w:pos="1000"/>
        </w:tabs>
        <w:rPr>
          <w:rFonts w:asciiTheme="minorHAnsi" w:hAnsiTheme="minorHAnsi" w:cstheme="minorBidi"/>
          <w:noProof/>
          <w:kern w:val="2"/>
          <w:sz w:val="24"/>
          <w:szCs w:val="24"/>
          <w:lang w:eastAsia="ko-KR"/>
          <w14:ligatures w14:val="standardContextual"/>
        </w:rPr>
      </w:pPr>
      <w:r>
        <w:rPr>
          <w:noProof/>
        </w:rPr>
        <w:t>3.2</w:t>
      </w:r>
      <w:r>
        <w:rPr>
          <w:rFonts w:asciiTheme="minorHAnsi" w:hAnsiTheme="minorHAnsi" w:cstheme="minorBidi"/>
          <w:noProof/>
          <w:kern w:val="2"/>
          <w:sz w:val="24"/>
          <w:szCs w:val="24"/>
          <w:lang w:eastAsia="ko-KR"/>
          <w14:ligatures w14:val="standardContextual"/>
        </w:rPr>
        <w:tab/>
      </w:r>
      <w:r>
        <w:rPr>
          <w:noProof/>
          <w:lang w:eastAsia="ko-KR"/>
        </w:rPr>
        <w:t>Connect new owners with shelters</w:t>
      </w:r>
      <w:r>
        <w:rPr>
          <w:noProof/>
        </w:rPr>
        <w:tab/>
      </w:r>
      <w:r>
        <w:rPr>
          <w:noProof/>
        </w:rPr>
        <w:fldChar w:fldCharType="begin"/>
      </w:r>
      <w:r>
        <w:rPr>
          <w:noProof/>
        </w:rPr>
        <w:instrText xml:space="preserve"> PAGEREF _Toc184158946 \h </w:instrText>
      </w:r>
      <w:r>
        <w:rPr>
          <w:noProof/>
        </w:rPr>
      </w:r>
      <w:r>
        <w:rPr>
          <w:noProof/>
        </w:rPr>
        <w:fldChar w:fldCharType="separate"/>
      </w:r>
      <w:r>
        <w:rPr>
          <w:noProof/>
        </w:rPr>
        <w:t>5</w:t>
      </w:r>
      <w:r>
        <w:rPr>
          <w:noProof/>
        </w:rPr>
        <w:fldChar w:fldCharType="end"/>
      </w:r>
    </w:p>
    <w:p w14:paraId="3AB6CC3E" w14:textId="5B446335" w:rsidR="000A73AD" w:rsidRDefault="000A73AD">
      <w:pPr>
        <w:pStyle w:val="TOC2"/>
        <w:tabs>
          <w:tab w:val="left" w:pos="1000"/>
        </w:tabs>
        <w:rPr>
          <w:rFonts w:asciiTheme="minorHAnsi" w:hAnsiTheme="minorHAnsi" w:cstheme="minorBidi"/>
          <w:noProof/>
          <w:kern w:val="2"/>
          <w:sz w:val="24"/>
          <w:szCs w:val="24"/>
          <w:lang w:eastAsia="ko-KR"/>
          <w14:ligatures w14:val="standardContextual"/>
        </w:rPr>
      </w:pPr>
      <w:r>
        <w:rPr>
          <w:noProof/>
          <w:lang w:eastAsia="ko-KR"/>
        </w:rPr>
        <w:t>3.3</w:t>
      </w:r>
      <w:r>
        <w:rPr>
          <w:rFonts w:asciiTheme="minorHAnsi" w:hAnsiTheme="minorHAnsi" w:cstheme="minorBidi"/>
          <w:noProof/>
          <w:kern w:val="2"/>
          <w:sz w:val="24"/>
          <w:szCs w:val="24"/>
          <w:lang w:eastAsia="ko-KR"/>
          <w14:ligatures w14:val="standardContextual"/>
        </w:rPr>
        <w:tab/>
      </w:r>
      <w:r>
        <w:rPr>
          <w:noProof/>
          <w:lang w:eastAsia="ko-KR"/>
        </w:rPr>
        <w:t>Receive donations</w:t>
      </w:r>
      <w:r>
        <w:rPr>
          <w:noProof/>
        </w:rPr>
        <w:tab/>
      </w:r>
      <w:r>
        <w:rPr>
          <w:noProof/>
        </w:rPr>
        <w:fldChar w:fldCharType="begin"/>
      </w:r>
      <w:r>
        <w:rPr>
          <w:noProof/>
        </w:rPr>
        <w:instrText xml:space="preserve"> PAGEREF _Toc184158947 \h </w:instrText>
      </w:r>
      <w:r>
        <w:rPr>
          <w:noProof/>
        </w:rPr>
      </w:r>
      <w:r>
        <w:rPr>
          <w:noProof/>
        </w:rPr>
        <w:fldChar w:fldCharType="separate"/>
      </w:r>
      <w:r>
        <w:rPr>
          <w:noProof/>
        </w:rPr>
        <w:t>5</w:t>
      </w:r>
      <w:r>
        <w:rPr>
          <w:noProof/>
        </w:rPr>
        <w:fldChar w:fldCharType="end"/>
      </w:r>
    </w:p>
    <w:p w14:paraId="11C63AE5" w14:textId="4BD9C7E3" w:rsidR="000A73AD" w:rsidRDefault="000A73AD">
      <w:pPr>
        <w:pStyle w:val="TOC2"/>
        <w:tabs>
          <w:tab w:val="left" w:pos="1000"/>
        </w:tabs>
        <w:rPr>
          <w:rFonts w:asciiTheme="minorHAnsi" w:hAnsiTheme="minorHAnsi" w:cstheme="minorBidi"/>
          <w:noProof/>
          <w:kern w:val="2"/>
          <w:sz w:val="24"/>
          <w:szCs w:val="24"/>
          <w:lang w:eastAsia="ko-KR"/>
          <w14:ligatures w14:val="standardContextual"/>
        </w:rPr>
      </w:pPr>
      <w:r>
        <w:rPr>
          <w:noProof/>
          <w:lang w:eastAsia="ko-KR"/>
        </w:rPr>
        <w:t>3.4</w:t>
      </w:r>
      <w:r>
        <w:rPr>
          <w:rFonts w:asciiTheme="minorHAnsi" w:hAnsiTheme="minorHAnsi" w:cstheme="minorBidi"/>
          <w:noProof/>
          <w:kern w:val="2"/>
          <w:sz w:val="24"/>
          <w:szCs w:val="24"/>
          <w:lang w:eastAsia="ko-KR"/>
          <w14:ligatures w14:val="standardContextual"/>
        </w:rPr>
        <w:tab/>
      </w:r>
      <w:r>
        <w:rPr>
          <w:noProof/>
          <w:lang w:eastAsia="ko-KR"/>
        </w:rPr>
        <w:t>Educate the community</w:t>
      </w:r>
      <w:r>
        <w:rPr>
          <w:noProof/>
        </w:rPr>
        <w:tab/>
      </w:r>
      <w:r>
        <w:rPr>
          <w:noProof/>
        </w:rPr>
        <w:fldChar w:fldCharType="begin"/>
      </w:r>
      <w:r>
        <w:rPr>
          <w:noProof/>
        </w:rPr>
        <w:instrText xml:space="preserve"> PAGEREF _Toc184158948 \h </w:instrText>
      </w:r>
      <w:r>
        <w:rPr>
          <w:noProof/>
        </w:rPr>
      </w:r>
      <w:r>
        <w:rPr>
          <w:noProof/>
        </w:rPr>
        <w:fldChar w:fldCharType="separate"/>
      </w:r>
      <w:r>
        <w:rPr>
          <w:noProof/>
        </w:rPr>
        <w:t>5</w:t>
      </w:r>
      <w:r>
        <w:rPr>
          <w:noProof/>
        </w:rPr>
        <w:fldChar w:fldCharType="end"/>
      </w:r>
    </w:p>
    <w:p w14:paraId="7CCE2AE5" w14:textId="1A65B2EE" w:rsidR="000A73AD" w:rsidRDefault="000A73AD">
      <w:pPr>
        <w:pStyle w:val="TOC2"/>
        <w:tabs>
          <w:tab w:val="left" w:pos="1000"/>
        </w:tabs>
        <w:rPr>
          <w:rFonts w:asciiTheme="minorHAnsi" w:hAnsiTheme="minorHAnsi" w:cstheme="minorBidi"/>
          <w:noProof/>
          <w:kern w:val="2"/>
          <w:sz w:val="24"/>
          <w:szCs w:val="24"/>
          <w:lang w:eastAsia="ko-KR"/>
          <w14:ligatures w14:val="standardContextual"/>
        </w:rPr>
      </w:pPr>
      <w:r>
        <w:rPr>
          <w:noProof/>
          <w:lang w:eastAsia="ko-KR"/>
        </w:rPr>
        <w:t>3.5</w:t>
      </w:r>
      <w:r>
        <w:rPr>
          <w:rFonts w:asciiTheme="minorHAnsi" w:hAnsiTheme="minorHAnsi" w:cstheme="minorBidi"/>
          <w:noProof/>
          <w:kern w:val="2"/>
          <w:sz w:val="24"/>
          <w:szCs w:val="24"/>
          <w:lang w:eastAsia="ko-KR"/>
          <w14:ligatures w14:val="standardContextual"/>
        </w:rPr>
        <w:tab/>
      </w:r>
      <w:r>
        <w:rPr>
          <w:noProof/>
          <w:lang w:eastAsia="ko-KR"/>
        </w:rPr>
        <w:t>Host cat events</w:t>
      </w:r>
      <w:r>
        <w:rPr>
          <w:noProof/>
        </w:rPr>
        <w:tab/>
      </w:r>
      <w:r>
        <w:rPr>
          <w:noProof/>
        </w:rPr>
        <w:fldChar w:fldCharType="begin"/>
      </w:r>
      <w:r>
        <w:rPr>
          <w:noProof/>
        </w:rPr>
        <w:instrText xml:space="preserve"> PAGEREF _Toc184158949 \h </w:instrText>
      </w:r>
      <w:r>
        <w:rPr>
          <w:noProof/>
        </w:rPr>
      </w:r>
      <w:r>
        <w:rPr>
          <w:noProof/>
        </w:rPr>
        <w:fldChar w:fldCharType="separate"/>
      </w:r>
      <w:r>
        <w:rPr>
          <w:noProof/>
        </w:rPr>
        <w:t>6</w:t>
      </w:r>
      <w:r>
        <w:rPr>
          <w:noProof/>
        </w:rPr>
        <w:fldChar w:fldCharType="end"/>
      </w:r>
    </w:p>
    <w:p w14:paraId="0C508CE1" w14:textId="21D9FBC6" w:rsidR="000A73AD" w:rsidRDefault="000A73AD">
      <w:pPr>
        <w:pStyle w:val="TOC1"/>
        <w:tabs>
          <w:tab w:val="left" w:pos="432"/>
        </w:tabs>
        <w:rPr>
          <w:rFonts w:asciiTheme="minorHAnsi" w:hAnsiTheme="minorHAnsi" w:cstheme="minorBidi"/>
          <w:noProof/>
          <w:kern w:val="2"/>
          <w:sz w:val="24"/>
          <w:szCs w:val="24"/>
          <w:lang w:eastAsia="ko-KR"/>
          <w14:ligatures w14:val="standardContextual"/>
        </w:rPr>
      </w:pPr>
      <w:r>
        <w:rPr>
          <w:noProof/>
        </w:rPr>
        <w:t>4.</w:t>
      </w:r>
      <w:r>
        <w:rPr>
          <w:rFonts w:asciiTheme="minorHAnsi" w:hAnsiTheme="minorHAnsi" w:cstheme="minorBidi"/>
          <w:noProof/>
          <w:kern w:val="2"/>
          <w:sz w:val="24"/>
          <w:szCs w:val="24"/>
          <w:lang w:eastAsia="ko-KR"/>
          <w14:ligatures w14:val="standardContextual"/>
        </w:rPr>
        <w:tab/>
      </w:r>
      <w:r>
        <w:rPr>
          <w:noProof/>
        </w:rPr>
        <w:t>Current IT Environment</w:t>
      </w:r>
      <w:r>
        <w:rPr>
          <w:noProof/>
        </w:rPr>
        <w:tab/>
      </w:r>
      <w:r>
        <w:rPr>
          <w:noProof/>
        </w:rPr>
        <w:fldChar w:fldCharType="begin"/>
      </w:r>
      <w:r>
        <w:rPr>
          <w:noProof/>
        </w:rPr>
        <w:instrText xml:space="preserve"> PAGEREF _Toc184158950 \h </w:instrText>
      </w:r>
      <w:r>
        <w:rPr>
          <w:noProof/>
        </w:rPr>
      </w:r>
      <w:r>
        <w:rPr>
          <w:noProof/>
        </w:rPr>
        <w:fldChar w:fldCharType="separate"/>
      </w:r>
      <w:r>
        <w:rPr>
          <w:noProof/>
        </w:rPr>
        <w:t>6</w:t>
      </w:r>
      <w:r>
        <w:rPr>
          <w:noProof/>
        </w:rPr>
        <w:fldChar w:fldCharType="end"/>
      </w:r>
    </w:p>
    <w:p w14:paraId="0939469E" w14:textId="22EE50C0" w:rsidR="000A73AD" w:rsidRDefault="000A73AD">
      <w:pPr>
        <w:pStyle w:val="TOC2"/>
        <w:tabs>
          <w:tab w:val="left" w:pos="1000"/>
        </w:tabs>
        <w:rPr>
          <w:rFonts w:asciiTheme="minorHAnsi" w:hAnsiTheme="minorHAnsi" w:cstheme="minorBidi"/>
          <w:noProof/>
          <w:kern w:val="2"/>
          <w:sz w:val="24"/>
          <w:szCs w:val="24"/>
          <w:lang w:eastAsia="ko-KR"/>
          <w14:ligatures w14:val="standardContextual"/>
        </w:rPr>
      </w:pPr>
      <w:r>
        <w:rPr>
          <w:noProof/>
        </w:rPr>
        <w:t>4.1</w:t>
      </w:r>
      <w:r>
        <w:rPr>
          <w:rFonts w:asciiTheme="minorHAnsi" w:hAnsiTheme="minorHAnsi" w:cstheme="minorBidi"/>
          <w:noProof/>
          <w:kern w:val="2"/>
          <w:sz w:val="24"/>
          <w:szCs w:val="24"/>
          <w:lang w:eastAsia="ko-KR"/>
          <w14:ligatures w14:val="standardContextual"/>
        </w:rPr>
        <w:tab/>
      </w:r>
      <w:r>
        <w:rPr>
          <w:noProof/>
        </w:rPr>
        <w:t>Hardware</w:t>
      </w:r>
      <w:r>
        <w:rPr>
          <w:noProof/>
        </w:rPr>
        <w:tab/>
      </w:r>
      <w:r>
        <w:rPr>
          <w:noProof/>
        </w:rPr>
        <w:fldChar w:fldCharType="begin"/>
      </w:r>
      <w:r>
        <w:rPr>
          <w:noProof/>
        </w:rPr>
        <w:instrText xml:space="preserve"> PAGEREF _Toc184158951 \h </w:instrText>
      </w:r>
      <w:r>
        <w:rPr>
          <w:noProof/>
        </w:rPr>
      </w:r>
      <w:r>
        <w:rPr>
          <w:noProof/>
        </w:rPr>
        <w:fldChar w:fldCharType="separate"/>
      </w:r>
      <w:r>
        <w:rPr>
          <w:noProof/>
        </w:rPr>
        <w:t>6</w:t>
      </w:r>
      <w:r>
        <w:rPr>
          <w:noProof/>
        </w:rPr>
        <w:fldChar w:fldCharType="end"/>
      </w:r>
    </w:p>
    <w:p w14:paraId="7556DBAF" w14:textId="22C3A57A" w:rsidR="000A73AD" w:rsidRDefault="000A73AD">
      <w:pPr>
        <w:pStyle w:val="TOC2"/>
        <w:tabs>
          <w:tab w:val="left" w:pos="1000"/>
        </w:tabs>
        <w:rPr>
          <w:rFonts w:asciiTheme="minorHAnsi" w:hAnsiTheme="minorHAnsi" w:cstheme="minorBidi"/>
          <w:noProof/>
          <w:kern w:val="2"/>
          <w:sz w:val="24"/>
          <w:szCs w:val="24"/>
          <w:lang w:eastAsia="ko-KR"/>
          <w14:ligatures w14:val="standardContextual"/>
        </w:rPr>
      </w:pPr>
      <w:r>
        <w:rPr>
          <w:noProof/>
        </w:rPr>
        <w:t>4.2</w:t>
      </w:r>
      <w:r>
        <w:rPr>
          <w:rFonts w:asciiTheme="minorHAnsi" w:hAnsiTheme="minorHAnsi" w:cstheme="minorBidi"/>
          <w:noProof/>
          <w:kern w:val="2"/>
          <w:sz w:val="24"/>
          <w:szCs w:val="24"/>
          <w:lang w:eastAsia="ko-KR"/>
          <w14:ligatures w14:val="standardContextual"/>
        </w:rPr>
        <w:tab/>
      </w:r>
      <w:r>
        <w:rPr>
          <w:noProof/>
        </w:rPr>
        <w:t>Software</w:t>
      </w:r>
      <w:r>
        <w:rPr>
          <w:noProof/>
        </w:rPr>
        <w:tab/>
      </w:r>
      <w:r>
        <w:rPr>
          <w:noProof/>
        </w:rPr>
        <w:fldChar w:fldCharType="begin"/>
      </w:r>
      <w:r>
        <w:rPr>
          <w:noProof/>
        </w:rPr>
        <w:instrText xml:space="preserve"> PAGEREF _Toc184158952 \h </w:instrText>
      </w:r>
      <w:r>
        <w:rPr>
          <w:noProof/>
        </w:rPr>
      </w:r>
      <w:r>
        <w:rPr>
          <w:noProof/>
        </w:rPr>
        <w:fldChar w:fldCharType="separate"/>
      </w:r>
      <w:r>
        <w:rPr>
          <w:noProof/>
        </w:rPr>
        <w:t>6</w:t>
      </w:r>
      <w:r>
        <w:rPr>
          <w:noProof/>
        </w:rPr>
        <w:fldChar w:fldCharType="end"/>
      </w:r>
    </w:p>
    <w:p w14:paraId="2036C2EF" w14:textId="5416483C" w:rsidR="000A73AD" w:rsidRDefault="000A73AD">
      <w:pPr>
        <w:pStyle w:val="TOC2"/>
        <w:tabs>
          <w:tab w:val="left" w:pos="1000"/>
        </w:tabs>
        <w:rPr>
          <w:rFonts w:asciiTheme="minorHAnsi" w:hAnsiTheme="minorHAnsi" w:cstheme="minorBidi"/>
          <w:noProof/>
          <w:kern w:val="2"/>
          <w:sz w:val="24"/>
          <w:szCs w:val="24"/>
          <w:lang w:eastAsia="ko-KR"/>
          <w14:ligatures w14:val="standardContextual"/>
        </w:rPr>
      </w:pPr>
      <w:r>
        <w:rPr>
          <w:noProof/>
        </w:rPr>
        <w:t>4.3</w:t>
      </w:r>
      <w:r>
        <w:rPr>
          <w:rFonts w:asciiTheme="minorHAnsi" w:hAnsiTheme="minorHAnsi" w:cstheme="minorBidi"/>
          <w:noProof/>
          <w:kern w:val="2"/>
          <w:sz w:val="24"/>
          <w:szCs w:val="24"/>
          <w:lang w:eastAsia="ko-KR"/>
          <w14:ligatures w14:val="standardContextual"/>
        </w:rPr>
        <w:tab/>
      </w:r>
      <w:r>
        <w:rPr>
          <w:noProof/>
        </w:rPr>
        <w:t>Staff IT Skills/Training</w:t>
      </w:r>
      <w:r>
        <w:rPr>
          <w:noProof/>
        </w:rPr>
        <w:tab/>
      </w:r>
      <w:r>
        <w:rPr>
          <w:noProof/>
        </w:rPr>
        <w:fldChar w:fldCharType="begin"/>
      </w:r>
      <w:r>
        <w:rPr>
          <w:noProof/>
        </w:rPr>
        <w:instrText xml:space="preserve"> PAGEREF _Toc184158953 \h </w:instrText>
      </w:r>
      <w:r>
        <w:rPr>
          <w:noProof/>
        </w:rPr>
      </w:r>
      <w:r>
        <w:rPr>
          <w:noProof/>
        </w:rPr>
        <w:fldChar w:fldCharType="separate"/>
      </w:r>
      <w:r>
        <w:rPr>
          <w:noProof/>
        </w:rPr>
        <w:t>6</w:t>
      </w:r>
      <w:r>
        <w:rPr>
          <w:noProof/>
        </w:rPr>
        <w:fldChar w:fldCharType="end"/>
      </w:r>
    </w:p>
    <w:p w14:paraId="6FE11620" w14:textId="305B7DD3" w:rsidR="000A73AD" w:rsidRDefault="000A73AD">
      <w:pPr>
        <w:pStyle w:val="TOC2"/>
        <w:tabs>
          <w:tab w:val="left" w:pos="1000"/>
        </w:tabs>
        <w:rPr>
          <w:rFonts w:asciiTheme="minorHAnsi" w:hAnsiTheme="minorHAnsi" w:cstheme="minorBidi"/>
          <w:noProof/>
          <w:kern w:val="2"/>
          <w:sz w:val="24"/>
          <w:szCs w:val="24"/>
          <w:lang w:eastAsia="ko-KR"/>
          <w14:ligatures w14:val="standardContextual"/>
        </w:rPr>
      </w:pPr>
      <w:r>
        <w:rPr>
          <w:noProof/>
        </w:rPr>
        <w:t>4.4</w:t>
      </w:r>
      <w:r>
        <w:rPr>
          <w:rFonts w:asciiTheme="minorHAnsi" w:hAnsiTheme="minorHAnsi" w:cstheme="minorBidi"/>
          <w:noProof/>
          <w:kern w:val="2"/>
          <w:sz w:val="24"/>
          <w:szCs w:val="24"/>
          <w:lang w:eastAsia="ko-KR"/>
          <w14:ligatures w14:val="standardContextual"/>
        </w:rPr>
        <w:tab/>
      </w:r>
      <w:r>
        <w:rPr>
          <w:noProof/>
        </w:rPr>
        <w:t>IT Budgeting and Spending</w:t>
      </w:r>
      <w:r>
        <w:rPr>
          <w:noProof/>
        </w:rPr>
        <w:tab/>
      </w:r>
      <w:r>
        <w:rPr>
          <w:noProof/>
        </w:rPr>
        <w:fldChar w:fldCharType="begin"/>
      </w:r>
      <w:r>
        <w:rPr>
          <w:noProof/>
        </w:rPr>
        <w:instrText xml:space="preserve"> PAGEREF _Toc184158954 \h </w:instrText>
      </w:r>
      <w:r>
        <w:rPr>
          <w:noProof/>
        </w:rPr>
      </w:r>
      <w:r>
        <w:rPr>
          <w:noProof/>
        </w:rPr>
        <w:fldChar w:fldCharType="separate"/>
      </w:r>
      <w:r>
        <w:rPr>
          <w:noProof/>
        </w:rPr>
        <w:t>6</w:t>
      </w:r>
      <w:r>
        <w:rPr>
          <w:noProof/>
        </w:rPr>
        <w:fldChar w:fldCharType="end"/>
      </w:r>
    </w:p>
    <w:p w14:paraId="291AB885" w14:textId="0CAAA008" w:rsidR="000A73AD" w:rsidRDefault="000A73AD">
      <w:pPr>
        <w:pStyle w:val="TOC1"/>
        <w:tabs>
          <w:tab w:val="left" w:pos="432"/>
        </w:tabs>
        <w:rPr>
          <w:rFonts w:asciiTheme="minorHAnsi" w:hAnsiTheme="minorHAnsi" w:cstheme="minorBidi"/>
          <w:noProof/>
          <w:kern w:val="2"/>
          <w:sz w:val="24"/>
          <w:szCs w:val="24"/>
          <w:lang w:eastAsia="ko-KR"/>
          <w14:ligatures w14:val="standardContextual"/>
        </w:rPr>
      </w:pPr>
      <w:r>
        <w:rPr>
          <w:noProof/>
        </w:rPr>
        <w:t>5.</w:t>
      </w:r>
      <w:r>
        <w:rPr>
          <w:rFonts w:asciiTheme="minorHAnsi" w:hAnsiTheme="minorHAnsi" w:cstheme="minorBidi"/>
          <w:noProof/>
          <w:kern w:val="2"/>
          <w:sz w:val="24"/>
          <w:szCs w:val="24"/>
          <w:lang w:eastAsia="ko-KR"/>
          <w14:ligatures w14:val="standardContextual"/>
        </w:rPr>
        <w:tab/>
      </w:r>
      <w:r>
        <w:rPr>
          <w:noProof/>
        </w:rPr>
        <w:t>Envisioned IT Capabilities</w:t>
      </w:r>
      <w:r>
        <w:rPr>
          <w:noProof/>
          <w:lang w:eastAsia="ko-KR"/>
        </w:rPr>
        <w:t xml:space="preserve"> – work in progress</w:t>
      </w:r>
      <w:r>
        <w:rPr>
          <w:noProof/>
        </w:rPr>
        <w:tab/>
      </w:r>
      <w:r>
        <w:rPr>
          <w:noProof/>
        </w:rPr>
        <w:fldChar w:fldCharType="begin"/>
      </w:r>
      <w:r>
        <w:rPr>
          <w:noProof/>
        </w:rPr>
        <w:instrText xml:space="preserve"> PAGEREF _Toc184158955 \h </w:instrText>
      </w:r>
      <w:r>
        <w:rPr>
          <w:noProof/>
        </w:rPr>
      </w:r>
      <w:r>
        <w:rPr>
          <w:noProof/>
        </w:rPr>
        <w:fldChar w:fldCharType="separate"/>
      </w:r>
      <w:r>
        <w:rPr>
          <w:noProof/>
        </w:rPr>
        <w:t>7</w:t>
      </w:r>
      <w:r>
        <w:rPr>
          <w:noProof/>
        </w:rPr>
        <w:fldChar w:fldCharType="end"/>
      </w:r>
    </w:p>
    <w:p w14:paraId="01259991" w14:textId="25B02AF4" w:rsidR="000A73AD" w:rsidRDefault="000A73AD">
      <w:pPr>
        <w:pStyle w:val="TOC2"/>
        <w:tabs>
          <w:tab w:val="left" w:pos="1000"/>
        </w:tabs>
        <w:rPr>
          <w:rFonts w:asciiTheme="minorHAnsi" w:hAnsiTheme="minorHAnsi" w:cstheme="minorBidi"/>
          <w:noProof/>
          <w:kern w:val="2"/>
          <w:sz w:val="24"/>
          <w:szCs w:val="24"/>
          <w:lang w:eastAsia="ko-KR"/>
          <w14:ligatures w14:val="standardContextual"/>
        </w:rPr>
      </w:pPr>
      <w:r>
        <w:rPr>
          <w:noProof/>
        </w:rPr>
        <w:t>5.1</w:t>
      </w:r>
      <w:r>
        <w:rPr>
          <w:rFonts w:asciiTheme="minorHAnsi" w:hAnsiTheme="minorHAnsi" w:cstheme="minorBidi"/>
          <w:noProof/>
          <w:kern w:val="2"/>
          <w:sz w:val="24"/>
          <w:szCs w:val="24"/>
          <w:lang w:eastAsia="ko-KR"/>
          <w14:ligatures w14:val="standardContextual"/>
        </w:rPr>
        <w:tab/>
      </w:r>
      <w:r>
        <w:rPr>
          <w:noProof/>
        </w:rPr>
        <w:t>Leadership’s Vision</w:t>
      </w:r>
      <w:r>
        <w:rPr>
          <w:noProof/>
        </w:rPr>
        <w:tab/>
      </w:r>
      <w:r>
        <w:rPr>
          <w:noProof/>
        </w:rPr>
        <w:fldChar w:fldCharType="begin"/>
      </w:r>
      <w:r>
        <w:rPr>
          <w:noProof/>
        </w:rPr>
        <w:instrText xml:space="preserve"> PAGEREF _Toc184158956 \h </w:instrText>
      </w:r>
      <w:r>
        <w:rPr>
          <w:noProof/>
        </w:rPr>
      </w:r>
      <w:r>
        <w:rPr>
          <w:noProof/>
        </w:rPr>
        <w:fldChar w:fldCharType="separate"/>
      </w:r>
      <w:r>
        <w:rPr>
          <w:noProof/>
        </w:rPr>
        <w:t>7</w:t>
      </w:r>
      <w:r>
        <w:rPr>
          <w:noProof/>
        </w:rPr>
        <w:fldChar w:fldCharType="end"/>
      </w:r>
    </w:p>
    <w:p w14:paraId="1A80FB96" w14:textId="0C036116" w:rsidR="000A73AD" w:rsidRDefault="000A73AD">
      <w:pPr>
        <w:pStyle w:val="TOC2"/>
        <w:tabs>
          <w:tab w:val="left" w:pos="1000"/>
        </w:tabs>
        <w:rPr>
          <w:rFonts w:asciiTheme="minorHAnsi" w:hAnsiTheme="minorHAnsi" w:cstheme="minorBidi"/>
          <w:noProof/>
          <w:kern w:val="2"/>
          <w:sz w:val="24"/>
          <w:szCs w:val="24"/>
          <w:lang w:eastAsia="ko-KR"/>
          <w14:ligatures w14:val="standardContextual"/>
        </w:rPr>
      </w:pPr>
      <w:r>
        <w:rPr>
          <w:noProof/>
        </w:rPr>
        <w:t>5.2</w:t>
      </w:r>
      <w:r>
        <w:rPr>
          <w:rFonts w:asciiTheme="minorHAnsi" w:hAnsiTheme="minorHAnsi" w:cstheme="minorBidi"/>
          <w:noProof/>
          <w:kern w:val="2"/>
          <w:sz w:val="24"/>
          <w:szCs w:val="24"/>
          <w:lang w:eastAsia="ko-KR"/>
          <w14:ligatures w14:val="standardContextual"/>
        </w:rPr>
        <w:tab/>
      </w:r>
      <w:r>
        <w:rPr>
          <w:noProof/>
        </w:rPr>
        <w:t>Top 10 Technology Issues</w:t>
      </w:r>
      <w:r>
        <w:rPr>
          <w:noProof/>
        </w:rPr>
        <w:tab/>
      </w:r>
      <w:r>
        <w:rPr>
          <w:noProof/>
        </w:rPr>
        <w:fldChar w:fldCharType="begin"/>
      </w:r>
      <w:r>
        <w:rPr>
          <w:noProof/>
        </w:rPr>
        <w:instrText xml:space="preserve"> PAGEREF _Toc184158957 \h </w:instrText>
      </w:r>
      <w:r>
        <w:rPr>
          <w:noProof/>
        </w:rPr>
      </w:r>
      <w:r>
        <w:rPr>
          <w:noProof/>
        </w:rPr>
        <w:fldChar w:fldCharType="separate"/>
      </w:r>
      <w:r>
        <w:rPr>
          <w:noProof/>
        </w:rPr>
        <w:t>7</w:t>
      </w:r>
      <w:r>
        <w:rPr>
          <w:noProof/>
        </w:rPr>
        <w:fldChar w:fldCharType="end"/>
      </w:r>
    </w:p>
    <w:p w14:paraId="61406DE7" w14:textId="7533DCD6" w:rsidR="000A73AD" w:rsidRDefault="000A73AD">
      <w:pPr>
        <w:pStyle w:val="TOC1"/>
        <w:tabs>
          <w:tab w:val="left" w:pos="432"/>
        </w:tabs>
        <w:rPr>
          <w:rFonts w:asciiTheme="minorHAnsi" w:hAnsiTheme="minorHAnsi" w:cstheme="minorBidi"/>
          <w:noProof/>
          <w:kern w:val="2"/>
          <w:sz w:val="24"/>
          <w:szCs w:val="24"/>
          <w:lang w:eastAsia="ko-KR"/>
          <w14:ligatures w14:val="standardContextual"/>
        </w:rPr>
      </w:pPr>
      <w:r>
        <w:rPr>
          <w:noProof/>
        </w:rPr>
        <w:t>6.</w:t>
      </w:r>
      <w:r>
        <w:rPr>
          <w:rFonts w:asciiTheme="minorHAnsi" w:hAnsiTheme="minorHAnsi" w:cstheme="minorBidi"/>
          <w:noProof/>
          <w:kern w:val="2"/>
          <w:sz w:val="24"/>
          <w:szCs w:val="24"/>
          <w:lang w:eastAsia="ko-KR"/>
          <w14:ligatures w14:val="standardContextual"/>
        </w:rPr>
        <w:tab/>
      </w:r>
      <w:r>
        <w:rPr>
          <w:noProof/>
        </w:rPr>
        <w:t>Closing the Gap</w:t>
      </w:r>
      <w:r>
        <w:rPr>
          <w:noProof/>
        </w:rPr>
        <w:tab/>
      </w:r>
      <w:r>
        <w:rPr>
          <w:noProof/>
        </w:rPr>
        <w:fldChar w:fldCharType="begin"/>
      </w:r>
      <w:r>
        <w:rPr>
          <w:noProof/>
        </w:rPr>
        <w:instrText xml:space="preserve"> PAGEREF _Toc184158958 \h </w:instrText>
      </w:r>
      <w:r>
        <w:rPr>
          <w:noProof/>
        </w:rPr>
      </w:r>
      <w:r>
        <w:rPr>
          <w:noProof/>
        </w:rPr>
        <w:fldChar w:fldCharType="separate"/>
      </w:r>
      <w:r>
        <w:rPr>
          <w:noProof/>
        </w:rPr>
        <w:t>9</w:t>
      </w:r>
      <w:r>
        <w:rPr>
          <w:noProof/>
        </w:rPr>
        <w:fldChar w:fldCharType="end"/>
      </w:r>
    </w:p>
    <w:p w14:paraId="7FC51609" w14:textId="72FB2905" w:rsidR="000A73AD" w:rsidRDefault="000A73AD">
      <w:pPr>
        <w:pStyle w:val="TOC2"/>
        <w:tabs>
          <w:tab w:val="left" w:pos="1000"/>
        </w:tabs>
        <w:rPr>
          <w:rFonts w:asciiTheme="minorHAnsi" w:hAnsiTheme="minorHAnsi" w:cstheme="minorBidi"/>
          <w:noProof/>
          <w:kern w:val="2"/>
          <w:sz w:val="24"/>
          <w:szCs w:val="24"/>
          <w:lang w:eastAsia="ko-KR"/>
          <w14:ligatures w14:val="standardContextual"/>
        </w:rPr>
      </w:pPr>
      <w:r>
        <w:rPr>
          <w:noProof/>
        </w:rPr>
        <w:t>6.1</w:t>
      </w:r>
      <w:r>
        <w:rPr>
          <w:rFonts w:asciiTheme="minorHAnsi" w:hAnsiTheme="minorHAnsi" w:cstheme="minorBidi"/>
          <w:noProof/>
          <w:kern w:val="2"/>
          <w:sz w:val="24"/>
          <w:szCs w:val="24"/>
          <w:lang w:eastAsia="ko-KR"/>
          <w14:ligatures w14:val="standardContextual"/>
        </w:rPr>
        <w:tab/>
      </w:r>
      <w:r>
        <w:rPr>
          <w:noProof/>
        </w:rPr>
        <w:t>Recommendation 1</w:t>
      </w:r>
      <w:r>
        <w:rPr>
          <w:noProof/>
        </w:rPr>
        <w:tab/>
      </w:r>
      <w:r>
        <w:rPr>
          <w:noProof/>
        </w:rPr>
        <w:fldChar w:fldCharType="begin"/>
      </w:r>
      <w:r>
        <w:rPr>
          <w:noProof/>
        </w:rPr>
        <w:instrText xml:space="preserve"> PAGEREF _Toc184158959 \h </w:instrText>
      </w:r>
      <w:r>
        <w:rPr>
          <w:noProof/>
        </w:rPr>
      </w:r>
      <w:r>
        <w:rPr>
          <w:noProof/>
        </w:rPr>
        <w:fldChar w:fldCharType="separate"/>
      </w:r>
      <w:r>
        <w:rPr>
          <w:noProof/>
        </w:rPr>
        <w:t>9</w:t>
      </w:r>
      <w:r>
        <w:rPr>
          <w:noProof/>
        </w:rPr>
        <w:fldChar w:fldCharType="end"/>
      </w:r>
    </w:p>
    <w:p w14:paraId="46EB5AFE" w14:textId="59CC5D4F" w:rsidR="000A73AD" w:rsidRDefault="000A73AD">
      <w:pPr>
        <w:pStyle w:val="TOC2"/>
        <w:tabs>
          <w:tab w:val="left" w:pos="1000"/>
        </w:tabs>
        <w:rPr>
          <w:rFonts w:asciiTheme="minorHAnsi" w:hAnsiTheme="minorHAnsi" w:cstheme="minorBidi"/>
          <w:noProof/>
          <w:kern w:val="2"/>
          <w:sz w:val="24"/>
          <w:szCs w:val="24"/>
          <w:lang w:eastAsia="ko-KR"/>
          <w14:ligatures w14:val="standardContextual"/>
        </w:rPr>
      </w:pPr>
      <w:r>
        <w:rPr>
          <w:noProof/>
        </w:rPr>
        <w:t>6.2</w:t>
      </w:r>
      <w:r>
        <w:rPr>
          <w:rFonts w:asciiTheme="minorHAnsi" w:hAnsiTheme="minorHAnsi" w:cstheme="minorBidi"/>
          <w:noProof/>
          <w:kern w:val="2"/>
          <w:sz w:val="24"/>
          <w:szCs w:val="24"/>
          <w:lang w:eastAsia="ko-KR"/>
          <w14:ligatures w14:val="standardContextual"/>
        </w:rPr>
        <w:tab/>
      </w:r>
      <w:r>
        <w:rPr>
          <w:noProof/>
        </w:rPr>
        <w:t>Recommendation 2</w:t>
      </w:r>
      <w:r>
        <w:rPr>
          <w:noProof/>
        </w:rPr>
        <w:tab/>
      </w:r>
      <w:r>
        <w:rPr>
          <w:noProof/>
        </w:rPr>
        <w:fldChar w:fldCharType="begin"/>
      </w:r>
      <w:r>
        <w:rPr>
          <w:noProof/>
        </w:rPr>
        <w:instrText xml:space="preserve"> PAGEREF _Toc184158960 \h </w:instrText>
      </w:r>
      <w:r>
        <w:rPr>
          <w:noProof/>
        </w:rPr>
      </w:r>
      <w:r>
        <w:rPr>
          <w:noProof/>
        </w:rPr>
        <w:fldChar w:fldCharType="separate"/>
      </w:r>
      <w:r>
        <w:rPr>
          <w:noProof/>
        </w:rPr>
        <w:t>9</w:t>
      </w:r>
      <w:r>
        <w:rPr>
          <w:noProof/>
        </w:rPr>
        <w:fldChar w:fldCharType="end"/>
      </w:r>
    </w:p>
    <w:p w14:paraId="4E0EA8B3" w14:textId="1E2E507E" w:rsidR="000A73AD" w:rsidRDefault="000A73AD">
      <w:pPr>
        <w:pStyle w:val="TOC2"/>
        <w:tabs>
          <w:tab w:val="left" w:pos="1000"/>
        </w:tabs>
        <w:rPr>
          <w:rFonts w:asciiTheme="minorHAnsi" w:hAnsiTheme="minorHAnsi" w:cstheme="minorBidi"/>
          <w:noProof/>
          <w:kern w:val="2"/>
          <w:sz w:val="24"/>
          <w:szCs w:val="24"/>
          <w:lang w:eastAsia="ko-KR"/>
          <w14:ligatures w14:val="standardContextual"/>
        </w:rPr>
      </w:pPr>
      <w:r>
        <w:rPr>
          <w:noProof/>
        </w:rPr>
        <w:t>6.3</w:t>
      </w:r>
      <w:r>
        <w:rPr>
          <w:rFonts w:asciiTheme="minorHAnsi" w:hAnsiTheme="minorHAnsi" w:cstheme="minorBidi"/>
          <w:noProof/>
          <w:kern w:val="2"/>
          <w:sz w:val="24"/>
          <w:szCs w:val="24"/>
          <w:lang w:eastAsia="ko-KR"/>
          <w14:ligatures w14:val="standardContextual"/>
        </w:rPr>
        <w:tab/>
      </w:r>
      <w:r>
        <w:rPr>
          <w:noProof/>
        </w:rPr>
        <w:t>Recommendation 3</w:t>
      </w:r>
      <w:r>
        <w:rPr>
          <w:noProof/>
        </w:rPr>
        <w:tab/>
      </w:r>
      <w:r>
        <w:rPr>
          <w:noProof/>
        </w:rPr>
        <w:fldChar w:fldCharType="begin"/>
      </w:r>
      <w:r>
        <w:rPr>
          <w:noProof/>
        </w:rPr>
        <w:instrText xml:space="preserve"> PAGEREF _Toc184158961 \h </w:instrText>
      </w:r>
      <w:r>
        <w:rPr>
          <w:noProof/>
        </w:rPr>
      </w:r>
      <w:r>
        <w:rPr>
          <w:noProof/>
        </w:rPr>
        <w:fldChar w:fldCharType="separate"/>
      </w:r>
      <w:r>
        <w:rPr>
          <w:noProof/>
        </w:rPr>
        <w:t>9</w:t>
      </w:r>
      <w:r>
        <w:rPr>
          <w:noProof/>
        </w:rPr>
        <w:fldChar w:fldCharType="end"/>
      </w:r>
    </w:p>
    <w:p w14:paraId="236AC07B" w14:textId="5DF65C6A" w:rsidR="000A73AD" w:rsidRDefault="000A73AD">
      <w:pPr>
        <w:pStyle w:val="TOC2"/>
        <w:tabs>
          <w:tab w:val="left" w:pos="1000"/>
        </w:tabs>
        <w:rPr>
          <w:rFonts w:asciiTheme="minorHAnsi" w:hAnsiTheme="minorHAnsi" w:cstheme="minorBidi"/>
          <w:noProof/>
          <w:kern w:val="2"/>
          <w:sz w:val="24"/>
          <w:szCs w:val="24"/>
          <w:lang w:eastAsia="ko-KR"/>
          <w14:ligatures w14:val="standardContextual"/>
        </w:rPr>
      </w:pPr>
      <w:r>
        <w:rPr>
          <w:noProof/>
        </w:rPr>
        <w:t>6.4</w:t>
      </w:r>
      <w:r>
        <w:rPr>
          <w:rFonts w:asciiTheme="minorHAnsi" w:hAnsiTheme="minorHAnsi" w:cstheme="minorBidi"/>
          <w:noProof/>
          <w:kern w:val="2"/>
          <w:sz w:val="24"/>
          <w:szCs w:val="24"/>
          <w:lang w:eastAsia="ko-KR"/>
          <w14:ligatures w14:val="standardContextual"/>
        </w:rPr>
        <w:tab/>
      </w:r>
      <w:r>
        <w:rPr>
          <w:noProof/>
        </w:rPr>
        <w:t>Recommendation 4</w:t>
      </w:r>
      <w:r>
        <w:rPr>
          <w:noProof/>
        </w:rPr>
        <w:tab/>
      </w:r>
      <w:r>
        <w:rPr>
          <w:noProof/>
        </w:rPr>
        <w:fldChar w:fldCharType="begin"/>
      </w:r>
      <w:r>
        <w:rPr>
          <w:noProof/>
        </w:rPr>
        <w:instrText xml:space="preserve"> PAGEREF _Toc184158962 \h </w:instrText>
      </w:r>
      <w:r>
        <w:rPr>
          <w:noProof/>
        </w:rPr>
      </w:r>
      <w:r>
        <w:rPr>
          <w:noProof/>
        </w:rPr>
        <w:fldChar w:fldCharType="separate"/>
      </w:r>
      <w:r>
        <w:rPr>
          <w:noProof/>
        </w:rPr>
        <w:t>9</w:t>
      </w:r>
      <w:r>
        <w:rPr>
          <w:noProof/>
        </w:rPr>
        <w:fldChar w:fldCharType="end"/>
      </w:r>
    </w:p>
    <w:p w14:paraId="51670646" w14:textId="66F5038C" w:rsidR="000A73AD" w:rsidRDefault="000A73AD">
      <w:pPr>
        <w:pStyle w:val="TOC2"/>
        <w:tabs>
          <w:tab w:val="left" w:pos="1000"/>
        </w:tabs>
        <w:rPr>
          <w:rFonts w:asciiTheme="minorHAnsi" w:hAnsiTheme="minorHAnsi" w:cstheme="minorBidi"/>
          <w:noProof/>
          <w:kern w:val="2"/>
          <w:sz w:val="24"/>
          <w:szCs w:val="24"/>
          <w:lang w:eastAsia="ko-KR"/>
          <w14:ligatures w14:val="standardContextual"/>
        </w:rPr>
      </w:pPr>
      <w:r>
        <w:rPr>
          <w:noProof/>
        </w:rPr>
        <w:t>6.5</w:t>
      </w:r>
      <w:r>
        <w:rPr>
          <w:rFonts w:asciiTheme="minorHAnsi" w:hAnsiTheme="minorHAnsi" w:cstheme="minorBidi"/>
          <w:noProof/>
          <w:kern w:val="2"/>
          <w:sz w:val="24"/>
          <w:szCs w:val="24"/>
          <w:lang w:eastAsia="ko-KR"/>
          <w14:ligatures w14:val="standardContextual"/>
        </w:rPr>
        <w:tab/>
      </w:r>
      <w:r>
        <w:rPr>
          <w:noProof/>
        </w:rPr>
        <w:t>Recommendation 5</w:t>
      </w:r>
      <w:r>
        <w:rPr>
          <w:noProof/>
        </w:rPr>
        <w:tab/>
      </w:r>
      <w:r>
        <w:rPr>
          <w:noProof/>
        </w:rPr>
        <w:fldChar w:fldCharType="begin"/>
      </w:r>
      <w:r>
        <w:rPr>
          <w:noProof/>
        </w:rPr>
        <w:instrText xml:space="preserve"> PAGEREF _Toc184158963 \h </w:instrText>
      </w:r>
      <w:r>
        <w:rPr>
          <w:noProof/>
        </w:rPr>
      </w:r>
      <w:r>
        <w:rPr>
          <w:noProof/>
        </w:rPr>
        <w:fldChar w:fldCharType="separate"/>
      </w:r>
      <w:r>
        <w:rPr>
          <w:noProof/>
        </w:rPr>
        <w:t>10</w:t>
      </w:r>
      <w:r>
        <w:rPr>
          <w:noProof/>
        </w:rPr>
        <w:fldChar w:fldCharType="end"/>
      </w:r>
    </w:p>
    <w:p w14:paraId="7868923A" w14:textId="5568D15B" w:rsidR="000A73AD" w:rsidRDefault="000A73AD">
      <w:pPr>
        <w:pStyle w:val="TOC1"/>
        <w:tabs>
          <w:tab w:val="left" w:pos="432"/>
        </w:tabs>
        <w:rPr>
          <w:rFonts w:asciiTheme="minorHAnsi" w:hAnsiTheme="minorHAnsi" w:cstheme="minorBidi"/>
          <w:noProof/>
          <w:kern w:val="2"/>
          <w:sz w:val="24"/>
          <w:szCs w:val="24"/>
          <w:lang w:eastAsia="ko-KR"/>
          <w14:ligatures w14:val="standardContextual"/>
        </w:rPr>
      </w:pPr>
      <w:r>
        <w:rPr>
          <w:noProof/>
        </w:rPr>
        <w:t>7.</w:t>
      </w:r>
      <w:r>
        <w:rPr>
          <w:rFonts w:asciiTheme="minorHAnsi" w:hAnsiTheme="minorHAnsi" w:cstheme="minorBidi"/>
          <w:noProof/>
          <w:kern w:val="2"/>
          <w:sz w:val="24"/>
          <w:szCs w:val="24"/>
          <w:lang w:eastAsia="ko-KR"/>
          <w14:ligatures w14:val="standardContextual"/>
        </w:rPr>
        <w:tab/>
      </w:r>
      <w:r>
        <w:rPr>
          <w:noProof/>
        </w:rPr>
        <w:t>Conclusions</w:t>
      </w:r>
      <w:r>
        <w:rPr>
          <w:noProof/>
        </w:rPr>
        <w:tab/>
      </w:r>
      <w:r>
        <w:rPr>
          <w:noProof/>
        </w:rPr>
        <w:fldChar w:fldCharType="begin"/>
      </w:r>
      <w:r>
        <w:rPr>
          <w:noProof/>
        </w:rPr>
        <w:instrText xml:space="preserve"> PAGEREF _Toc184158964 \h </w:instrText>
      </w:r>
      <w:r>
        <w:rPr>
          <w:noProof/>
        </w:rPr>
      </w:r>
      <w:r>
        <w:rPr>
          <w:noProof/>
        </w:rPr>
        <w:fldChar w:fldCharType="separate"/>
      </w:r>
      <w:r>
        <w:rPr>
          <w:noProof/>
        </w:rPr>
        <w:t>10</w:t>
      </w:r>
      <w:r>
        <w:rPr>
          <w:noProof/>
        </w:rPr>
        <w:fldChar w:fldCharType="end"/>
      </w:r>
    </w:p>
    <w:p w14:paraId="3B0128BA" w14:textId="5EBEC35D" w:rsidR="00D724CC" w:rsidRPr="008948BA" w:rsidRDefault="007D3EF2" w:rsidP="00BE223E">
      <w:pPr>
        <w:pStyle w:val="Title"/>
        <w:rPr>
          <w:b w:val="0"/>
          <w:sz w:val="24"/>
          <w:szCs w:val="24"/>
        </w:rPr>
      </w:pPr>
      <w:r>
        <w:fldChar w:fldCharType="end"/>
      </w:r>
      <w:r w:rsidR="00D43E95">
        <w:br w:type="page"/>
      </w:r>
    </w:p>
    <w:p w14:paraId="3684453B" w14:textId="77777777" w:rsidR="008948BA" w:rsidRDefault="008948BA" w:rsidP="00BE223E">
      <w:pPr>
        <w:pStyle w:val="BodyText"/>
        <w:spacing w:line="480" w:lineRule="auto"/>
      </w:pPr>
      <w:bookmarkStart w:id="0" w:name="_Toc436203377"/>
      <w:bookmarkStart w:id="1" w:name="_Toc452813577"/>
    </w:p>
    <w:p w14:paraId="0B60C439" w14:textId="77777777" w:rsidR="00D724CC" w:rsidRDefault="00307CE4" w:rsidP="00BE223E">
      <w:pPr>
        <w:pStyle w:val="Heading1"/>
        <w:spacing w:line="480" w:lineRule="auto"/>
      </w:pPr>
      <w:bookmarkStart w:id="2" w:name="_Toc184158940"/>
      <w:r>
        <w:t>Executive Summary</w:t>
      </w:r>
      <w:bookmarkEnd w:id="2"/>
    </w:p>
    <w:bookmarkEnd w:id="0"/>
    <w:bookmarkEnd w:id="1"/>
    <w:p w14:paraId="324F1C52" w14:textId="259226DD" w:rsidR="00B8454B" w:rsidRDefault="007A10B9" w:rsidP="00BE223E">
      <w:pPr>
        <w:pStyle w:val="BodyText"/>
        <w:spacing w:line="480" w:lineRule="auto"/>
        <w:ind w:left="0"/>
        <w:rPr>
          <w:lang w:eastAsia="ko-KR"/>
        </w:rPr>
      </w:pPr>
      <w:r>
        <w:rPr>
          <w:lang w:eastAsia="ko-KR"/>
        </w:rPr>
        <w:t xml:space="preserve">This paper aims to analyze Lucky Cat </w:t>
      </w:r>
      <w:r w:rsidR="006578E6">
        <w:rPr>
          <w:lang w:eastAsia="ko-KR"/>
        </w:rPr>
        <w:t>Café</w:t>
      </w:r>
      <w:r w:rsidR="006578E6">
        <w:rPr>
          <w:lang w:eastAsia="ko-KR"/>
        </w:rPr>
        <w:t xml:space="preserve"> </w:t>
      </w:r>
      <w:r>
        <w:rPr>
          <w:lang w:eastAsia="ko-KR"/>
        </w:rPr>
        <w:t xml:space="preserve">and discover the areas for improvement in IT. A non-profit organization with limited resources requires maximum efficiency to sustain its business. Not all users at Lucky Cat </w:t>
      </w:r>
      <w:r w:rsidR="006578E6">
        <w:rPr>
          <w:lang w:eastAsia="ko-KR"/>
        </w:rPr>
        <w:t>Café</w:t>
      </w:r>
      <w:r w:rsidR="006578E6">
        <w:rPr>
          <w:lang w:eastAsia="ko-KR"/>
        </w:rPr>
        <w:t xml:space="preserve"> </w:t>
      </w:r>
      <w:r>
        <w:rPr>
          <w:lang w:eastAsia="ko-KR"/>
        </w:rPr>
        <w:t>are technology experts. Thus, the technology should be easy and intuitive to use. Otherwise, misaligned IT resources within the organization may cause unnecessary trouble. Analyzing its business operations, organizational goals, and technology inventory will reveal the optimal environment.</w:t>
      </w:r>
    </w:p>
    <w:p w14:paraId="379B84FE" w14:textId="77777777" w:rsidR="00D724CC" w:rsidRDefault="00330C42" w:rsidP="00BE223E">
      <w:pPr>
        <w:pStyle w:val="Heading1"/>
        <w:spacing w:line="480" w:lineRule="auto"/>
      </w:pPr>
      <w:bookmarkStart w:id="3" w:name="_Toc184158941"/>
      <w:r>
        <w:t>History</w:t>
      </w:r>
      <w:r w:rsidRPr="00330C42">
        <w:t xml:space="preserve"> </w:t>
      </w:r>
      <w:r>
        <w:t>and Purpose</w:t>
      </w:r>
      <w:bookmarkEnd w:id="3"/>
    </w:p>
    <w:p w14:paraId="6449DC3D" w14:textId="67803DA7" w:rsidR="00D724CC" w:rsidRDefault="00330C42" w:rsidP="00BE223E">
      <w:pPr>
        <w:pStyle w:val="Heading2"/>
        <w:spacing w:line="480" w:lineRule="auto"/>
        <w:rPr>
          <w:color w:val="1F497D" w:themeColor="text2"/>
        </w:rPr>
      </w:pPr>
      <w:bookmarkStart w:id="4" w:name="_Toc436203379"/>
      <w:bookmarkStart w:id="5" w:name="_Toc452813579"/>
      <w:bookmarkStart w:id="6" w:name="_Toc512930907"/>
      <w:bookmarkStart w:id="7" w:name="_Toc184158942"/>
      <w:r>
        <w:t>History of</w:t>
      </w:r>
      <w:r w:rsidR="00CA3E4D">
        <w:t xml:space="preserve"> the</w:t>
      </w:r>
      <w:r w:rsidR="00ED662A">
        <w:t xml:space="preserve"> </w:t>
      </w:r>
      <w:bookmarkEnd w:id="4"/>
      <w:bookmarkEnd w:id="5"/>
      <w:bookmarkEnd w:id="6"/>
      <w:r w:rsidR="00491C40">
        <w:rPr>
          <w:rFonts w:hint="eastAsia"/>
          <w:color w:val="1F497D" w:themeColor="text2"/>
          <w:lang w:eastAsia="ko-KR"/>
        </w:rPr>
        <w:t xml:space="preserve">Lucky Cat </w:t>
      </w:r>
      <w:r w:rsidR="00491C40">
        <w:rPr>
          <w:color w:val="1F497D" w:themeColor="text2"/>
          <w:lang w:eastAsia="ko-KR"/>
        </w:rPr>
        <w:t>Café</w:t>
      </w:r>
      <w:bookmarkEnd w:id="7"/>
      <w:r w:rsidR="00491C40">
        <w:rPr>
          <w:rFonts w:hint="eastAsia"/>
          <w:color w:val="1F497D" w:themeColor="text2"/>
          <w:lang w:eastAsia="ko-KR"/>
        </w:rPr>
        <w:t xml:space="preserve"> </w:t>
      </w:r>
    </w:p>
    <w:p w14:paraId="1C40240B" w14:textId="77777777" w:rsidR="0008067D" w:rsidRDefault="0008067D" w:rsidP="00BE223E">
      <w:pPr>
        <w:spacing w:line="480" w:lineRule="auto"/>
        <w:rPr>
          <w:lang w:eastAsia="ko-KR"/>
        </w:rPr>
      </w:pPr>
      <w:r>
        <w:rPr>
          <w:lang w:eastAsia="ko-KR"/>
        </w:rPr>
        <w:t xml:space="preserve">Lucky Cat Café was founded in 2018 by two retired teachers, Karla and Gale. The founders funded themselves with the project to bring the community a place to help homeless cats. They utilized their connections to ease up the establishment. The founders worked with partners they knew well, enabling Lucky Cat Café to quickly become a home for cats waiting for a new family. </w:t>
      </w:r>
    </w:p>
    <w:p w14:paraId="2BA3A993" w14:textId="52AA0FBF" w:rsidR="00FD432D" w:rsidRPr="00FD432D" w:rsidRDefault="0008067D" w:rsidP="00BE223E">
      <w:pPr>
        <w:spacing w:line="480" w:lineRule="auto"/>
        <w:rPr>
          <w:lang w:eastAsia="ko-KR"/>
        </w:rPr>
      </w:pPr>
      <w:r>
        <w:rPr>
          <w:lang w:eastAsia="ko-KR"/>
        </w:rPr>
        <w:t>In 2021, BJ Wysoske began her volunteering at Lucky Cat Café as a cat petter. She then started to take care of newsletters and websites, expanding her role and responsibility, and became the new executive director the year after. Around Aug 2023, Lucky Cat Café faced financial challenges that nearly terminated its business. Thankfully, rescue group partners raised money, and Lucky Cat recovered from its critical status.</w:t>
      </w:r>
    </w:p>
    <w:p w14:paraId="0092F372" w14:textId="7227E268" w:rsidR="00D724CC" w:rsidRDefault="00330C42" w:rsidP="00BE223E">
      <w:pPr>
        <w:pStyle w:val="Heading2"/>
        <w:spacing w:line="480" w:lineRule="auto"/>
        <w:rPr>
          <w:color w:val="1F497D" w:themeColor="text2"/>
        </w:rPr>
      </w:pPr>
      <w:bookmarkStart w:id="8" w:name="_Toc425054392"/>
      <w:bookmarkStart w:id="9" w:name="_Toc422186485"/>
      <w:bookmarkStart w:id="10" w:name="_Toc436203380"/>
      <w:bookmarkStart w:id="11" w:name="_Toc452813580"/>
      <w:bookmarkStart w:id="12" w:name="_Toc512930908"/>
      <w:bookmarkStart w:id="13" w:name="_Toc184158943"/>
      <w:r>
        <w:t>Purpose of</w:t>
      </w:r>
      <w:r w:rsidR="00ED662A">
        <w:t xml:space="preserve"> the</w:t>
      </w:r>
      <w:r>
        <w:t xml:space="preserve"> </w:t>
      </w:r>
      <w:bookmarkEnd w:id="8"/>
      <w:bookmarkEnd w:id="9"/>
      <w:bookmarkEnd w:id="10"/>
      <w:bookmarkEnd w:id="11"/>
      <w:bookmarkEnd w:id="12"/>
      <w:r w:rsidR="00491C40">
        <w:rPr>
          <w:rFonts w:hint="eastAsia"/>
          <w:color w:val="1F497D" w:themeColor="text2"/>
          <w:lang w:eastAsia="ko-KR"/>
        </w:rPr>
        <w:t xml:space="preserve">Lucky Cat </w:t>
      </w:r>
      <w:r w:rsidR="00491C40">
        <w:rPr>
          <w:color w:val="1F497D" w:themeColor="text2"/>
          <w:lang w:eastAsia="ko-KR"/>
        </w:rPr>
        <w:t>Café</w:t>
      </w:r>
      <w:bookmarkEnd w:id="13"/>
      <w:r w:rsidR="00491C40">
        <w:rPr>
          <w:rFonts w:hint="eastAsia"/>
          <w:color w:val="1F497D" w:themeColor="text2"/>
          <w:lang w:eastAsia="ko-KR"/>
        </w:rPr>
        <w:t xml:space="preserve"> </w:t>
      </w:r>
    </w:p>
    <w:p w14:paraId="2600E8E8" w14:textId="49C42C79" w:rsidR="00DB6E08" w:rsidRDefault="00C37103" w:rsidP="00BE223E">
      <w:pPr>
        <w:pStyle w:val="BodyText"/>
        <w:spacing w:line="480" w:lineRule="auto"/>
        <w:ind w:left="0"/>
        <w:rPr>
          <w:lang w:eastAsia="ko-KR"/>
        </w:rPr>
      </w:pPr>
      <w:bookmarkStart w:id="14" w:name="_Toc447960005"/>
      <w:bookmarkStart w:id="15" w:name="_Toc452813581"/>
      <w:bookmarkStart w:id="16" w:name="_Toc512930909"/>
      <w:bookmarkStart w:id="17" w:name="_Toc436203381"/>
      <w:r w:rsidRPr="00C37103">
        <w:rPr>
          <w:lang w:eastAsia="ko-KR"/>
        </w:rPr>
        <w:t>Lucky Cat Café serves a crucial role in the community. One of its main goals is to provide a safe environment for cats before they find their new home. Although animal rescue offers a safe place to stay, it may not be the most comfortable place for cats. Cats in shelters have limited opportunities to meet their potential adopters, making it challenging for them to find a new family. Lucky Cat Café solves this problem by being an intermediary between the adopter and the animal rescue. The concept of a café provides easy access to people while being cozy and friendly to the cats.</w:t>
      </w:r>
    </w:p>
    <w:p w14:paraId="32618072" w14:textId="1BBAFBD8" w:rsidR="00CB15B6" w:rsidRPr="00593F80" w:rsidRDefault="00ED662A" w:rsidP="00BE223E">
      <w:pPr>
        <w:pStyle w:val="Heading1"/>
        <w:spacing w:line="480" w:lineRule="auto"/>
      </w:pPr>
      <w:bookmarkStart w:id="18" w:name="_Toc184158944"/>
      <w:r>
        <w:lastRenderedPageBreak/>
        <w:t xml:space="preserve">Management </w:t>
      </w:r>
      <w:r w:rsidR="008948BA">
        <w:t xml:space="preserve">and Business </w:t>
      </w:r>
      <w:r>
        <w:t>Pr</w:t>
      </w:r>
      <w:r w:rsidR="008948BA">
        <w:t>ocesse</w:t>
      </w:r>
      <w:r w:rsidR="00D43E95">
        <w:t>s</w:t>
      </w:r>
      <w:bookmarkEnd w:id="14"/>
      <w:bookmarkEnd w:id="15"/>
      <w:bookmarkEnd w:id="16"/>
      <w:r w:rsidR="00593F80">
        <w:t>.</w:t>
      </w:r>
      <w:bookmarkEnd w:id="18"/>
    </w:p>
    <w:p w14:paraId="394E9557" w14:textId="5C63E8FF" w:rsidR="00D724CC" w:rsidRDefault="002015A7" w:rsidP="00BE223E">
      <w:pPr>
        <w:pStyle w:val="Heading2"/>
        <w:spacing w:line="480" w:lineRule="auto"/>
      </w:pPr>
      <w:bookmarkStart w:id="19" w:name="_Toc184158945"/>
      <w:r>
        <w:rPr>
          <w:rFonts w:hint="eastAsia"/>
          <w:lang w:eastAsia="ko-KR"/>
        </w:rPr>
        <w:t>Reduc</w:t>
      </w:r>
      <w:r w:rsidR="00F80AB6">
        <w:rPr>
          <w:rFonts w:hint="eastAsia"/>
          <w:lang w:eastAsia="ko-KR"/>
        </w:rPr>
        <w:t>e</w:t>
      </w:r>
      <w:r>
        <w:rPr>
          <w:rFonts w:hint="eastAsia"/>
          <w:lang w:eastAsia="ko-KR"/>
        </w:rPr>
        <w:t xml:space="preserve"> the stress</w:t>
      </w:r>
      <w:r w:rsidR="00833C4F">
        <w:rPr>
          <w:rFonts w:hint="eastAsia"/>
          <w:lang w:eastAsia="ko-KR"/>
        </w:rPr>
        <w:t xml:space="preserve"> </w:t>
      </w:r>
      <w:r>
        <w:rPr>
          <w:rFonts w:hint="eastAsia"/>
          <w:lang w:eastAsia="ko-KR"/>
        </w:rPr>
        <w:t>of</w:t>
      </w:r>
      <w:r w:rsidR="00833C4F">
        <w:rPr>
          <w:rFonts w:hint="eastAsia"/>
          <w:lang w:eastAsia="ko-KR"/>
        </w:rPr>
        <w:t xml:space="preserve"> </w:t>
      </w:r>
      <w:r w:rsidR="00E71A52">
        <w:rPr>
          <w:rFonts w:hint="eastAsia"/>
          <w:lang w:eastAsia="ko-KR"/>
        </w:rPr>
        <w:t xml:space="preserve">local </w:t>
      </w:r>
      <w:r w:rsidR="00E47760">
        <w:rPr>
          <w:rFonts w:hint="eastAsia"/>
          <w:lang w:eastAsia="ko-KR"/>
        </w:rPr>
        <w:t>partners</w:t>
      </w:r>
      <w:bookmarkEnd w:id="19"/>
    </w:p>
    <w:p w14:paraId="5C88731D" w14:textId="77777777" w:rsidR="002B6D0F" w:rsidRDefault="002B6D0F" w:rsidP="00BE223E">
      <w:pPr>
        <w:spacing w:line="480" w:lineRule="auto"/>
        <w:rPr>
          <w:lang w:eastAsia="ko-KR"/>
        </w:rPr>
      </w:pPr>
      <w:r>
        <w:rPr>
          <w:lang w:eastAsia="ko-KR"/>
        </w:rPr>
        <w:t xml:space="preserve">The first and foremost process at Lucky Cat Café is finding a cat. To accomplish this, Lucky Cat Café works with five local partners — Louisville Metro Animal Services, Shamrock Foundation, Little Orphans Kitten Rescue, CatHeads Kitty Rescue, and Humane Society of Oldham County — to source their cats. </w:t>
      </w:r>
    </w:p>
    <w:p w14:paraId="7A099F95" w14:textId="79B51744" w:rsidR="009A686C" w:rsidRPr="009A686C" w:rsidRDefault="002B6D0F" w:rsidP="00BE223E">
      <w:pPr>
        <w:spacing w:line="480" w:lineRule="auto"/>
        <w:rPr>
          <w:lang w:eastAsia="ko-KR"/>
        </w:rPr>
      </w:pPr>
      <w:r>
        <w:rPr>
          <w:lang w:eastAsia="ko-KR"/>
        </w:rPr>
        <w:t>These organizations specialize in providing animal rescue and shelter. However, due to the large number of homeless cats in the area, the shelters experience a shortage of space. Lucky Cat Café steps in here and takes care of some cats, reducing the burden from their partners while providing a better environment for the cats.</w:t>
      </w:r>
    </w:p>
    <w:p w14:paraId="16C40370" w14:textId="7FEE78C4" w:rsidR="00D724CC" w:rsidRDefault="003E31A4" w:rsidP="00BE223E">
      <w:pPr>
        <w:pStyle w:val="Heading2"/>
        <w:spacing w:line="480" w:lineRule="auto"/>
      </w:pPr>
      <w:bookmarkStart w:id="20" w:name="_Toc184158946"/>
      <w:r>
        <w:rPr>
          <w:rFonts w:hint="eastAsia"/>
          <w:lang w:eastAsia="ko-KR"/>
        </w:rPr>
        <w:t>Connect new owners wit</w:t>
      </w:r>
      <w:r w:rsidR="002015A7">
        <w:rPr>
          <w:rFonts w:hint="eastAsia"/>
          <w:lang w:eastAsia="ko-KR"/>
        </w:rPr>
        <w:t>h shelters</w:t>
      </w:r>
      <w:bookmarkEnd w:id="20"/>
    </w:p>
    <w:p w14:paraId="28B782B6" w14:textId="271F2C8B" w:rsidR="00B35033" w:rsidRPr="00B35033" w:rsidRDefault="00DD6C1A" w:rsidP="00BE223E">
      <w:pPr>
        <w:spacing w:line="480" w:lineRule="auto"/>
      </w:pPr>
      <w:r w:rsidRPr="00DD6C1A">
        <w:rPr>
          <w:lang w:eastAsia="ko-KR"/>
        </w:rPr>
        <w:t>The second process aligns with the organization's purpose, finding homeless cats a new family. The adaptation process may happen anytime throughout the year. Once a visitor decides to adopt a cat, they sign a form, and it goes through a verification process. During this process, one of the shelters listed above that manages the selected cat confirms if the applicant meets the requirements for an animal adoption. Once approved, with a $150 adoption fee, the cat is handed over to the new owner.</w:t>
      </w:r>
    </w:p>
    <w:p w14:paraId="78C48CCB" w14:textId="4CDC5D9D" w:rsidR="00D724CC" w:rsidRDefault="003E31A4" w:rsidP="00BE223E">
      <w:pPr>
        <w:pStyle w:val="Heading2"/>
        <w:spacing w:line="480" w:lineRule="auto"/>
        <w:rPr>
          <w:lang w:eastAsia="ko-KR"/>
        </w:rPr>
      </w:pPr>
      <w:bookmarkStart w:id="21" w:name="_Toc184158947"/>
      <w:r>
        <w:rPr>
          <w:rFonts w:hint="eastAsia"/>
          <w:lang w:eastAsia="ko-KR"/>
        </w:rPr>
        <w:t>Receiv</w:t>
      </w:r>
      <w:r w:rsidR="00F80AB6">
        <w:rPr>
          <w:rFonts w:hint="eastAsia"/>
          <w:lang w:eastAsia="ko-KR"/>
        </w:rPr>
        <w:t>e</w:t>
      </w:r>
      <w:r>
        <w:rPr>
          <w:rFonts w:hint="eastAsia"/>
          <w:lang w:eastAsia="ko-KR"/>
        </w:rPr>
        <w:t xml:space="preserve"> donations</w:t>
      </w:r>
      <w:bookmarkEnd w:id="21"/>
    </w:p>
    <w:p w14:paraId="6ED640F5" w14:textId="0C3D0D62" w:rsidR="00A46CA6" w:rsidRPr="00A46CA6" w:rsidRDefault="00C4283D" w:rsidP="00BE223E">
      <w:pPr>
        <w:spacing w:line="480" w:lineRule="auto"/>
      </w:pPr>
      <w:r w:rsidRPr="00C4283D">
        <w:rPr>
          <w:lang w:eastAsia="ko-KR"/>
        </w:rPr>
        <w:t>As a non-profit organization, part of its business heavily relies on donations from the community. On top of regular monthly or one-time money donations, Lucky Cat Café also receives cat food and supplies from the people around. From time to time, there are sponsors and campaigns to raise funds. During regular visits, the visitors may donate an entry fee to help the organization. Donated goods and supplies are used during regular operations or sold during events to gather more funds.   </w:t>
      </w:r>
    </w:p>
    <w:p w14:paraId="6BD0805A" w14:textId="49365142" w:rsidR="00B01B8E" w:rsidRDefault="00CF39DE" w:rsidP="00BE223E">
      <w:pPr>
        <w:pStyle w:val="Heading2"/>
        <w:spacing w:line="480" w:lineRule="auto"/>
        <w:rPr>
          <w:lang w:eastAsia="ko-KR"/>
        </w:rPr>
      </w:pPr>
      <w:bookmarkStart w:id="22" w:name="_Toc184158948"/>
      <w:r>
        <w:rPr>
          <w:rFonts w:hint="eastAsia"/>
          <w:lang w:eastAsia="ko-KR"/>
        </w:rPr>
        <w:t>Educat</w:t>
      </w:r>
      <w:r w:rsidR="00F80AB6">
        <w:rPr>
          <w:rFonts w:hint="eastAsia"/>
          <w:lang w:eastAsia="ko-KR"/>
        </w:rPr>
        <w:t>e</w:t>
      </w:r>
      <w:r>
        <w:rPr>
          <w:rFonts w:hint="eastAsia"/>
          <w:lang w:eastAsia="ko-KR"/>
        </w:rPr>
        <w:t xml:space="preserve"> the community</w:t>
      </w:r>
      <w:bookmarkEnd w:id="22"/>
    </w:p>
    <w:p w14:paraId="40A0225F" w14:textId="25B1B790" w:rsidR="001844BF" w:rsidRDefault="002F0FF9" w:rsidP="00BE223E">
      <w:pPr>
        <w:spacing w:line="480" w:lineRule="auto"/>
        <w:rPr>
          <w:lang w:eastAsia="ko-KR"/>
        </w:rPr>
      </w:pPr>
      <w:r w:rsidRPr="002F0FF9">
        <w:rPr>
          <w:lang w:eastAsia="ko-KR"/>
        </w:rPr>
        <w:t>People who have never had a cat before may lack some knowledge about them. Lucky Cat Café serves the community by educating the visitors about cats. Cats are among the most common pets, yet they differ from other animals. To ensure cats stay healthy and safe, one must understand their characteristics. The volunteers at Lucky Cat Café assist the visitors with questions and provide them with thorough information.</w:t>
      </w:r>
    </w:p>
    <w:p w14:paraId="522DB0A4" w14:textId="77777777" w:rsidR="00DA7327" w:rsidRPr="00CF39DE" w:rsidRDefault="00DA7327" w:rsidP="00BE223E">
      <w:pPr>
        <w:spacing w:line="480" w:lineRule="auto"/>
        <w:rPr>
          <w:lang w:eastAsia="ko-KR"/>
        </w:rPr>
      </w:pPr>
    </w:p>
    <w:p w14:paraId="49C6F238" w14:textId="1F753B53" w:rsidR="00D724CC" w:rsidRDefault="002C52CD" w:rsidP="00BE223E">
      <w:pPr>
        <w:pStyle w:val="Heading2"/>
        <w:spacing w:line="480" w:lineRule="auto"/>
        <w:rPr>
          <w:lang w:eastAsia="ko-KR"/>
        </w:rPr>
      </w:pPr>
      <w:bookmarkStart w:id="23" w:name="_Toc184158949"/>
      <w:r>
        <w:rPr>
          <w:rFonts w:hint="eastAsia"/>
          <w:lang w:eastAsia="ko-KR"/>
        </w:rPr>
        <w:lastRenderedPageBreak/>
        <w:t xml:space="preserve">Host </w:t>
      </w:r>
      <w:r w:rsidR="00143DBD">
        <w:rPr>
          <w:rFonts w:hint="eastAsia"/>
          <w:lang w:eastAsia="ko-KR"/>
        </w:rPr>
        <w:t>cat events</w:t>
      </w:r>
      <w:bookmarkEnd w:id="23"/>
    </w:p>
    <w:bookmarkEnd w:id="17"/>
    <w:p w14:paraId="1CBB1AE6" w14:textId="380D030F" w:rsidR="003C45AE" w:rsidRDefault="003C45AE" w:rsidP="00BE223E">
      <w:pPr>
        <w:pStyle w:val="BodyText"/>
        <w:spacing w:line="480" w:lineRule="auto"/>
        <w:ind w:left="0"/>
        <w:rPr>
          <w:lang w:eastAsia="ko-KR"/>
        </w:rPr>
      </w:pPr>
      <w:r w:rsidRPr="003C45AE">
        <w:rPr>
          <w:lang w:eastAsia="ko-KR"/>
        </w:rPr>
        <w:t xml:space="preserve">Lucky Cat Café provides various activities for the local community, allowing them to spend unique time with cats. Such activities include art and yoga classes done with cats. People who want to have a good time with cats may join these events or become a part of an organization by volunteering. Lucky Cat </w:t>
      </w:r>
      <w:r w:rsidR="006578E6">
        <w:rPr>
          <w:lang w:eastAsia="ko-KR"/>
        </w:rPr>
        <w:t>Café</w:t>
      </w:r>
      <w:r w:rsidR="006578E6" w:rsidRPr="003C45AE">
        <w:rPr>
          <w:lang w:eastAsia="ko-KR"/>
        </w:rPr>
        <w:t xml:space="preserve"> </w:t>
      </w:r>
      <w:r w:rsidRPr="003C45AE">
        <w:rPr>
          <w:lang w:eastAsia="ko-KR"/>
        </w:rPr>
        <w:t>primarily runs with the help of volunteers. Even the executive director once also started as a volunteer.</w:t>
      </w:r>
    </w:p>
    <w:p w14:paraId="75254183" w14:textId="77777777" w:rsidR="00D724CC" w:rsidRDefault="00ED662A" w:rsidP="00BE223E">
      <w:pPr>
        <w:pStyle w:val="Heading1"/>
        <w:spacing w:line="480" w:lineRule="auto"/>
      </w:pPr>
      <w:bookmarkStart w:id="24" w:name="_Toc184158950"/>
      <w:r>
        <w:t>Current IT Environment</w:t>
      </w:r>
      <w:bookmarkEnd w:id="24"/>
    </w:p>
    <w:p w14:paraId="314F241E" w14:textId="77777777" w:rsidR="00D724CC" w:rsidRDefault="00ED662A" w:rsidP="00BE223E">
      <w:pPr>
        <w:pStyle w:val="Heading2"/>
        <w:spacing w:line="480" w:lineRule="auto"/>
      </w:pPr>
      <w:bookmarkStart w:id="25" w:name="_Toc184158951"/>
      <w:r>
        <w:t>Hardware</w:t>
      </w:r>
      <w:bookmarkEnd w:id="25"/>
    </w:p>
    <w:p w14:paraId="65F38AA9" w14:textId="78241D05" w:rsidR="00E972E7" w:rsidRPr="00E972E7" w:rsidRDefault="00C50781" w:rsidP="00BE223E">
      <w:pPr>
        <w:spacing w:line="480" w:lineRule="auto"/>
        <w:rPr>
          <w:lang w:eastAsia="ko-KR"/>
        </w:rPr>
      </w:pPr>
      <w:r w:rsidRPr="00C50781">
        <w:rPr>
          <w:lang w:eastAsia="ko-KR"/>
        </w:rPr>
        <w:t xml:space="preserve">Lucky Cat Café uses a simple set of hardware to support its operation. The devices include an iPad, a computer, and a card reader. </w:t>
      </w:r>
      <w:r w:rsidR="00603FF4">
        <w:rPr>
          <w:rFonts w:hint="eastAsia"/>
          <w:lang w:eastAsia="ko-KR"/>
        </w:rPr>
        <w:t xml:space="preserve">The </w:t>
      </w:r>
      <w:r w:rsidRPr="00C50781">
        <w:rPr>
          <w:lang w:eastAsia="ko-KR"/>
        </w:rPr>
        <w:t>iPad</w:t>
      </w:r>
      <w:r w:rsidR="00603FF4">
        <w:rPr>
          <w:rFonts w:hint="eastAsia"/>
          <w:lang w:eastAsia="ko-KR"/>
        </w:rPr>
        <w:t xml:space="preserve"> handles most tasks</w:t>
      </w:r>
      <w:r w:rsidRPr="00C50781">
        <w:rPr>
          <w:lang w:eastAsia="ko-KR"/>
        </w:rPr>
        <w:t xml:space="preserve"> at the reception, and a card reader takes the payment. </w:t>
      </w:r>
      <w:r w:rsidR="00603FF4">
        <w:rPr>
          <w:rFonts w:hint="eastAsia"/>
          <w:lang w:eastAsia="ko-KR"/>
        </w:rPr>
        <w:t>The</w:t>
      </w:r>
      <w:r w:rsidRPr="00C50781">
        <w:rPr>
          <w:lang w:eastAsia="ko-KR"/>
        </w:rPr>
        <w:t xml:space="preserve"> computer handles the backend and the core of the business.</w:t>
      </w:r>
      <w:r>
        <w:rPr>
          <w:rFonts w:hint="eastAsia"/>
          <w:lang w:eastAsia="ko-KR"/>
        </w:rPr>
        <w:t xml:space="preserve"> </w:t>
      </w:r>
    </w:p>
    <w:p w14:paraId="55340249" w14:textId="3901DCE4" w:rsidR="00210A99" w:rsidRDefault="00ED662A" w:rsidP="00BE223E">
      <w:pPr>
        <w:pStyle w:val="Heading2"/>
        <w:spacing w:line="480" w:lineRule="auto"/>
      </w:pPr>
      <w:bookmarkStart w:id="26" w:name="_Toc184158952"/>
      <w:r>
        <w:t>Software</w:t>
      </w:r>
      <w:bookmarkEnd w:id="26"/>
    </w:p>
    <w:p w14:paraId="6C2C0949" w14:textId="6FD20773" w:rsidR="00A208D8" w:rsidRPr="004947F4" w:rsidRDefault="00AA6AF9" w:rsidP="00BE223E">
      <w:pPr>
        <w:spacing w:line="480" w:lineRule="auto"/>
        <w:rPr>
          <w:lang w:eastAsia="ko-KR"/>
        </w:rPr>
      </w:pPr>
      <w:r>
        <w:rPr>
          <w:rFonts w:hint="eastAsia"/>
          <w:lang w:eastAsia="ko-KR"/>
        </w:rPr>
        <w:t xml:space="preserve">For software, </w:t>
      </w:r>
      <w:r w:rsidR="00046822">
        <w:rPr>
          <w:rFonts w:hint="eastAsia"/>
          <w:lang w:eastAsia="ko-KR"/>
        </w:rPr>
        <w:t xml:space="preserve">multiple tools </w:t>
      </w:r>
      <w:r w:rsidR="00804D57">
        <w:rPr>
          <w:rFonts w:hint="eastAsia"/>
          <w:lang w:eastAsia="ko-KR"/>
        </w:rPr>
        <w:t>sourced from</w:t>
      </w:r>
      <w:r w:rsidR="00046822">
        <w:rPr>
          <w:rFonts w:hint="eastAsia"/>
          <w:lang w:eastAsia="ko-KR"/>
        </w:rPr>
        <w:t xml:space="preserve"> various </w:t>
      </w:r>
      <w:r w:rsidR="00F8088D">
        <w:rPr>
          <w:rFonts w:hint="eastAsia"/>
          <w:lang w:eastAsia="ko-KR"/>
        </w:rPr>
        <w:t xml:space="preserve">providers </w:t>
      </w:r>
      <w:r w:rsidR="00EB21AD">
        <w:rPr>
          <w:rFonts w:hint="eastAsia"/>
          <w:lang w:eastAsia="ko-KR"/>
        </w:rPr>
        <w:t xml:space="preserve">powers Lucky Cat </w:t>
      </w:r>
      <w:r w:rsidR="00EB21AD">
        <w:rPr>
          <w:lang w:eastAsia="ko-KR"/>
        </w:rPr>
        <w:t>Café</w:t>
      </w:r>
      <w:r w:rsidR="00EB21AD">
        <w:rPr>
          <w:rFonts w:hint="eastAsia"/>
          <w:lang w:eastAsia="ko-KR"/>
        </w:rPr>
        <w:t>. Acuity Scheduling is used to book</w:t>
      </w:r>
      <w:r w:rsidR="001874BB">
        <w:rPr>
          <w:rFonts w:hint="eastAsia"/>
          <w:lang w:eastAsia="ko-KR"/>
        </w:rPr>
        <w:t xml:space="preserve"> visits and make appointment payments. At the reception,</w:t>
      </w:r>
      <w:r w:rsidR="00DB5CF1">
        <w:rPr>
          <w:rFonts w:hint="eastAsia"/>
          <w:lang w:eastAsia="ko-KR"/>
        </w:rPr>
        <w:t xml:space="preserve"> a POS software</w:t>
      </w:r>
      <w:r w:rsidR="001874BB">
        <w:rPr>
          <w:rFonts w:hint="eastAsia"/>
          <w:lang w:eastAsia="ko-KR"/>
        </w:rPr>
        <w:t xml:space="preserve"> SwipeSimple </w:t>
      </w:r>
      <w:r w:rsidR="00DB5CF1">
        <w:rPr>
          <w:rFonts w:hint="eastAsia"/>
          <w:lang w:eastAsia="ko-KR"/>
        </w:rPr>
        <w:t>works</w:t>
      </w:r>
      <w:r w:rsidR="00F53152">
        <w:rPr>
          <w:rFonts w:hint="eastAsia"/>
          <w:lang w:eastAsia="ko-KR"/>
        </w:rPr>
        <w:t xml:space="preserve"> with an </w:t>
      </w:r>
      <w:r w:rsidR="00F53152">
        <w:rPr>
          <w:lang w:eastAsia="ko-KR"/>
        </w:rPr>
        <w:t>iPad</w:t>
      </w:r>
      <w:r w:rsidR="00F53152">
        <w:rPr>
          <w:rFonts w:hint="eastAsia"/>
          <w:lang w:eastAsia="ko-KR"/>
        </w:rPr>
        <w:t xml:space="preserve"> and a card </w:t>
      </w:r>
      <w:r w:rsidR="00F53152">
        <w:rPr>
          <w:lang w:eastAsia="ko-KR"/>
        </w:rPr>
        <w:t>reader</w:t>
      </w:r>
      <w:r w:rsidR="00DB5CF1">
        <w:rPr>
          <w:rFonts w:hint="eastAsia"/>
          <w:lang w:eastAsia="ko-KR"/>
        </w:rPr>
        <w:t xml:space="preserve">, handling sales of goods. </w:t>
      </w:r>
      <w:r w:rsidR="00867879">
        <w:rPr>
          <w:rFonts w:hint="eastAsia"/>
          <w:lang w:eastAsia="ko-KR"/>
        </w:rPr>
        <w:t>Waiver Sign is a program used to let visitors sign their waiver forms</w:t>
      </w:r>
      <w:r w:rsidR="001372CF">
        <w:rPr>
          <w:rFonts w:hint="eastAsia"/>
          <w:lang w:eastAsia="ko-KR"/>
        </w:rPr>
        <w:t xml:space="preserve">, since the </w:t>
      </w:r>
      <w:r w:rsidR="00881715">
        <w:rPr>
          <w:rFonts w:hint="eastAsia"/>
          <w:lang w:eastAsia="ko-KR"/>
        </w:rPr>
        <w:t>cats</w:t>
      </w:r>
      <w:r w:rsidR="001372CF">
        <w:rPr>
          <w:rFonts w:hint="eastAsia"/>
          <w:lang w:eastAsia="ko-KR"/>
        </w:rPr>
        <w:t xml:space="preserve"> may cause </w:t>
      </w:r>
      <w:r w:rsidR="00881715">
        <w:rPr>
          <w:rFonts w:hint="eastAsia"/>
          <w:lang w:eastAsia="ko-KR"/>
        </w:rPr>
        <w:t>unintended</w:t>
      </w:r>
      <w:r w:rsidR="001372CF">
        <w:rPr>
          <w:rFonts w:hint="eastAsia"/>
          <w:lang w:eastAsia="ko-KR"/>
        </w:rPr>
        <w:t xml:space="preserve"> injuries. </w:t>
      </w:r>
      <w:r w:rsidR="00D804FA">
        <w:rPr>
          <w:rFonts w:hint="eastAsia"/>
          <w:lang w:eastAsia="ko-KR"/>
        </w:rPr>
        <w:t xml:space="preserve">A set of </w:t>
      </w:r>
      <w:r w:rsidR="00764576">
        <w:rPr>
          <w:rFonts w:hint="eastAsia"/>
          <w:lang w:eastAsia="ko-KR"/>
        </w:rPr>
        <w:t xml:space="preserve">Intuit tools, Mailchimp and QuickBooks </w:t>
      </w:r>
      <w:r w:rsidR="00E00FB0">
        <w:rPr>
          <w:rFonts w:hint="eastAsia"/>
          <w:lang w:eastAsia="ko-KR"/>
        </w:rPr>
        <w:t xml:space="preserve">are also used to handle emails and accounting, respectively. </w:t>
      </w:r>
    </w:p>
    <w:p w14:paraId="04F5580F" w14:textId="77777777" w:rsidR="00ED662A" w:rsidRDefault="00ED662A" w:rsidP="00BE223E">
      <w:pPr>
        <w:pStyle w:val="Heading2"/>
        <w:spacing w:line="480" w:lineRule="auto"/>
      </w:pPr>
      <w:bookmarkStart w:id="27" w:name="_Toc184158953"/>
      <w:r>
        <w:t>Staff IT Skills/Training</w:t>
      </w:r>
      <w:bookmarkEnd w:id="27"/>
    </w:p>
    <w:p w14:paraId="3D5A3A13" w14:textId="63CAA05B" w:rsidR="004947F4" w:rsidRPr="004947F4" w:rsidRDefault="00523A3F" w:rsidP="00BE223E">
      <w:pPr>
        <w:spacing w:line="480" w:lineRule="auto"/>
        <w:rPr>
          <w:lang w:eastAsia="ko-KR"/>
        </w:rPr>
      </w:pPr>
      <w:r>
        <w:rPr>
          <w:rFonts w:hint="eastAsia"/>
          <w:lang w:eastAsia="ko-KR"/>
        </w:rPr>
        <w:t xml:space="preserve">Overall, the skills of the staffs are very basic. There is not yet a dedicated training to educate staffs with their IT knowledge. </w:t>
      </w:r>
      <w:r w:rsidR="0035570D">
        <w:rPr>
          <w:rFonts w:hint="eastAsia"/>
          <w:lang w:eastAsia="ko-KR"/>
        </w:rPr>
        <w:t xml:space="preserve">Some core functions are introduced by word of mouth, but they are limited and happens on an </w:t>
      </w:r>
      <w:r w:rsidR="0035570D">
        <w:rPr>
          <w:lang w:eastAsia="ko-KR"/>
        </w:rPr>
        <w:t>on-demand</w:t>
      </w:r>
      <w:r w:rsidR="0035570D">
        <w:rPr>
          <w:rFonts w:hint="eastAsia"/>
          <w:lang w:eastAsia="ko-KR"/>
        </w:rPr>
        <w:t xml:space="preserve"> basis.</w:t>
      </w:r>
    </w:p>
    <w:p w14:paraId="533FEF45" w14:textId="77777777" w:rsidR="00C0721C" w:rsidRDefault="00C0721C" w:rsidP="00BE223E">
      <w:pPr>
        <w:pStyle w:val="Heading2"/>
        <w:spacing w:line="480" w:lineRule="auto"/>
      </w:pPr>
      <w:bookmarkStart w:id="28" w:name="_Toc184158954"/>
      <w:r>
        <w:t>IT Budgeting and Spending</w:t>
      </w:r>
      <w:bookmarkEnd w:id="28"/>
    </w:p>
    <w:p w14:paraId="067A7FDB" w14:textId="76B19AB8" w:rsidR="000112B1" w:rsidRPr="00D25B2F" w:rsidRDefault="00BC24A5" w:rsidP="00BE223E">
      <w:pPr>
        <w:spacing w:line="480" w:lineRule="auto"/>
        <w:rPr>
          <w:lang w:eastAsia="ko-KR"/>
        </w:rPr>
      </w:pPr>
      <w:r>
        <w:rPr>
          <w:rFonts w:hint="eastAsia"/>
          <w:lang w:eastAsia="ko-KR"/>
        </w:rPr>
        <w:t xml:space="preserve">Lucky Cat </w:t>
      </w:r>
      <w:r>
        <w:rPr>
          <w:lang w:eastAsia="ko-KR"/>
        </w:rPr>
        <w:t>Café</w:t>
      </w:r>
      <w:r>
        <w:rPr>
          <w:rFonts w:hint="eastAsia"/>
          <w:lang w:eastAsia="ko-KR"/>
        </w:rPr>
        <w:t xml:space="preserve"> spends</w:t>
      </w:r>
      <w:r w:rsidR="00446B3E">
        <w:rPr>
          <w:rFonts w:hint="eastAsia"/>
          <w:lang w:eastAsia="ko-KR"/>
        </w:rPr>
        <w:t xml:space="preserve"> every month</w:t>
      </w:r>
      <w:r>
        <w:rPr>
          <w:rFonts w:hint="eastAsia"/>
          <w:lang w:eastAsia="ko-KR"/>
        </w:rPr>
        <w:t xml:space="preserve"> around $60 to $70 for Acuity, </w:t>
      </w:r>
      <w:r w:rsidR="00A44134">
        <w:rPr>
          <w:rFonts w:hint="eastAsia"/>
          <w:lang w:eastAsia="ko-KR"/>
        </w:rPr>
        <w:t xml:space="preserve">$60 to $80 merchant fee plus a </w:t>
      </w:r>
      <w:r w:rsidR="00446B3E">
        <w:rPr>
          <w:lang w:eastAsia="ko-KR"/>
        </w:rPr>
        <w:t>transaction-based</w:t>
      </w:r>
      <w:r w:rsidR="00A44134">
        <w:rPr>
          <w:rFonts w:hint="eastAsia"/>
          <w:lang w:eastAsia="ko-KR"/>
        </w:rPr>
        <w:t xml:space="preserve"> fee for SwipeSimple, $120 to $150 for Intuit accoun</w:t>
      </w:r>
      <w:r w:rsidR="00446B3E">
        <w:rPr>
          <w:rFonts w:hint="eastAsia"/>
          <w:lang w:eastAsia="ko-KR"/>
        </w:rPr>
        <w:t>t which includes Mailchimp and QuickBooks</w:t>
      </w:r>
      <w:r w:rsidR="00BE0B6B">
        <w:rPr>
          <w:rFonts w:hint="eastAsia"/>
          <w:lang w:eastAsia="ko-KR"/>
        </w:rPr>
        <w:t>, and $75 for</w:t>
      </w:r>
      <w:r w:rsidR="00446B3E">
        <w:rPr>
          <w:rFonts w:hint="eastAsia"/>
          <w:lang w:eastAsia="ko-KR"/>
        </w:rPr>
        <w:t xml:space="preserve"> Waiver </w:t>
      </w:r>
      <w:r w:rsidR="00BE0B6B">
        <w:rPr>
          <w:rFonts w:hint="eastAsia"/>
          <w:lang w:eastAsia="ko-KR"/>
        </w:rPr>
        <w:t xml:space="preserve">Sign. There is no </w:t>
      </w:r>
      <w:r w:rsidR="00D25B2F">
        <w:rPr>
          <w:rFonts w:hint="eastAsia"/>
          <w:lang w:eastAsia="ko-KR"/>
        </w:rPr>
        <w:t xml:space="preserve">managed budget for IT, and Lucky Cat </w:t>
      </w:r>
      <w:r w:rsidR="00D25B2F">
        <w:rPr>
          <w:lang w:eastAsia="ko-KR"/>
        </w:rPr>
        <w:t>Café</w:t>
      </w:r>
      <w:r w:rsidR="00D25B2F">
        <w:rPr>
          <w:rFonts w:hint="eastAsia"/>
          <w:lang w:eastAsia="ko-KR"/>
        </w:rPr>
        <w:t xml:space="preserve"> pays the fees as they are billed.</w:t>
      </w:r>
    </w:p>
    <w:p w14:paraId="56CB1044" w14:textId="77777777" w:rsidR="008948BA" w:rsidRDefault="008948BA" w:rsidP="00BE223E">
      <w:pPr>
        <w:pStyle w:val="BodyText"/>
        <w:spacing w:line="480" w:lineRule="auto"/>
      </w:pPr>
    </w:p>
    <w:p w14:paraId="473BF79D" w14:textId="6D6AA8D7" w:rsidR="00D724CC" w:rsidRDefault="00ED662A" w:rsidP="00BE223E">
      <w:pPr>
        <w:pStyle w:val="Heading1"/>
        <w:spacing w:line="480" w:lineRule="auto"/>
      </w:pPr>
      <w:bookmarkStart w:id="29" w:name="_Toc184158955"/>
      <w:r>
        <w:lastRenderedPageBreak/>
        <w:t>Envisioned IT Capabilities</w:t>
      </w:r>
      <w:r w:rsidR="002E029B">
        <w:rPr>
          <w:rFonts w:hint="eastAsia"/>
          <w:lang w:eastAsia="ko-KR"/>
        </w:rPr>
        <w:t xml:space="preserve"> </w:t>
      </w:r>
      <w:r w:rsidR="002E029B">
        <w:rPr>
          <w:lang w:eastAsia="ko-KR"/>
        </w:rPr>
        <w:t>–</w:t>
      </w:r>
      <w:r w:rsidR="002E029B">
        <w:rPr>
          <w:rFonts w:hint="eastAsia"/>
          <w:lang w:eastAsia="ko-KR"/>
        </w:rPr>
        <w:t xml:space="preserve"> work in progress</w:t>
      </w:r>
      <w:bookmarkEnd w:id="29"/>
    </w:p>
    <w:p w14:paraId="147473BC" w14:textId="4E7663AD" w:rsidR="007F7E64" w:rsidRDefault="00C0721C" w:rsidP="00BE223E">
      <w:pPr>
        <w:pStyle w:val="Heading2"/>
        <w:spacing w:line="480" w:lineRule="auto"/>
      </w:pPr>
      <w:bookmarkStart w:id="30" w:name="_Toc184158956"/>
      <w:r>
        <w:t>Leadership’s Vision</w:t>
      </w:r>
      <w:bookmarkEnd w:id="30"/>
    </w:p>
    <w:p w14:paraId="4E5E5B96" w14:textId="2EBBD6AD" w:rsidR="00166260" w:rsidRDefault="00986BFA" w:rsidP="00BE223E">
      <w:pPr>
        <w:spacing w:line="480" w:lineRule="auto"/>
      </w:pPr>
      <w:r w:rsidRPr="00986BFA">
        <w:t xml:space="preserve">The executive director of Lucky Cat </w:t>
      </w:r>
      <w:r w:rsidR="006578E6">
        <w:rPr>
          <w:lang w:eastAsia="ko-KR"/>
        </w:rPr>
        <w:t>Café</w:t>
      </w:r>
      <w:r w:rsidR="006578E6" w:rsidRPr="00986BFA">
        <w:t xml:space="preserve"> </w:t>
      </w:r>
      <w:r w:rsidRPr="00986BFA">
        <w:t xml:space="preserve">has a vision to implement multiple ideas to improve the operation. Some ideas include a membership system, inventory management, and project management. After experiencing a financial crisis that almost led the organization to terminate its business, BJ Wysoske wants to find and implement features that could solidify Lucky Cat's position. The organization generally lacks a technological management system, leading to potential inefficiencies. Many issues result from a lack of </w:t>
      </w:r>
      <w:r w:rsidR="00DE7E6B">
        <w:rPr>
          <w:rFonts w:hint="eastAsia"/>
          <w:lang w:eastAsia="ko-KR"/>
        </w:rPr>
        <w:t>computerization</w:t>
      </w:r>
      <w:r w:rsidRPr="00986BFA">
        <w:t>, and proper implementation seems to solve these issues.</w:t>
      </w:r>
    </w:p>
    <w:p w14:paraId="4CCDD87D" w14:textId="77777777" w:rsidR="00166260" w:rsidRPr="00166260" w:rsidRDefault="00166260" w:rsidP="00BE223E">
      <w:pPr>
        <w:spacing w:line="480" w:lineRule="auto"/>
      </w:pPr>
    </w:p>
    <w:p w14:paraId="44D75568" w14:textId="2E510871" w:rsidR="00E41A44" w:rsidRDefault="00C0721C" w:rsidP="00BE223E">
      <w:pPr>
        <w:pStyle w:val="Heading2"/>
        <w:spacing w:line="480" w:lineRule="auto"/>
      </w:pPr>
      <w:bookmarkStart w:id="31" w:name="_Toc184158957"/>
      <w:r>
        <w:t>Top 10 Technology Issues</w:t>
      </w:r>
      <w:bookmarkEnd w:id="31"/>
    </w:p>
    <w:p w14:paraId="3F215E25" w14:textId="532C0A86" w:rsidR="00F53052" w:rsidRPr="00F53052" w:rsidRDefault="00F53052" w:rsidP="00BE223E">
      <w:pPr>
        <w:spacing w:line="480" w:lineRule="auto"/>
      </w:pPr>
      <w:r w:rsidRPr="00F53052">
        <w:t xml:space="preserve">The first issue related to technology is the cost. Due to Lucky Cat Café’s limited budget, there are limitations on which technology it may use. As a result, all improvements must take account of budget constraints and the following. On a side note, Lucky Cat </w:t>
      </w:r>
      <w:r w:rsidR="006578E6">
        <w:rPr>
          <w:lang w:eastAsia="ko-KR"/>
        </w:rPr>
        <w:t>Café</w:t>
      </w:r>
      <w:r w:rsidR="006578E6" w:rsidRPr="00F53052">
        <w:t xml:space="preserve"> </w:t>
      </w:r>
      <w:r w:rsidRPr="00F53052">
        <w:t xml:space="preserve">is expected to break even this year, potentially allowing more allocation </w:t>
      </w:r>
      <w:proofErr w:type="gramStart"/>
      <w:r w:rsidRPr="00F53052">
        <w:t>towards</w:t>
      </w:r>
      <w:proofErr w:type="gramEnd"/>
      <w:r w:rsidRPr="00F53052">
        <w:t xml:space="preserve"> technology. However, to maximize sustainability, prioritizing all cost-saving options is the key. </w:t>
      </w:r>
    </w:p>
    <w:p w14:paraId="7E258A14" w14:textId="77777777" w:rsidR="00F53052" w:rsidRPr="00F53052" w:rsidRDefault="00F53052" w:rsidP="00BE223E">
      <w:pPr>
        <w:spacing w:line="480" w:lineRule="auto"/>
      </w:pPr>
    </w:p>
    <w:p w14:paraId="012F1CE7" w14:textId="2F9A536C" w:rsidR="00F53052" w:rsidRPr="00F53052" w:rsidRDefault="00F53052" w:rsidP="00BE223E">
      <w:pPr>
        <w:spacing w:line="480" w:lineRule="auto"/>
      </w:pPr>
      <w:r w:rsidRPr="00F53052">
        <w:t xml:space="preserve">The volunteers at Lucky Cat may experience difficulties utilizing technology. There is a lack of systematic approaches to train and manage the users of its technology inventory. No one is assigned to develop and manage training resources. As of now, volunteers train each other on an on-demand basis. The inconsistency across volunteers' skills and knowledge may affect the quality of training. </w:t>
      </w:r>
      <w:r w:rsidR="00513444">
        <w:t>Many of</w:t>
      </w:r>
      <w:r w:rsidR="00470D20">
        <w:t xml:space="preserve"> the volunteers have</w:t>
      </w:r>
      <w:r w:rsidRPr="00F53052">
        <w:t xml:space="preserve"> no background in technology.</w:t>
      </w:r>
    </w:p>
    <w:p w14:paraId="0774724F" w14:textId="77777777" w:rsidR="00F53052" w:rsidRPr="00F53052" w:rsidRDefault="00F53052" w:rsidP="00BE223E">
      <w:pPr>
        <w:spacing w:line="480" w:lineRule="auto"/>
      </w:pPr>
    </w:p>
    <w:p w14:paraId="1951F082" w14:textId="3AE88699" w:rsidR="00470D20" w:rsidRDefault="00F53052" w:rsidP="00BE223E">
      <w:pPr>
        <w:spacing w:line="480" w:lineRule="auto"/>
      </w:pPr>
      <w:r w:rsidRPr="00F53052">
        <w:t xml:space="preserve">Managing technology inventory is another issue. Even though the primary equipment at Lucky Cat </w:t>
      </w:r>
      <w:r w:rsidR="006578E6">
        <w:rPr>
          <w:lang w:eastAsia="ko-KR"/>
        </w:rPr>
        <w:t>Café</w:t>
      </w:r>
      <w:r w:rsidR="006578E6" w:rsidRPr="00F53052">
        <w:t xml:space="preserve"> </w:t>
      </w:r>
      <w:r w:rsidRPr="00F53052">
        <w:t xml:space="preserve">is an iPad, there is no system or person to manage </w:t>
      </w:r>
      <w:r w:rsidR="004A4DB2">
        <w:rPr>
          <w:rFonts w:hint="eastAsia"/>
          <w:lang w:eastAsia="ko-KR"/>
        </w:rPr>
        <w:t>it</w:t>
      </w:r>
      <w:r w:rsidRPr="00F53052">
        <w:t>. The device is left unmanaged at the reception with other equipment. Faith is set in the volunteers to handle the equipment well, and there is no monitoring.</w:t>
      </w:r>
    </w:p>
    <w:p w14:paraId="778465DB" w14:textId="77777777" w:rsidR="00470D20" w:rsidRDefault="00470D20" w:rsidP="00BE223E">
      <w:pPr>
        <w:spacing w:line="480" w:lineRule="auto"/>
      </w:pPr>
    </w:p>
    <w:p w14:paraId="2D4474B7" w14:textId="32213D00" w:rsidR="00F53052" w:rsidRPr="00F53052" w:rsidRDefault="00470D20" w:rsidP="00BE223E">
      <w:pPr>
        <w:spacing w:line="480" w:lineRule="auto"/>
      </w:pPr>
      <w:r>
        <w:t>With the iPad and the software that Lucky Cat is using, there is no way to customize the dollar amount</w:t>
      </w:r>
      <w:r w:rsidR="004A4DB2">
        <w:rPr>
          <w:rFonts w:hint="eastAsia"/>
          <w:lang w:eastAsia="ko-KR"/>
        </w:rPr>
        <w:t xml:space="preserve"> for tips</w:t>
      </w:r>
      <w:r>
        <w:t xml:space="preserve">. The app usually allows a certain percentage to the total amount, where the visitor often wants to donate a specific dollar </w:t>
      </w:r>
      <w:r>
        <w:lastRenderedPageBreak/>
        <w:t>amount. This mismatch in the amount discourages the visitors from donating, losing many potential donations.</w:t>
      </w:r>
      <w:r w:rsidR="00F53052" w:rsidRPr="00F53052">
        <w:t xml:space="preserve"> </w:t>
      </w:r>
    </w:p>
    <w:p w14:paraId="363E4CCC" w14:textId="77777777" w:rsidR="00F53052" w:rsidRPr="00F53052" w:rsidRDefault="00F53052" w:rsidP="00BE223E">
      <w:pPr>
        <w:spacing w:line="480" w:lineRule="auto"/>
      </w:pPr>
    </w:p>
    <w:p w14:paraId="5D04169A" w14:textId="56E823A1" w:rsidR="00D866F4" w:rsidRPr="00F53052" w:rsidRDefault="00F53052" w:rsidP="00BE223E">
      <w:pPr>
        <w:spacing w:line="480" w:lineRule="auto"/>
        <w:rPr>
          <w:lang w:eastAsia="ko-KR"/>
        </w:rPr>
      </w:pPr>
      <w:r w:rsidRPr="00F53052">
        <w:t xml:space="preserve">Pet supply inventory management is a challenge. Pet foods, drinks, and other related supplies are often </w:t>
      </w:r>
      <w:r w:rsidR="00470D20">
        <w:t xml:space="preserve">donations from the community. </w:t>
      </w:r>
      <w:r w:rsidRPr="00F53052">
        <w:t>Unfortunately, there is no way to track these. Resources are not managed</w:t>
      </w:r>
      <w:r w:rsidR="00470D20">
        <w:t xml:space="preserve"> digitally</w:t>
      </w:r>
      <w:r w:rsidRPr="00F53052">
        <w:t xml:space="preserve"> but only </w:t>
      </w:r>
      <w:r w:rsidR="007A12DD">
        <w:rPr>
          <w:rFonts w:hint="eastAsia"/>
          <w:lang w:eastAsia="ko-KR"/>
        </w:rPr>
        <w:t>through</w:t>
      </w:r>
      <w:r w:rsidRPr="00F53052">
        <w:t xml:space="preserve"> </w:t>
      </w:r>
      <w:r w:rsidR="00365C8D">
        <w:rPr>
          <w:rFonts w:hint="eastAsia"/>
        </w:rPr>
        <w:t>a</w:t>
      </w:r>
      <w:r w:rsidRPr="00F53052">
        <w:t xml:space="preserve"> human eye.</w:t>
      </w:r>
    </w:p>
    <w:p w14:paraId="36239856" w14:textId="77777777" w:rsidR="00F53052" w:rsidRPr="00F53052" w:rsidRDefault="00F53052" w:rsidP="00BE223E">
      <w:pPr>
        <w:spacing w:line="480" w:lineRule="auto"/>
      </w:pPr>
    </w:p>
    <w:p w14:paraId="75C4A242" w14:textId="3671EF19" w:rsidR="00986BFA" w:rsidRDefault="00BE0C58" w:rsidP="00BE223E">
      <w:pPr>
        <w:spacing w:line="480" w:lineRule="auto"/>
      </w:pPr>
      <w:r w:rsidRPr="00BE0C58">
        <w:t xml:space="preserve">The primary source of income is through donations, but again, there is no way to keep track of the donor. The leadership has the vision to implement a rewards system, but the lack of membership management makes it difficult to develop this system. Through Bloomerang, a fundraising platform, Lucky Cat </w:t>
      </w:r>
      <w:r w:rsidR="006578E6">
        <w:rPr>
          <w:lang w:eastAsia="ko-KR"/>
        </w:rPr>
        <w:t>Café</w:t>
      </w:r>
      <w:r w:rsidR="006578E6" w:rsidRPr="00BE0C58">
        <w:t xml:space="preserve"> </w:t>
      </w:r>
      <w:r w:rsidRPr="00BE0C58">
        <w:t>has around a $6000 annual budget. The leadership wants to manage and reward these people systematically. Currently, it is managed through Microsoft Excel with manual input.</w:t>
      </w:r>
    </w:p>
    <w:p w14:paraId="0419B843" w14:textId="77777777" w:rsidR="00BE0C58" w:rsidRDefault="00BE0C58" w:rsidP="00BE223E">
      <w:pPr>
        <w:spacing w:line="480" w:lineRule="auto"/>
      </w:pPr>
    </w:p>
    <w:p w14:paraId="1391A1C9" w14:textId="7F100650" w:rsidR="00470D20" w:rsidRDefault="00470D20" w:rsidP="00BE223E">
      <w:pPr>
        <w:spacing w:line="480" w:lineRule="auto"/>
      </w:pPr>
      <w:r>
        <w:t xml:space="preserve">Although Lucky Cat </w:t>
      </w:r>
      <w:r w:rsidR="006578E6">
        <w:rPr>
          <w:lang w:eastAsia="ko-KR"/>
        </w:rPr>
        <w:t>Café</w:t>
      </w:r>
      <w:r w:rsidR="006578E6">
        <w:t xml:space="preserve"> </w:t>
      </w:r>
      <w:r>
        <w:t xml:space="preserve">attempts to host various offline events, such as Cat Yoga classes, an obstacle to this is technology support. Management of the schedule and tickets and communication with their supporters is a serious challenge. These are often done in analog, making it difficult to track them. There is also no tool other than their base equipment to support these offline activities. </w:t>
      </w:r>
    </w:p>
    <w:p w14:paraId="3C066CB8" w14:textId="77777777" w:rsidR="007A7D77" w:rsidRDefault="007A7D77" w:rsidP="00BE223E">
      <w:pPr>
        <w:spacing w:line="480" w:lineRule="auto"/>
      </w:pPr>
    </w:p>
    <w:p w14:paraId="26FCA295" w14:textId="6A0FC57B" w:rsidR="007A7D77" w:rsidRDefault="007A7D77" w:rsidP="00BE223E">
      <w:pPr>
        <w:spacing w:line="480" w:lineRule="auto"/>
      </w:pPr>
      <w:r w:rsidRPr="007A7D77">
        <w:t>One area that needs improvement is follow-up with the supporters. The leadership wants to follow up with their regulars and visitors with a thank you email, but this feature is absent from the organization. BJ Wysoske has a desire to keep in contact with the supporters and reward the regulars, but the technology is not implemented to fulfill these needs.</w:t>
      </w:r>
    </w:p>
    <w:p w14:paraId="343E19E4" w14:textId="77777777" w:rsidR="00BE223E" w:rsidRDefault="00BE223E" w:rsidP="00BE223E">
      <w:pPr>
        <w:spacing w:line="480" w:lineRule="auto"/>
      </w:pPr>
    </w:p>
    <w:p w14:paraId="0D666988" w14:textId="6F1D39C7" w:rsidR="00986BFA" w:rsidRDefault="00903313" w:rsidP="00BE223E">
      <w:pPr>
        <w:pStyle w:val="BodyText"/>
        <w:spacing w:line="480" w:lineRule="auto"/>
        <w:ind w:left="0"/>
      </w:pPr>
      <w:r w:rsidRPr="00903313">
        <w:t xml:space="preserve">The services that Lucky Cat </w:t>
      </w:r>
      <w:r w:rsidR="006578E6">
        <w:rPr>
          <w:lang w:eastAsia="ko-KR"/>
        </w:rPr>
        <w:t>Café</w:t>
      </w:r>
      <w:r w:rsidR="006578E6" w:rsidRPr="00903313">
        <w:t xml:space="preserve"> </w:t>
      </w:r>
      <w:r w:rsidRPr="00903313">
        <w:t>uses are from various providers. Decentralization leads to a problem that is difficult to manage in one place, and the spending is scattered and possibly wasted. The organization needs an integrated way to manage its operation in one place, if possible. A unified management will streamline the process and save the spending on IT services.</w:t>
      </w:r>
    </w:p>
    <w:p w14:paraId="50D9C2E4" w14:textId="77777777" w:rsidR="007A7D77" w:rsidRDefault="007A7D77" w:rsidP="00BE223E">
      <w:pPr>
        <w:pStyle w:val="BodyText"/>
        <w:spacing w:line="480" w:lineRule="auto"/>
        <w:ind w:left="0"/>
      </w:pPr>
    </w:p>
    <w:p w14:paraId="5BC14455" w14:textId="77777777" w:rsidR="00986BFA" w:rsidRDefault="00986BFA" w:rsidP="00BE223E">
      <w:pPr>
        <w:pStyle w:val="BodyText"/>
        <w:spacing w:line="480" w:lineRule="auto"/>
      </w:pPr>
    </w:p>
    <w:p w14:paraId="07C6125A" w14:textId="77777777" w:rsidR="00ED662A" w:rsidRDefault="00ED662A" w:rsidP="00BE223E">
      <w:pPr>
        <w:pStyle w:val="Heading1"/>
        <w:spacing w:line="480" w:lineRule="auto"/>
      </w:pPr>
      <w:bookmarkStart w:id="32" w:name="_Toc184158958"/>
      <w:r>
        <w:t>Closing the Gap</w:t>
      </w:r>
      <w:bookmarkEnd w:id="32"/>
    </w:p>
    <w:p w14:paraId="54BAC363" w14:textId="77777777" w:rsidR="00C0721C" w:rsidRDefault="00C0721C" w:rsidP="00BE223E">
      <w:pPr>
        <w:pStyle w:val="Heading2"/>
        <w:spacing w:line="480" w:lineRule="auto"/>
      </w:pPr>
      <w:bookmarkStart w:id="33" w:name="_Toc184158959"/>
      <w:r>
        <w:t>Recommendation 1</w:t>
      </w:r>
      <w:bookmarkEnd w:id="33"/>
    </w:p>
    <w:p w14:paraId="5A9EF193" w14:textId="2F2030B6" w:rsidR="00A208D8" w:rsidRDefault="00557FBE" w:rsidP="00BE223E">
      <w:pPr>
        <w:spacing w:line="480" w:lineRule="auto"/>
      </w:pPr>
      <w:r w:rsidRPr="00557FBE">
        <w:rPr>
          <w:lang w:eastAsia="ko-KR"/>
        </w:rPr>
        <w:t xml:space="preserve">The first recommendation is to use the extensive features of Bloomerang. Although Lucky Cat Café already uses Bloomerang for fundraising, some advanced features of Bloomerang support volunteer management, membership management, and marketing. Marketing features include email tools that may send follow-up emails to its supporters. This simple and centralized solution solves multiple issues listed above. </w:t>
      </w:r>
      <w:r w:rsidR="009017F0">
        <w:rPr>
          <w:rFonts w:hint="eastAsia"/>
          <w:lang w:eastAsia="ko-KR"/>
        </w:rPr>
        <w:t>Not only that, since it is b</w:t>
      </w:r>
      <w:r w:rsidRPr="00557FBE">
        <w:rPr>
          <w:lang w:eastAsia="ko-KR"/>
        </w:rPr>
        <w:t xml:space="preserve">ased on the platform Lucky Cat </w:t>
      </w:r>
      <w:r w:rsidR="006578E6">
        <w:rPr>
          <w:lang w:eastAsia="ko-KR"/>
        </w:rPr>
        <w:t>Café</w:t>
      </w:r>
      <w:r w:rsidR="006578E6" w:rsidRPr="00557FBE">
        <w:rPr>
          <w:lang w:eastAsia="ko-KR"/>
        </w:rPr>
        <w:t xml:space="preserve"> </w:t>
      </w:r>
      <w:r w:rsidRPr="00557FBE">
        <w:rPr>
          <w:lang w:eastAsia="ko-KR"/>
        </w:rPr>
        <w:t>is already using, there is minimal need for transition.</w:t>
      </w:r>
    </w:p>
    <w:p w14:paraId="71561866" w14:textId="77777777" w:rsidR="00A208D8" w:rsidRPr="00A208D8" w:rsidRDefault="00A208D8" w:rsidP="00BE223E">
      <w:pPr>
        <w:spacing w:line="480" w:lineRule="auto"/>
      </w:pPr>
    </w:p>
    <w:p w14:paraId="1BE68BC0" w14:textId="77777777" w:rsidR="00C0721C" w:rsidRDefault="00C0721C" w:rsidP="00BE223E">
      <w:pPr>
        <w:pStyle w:val="Heading2"/>
        <w:spacing w:line="480" w:lineRule="auto"/>
      </w:pPr>
      <w:bookmarkStart w:id="34" w:name="_Toc184158960"/>
      <w:r>
        <w:t>Recommendation 2</w:t>
      </w:r>
      <w:bookmarkEnd w:id="34"/>
    </w:p>
    <w:p w14:paraId="7B386DAB" w14:textId="0A17AF75" w:rsidR="00A208D8" w:rsidRDefault="00BE223E" w:rsidP="00402619">
      <w:pPr>
        <w:spacing w:line="480" w:lineRule="auto"/>
      </w:pPr>
      <w:r w:rsidRPr="00BE223E">
        <w:t xml:space="preserve">For the inventory management for pet supplies and other merchandise, Sortly may be a good option to consider. It has a free plan that can already suit most needs for Lucky Cat </w:t>
      </w:r>
      <w:r w:rsidR="006578E6">
        <w:rPr>
          <w:lang w:eastAsia="ko-KR"/>
        </w:rPr>
        <w:t>Café</w:t>
      </w:r>
      <w:r w:rsidR="006578E6" w:rsidRPr="00BE223E">
        <w:t xml:space="preserve"> </w:t>
      </w:r>
      <w:r w:rsidRPr="00BE223E">
        <w:t>and it's easy and intuitive to use. Although it is possible to use free tools like Google Sheets or Microsoft Excel with macros, that may be difficult for other volunteers to keep up with it. Sortly is easily scalable and has multiple pricing plans to better customize according to various needs and situations. One of the best features is the ability to generate QR codes or labels, which makes the process much easier.</w:t>
      </w:r>
    </w:p>
    <w:p w14:paraId="6E6E797C" w14:textId="77777777" w:rsidR="00A208D8" w:rsidRPr="00A208D8" w:rsidRDefault="00A208D8" w:rsidP="00BE223E">
      <w:pPr>
        <w:spacing w:line="480" w:lineRule="auto"/>
      </w:pPr>
    </w:p>
    <w:p w14:paraId="768C15F8" w14:textId="77777777" w:rsidR="00C0721C" w:rsidRDefault="00C0721C" w:rsidP="00BE223E">
      <w:pPr>
        <w:pStyle w:val="Heading2"/>
        <w:spacing w:line="480" w:lineRule="auto"/>
      </w:pPr>
      <w:bookmarkStart w:id="35" w:name="_Toc184158961"/>
      <w:r>
        <w:t>Recommendation 3</w:t>
      </w:r>
      <w:bookmarkEnd w:id="35"/>
    </w:p>
    <w:p w14:paraId="357803C4" w14:textId="18584A0A" w:rsidR="00A208D8" w:rsidRDefault="00402619" w:rsidP="00BE223E">
      <w:pPr>
        <w:spacing w:line="480" w:lineRule="auto"/>
      </w:pPr>
      <w:r w:rsidRPr="00402619">
        <w:t xml:space="preserve">For the payment system, Stripe or Donorbox may be good alternatives. They offer cheaper transaction fees compared to SwipeSimple, making it possible to reduce the IT budget. Donorbox has a plan for non-profits, which may be beneficial for Lucky Cat </w:t>
      </w:r>
      <w:r w:rsidR="006578E6">
        <w:rPr>
          <w:lang w:eastAsia="ko-KR"/>
        </w:rPr>
        <w:t>Café</w:t>
      </w:r>
      <w:r w:rsidR="006578E6" w:rsidRPr="00402619">
        <w:t xml:space="preserve"> </w:t>
      </w:r>
      <w:r w:rsidRPr="00402619">
        <w:t>in the long run. Stripe is widely used across the industry and is compatible with most of the services. In addition to the recommendation for booking and waiver, the following services are compatible with Stripe integration, which makes Stripe a much more appealing choice.</w:t>
      </w:r>
    </w:p>
    <w:p w14:paraId="2EC1A938" w14:textId="77777777" w:rsidR="00402619" w:rsidRPr="00A208D8" w:rsidRDefault="00402619" w:rsidP="00BE223E">
      <w:pPr>
        <w:spacing w:line="480" w:lineRule="auto"/>
      </w:pPr>
    </w:p>
    <w:p w14:paraId="7733C766" w14:textId="77777777" w:rsidR="00C0721C" w:rsidRDefault="00C0721C" w:rsidP="00BE223E">
      <w:pPr>
        <w:pStyle w:val="Heading2"/>
        <w:spacing w:line="480" w:lineRule="auto"/>
      </w:pPr>
      <w:bookmarkStart w:id="36" w:name="_Toc184158962"/>
      <w:r>
        <w:t>Recommendation 4</w:t>
      </w:r>
      <w:bookmarkEnd w:id="36"/>
    </w:p>
    <w:p w14:paraId="3A56DB35" w14:textId="4A5FD649" w:rsidR="00A208D8" w:rsidRDefault="00B17AFA" w:rsidP="00BE223E">
      <w:pPr>
        <w:spacing w:line="480" w:lineRule="auto"/>
      </w:pPr>
      <w:r w:rsidRPr="00B17AFA">
        <w:t xml:space="preserve">Appointment booking and waiver signing may unify into one process with SimplyBook.me or Setmore. These </w:t>
      </w:r>
      <w:r w:rsidRPr="00B17AFA">
        <w:lastRenderedPageBreak/>
        <w:t xml:space="preserve">services offer better prices than Acuity Scheduling, while they both support payment integration with Stripe. Integrating similar processes like booking and signing may be a simple yet effective solution to streamline the process both for the visitor and the organization. By doing so, Lucky Cat </w:t>
      </w:r>
      <w:r w:rsidR="006578E6">
        <w:rPr>
          <w:lang w:eastAsia="ko-KR"/>
        </w:rPr>
        <w:t>Café</w:t>
      </w:r>
      <w:r w:rsidR="006578E6" w:rsidRPr="00B17AFA">
        <w:t xml:space="preserve"> </w:t>
      </w:r>
      <w:r w:rsidRPr="00B17AFA">
        <w:t>may save big spending toward Acuity and WaiverSign.</w:t>
      </w:r>
    </w:p>
    <w:p w14:paraId="638A552D" w14:textId="77777777" w:rsidR="00412416" w:rsidRPr="00A208D8" w:rsidRDefault="00412416" w:rsidP="00BE223E">
      <w:pPr>
        <w:spacing w:line="480" w:lineRule="auto"/>
      </w:pPr>
    </w:p>
    <w:p w14:paraId="18757B15" w14:textId="77777777" w:rsidR="00C0721C" w:rsidRDefault="00C0721C" w:rsidP="00BE223E">
      <w:pPr>
        <w:pStyle w:val="Heading2"/>
        <w:spacing w:line="480" w:lineRule="auto"/>
      </w:pPr>
      <w:bookmarkStart w:id="37" w:name="_Toc184158963"/>
      <w:r>
        <w:t>Recommendation 5</w:t>
      </w:r>
      <w:bookmarkEnd w:id="37"/>
    </w:p>
    <w:p w14:paraId="04F7AA00" w14:textId="49A7C52D" w:rsidR="00412416" w:rsidRPr="00412416" w:rsidRDefault="00412416" w:rsidP="00412416">
      <w:pPr>
        <w:spacing w:line="480" w:lineRule="auto"/>
      </w:pPr>
      <w:r w:rsidRPr="00412416">
        <w:t>There are other all-in-one solutions for non-profit organizations. Neon CRM is one example, allowing the organization to manage everything in one place. From events to supporters, operations, and fundraising, Neon CRM offers the ability to manage everything necessary for organizations. One downside is the pricing. While it provides the convenience of controlling everything in one place, the monthly fee for the service easily exceeds the combined budget of all other services.</w:t>
      </w:r>
    </w:p>
    <w:p w14:paraId="6DFFA52D" w14:textId="77777777" w:rsidR="008948BA" w:rsidRDefault="008948BA" w:rsidP="00BE223E">
      <w:pPr>
        <w:pStyle w:val="BodyText"/>
        <w:spacing w:line="480" w:lineRule="auto"/>
      </w:pPr>
    </w:p>
    <w:p w14:paraId="0370934E" w14:textId="77777777" w:rsidR="00ED662A" w:rsidRDefault="00ED662A" w:rsidP="00BE223E">
      <w:pPr>
        <w:pStyle w:val="Heading1"/>
        <w:spacing w:line="480" w:lineRule="auto"/>
      </w:pPr>
      <w:bookmarkStart w:id="38" w:name="_Toc184158964"/>
      <w:r>
        <w:t>Conclusion</w:t>
      </w:r>
      <w:r w:rsidR="00BB4E01">
        <w:t>s</w:t>
      </w:r>
      <w:bookmarkEnd w:id="38"/>
    </w:p>
    <w:p w14:paraId="557EDC38" w14:textId="1BD558D9" w:rsidR="00593F80" w:rsidRPr="00593F80" w:rsidRDefault="002D2F16" w:rsidP="00BE223E">
      <w:pPr>
        <w:spacing w:line="480" w:lineRule="auto"/>
      </w:pPr>
      <w:r w:rsidRPr="002D2F16">
        <w:rPr>
          <w:lang w:eastAsia="ko-KR"/>
        </w:rPr>
        <w:t xml:space="preserve">Lucky Cat </w:t>
      </w:r>
      <w:r w:rsidR="006578E6">
        <w:rPr>
          <w:lang w:eastAsia="ko-KR"/>
        </w:rPr>
        <w:t>Café</w:t>
      </w:r>
      <w:r w:rsidR="006578E6" w:rsidRPr="002D2F16">
        <w:rPr>
          <w:lang w:eastAsia="ko-KR"/>
        </w:rPr>
        <w:t xml:space="preserve"> </w:t>
      </w:r>
      <w:r w:rsidRPr="002D2F16">
        <w:rPr>
          <w:lang w:eastAsia="ko-KR"/>
        </w:rPr>
        <w:t>seeks ways to improve its operation by improving its technology. Based on the circumstances and needs, I believe using multiple services is still required to keep the price down compared to an all-in-one solution. However, some services, such as Bloomerang, offer advanced features that could replace other services, such as Mailchimp, while satisfying additional future needs</w:t>
      </w:r>
      <w:r w:rsidR="003C07AA">
        <w:rPr>
          <w:rFonts w:hint="eastAsia"/>
          <w:lang w:eastAsia="ko-KR"/>
        </w:rPr>
        <w:t>, such as membership management</w:t>
      </w:r>
      <w:r w:rsidRPr="002D2F16">
        <w:rPr>
          <w:lang w:eastAsia="ko-KR"/>
        </w:rPr>
        <w:t xml:space="preserve">. The same applies to other services. Cheaper alternatives may replace, combine, or extend the capabilities of current services that Lucky Cat </w:t>
      </w:r>
      <w:r w:rsidR="006578E6">
        <w:rPr>
          <w:lang w:eastAsia="ko-KR"/>
        </w:rPr>
        <w:t>Café</w:t>
      </w:r>
      <w:r w:rsidR="006578E6" w:rsidRPr="002D2F16">
        <w:rPr>
          <w:lang w:eastAsia="ko-KR"/>
        </w:rPr>
        <w:t xml:space="preserve"> </w:t>
      </w:r>
      <w:r w:rsidRPr="002D2F16">
        <w:rPr>
          <w:lang w:eastAsia="ko-KR"/>
        </w:rPr>
        <w:t>utilizes.</w:t>
      </w:r>
      <w:r>
        <w:rPr>
          <w:rFonts w:hint="eastAsia"/>
          <w:lang w:eastAsia="ko-KR"/>
        </w:rPr>
        <w:t xml:space="preserve"> </w:t>
      </w:r>
      <w:r w:rsidR="0044688A">
        <w:rPr>
          <w:rFonts w:hint="eastAsia"/>
          <w:lang w:eastAsia="ko-KR"/>
        </w:rPr>
        <w:t>However, t</w:t>
      </w:r>
      <w:r w:rsidR="000A73AD" w:rsidRPr="000A73AD">
        <w:rPr>
          <w:lang w:eastAsia="ko-KR"/>
        </w:rPr>
        <w:t>he transition process may involve a learning curve for its users and may introduce potential compatibility issues.</w:t>
      </w:r>
      <w:r w:rsidR="000A73AD">
        <w:rPr>
          <w:rFonts w:hint="eastAsia"/>
          <w:lang w:eastAsia="ko-KR"/>
        </w:rPr>
        <w:t xml:space="preserve"> </w:t>
      </w:r>
      <w:r w:rsidR="000A73AD" w:rsidRPr="000A73AD">
        <w:rPr>
          <w:lang w:eastAsia="ko-KR"/>
        </w:rPr>
        <w:t>Thus, all options must be thoroughly analyzed before any changes.</w:t>
      </w:r>
    </w:p>
    <w:sectPr w:rsidR="00593F80" w:rsidRPr="00593F80" w:rsidSect="00D724CC">
      <w:headerReference w:type="default" r:id="rId8"/>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D4BFBB" w14:textId="77777777" w:rsidR="000D27FB" w:rsidRDefault="000D27FB">
      <w:pPr>
        <w:spacing w:line="240" w:lineRule="auto"/>
      </w:pPr>
      <w:r>
        <w:separator/>
      </w:r>
    </w:p>
  </w:endnote>
  <w:endnote w:type="continuationSeparator" w:id="0">
    <w:p w14:paraId="02E8B19A" w14:textId="77777777" w:rsidR="000D27FB" w:rsidRDefault="000D27FB">
      <w:pPr>
        <w:spacing w:line="240" w:lineRule="auto"/>
      </w:pPr>
      <w:r>
        <w:continuationSeparator/>
      </w:r>
    </w:p>
  </w:endnote>
  <w:endnote w:type="continuationNotice" w:id="1">
    <w:p w14:paraId="669C40B6" w14:textId="77777777" w:rsidR="000D27FB" w:rsidRDefault="000D27F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724CC" w14:paraId="7901E91A" w14:textId="77777777">
      <w:tc>
        <w:tcPr>
          <w:tcW w:w="3162" w:type="dxa"/>
          <w:tcBorders>
            <w:top w:val="nil"/>
            <w:left w:val="nil"/>
            <w:bottom w:val="nil"/>
            <w:right w:val="nil"/>
          </w:tcBorders>
        </w:tcPr>
        <w:p w14:paraId="70E5C05B" w14:textId="77777777" w:rsidR="00D724CC" w:rsidRDefault="00D43E95">
          <w:pPr>
            <w:ind w:right="360"/>
          </w:pPr>
          <w:r>
            <w:t>Confidential</w:t>
          </w:r>
        </w:p>
      </w:tc>
      <w:tc>
        <w:tcPr>
          <w:tcW w:w="3162" w:type="dxa"/>
          <w:tcBorders>
            <w:top w:val="nil"/>
            <w:left w:val="nil"/>
            <w:bottom w:val="nil"/>
            <w:right w:val="nil"/>
          </w:tcBorders>
        </w:tcPr>
        <w:p w14:paraId="3911455E" w14:textId="430B2746" w:rsidR="00D724CC" w:rsidRDefault="00593F80" w:rsidP="00F105D8">
          <w:pPr>
            <w:jc w:val="center"/>
          </w:pPr>
          <w:fldSimple w:instr=" DOCPROPERTY  Author  \* MERGEFORMAT ">
            <w:r>
              <w:t xml:space="preserve"> </w:t>
            </w:r>
          </w:fldSimple>
          <w:r w:rsidR="00D43E95">
            <w:t xml:space="preserve"> </w:t>
          </w:r>
          <w:r w:rsidR="007D3EF2">
            <w:fldChar w:fldCharType="begin"/>
          </w:r>
          <w:r w:rsidR="00D43E95">
            <w:instrText xml:space="preserve"> DATE \@ "yyyy" </w:instrText>
          </w:r>
          <w:r w:rsidR="007D3EF2">
            <w:fldChar w:fldCharType="separate"/>
          </w:r>
          <w:r w:rsidR="006578E6">
            <w:rPr>
              <w:noProof/>
            </w:rPr>
            <w:t>2024</w:t>
          </w:r>
          <w:r w:rsidR="007D3EF2">
            <w:fldChar w:fldCharType="end"/>
          </w:r>
        </w:p>
      </w:tc>
      <w:tc>
        <w:tcPr>
          <w:tcW w:w="3162" w:type="dxa"/>
          <w:tcBorders>
            <w:top w:val="nil"/>
            <w:left w:val="nil"/>
            <w:bottom w:val="nil"/>
            <w:right w:val="nil"/>
          </w:tcBorders>
        </w:tcPr>
        <w:p w14:paraId="669EE69C" w14:textId="77777777" w:rsidR="00D724CC" w:rsidRDefault="00D43E95">
          <w:pPr>
            <w:jc w:val="right"/>
          </w:pPr>
          <w:r>
            <w:t xml:space="preserve">Page </w:t>
          </w:r>
          <w:r w:rsidR="007D3EF2">
            <w:rPr>
              <w:rStyle w:val="PageNumber"/>
            </w:rPr>
            <w:fldChar w:fldCharType="begin"/>
          </w:r>
          <w:r>
            <w:rPr>
              <w:rStyle w:val="PageNumber"/>
            </w:rPr>
            <w:instrText xml:space="preserve"> PAGE </w:instrText>
          </w:r>
          <w:r w:rsidR="007D3EF2">
            <w:rPr>
              <w:rStyle w:val="PageNumber"/>
            </w:rPr>
            <w:fldChar w:fldCharType="separate"/>
          </w:r>
          <w:r w:rsidR="00BB4E01">
            <w:rPr>
              <w:rStyle w:val="PageNumber"/>
              <w:noProof/>
            </w:rPr>
            <w:t>4</w:t>
          </w:r>
          <w:r w:rsidR="007D3EF2">
            <w:rPr>
              <w:rStyle w:val="PageNumber"/>
            </w:rPr>
            <w:fldChar w:fldCharType="end"/>
          </w:r>
        </w:p>
      </w:tc>
    </w:tr>
  </w:tbl>
  <w:p w14:paraId="59588301" w14:textId="77777777" w:rsidR="00D724CC" w:rsidRDefault="00D724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01733A" w14:textId="77777777" w:rsidR="000D27FB" w:rsidRDefault="000D27FB">
      <w:pPr>
        <w:spacing w:line="240" w:lineRule="auto"/>
      </w:pPr>
      <w:r>
        <w:separator/>
      </w:r>
    </w:p>
  </w:footnote>
  <w:footnote w:type="continuationSeparator" w:id="0">
    <w:p w14:paraId="10D20B26" w14:textId="77777777" w:rsidR="000D27FB" w:rsidRDefault="000D27FB">
      <w:pPr>
        <w:spacing w:line="240" w:lineRule="auto"/>
      </w:pPr>
      <w:r>
        <w:continuationSeparator/>
      </w:r>
    </w:p>
  </w:footnote>
  <w:footnote w:type="continuationNotice" w:id="1">
    <w:p w14:paraId="29548244" w14:textId="77777777" w:rsidR="000D27FB" w:rsidRDefault="000D27F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D24AB1" w14:textId="77777777" w:rsidR="00D724CC" w:rsidRDefault="00D724CC">
    <w:pPr>
      <w:rPr>
        <w:sz w:val="24"/>
      </w:rPr>
    </w:pPr>
  </w:p>
  <w:p w14:paraId="16885A0B" w14:textId="77777777" w:rsidR="00D724CC" w:rsidRDefault="00D724CC">
    <w:pPr>
      <w:pBdr>
        <w:top w:val="single" w:sz="6" w:space="1" w:color="auto"/>
      </w:pBdr>
      <w:rPr>
        <w:sz w:val="24"/>
      </w:rPr>
    </w:pPr>
  </w:p>
  <w:p w14:paraId="07F32780" w14:textId="03209109" w:rsidR="00D724CC" w:rsidRDefault="00F91813">
    <w:pPr>
      <w:pBdr>
        <w:bottom w:val="single" w:sz="6" w:space="1" w:color="auto"/>
      </w:pBdr>
      <w:jc w:val="right"/>
      <w:rPr>
        <w:rFonts w:ascii="Arial" w:hAnsi="Arial"/>
        <w:b/>
        <w:sz w:val="36"/>
      </w:rPr>
    </w:pPr>
    <w:fldSimple w:instr=" DOCPROPERTY &quot;Company&quot;  \* MERGEFORMAT ">
      <w:r>
        <w:rPr>
          <w:rFonts w:ascii="Arial" w:hAnsi="Arial" w:hint="eastAsia"/>
          <w:b/>
          <w:sz w:val="36"/>
          <w:lang w:eastAsia="ko-KR"/>
        </w:rPr>
        <w:t xml:space="preserve">Lucky Cat </w:t>
      </w:r>
      <w:r>
        <w:rPr>
          <w:rFonts w:ascii="Arial" w:hAnsi="Arial"/>
          <w:b/>
          <w:sz w:val="36"/>
          <w:lang w:eastAsia="ko-KR"/>
        </w:rPr>
        <w:t>Café</w:t>
      </w:r>
      <w:r>
        <w:rPr>
          <w:rFonts w:ascii="Arial" w:hAnsi="Arial" w:hint="eastAsia"/>
          <w:b/>
          <w:sz w:val="36"/>
          <w:lang w:eastAsia="ko-KR"/>
        </w:rPr>
        <w:t xml:space="preserve"> </w:t>
      </w:r>
    </w:fldSimple>
    <w:r>
      <w:rPr>
        <w:rFonts w:ascii="Arial" w:hAnsi="Arial"/>
        <w:b/>
        <w:sz w:val="36"/>
      </w:rPr>
      <w:t xml:space="preserve"> </w:t>
    </w:r>
  </w:p>
  <w:p w14:paraId="163F0244" w14:textId="77777777" w:rsidR="00D724CC" w:rsidRDefault="00D724CC">
    <w:pPr>
      <w:pBdr>
        <w:bottom w:val="single" w:sz="6" w:space="1" w:color="auto"/>
      </w:pBdr>
      <w:jc w:val="right"/>
      <w:rPr>
        <w:sz w:val="24"/>
      </w:rPr>
    </w:pPr>
  </w:p>
  <w:p w14:paraId="0A4696FD" w14:textId="77777777" w:rsidR="00D724CC" w:rsidRDefault="00D724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724CC" w14:paraId="1E0F30D5" w14:textId="77777777">
      <w:tc>
        <w:tcPr>
          <w:tcW w:w="6379" w:type="dxa"/>
        </w:tcPr>
        <w:p w14:paraId="19F8FF7D" w14:textId="6B45829B" w:rsidR="00D724CC" w:rsidRDefault="00D724CC">
          <w:pPr>
            <w:rPr>
              <w:lang w:eastAsia="ko-KR"/>
            </w:rPr>
          </w:pPr>
          <w:fldSimple w:instr=" SUBJECT  \* MERGEFORMAT "/>
          <w:r w:rsidR="00FF514F">
            <w:rPr>
              <w:rFonts w:hint="eastAsia"/>
              <w:lang w:eastAsia="ko-KR"/>
            </w:rPr>
            <w:t xml:space="preserve">Lucky Cat </w:t>
          </w:r>
          <w:r w:rsidR="00FF514F">
            <w:rPr>
              <w:lang w:eastAsia="ko-KR"/>
            </w:rPr>
            <w:t>Café</w:t>
          </w:r>
          <w:r w:rsidR="00FF514F">
            <w:rPr>
              <w:rFonts w:hint="eastAsia"/>
              <w:lang w:eastAsia="ko-KR"/>
            </w:rPr>
            <w:t xml:space="preserve"> </w:t>
          </w:r>
        </w:p>
      </w:tc>
      <w:tc>
        <w:tcPr>
          <w:tcW w:w="3179" w:type="dxa"/>
        </w:tcPr>
        <w:p w14:paraId="006E2F0A" w14:textId="5C21CF80" w:rsidR="00D724CC" w:rsidRDefault="00D43E95">
          <w:pPr>
            <w:tabs>
              <w:tab w:val="left" w:pos="1135"/>
            </w:tabs>
            <w:spacing w:before="40"/>
            <w:ind w:right="68"/>
            <w:rPr>
              <w:lang w:eastAsia="ko-KR"/>
            </w:rPr>
          </w:pPr>
          <w:r>
            <w:t xml:space="preserve">  Version:           </w:t>
          </w:r>
          <w:r w:rsidR="00FF514F">
            <w:rPr>
              <w:rFonts w:hint="eastAsia"/>
              <w:lang w:eastAsia="ko-KR"/>
            </w:rPr>
            <w:t>1.</w:t>
          </w:r>
          <w:r w:rsidR="00423AC1">
            <w:rPr>
              <w:rFonts w:hint="eastAsia"/>
              <w:lang w:eastAsia="ko-KR"/>
            </w:rPr>
            <w:t>2</w:t>
          </w:r>
        </w:p>
      </w:tc>
    </w:tr>
    <w:tr w:rsidR="00D724CC" w14:paraId="4D63BCBF" w14:textId="77777777">
      <w:tc>
        <w:tcPr>
          <w:tcW w:w="6379" w:type="dxa"/>
        </w:tcPr>
        <w:p w14:paraId="47D11693" w14:textId="77777777" w:rsidR="00D724CC" w:rsidRDefault="008948BA">
          <w:r>
            <w:t>IT Strategic Assessment Report</w:t>
          </w:r>
        </w:p>
      </w:tc>
      <w:tc>
        <w:tcPr>
          <w:tcW w:w="3179" w:type="dxa"/>
        </w:tcPr>
        <w:p w14:paraId="3B5BD769" w14:textId="1A8710B8" w:rsidR="00D724CC" w:rsidRDefault="00D43E95">
          <w:pPr>
            <w:rPr>
              <w:lang w:eastAsia="ko-KR"/>
            </w:rPr>
          </w:pPr>
          <w:r>
            <w:t xml:space="preserve">  Date:  </w:t>
          </w:r>
          <w:r w:rsidR="00423AC1">
            <w:rPr>
              <w:rFonts w:hint="eastAsia"/>
              <w:lang w:eastAsia="ko-KR"/>
            </w:rPr>
            <w:t>3</w:t>
          </w:r>
          <w:r w:rsidR="00FF514F">
            <w:rPr>
              <w:rFonts w:hint="eastAsia"/>
              <w:lang w:eastAsia="ko-KR"/>
            </w:rPr>
            <w:t>/</w:t>
          </w:r>
          <w:r w:rsidR="00423AC1">
            <w:rPr>
              <w:rFonts w:hint="eastAsia"/>
              <w:lang w:eastAsia="ko-KR"/>
            </w:rPr>
            <w:t>Dec</w:t>
          </w:r>
          <w:r w:rsidR="00FF514F">
            <w:rPr>
              <w:rFonts w:hint="eastAsia"/>
              <w:lang w:eastAsia="ko-KR"/>
            </w:rPr>
            <w:t>/2024</w:t>
          </w:r>
        </w:p>
      </w:tc>
    </w:tr>
  </w:tbl>
  <w:p w14:paraId="064CD0EB" w14:textId="77777777" w:rsidR="00D724CC" w:rsidRDefault="00D724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0421AB2"/>
    <w:multiLevelType w:val="multilevel"/>
    <w:tmpl w:val="B8D2E4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51070796">
    <w:abstractNumId w:val="0"/>
  </w:num>
  <w:num w:numId="2" w16cid:durableId="105408846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283315382">
    <w:abstractNumId w:val="3"/>
  </w:num>
  <w:num w:numId="4" w16cid:durableId="449711867">
    <w:abstractNumId w:val="13"/>
  </w:num>
  <w:num w:numId="5" w16cid:durableId="1671448184">
    <w:abstractNumId w:val="27"/>
  </w:num>
  <w:num w:numId="6" w16cid:durableId="413281783">
    <w:abstractNumId w:val="19"/>
  </w:num>
  <w:num w:numId="7" w16cid:durableId="127286147">
    <w:abstractNumId w:val="18"/>
  </w:num>
  <w:num w:numId="8" w16cid:durableId="159975055">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1571845403">
    <w:abstractNumId w:val="2"/>
  </w:num>
  <w:num w:numId="10" w16cid:durableId="1486823083">
    <w:abstractNumId w:val="26"/>
  </w:num>
  <w:num w:numId="11" w16cid:durableId="1776048856">
    <w:abstractNumId w:val="4"/>
  </w:num>
  <w:num w:numId="12" w16cid:durableId="1708136112">
    <w:abstractNumId w:val="14"/>
  </w:num>
  <w:num w:numId="13" w16cid:durableId="91292052">
    <w:abstractNumId w:val="12"/>
  </w:num>
  <w:num w:numId="14" w16cid:durableId="1787580032">
    <w:abstractNumId w:val="25"/>
  </w:num>
  <w:num w:numId="15" w16cid:durableId="1277562789">
    <w:abstractNumId w:val="11"/>
  </w:num>
  <w:num w:numId="16" w16cid:durableId="1102917351">
    <w:abstractNumId w:val="5"/>
  </w:num>
  <w:num w:numId="17" w16cid:durableId="1670332918">
    <w:abstractNumId w:val="24"/>
  </w:num>
  <w:num w:numId="18" w16cid:durableId="73169836">
    <w:abstractNumId w:val="17"/>
  </w:num>
  <w:num w:numId="19" w16cid:durableId="1840923990">
    <w:abstractNumId w:val="6"/>
  </w:num>
  <w:num w:numId="20" w16cid:durableId="32270051">
    <w:abstractNumId w:val="16"/>
  </w:num>
  <w:num w:numId="21" w16cid:durableId="872840836">
    <w:abstractNumId w:val="10"/>
  </w:num>
  <w:num w:numId="22" w16cid:durableId="1294679369">
    <w:abstractNumId w:val="23"/>
  </w:num>
  <w:num w:numId="23" w16cid:durableId="1620336485">
    <w:abstractNumId w:val="9"/>
  </w:num>
  <w:num w:numId="24" w16cid:durableId="545527528">
    <w:abstractNumId w:val="8"/>
  </w:num>
  <w:num w:numId="25" w16cid:durableId="463233347">
    <w:abstractNumId w:val="7"/>
  </w:num>
  <w:num w:numId="26" w16cid:durableId="1316687634">
    <w:abstractNumId w:val="20"/>
  </w:num>
  <w:num w:numId="27" w16cid:durableId="1262295224">
    <w:abstractNumId w:val="22"/>
  </w:num>
  <w:num w:numId="28" w16cid:durableId="15739124">
    <w:abstractNumId w:val="28"/>
  </w:num>
  <w:num w:numId="29" w16cid:durableId="549342738">
    <w:abstractNumId w:val="15"/>
  </w:num>
  <w:num w:numId="30" w16cid:durableId="86999209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19A"/>
    <w:rsid w:val="000112B1"/>
    <w:rsid w:val="00025847"/>
    <w:rsid w:val="00025FBF"/>
    <w:rsid w:val="00031AB2"/>
    <w:rsid w:val="00036144"/>
    <w:rsid w:val="00041837"/>
    <w:rsid w:val="00046822"/>
    <w:rsid w:val="00046CCD"/>
    <w:rsid w:val="00050154"/>
    <w:rsid w:val="00050FA1"/>
    <w:rsid w:val="000602F5"/>
    <w:rsid w:val="000605C0"/>
    <w:rsid w:val="00065E5B"/>
    <w:rsid w:val="0008067D"/>
    <w:rsid w:val="00086BD6"/>
    <w:rsid w:val="000918B5"/>
    <w:rsid w:val="000A461E"/>
    <w:rsid w:val="000A73AD"/>
    <w:rsid w:val="000C34E5"/>
    <w:rsid w:val="000D27FB"/>
    <w:rsid w:val="000D39AD"/>
    <w:rsid w:val="000D3DE3"/>
    <w:rsid w:val="000F24D0"/>
    <w:rsid w:val="0011045F"/>
    <w:rsid w:val="001119C6"/>
    <w:rsid w:val="001129EB"/>
    <w:rsid w:val="00123CF3"/>
    <w:rsid w:val="00131590"/>
    <w:rsid w:val="001372CF"/>
    <w:rsid w:val="0014325B"/>
    <w:rsid w:val="00143DBD"/>
    <w:rsid w:val="00144F29"/>
    <w:rsid w:val="00160C52"/>
    <w:rsid w:val="00162525"/>
    <w:rsid w:val="0016349A"/>
    <w:rsid w:val="00164FC7"/>
    <w:rsid w:val="00166260"/>
    <w:rsid w:val="0018146B"/>
    <w:rsid w:val="0018259D"/>
    <w:rsid w:val="001844BF"/>
    <w:rsid w:val="00185BF1"/>
    <w:rsid w:val="001874BB"/>
    <w:rsid w:val="001960BF"/>
    <w:rsid w:val="001B04C0"/>
    <w:rsid w:val="001B1D29"/>
    <w:rsid w:val="001B370B"/>
    <w:rsid w:val="001B5C4C"/>
    <w:rsid w:val="001C026A"/>
    <w:rsid w:val="001C711D"/>
    <w:rsid w:val="001D2E44"/>
    <w:rsid w:val="001D5AB5"/>
    <w:rsid w:val="001D7903"/>
    <w:rsid w:val="001E2805"/>
    <w:rsid w:val="001F02EB"/>
    <w:rsid w:val="001F55F3"/>
    <w:rsid w:val="001F7855"/>
    <w:rsid w:val="002015A7"/>
    <w:rsid w:val="00210A99"/>
    <w:rsid w:val="002146AB"/>
    <w:rsid w:val="002155B9"/>
    <w:rsid w:val="002235CE"/>
    <w:rsid w:val="00234C77"/>
    <w:rsid w:val="00242BA1"/>
    <w:rsid w:val="00251817"/>
    <w:rsid w:val="002657AC"/>
    <w:rsid w:val="002770ED"/>
    <w:rsid w:val="00285A4E"/>
    <w:rsid w:val="0028619A"/>
    <w:rsid w:val="00293045"/>
    <w:rsid w:val="00296329"/>
    <w:rsid w:val="002A3ECD"/>
    <w:rsid w:val="002B6A24"/>
    <w:rsid w:val="002B6D0F"/>
    <w:rsid w:val="002C2F30"/>
    <w:rsid w:val="002C52CD"/>
    <w:rsid w:val="002C7C0B"/>
    <w:rsid w:val="002D2F16"/>
    <w:rsid w:val="002E029B"/>
    <w:rsid w:val="002F0FF9"/>
    <w:rsid w:val="0030562C"/>
    <w:rsid w:val="00307CE4"/>
    <w:rsid w:val="00312A57"/>
    <w:rsid w:val="00322837"/>
    <w:rsid w:val="00322E60"/>
    <w:rsid w:val="00330C42"/>
    <w:rsid w:val="00335030"/>
    <w:rsid w:val="0034148F"/>
    <w:rsid w:val="003508AA"/>
    <w:rsid w:val="0035570D"/>
    <w:rsid w:val="00365C8D"/>
    <w:rsid w:val="00367560"/>
    <w:rsid w:val="00380D37"/>
    <w:rsid w:val="003A2539"/>
    <w:rsid w:val="003A3449"/>
    <w:rsid w:val="003B3F9D"/>
    <w:rsid w:val="003C07AA"/>
    <w:rsid w:val="003C45AE"/>
    <w:rsid w:val="003E2D88"/>
    <w:rsid w:val="003E31A4"/>
    <w:rsid w:val="003F0292"/>
    <w:rsid w:val="00402619"/>
    <w:rsid w:val="00412416"/>
    <w:rsid w:val="00415413"/>
    <w:rsid w:val="00416A4C"/>
    <w:rsid w:val="00422B4D"/>
    <w:rsid w:val="00423AC1"/>
    <w:rsid w:val="00444B38"/>
    <w:rsid w:val="0044688A"/>
    <w:rsid w:val="00446B3E"/>
    <w:rsid w:val="00463E8C"/>
    <w:rsid w:val="004662D7"/>
    <w:rsid w:val="00470D20"/>
    <w:rsid w:val="0048706F"/>
    <w:rsid w:val="00491C40"/>
    <w:rsid w:val="00494264"/>
    <w:rsid w:val="004947F4"/>
    <w:rsid w:val="004A2775"/>
    <w:rsid w:val="004A4DB2"/>
    <w:rsid w:val="004A5AE7"/>
    <w:rsid w:val="004A6141"/>
    <w:rsid w:val="004B739C"/>
    <w:rsid w:val="004C0D68"/>
    <w:rsid w:val="004C3360"/>
    <w:rsid w:val="004D054B"/>
    <w:rsid w:val="004D0D55"/>
    <w:rsid w:val="004D6BB6"/>
    <w:rsid w:val="004E6EB9"/>
    <w:rsid w:val="00513444"/>
    <w:rsid w:val="00523A3F"/>
    <w:rsid w:val="005305B4"/>
    <w:rsid w:val="005353DB"/>
    <w:rsid w:val="00552ECC"/>
    <w:rsid w:val="00556693"/>
    <w:rsid w:val="00557FBE"/>
    <w:rsid w:val="0056683B"/>
    <w:rsid w:val="00593F80"/>
    <w:rsid w:val="005A3F8A"/>
    <w:rsid w:val="005A47C4"/>
    <w:rsid w:val="005B0EA4"/>
    <w:rsid w:val="005C6035"/>
    <w:rsid w:val="005D3323"/>
    <w:rsid w:val="005E1862"/>
    <w:rsid w:val="005E48A1"/>
    <w:rsid w:val="005E6E76"/>
    <w:rsid w:val="00603FF4"/>
    <w:rsid w:val="00613B75"/>
    <w:rsid w:val="006335E7"/>
    <w:rsid w:val="0064090B"/>
    <w:rsid w:val="00640F6A"/>
    <w:rsid w:val="006578E6"/>
    <w:rsid w:val="00663D47"/>
    <w:rsid w:val="006659C0"/>
    <w:rsid w:val="00681871"/>
    <w:rsid w:val="00684983"/>
    <w:rsid w:val="006934CA"/>
    <w:rsid w:val="006A1617"/>
    <w:rsid w:val="006A34FC"/>
    <w:rsid w:val="006B7902"/>
    <w:rsid w:val="006D0E21"/>
    <w:rsid w:val="006E3CD0"/>
    <w:rsid w:val="006F0F65"/>
    <w:rsid w:val="006F20FE"/>
    <w:rsid w:val="006F503B"/>
    <w:rsid w:val="006F570F"/>
    <w:rsid w:val="007046BB"/>
    <w:rsid w:val="00705A65"/>
    <w:rsid w:val="00721A09"/>
    <w:rsid w:val="00725E81"/>
    <w:rsid w:val="00730C32"/>
    <w:rsid w:val="00731118"/>
    <w:rsid w:val="0073244E"/>
    <w:rsid w:val="0074188F"/>
    <w:rsid w:val="00760582"/>
    <w:rsid w:val="00764576"/>
    <w:rsid w:val="00766A62"/>
    <w:rsid w:val="00770CEB"/>
    <w:rsid w:val="00781377"/>
    <w:rsid w:val="007824CD"/>
    <w:rsid w:val="00786C43"/>
    <w:rsid w:val="00797C40"/>
    <w:rsid w:val="007A0FCA"/>
    <w:rsid w:val="007A10B9"/>
    <w:rsid w:val="007A12DD"/>
    <w:rsid w:val="007A3600"/>
    <w:rsid w:val="007A6943"/>
    <w:rsid w:val="007A7D77"/>
    <w:rsid w:val="007B5200"/>
    <w:rsid w:val="007C550B"/>
    <w:rsid w:val="007D2929"/>
    <w:rsid w:val="007D292D"/>
    <w:rsid w:val="007D3EF2"/>
    <w:rsid w:val="007F7E64"/>
    <w:rsid w:val="00802966"/>
    <w:rsid w:val="00804D57"/>
    <w:rsid w:val="00833C4F"/>
    <w:rsid w:val="008340FC"/>
    <w:rsid w:val="00852757"/>
    <w:rsid w:val="00867879"/>
    <w:rsid w:val="00870D3B"/>
    <w:rsid w:val="0087279C"/>
    <w:rsid w:val="008736BA"/>
    <w:rsid w:val="00874A1B"/>
    <w:rsid w:val="00877E3F"/>
    <w:rsid w:val="00881715"/>
    <w:rsid w:val="008948BA"/>
    <w:rsid w:val="008A30C6"/>
    <w:rsid w:val="008A64FD"/>
    <w:rsid w:val="008C60F7"/>
    <w:rsid w:val="008D18B2"/>
    <w:rsid w:val="008D6660"/>
    <w:rsid w:val="008E3F56"/>
    <w:rsid w:val="008F00B0"/>
    <w:rsid w:val="009017F0"/>
    <w:rsid w:val="00902AD6"/>
    <w:rsid w:val="00903313"/>
    <w:rsid w:val="009060B4"/>
    <w:rsid w:val="00907A4D"/>
    <w:rsid w:val="009120D4"/>
    <w:rsid w:val="0091672A"/>
    <w:rsid w:val="009211E3"/>
    <w:rsid w:val="00924032"/>
    <w:rsid w:val="00926B65"/>
    <w:rsid w:val="00966E5A"/>
    <w:rsid w:val="00971864"/>
    <w:rsid w:val="00986BFA"/>
    <w:rsid w:val="00996B06"/>
    <w:rsid w:val="009A686C"/>
    <w:rsid w:val="009C530A"/>
    <w:rsid w:val="009C5459"/>
    <w:rsid w:val="009D1287"/>
    <w:rsid w:val="009D7DC4"/>
    <w:rsid w:val="009E67B4"/>
    <w:rsid w:val="009E6D0C"/>
    <w:rsid w:val="00A202AE"/>
    <w:rsid w:val="00A208D8"/>
    <w:rsid w:val="00A23F0E"/>
    <w:rsid w:val="00A24008"/>
    <w:rsid w:val="00A36A23"/>
    <w:rsid w:val="00A44134"/>
    <w:rsid w:val="00A46CA6"/>
    <w:rsid w:val="00A51F67"/>
    <w:rsid w:val="00A54B44"/>
    <w:rsid w:val="00A642FD"/>
    <w:rsid w:val="00AA18D7"/>
    <w:rsid w:val="00AA37F4"/>
    <w:rsid w:val="00AA6AF9"/>
    <w:rsid w:val="00AB1525"/>
    <w:rsid w:val="00AB1951"/>
    <w:rsid w:val="00AB7116"/>
    <w:rsid w:val="00AC028D"/>
    <w:rsid w:val="00AC50AD"/>
    <w:rsid w:val="00AD1DAC"/>
    <w:rsid w:val="00AF28FB"/>
    <w:rsid w:val="00AF7F4D"/>
    <w:rsid w:val="00B01B8E"/>
    <w:rsid w:val="00B030BB"/>
    <w:rsid w:val="00B05921"/>
    <w:rsid w:val="00B16893"/>
    <w:rsid w:val="00B17AFA"/>
    <w:rsid w:val="00B35033"/>
    <w:rsid w:val="00B3626F"/>
    <w:rsid w:val="00B3737E"/>
    <w:rsid w:val="00B50F1E"/>
    <w:rsid w:val="00B5783A"/>
    <w:rsid w:val="00B7254D"/>
    <w:rsid w:val="00B8454B"/>
    <w:rsid w:val="00B947CA"/>
    <w:rsid w:val="00BA4C35"/>
    <w:rsid w:val="00BA5EB7"/>
    <w:rsid w:val="00BB1A62"/>
    <w:rsid w:val="00BB4E01"/>
    <w:rsid w:val="00BC24A5"/>
    <w:rsid w:val="00BC5528"/>
    <w:rsid w:val="00BD3097"/>
    <w:rsid w:val="00BE0B6B"/>
    <w:rsid w:val="00BE0C58"/>
    <w:rsid w:val="00BE223E"/>
    <w:rsid w:val="00BE265C"/>
    <w:rsid w:val="00BE56D1"/>
    <w:rsid w:val="00C0721C"/>
    <w:rsid w:val="00C15DDE"/>
    <w:rsid w:val="00C37103"/>
    <w:rsid w:val="00C41DFD"/>
    <w:rsid w:val="00C4283D"/>
    <w:rsid w:val="00C46BAE"/>
    <w:rsid w:val="00C50781"/>
    <w:rsid w:val="00C51B25"/>
    <w:rsid w:val="00C52756"/>
    <w:rsid w:val="00C556AC"/>
    <w:rsid w:val="00C56496"/>
    <w:rsid w:val="00C72644"/>
    <w:rsid w:val="00C85AC6"/>
    <w:rsid w:val="00CA3E4D"/>
    <w:rsid w:val="00CA7617"/>
    <w:rsid w:val="00CB15B6"/>
    <w:rsid w:val="00CB21A6"/>
    <w:rsid w:val="00CB4812"/>
    <w:rsid w:val="00CB49B3"/>
    <w:rsid w:val="00CC08C2"/>
    <w:rsid w:val="00CC3E70"/>
    <w:rsid w:val="00CD04DC"/>
    <w:rsid w:val="00CD1CEE"/>
    <w:rsid w:val="00CD41AD"/>
    <w:rsid w:val="00CF39DE"/>
    <w:rsid w:val="00CF7597"/>
    <w:rsid w:val="00D010F9"/>
    <w:rsid w:val="00D23AE9"/>
    <w:rsid w:val="00D25B2F"/>
    <w:rsid w:val="00D41E52"/>
    <w:rsid w:val="00D43E95"/>
    <w:rsid w:val="00D45508"/>
    <w:rsid w:val="00D724CC"/>
    <w:rsid w:val="00D804FA"/>
    <w:rsid w:val="00D8207C"/>
    <w:rsid w:val="00D866F4"/>
    <w:rsid w:val="00D9084A"/>
    <w:rsid w:val="00DA31C2"/>
    <w:rsid w:val="00DA7327"/>
    <w:rsid w:val="00DB5CF1"/>
    <w:rsid w:val="00DB6B98"/>
    <w:rsid w:val="00DB6E08"/>
    <w:rsid w:val="00DB7C2C"/>
    <w:rsid w:val="00DC0433"/>
    <w:rsid w:val="00DD1F41"/>
    <w:rsid w:val="00DD3F76"/>
    <w:rsid w:val="00DD6C1A"/>
    <w:rsid w:val="00DE3F64"/>
    <w:rsid w:val="00DE7E6B"/>
    <w:rsid w:val="00DF045F"/>
    <w:rsid w:val="00DF2063"/>
    <w:rsid w:val="00DF4E11"/>
    <w:rsid w:val="00E00FB0"/>
    <w:rsid w:val="00E12391"/>
    <w:rsid w:val="00E164FB"/>
    <w:rsid w:val="00E41A44"/>
    <w:rsid w:val="00E47760"/>
    <w:rsid w:val="00E60710"/>
    <w:rsid w:val="00E71A52"/>
    <w:rsid w:val="00E85EC2"/>
    <w:rsid w:val="00E9222A"/>
    <w:rsid w:val="00E949BB"/>
    <w:rsid w:val="00E972E7"/>
    <w:rsid w:val="00EA45C7"/>
    <w:rsid w:val="00EB1AAA"/>
    <w:rsid w:val="00EB1F0B"/>
    <w:rsid w:val="00EB21AD"/>
    <w:rsid w:val="00EC407D"/>
    <w:rsid w:val="00ED0C39"/>
    <w:rsid w:val="00ED5B96"/>
    <w:rsid w:val="00ED662A"/>
    <w:rsid w:val="00EF3E3D"/>
    <w:rsid w:val="00EF6C16"/>
    <w:rsid w:val="00F058C2"/>
    <w:rsid w:val="00F105D8"/>
    <w:rsid w:val="00F12F78"/>
    <w:rsid w:val="00F21AC8"/>
    <w:rsid w:val="00F317F3"/>
    <w:rsid w:val="00F31C47"/>
    <w:rsid w:val="00F31F43"/>
    <w:rsid w:val="00F4694A"/>
    <w:rsid w:val="00F53052"/>
    <w:rsid w:val="00F53152"/>
    <w:rsid w:val="00F8088D"/>
    <w:rsid w:val="00F80AB6"/>
    <w:rsid w:val="00F8150A"/>
    <w:rsid w:val="00F91813"/>
    <w:rsid w:val="00F97581"/>
    <w:rsid w:val="00FA3593"/>
    <w:rsid w:val="00FD432D"/>
    <w:rsid w:val="00FE1F6D"/>
    <w:rsid w:val="00FE50BF"/>
    <w:rsid w:val="00FF51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DC67BF"/>
  <w15:docId w15:val="{CCF7203E-9803-4D92-A203-73E57C54D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4CC"/>
    <w:pPr>
      <w:widowControl w:val="0"/>
      <w:spacing w:line="240" w:lineRule="atLeast"/>
    </w:pPr>
  </w:style>
  <w:style w:type="paragraph" w:styleId="Heading1">
    <w:name w:val="heading 1"/>
    <w:basedOn w:val="Normal"/>
    <w:next w:val="Normal"/>
    <w:qFormat/>
    <w:rsid w:val="00D724CC"/>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D724CC"/>
    <w:pPr>
      <w:numPr>
        <w:ilvl w:val="1"/>
      </w:numPr>
      <w:outlineLvl w:val="1"/>
    </w:pPr>
    <w:rPr>
      <w:sz w:val="20"/>
    </w:rPr>
  </w:style>
  <w:style w:type="paragraph" w:styleId="Heading3">
    <w:name w:val="heading 3"/>
    <w:basedOn w:val="Heading1"/>
    <w:next w:val="Normal"/>
    <w:qFormat/>
    <w:rsid w:val="00D724CC"/>
    <w:pPr>
      <w:numPr>
        <w:ilvl w:val="2"/>
      </w:numPr>
      <w:outlineLvl w:val="2"/>
    </w:pPr>
    <w:rPr>
      <w:b w:val="0"/>
      <w:i/>
      <w:sz w:val="20"/>
    </w:rPr>
  </w:style>
  <w:style w:type="paragraph" w:styleId="Heading4">
    <w:name w:val="heading 4"/>
    <w:basedOn w:val="Heading1"/>
    <w:next w:val="Normal"/>
    <w:qFormat/>
    <w:rsid w:val="00D724CC"/>
    <w:pPr>
      <w:numPr>
        <w:ilvl w:val="3"/>
      </w:numPr>
      <w:outlineLvl w:val="3"/>
    </w:pPr>
    <w:rPr>
      <w:b w:val="0"/>
      <w:sz w:val="20"/>
    </w:rPr>
  </w:style>
  <w:style w:type="paragraph" w:styleId="Heading5">
    <w:name w:val="heading 5"/>
    <w:basedOn w:val="Normal"/>
    <w:next w:val="Normal"/>
    <w:qFormat/>
    <w:rsid w:val="00D724CC"/>
    <w:pPr>
      <w:numPr>
        <w:ilvl w:val="4"/>
        <w:numId w:val="1"/>
      </w:numPr>
      <w:spacing w:before="240" w:after="60"/>
      <w:ind w:left="2880"/>
      <w:outlineLvl w:val="4"/>
    </w:pPr>
    <w:rPr>
      <w:sz w:val="22"/>
    </w:rPr>
  </w:style>
  <w:style w:type="paragraph" w:styleId="Heading6">
    <w:name w:val="heading 6"/>
    <w:basedOn w:val="Normal"/>
    <w:next w:val="Normal"/>
    <w:qFormat/>
    <w:rsid w:val="00D724CC"/>
    <w:pPr>
      <w:numPr>
        <w:ilvl w:val="5"/>
        <w:numId w:val="1"/>
      </w:numPr>
      <w:spacing w:before="240" w:after="60"/>
      <w:ind w:left="2880"/>
      <w:outlineLvl w:val="5"/>
    </w:pPr>
    <w:rPr>
      <w:i/>
      <w:sz w:val="22"/>
    </w:rPr>
  </w:style>
  <w:style w:type="paragraph" w:styleId="Heading7">
    <w:name w:val="heading 7"/>
    <w:basedOn w:val="Normal"/>
    <w:next w:val="Normal"/>
    <w:qFormat/>
    <w:rsid w:val="00D724CC"/>
    <w:pPr>
      <w:numPr>
        <w:ilvl w:val="6"/>
        <w:numId w:val="1"/>
      </w:numPr>
      <w:spacing w:before="240" w:after="60"/>
      <w:ind w:left="2880"/>
      <w:outlineLvl w:val="6"/>
    </w:pPr>
  </w:style>
  <w:style w:type="paragraph" w:styleId="Heading8">
    <w:name w:val="heading 8"/>
    <w:basedOn w:val="Normal"/>
    <w:next w:val="Normal"/>
    <w:qFormat/>
    <w:rsid w:val="00D724CC"/>
    <w:pPr>
      <w:numPr>
        <w:ilvl w:val="7"/>
        <w:numId w:val="1"/>
      </w:numPr>
      <w:spacing w:before="240" w:after="60"/>
      <w:ind w:left="2880"/>
      <w:outlineLvl w:val="7"/>
    </w:pPr>
    <w:rPr>
      <w:i/>
    </w:rPr>
  </w:style>
  <w:style w:type="paragraph" w:styleId="Heading9">
    <w:name w:val="heading 9"/>
    <w:basedOn w:val="Normal"/>
    <w:next w:val="Normal"/>
    <w:qFormat/>
    <w:rsid w:val="00D724CC"/>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D724CC"/>
    <w:pPr>
      <w:spacing w:before="80"/>
      <w:ind w:left="720"/>
      <w:jc w:val="both"/>
    </w:pPr>
    <w:rPr>
      <w:color w:val="000000"/>
      <w:lang w:val="en-AU"/>
    </w:rPr>
  </w:style>
  <w:style w:type="paragraph" w:styleId="Title">
    <w:name w:val="Title"/>
    <w:basedOn w:val="Normal"/>
    <w:next w:val="Normal"/>
    <w:qFormat/>
    <w:rsid w:val="00D724CC"/>
    <w:pPr>
      <w:spacing w:line="240" w:lineRule="auto"/>
      <w:jc w:val="center"/>
    </w:pPr>
    <w:rPr>
      <w:rFonts w:ascii="Arial" w:hAnsi="Arial"/>
      <w:b/>
      <w:sz w:val="36"/>
    </w:rPr>
  </w:style>
  <w:style w:type="paragraph" w:styleId="Subtitle">
    <w:name w:val="Subtitle"/>
    <w:basedOn w:val="Normal"/>
    <w:qFormat/>
    <w:rsid w:val="00D724CC"/>
    <w:pPr>
      <w:spacing w:after="60"/>
      <w:jc w:val="center"/>
    </w:pPr>
    <w:rPr>
      <w:rFonts w:ascii="Arial" w:hAnsi="Arial"/>
      <w:i/>
      <w:sz w:val="36"/>
      <w:lang w:val="en-AU"/>
    </w:rPr>
  </w:style>
  <w:style w:type="paragraph" w:styleId="NormalIndent">
    <w:name w:val="Normal Indent"/>
    <w:basedOn w:val="Normal"/>
    <w:semiHidden/>
    <w:rsid w:val="00D724CC"/>
    <w:pPr>
      <w:ind w:left="900" w:hanging="900"/>
    </w:pPr>
  </w:style>
  <w:style w:type="paragraph" w:styleId="TOC1">
    <w:name w:val="toc 1"/>
    <w:basedOn w:val="Normal"/>
    <w:next w:val="Normal"/>
    <w:uiPriority w:val="39"/>
    <w:rsid w:val="00D724CC"/>
    <w:pPr>
      <w:tabs>
        <w:tab w:val="right" w:pos="9360"/>
      </w:tabs>
      <w:spacing w:before="240" w:after="60"/>
      <w:ind w:right="720"/>
    </w:pPr>
  </w:style>
  <w:style w:type="paragraph" w:styleId="TOC2">
    <w:name w:val="toc 2"/>
    <w:basedOn w:val="Normal"/>
    <w:next w:val="Normal"/>
    <w:uiPriority w:val="39"/>
    <w:rsid w:val="00D724CC"/>
    <w:pPr>
      <w:tabs>
        <w:tab w:val="right" w:pos="9360"/>
      </w:tabs>
      <w:ind w:left="432" w:right="720"/>
    </w:pPr>
  </w:style>
  <w:style w:type="paragraph" w:styleId="TOC3">
    <w:name w:val="toc 3"/>
    <w:basedOn w:val="Normal"/>
    <w:next w:val="Normal"/>
    <w:semiHidden/>
    <w:rsid w:val="00D724CC"/>
    <w:pPr>
      <w:tabs>
        <w:tab w:val="left" w:pos="1440"/>
        <w:tab w:val="right" w:pos="9360"/>
      </w:tabs>
      <w:ind w:left="864"/>
    </w:pPr>
  </w:style>
  <w:style w:type="paragraph" w:styleId="Header">
    <w:name w:val="header"/>
    <w:basedOn w:val="Normal"/>
    <w:semiHidden/>
    <w:rsid w:val="00D724CC"/>
    <w:pPr>
      <w:tabs>
        <w:tab w:val="center" w:pos="4320"/>
        <w:tab w:val="right" w:pos="8640"/>
      </w:tabs>
    </w:pPr>
  </w:style>
  <w:style w:type="paragraph" w:styleId="Footer">
    <w:name w:val="footer"/>
    <w:basedOn w:val="Normal"/>
    <w:semiHidden/>
    <w:rsid w:val="00D724CC"/>
    <w:pPr>
      <w:tabs>
        <w:tab w:val="center" w:pos="4320"/>
        <w:tab w:val="right" w:pos="8640"/>
      </w:tabs>
    </w:pPr>
  </w:style>
  <w:style w:type="character" w:styleId="PageNumber">
    <w:name w:val="page number"/>
    <w:basedOn w:val="DefaultParagraphFont"/>
    <w:semiHidden/>
    <w:rsid w:val="00D724CC"/>
  </w:style>
  <w:style w:type="paragraph" w:customStyle="1" w:styleId="Bullet2">
    <w:name w:val="Bullet2"/>
    <w:basedOn w:val="Normal"/>
    <w:rsid w:val="00D724CC"/>
    <w:pPr>
      <w:ind w:left="1440" w:hanging="360"/>
    </w:pPr>
    <w:rPr>
      <w:color w:val="000080"/>
    </w:rPr>
  </w:style>
  <w:style w:type="paragraph" w:customStyle="1" w:styleId="Paragraph1">
    <w:name w:val="Paragraph1"/>
    <w:basedOn w:val="Normal"/>
    <w:rsid w:val="00D724CC"/>
    <w:pPr>
      <w:spacing w:before="80" w:line="240" w:lineRule="auto"/>
      <w:jc w:val="both"/>
    </w:pPr>
  </w:style>
  <w:style w:type="paragraph" w:customStyle="1" w:styleId="Tabletext">
    <w:name w:val="Tabletext"/>
    <w:basedOn w:val="Normal"/>
    <w:rsid w:val="00D724CC"/>
    <w:pPr>
      <w:keepLines/>
      <w:spacing w:after="120"/>
    </w:pPr>
  </w:style>
  <w:style w:type="paragraph" w:styleId="BodyText">
    <w:name w:val="Body Text"/>
    <w:basedOn w:val="Normal"/>
    <w:link w:val="BodyTextChar"/>
    <w:semiHidden/>
    <w:rsid w:val="00D724CC"/>
    <w:pPr>
      <w:keepLines/>
      <w:spacing w:after="120"/>
      <w:ind w:left="720"/>
    </w:pPr>
  </w:style>
  <w:style w:type="paragraph" w:customStyle="1" w:styleId="Paragraph3">
    <w:name w:val="Paragraph3"/>
    <w:basedOn w:val="Normal"/>
    <w:rsid w:val="00D724CC"/>
    <w:pPr>
      <w:spacing w:before="80" w:line="240" w:lineRule="auto"/>
      <w:ind w:left="1530"/>
      <w:jc w:val="both"/>
    </w:pPr>
  </w:style>
  <w:style w:type="paragraph" w:customStyle="1" w:styleId="Bullet1">
    <w:name w:val="Bullet1"/>
    <w:basedOn w:val="Normal"/>
    <w:rsid w:val="00D724CC"/>
    <w:pPr>
      <w:ind w:left="720" w:hanging="432"/>
    </w:pPr>
  </w:style>
  <w:style w:type="character" w:styleId="FootnoteReference">
    <w:name w:val="footnote reference"/>
    <w:basedOn w:val="DefaultParagraphFont"/>
    <w:semiHidden/>
    <w:rsid w:val="00D724CC"/>
    <w:rPr>
      <w:sz w:val="20"/>
      <w:vertAlign w:val="superscript"/>
    </w:rPr>
  </w:style>
  <w:style w:type="paragraph" w:styleId="FootnoteText">
    <w:name w:val="footnote text"/>
    <w:basedOn w:val="Normal"/>
    <w:semiHidden/>
    <w:rsid w:val="00D724CC"/>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D724CC"/>
    <w:pPr>
      <w:shd w:val="clear" w:color="auto" w:fill="000080"/>
    </w:pPr>
    <w:rPr>
      <w:rFonts w:ascii="Tahoma" w:hAnsi="Tahoma"/>
    </w:rPr>
  </w:style>
  <w:style w:type="paragraph" w:customStyle="1" w:styleId="Paragraph4">
    <w:name w:val="Paragraph4"/>
    <w:basedOn w:val="Normal"/>
    <w:rsid w:val="00D724CC"/>
    <w:pPr>
      <w:spacing w:before="80" w:line="240" w:lineRule="auto"/>
      <w:ind w:left="2250"/>
      <w:jc w:val="both"/>
    </w:pPr>
  </w:style>
  <w:style w:type="paragraph" w:styleId="TOC4">
    <w:name w:val="toc 4"/>
    <w:basedOn w:val="Normal"/>
    <w:next w:val="Normal"/>
    <w:semiHidden/>
    <w:rsid w:val="00D724CC"/>
    <w:pPr>
      <w:ind w:left="600"/>
    </w:pPr>
  </w:style>
  <w:style w:type="paragraph" w:styleId="TOC5">
    <w:name w:val="toc 5"/>
    <w:basedOn w:val="Normal"/>
    <w:next w:val="Normal"/>
    <w:semiHidden/>
    <w:rsid w:val="00D724CC"/>
    <w:pPr>
      <w:ind w:left="800"/>
    </w:pPr>
  </w:style>
  <w:style w:type="paragraph" w:styleId="TOC6">
    <w:name w:val="toc 6"/>
    <w:basedOn w:val="Normal"/>
    <w:next w:val="Normal"/>
    <w:semiHidden/>
    <w:rsid w:val="00D724CC"/>
    <w:pPr>
      <w:ind w:left="1000"/>
    </w:pPr>
  </w:style>
  <w:style w:type="paragraph" w:styleId="TOC7">
    <w:name w:val="toc 7"/>
    <w:basedOn w:val="Normal"/>
    <w:next w:val="Normal"/>
    <w:semiHidden/>
    <w:rsid w:val="00D724CC"/>
    <w:pPr>
      <w:ind w:left="1200"/>
    </w:pPr>
  </w:style>
  <w:style w:type="paragraph" w:styleId="TOC8">
    <w:name w:val="toc 8"/>
    <w:basedOn w:val="Normal"/>
    <w:next w:val="Normal"/>
    <w:semiHidden/>
    <w:rsid w:val="00D724CC"/>
    <w:pPr>
      <w:ind w:left="1400"/>
    </w:pPr>
  </w:style>
  <w:style w:type="paragraph" w:styleId="TOC9">
    <w:name w:val="toc 9"/>
    <w:basedOn w:val="Normal"/>
    <w:next w:val="Normal"/>
    <w:semiHidden/>
    <w:rsid w:val="00D724CC"/>
    <w:pPr>
      <w:ind w:left="1600"/>
    </w:pPr>
  </w:style>
  <w:style w:type="paragraph" w:customStyle="1" w:styleId="MainTitle">
    <w:name w:val="Main Title"/>
    <w:basedOn w:val="Normal"/>
    <w:rsid w:val="00D724CC"/>
    <w:pPr>
      <w:spacing w:before="480" w:after="60" w:line="240" w:lineRule="auto"/>
      <w:jc w:val="center"/>
    </w:pPr>
    <w:rPr>
      <w:rFonts w:ascii="Arial" w:hAnsi="Arial"/>
      <w:b/>
      <w:kern w:val="28"/>
      <w:sz w:val="32"/>
    </w:rPr>
  </w:style>
  <w:style w:type="paragraph" w:styleId="BodyText2">
    <w:name w:val="Body Text 2"/>
    <w:basedOn w:val="Normal"/>
    <w:semiHidden/>
    <w:rsid w:val="00D724CC"/>
    <w:rPr>
      <w:i/>
      <w:color w:val="0000FF"/>
    </w:rPr>
  </w:style>
  <w:style w:type="paragraph" w:styleId="BodyTextIndent">
    <w:name w:val="Body Text Indent"/>
    <w:basedOn w:val="Normal"/>
    <w:semiHidden/>
    <w:rsid w:val="00D724CC"/>
    <w:pPr>
      <w:ind w:left="720"/>
    </w:pPr>
    <w:rPr>
      <w:i/>
      <w:color w:val="0000FF"/>
      <w:u w:val="single"/>
    </w:rPr>
  </w:style>
  <w:style w:type="paragraph" w:customStyle="1" w:styleId="Body">
    <w:name w:val="Body"/>
    <w:basedOn w:val="Normal"/>
    <w:rsid w:val="00D724CC"/>
    <w:pPr>
      <w:widowControl/>
      <w:spacing w:before="120" w:line="240" w:lineRule="auto"/>
      <w:jc w:val="both"/>
    </w:pPr>
    <w:rPr>
      <w:rFonts w:ascii="Book Antiqua" w:hAnsi="Book Antiqua"/>
    </w:rPr>
  </w:style>
  <w:style w:type="paragraph" w:customStyle="1" w:styleId="Bullet">
    <w:name w:val="Bullet"/>
    <w:basedOn w:val="Normal"/>
    <w:rsid w:val="00D724CC"/>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724CC"/>
    <w:pPr>
      <w:widowControl/>
      <w:tabs>
        <w:tab w:val="left" w:pos="540"/>
        <w:tab w:val="left" w:pos="1260"/>
      </w:tabs>
      <w:spacing w:after="120"/>
    </w:pPr>
    <w:rPr>
      <w:i/>
      <w:color w:val="0000FF"/>
    </w:rPr>
  </w:style>
  <w:style w:type="character" w:styleId="Hyperlink">
    <w:name w:val="Hyperlink"/>
    <w:basedOn w:val="DefaultParagraphFont"/>
    <w:semiHidden/>
    <w:rsid w:val="00D724CC"/>
    <w:rPr>
      <w:color w:val="0000FF"/>
      <w:u w:val="single"/>
    </w:rPr>
  </w:style>
  <w:style w:type="paragraph" w:customStyle="1" w:styleId="infoblue0">
    <w:name w:val="infoblue"/>
    <w:basedOn w:val="Normal"/>
    <w:rsid w:val="00D724CC"/>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307C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CE4"/>
    <w:rPr>
      <w:rFonts w:ascii="Tahoma" w:hAnsi="Tahoma" w:cs="Tahoma"/>
      <w:sz w:val="16"/>
      <w:szCs w:val="16"/>
    </w:rPr>
  </w:style>
  <w:style w:type="character" w:customStyle="1" w:styleId="BodyTextChar">
    <w:name w:val="Body Text Char"/>
    <w:basedOn w:val="DefaultParagraphFont"/>
    <w:link w:val="BodyText"/>
    <w:semiHidden/>
    <w:rsid w:val="007A1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871382">
      <w:bodyDiv w:val="1"/>
      <w:marLeft w:val="0"/>
      <w:marRight w:val="0"/>
      <w:marTop w:val="0"/>
      <w:marBottom w:val="0"/>
      <w:divBdr>
        <w:top w:val="none" w:sz="0" w:space="0" w:color="auto"/>
        <w:left w:val="none" w:sz="0" w:space="0" w:color="auto"/>
        <w:bottom w:val="none" w:sz="0" w:space="0" w:color="auto"/>
        <w:right w:val="none" w:sz="0" w:space="0" w:color="auto"/>
      </w:divBdr>
    </w:div>
    <w:div w:id="152525451">
      <w:bodyDiv w:val="1"/>
      <w:marLeft w:val="0"/>
      <w:marRight w:val="0"/>
      <w:marTop w:val="0"/>
      <w:marBottom w:val="0"/>
      <w:divBdr>
        <w:top w:val="none" w:sz="0" w:space="0" w:color="auto"/>
        <w:left w:val="none" w:sz="0" w:space="0" w:color="auto"/>
        <w:bottom w:val="none" w:sz="0" w:space="0" w:color="auto"/>
        <w:right w:val="none" w:sz="0" w:space="0" w:color="auto"/>
      </w:divBdr>
    </w:div>
    <w:div w:id="221520822">
      <w:bodyDiv w:val="1"/>
      <w:marLeft w:val="0"/>
      <w:marRight w:val="0"/>
      <w:marTop w:val="0"/>
      <w:marBottom w:val="0"/>
      <w:divBdr>
        <w:top w:val="none" w:sz="0" w:space="0" w:color="auto"/>
        <w:left w:val="none" w:sz="0" w:space="0" w:color="auto"/>
        <w:bottom w:val="none" w:sz="0" w:space="0" w:color="auto"/>
        <w:right w:val="none" w:sz="0" w:space="0" w:color="auto"/>
      </w:divBdr>
    </w:div>
    <w:div w:id="359550390">
      <w:bodyDiv w:val="1"/>
      <w:marLeft w:val="0"/>
      <w:marRight w:val="0"/>
      <w:marTop w:val="0"/>
      <w:marBottom w:val="0"/>
      <w:divBdr>
        <w:top w:val="none" w:sz="0" w:space="0" w:color="auto"/>
        <w:left w:val="none" w:sz="0" w:space="0" w:color="auto"/>
        <w:bottom w:val="none" w:sz="0" w:space="0" w:color="auto"/>
        <w:right w:val="none" w:sz="0" w:space="0" w:color="auto"/>
      </w:divBdr>
    </w:div>
    <w:div w:id="437526505">
      <w:bodyDiv w:val="1"/>
      <w:marLeft w:val="0"/>
      <w:marRight w:val="0"/>
      <w:marTop w:val="0"/>
      <w:marBottom w:val="0"/>
      <w:divBdr>
        <w:top w:val="none" w:sz="0" w:space="0" w:color="auto"/>
        <w:left w:val="none" w:sz="0" w:space="0" w:color="auto"/>
        <w:bottom w:val="none" w:sz="0" w:space="0" w:color="auto"/>
        <w:right w:val="none" w:sz="0" w:space="0" w:color="auto"/>
      </w:divBdr>
    </w:div>
    <w:div w:id="451364122">
      <w:bodyDiv w:val="1"/>
      <w:marLeft w:val="0"/>
      <w:marRight w:val="0"/>
      <w:marTop w:val="0"/>
      <w:marBottom w:val="0"/>
      <w:divBdr>
        <w:top w:val="none" w:sz="0" w:space="0" w:color="auto"/>
        <w:left w:val="none" w:sz="0" w:space="0" w:color="auto"/>
        <w:bottom w:val="none" w:sz="0" w:space="0" w:color="auto"/>
        <w:right w:val="none" w:sz="0" w:space="0" w:color="auto"/>
      </w:divBdr>
    </w:div>
    <w:div w:id="707225191">
      <w:bodyDiv w:val="1"/>
      <w:marLeft w:val="0"/>
      <w:marRight w:val="0"/>
      <w:marTop w:val="0"/>
      <w:marBottom w:val="0"/>
      <w:divBdr>
        <w:top w:val="none" w:sz="0" w:space="0" w:color="auto"/>
        <w:left w:val="none" w:sz="0" w:space="0" w:color="auto"/>
        <w:bottom w:val="none" w:sz="0" w:space="0" w:color="auto"/>
        <w:right w:val="none" w:sz="0" w:space="0" w:color="auto"/>
      </w:divBdr>
    </w:div>
    <w:div w:id="752894617">
      <w:bodyDiv w:val="1"/>
      <w:marLeft w:val="0"/>
      <w:marRight w:val="0"/>
      <w:marTop w:val="0"/>
      <w:marBottom w:val="0"/>
      <w:divBdr>
        <w:top w:val="none" w:sz="0" w:space="0" w:color="auto"/>
        <w:left w:val="none" w:sz="0" w:space="0" w:color="auto"/>
        <w:bottom w:val="none" w:sz="0" w:space="0" w:color="auto"/>
        <w:right w:val="none" w:sz="0" w:space="0" w:color="auto"/>
      </w:divBdr>
    </w:div>
    <w:div w:id="890993085">
      <w:bodyDiv w:val="1"/>
      <w:marLeft w:val="0"/>
      <w:marRight w:val="0"/>
      <w:marTop w:val="0"/>
      <w:marBottom w:val="0"/>
      <w:divBdr>
        <w:top w:val="none" w:sz="0" w:space="0" w:color="auto"/>
        <w:left w:val="none" w:sz="0" w:space="0" w:color="auto"/>
        <w:bottom w:val="none" w:sz="0" w:space="0" w:color="auto"/>
        <w:right w:val="none" w:sz="0" w:space="0" w:color="auto"/>
      </w:divBdr>
    </w:div>
    <w:div w:id="1042748467">
      <w:bodyDiv w:val="1"/>
      <w:marLeft w:val="0"/>
      <w:marRight w:val="0"/>
      <w:marTop w:val="0"/>
      <w:marBottom w:val="0"/>
      <w:divBdr>
        <w:top w:val="none" w:sz="0" w:space="0" w:color="auto"/>
        <w:left w:val="none" w:sz="0" w:space="0" w:color="auto"/>
        <w:bottom w:val="none" w:sz="0" w:space="0" w:color="auto"/>
        <w:right w:val="none" w:sz="0" w:space="0" w:color="auto"/>
      </w:divBdr>
      <w:divsChild>
        <w:div w:id="1064255838">
          <w:marLeft w:val="0"/>
          <w:marRight w:val="0"/>
          <w:marTop w:val="0"/>
          <w:marBottom w:val="0"/>
          <w:divBdr>
            <w:top w:val="none" w:sz="0" w:space="0" w:color="auto"/>
            <w:left w:val="none" w:sz="0" w:space="0" w:color="auto"/>
            <w:bottom w:val="none" w:sz="0" w:space="0" w:color="auto"/>
            <w:right w:val="none" w:sz="0" w:space="0" w:color="auto"/>
          </w:divBdr>
        </w:div>
      </w:divsChild>
    </w:div>
    <w:div w:id="1193108166">
      <w:bodyDiv w:val="1"/>
      <w:marLeft w:val="0"/>
      <w:marRight w:val="0"/>
      <w:marTop w:val="0"/>
      <w:marBottom w:val="0"/>
      <w:divBdr>
        <w:top w:val="none" w:sz="0" w:space="0" w:color="auto"/>
        <w:left w:val="none" w:sz="0" w:space="0" w:color="auto"/>
        <w:bottom w:val="none" w:sz="0" w:space="0" w:color="auto"/>
        <w:right w:val="none" w:sz="0" w:space="0" w:color="auto"/>
      </w:divBdr>
      <w:divsChild>
        <w:div w:id="1820532783">
          <w:marLeft w:val="0"/>
          <w:marRight w:val="0"/>
          <w:marTop w:val="0"/>
          <w:marBottom w:val="0"/>
          <w:divBdr>
            <w:top w:val="none" w:sz="0" w:space="0" w:color="auto"/>
            <w:left w:val="none" w:sz="0" w:space="0" w:color="auto"/>
            <w:bottom w:val="none" w:sz="0" w:space="0" w:color="auto"/>
            <w:right w:val="none" w:sz="0" w:space="0" w:color="auto"/>
          </w:divBdr>
        </w:div>
      </w:divsChild>
    </w:div>
    <w:div w:id="1583946545">
      <w:bodyDiv w:val="1"/>
      <w:marLeft w:val="0"/>
      <w:marRight w:val="0"/>
      <w:marTop w:val="0"/>
      <w:marBottom w:val="0"/>
      <w:divBdr>
        <w:top w:val="none" w:sz="0" w:space="0" w:color="auto"/>
        <w:left w:val="none" w:sz="0" w:space="0" w:color="auto"/>
        <w:bottom w:val="none" w:sz="0" w:space="0" w:color="auto"/>
        <w:right w:val="none" w:sz="0" w:space="0" w:color="auto"/>
      </w:divBdr>
    </w:div>
    <w:div w:id="1791557880">
      <w:bodyDiv w:val="1"/>
      <w:marLeft w:val="0"/>
      <w:marRight w:val="0"/>
      <w:marTop w:val="0"/>
      <w:marBottom w:val="0"/>
      <w:divBdr>
        <w:top w:val="none" w:sz="0" w:space="0" w:color="auto"/>
        <w:left w:val="none" w:sz="0" w:space="0" w:color="auto"/>
        <w:bottom w:val="none" w:sz="0" w:space="0" w:color="auto"/>
        <w:right w:val="none" w:sz="0" w:space="0" w:color="auto"/>
      </w:divBdr>
    </w:div>
    <w:div w:id="1832135100">
      <w:bodyDiv w:val="1"/>
      <w:marLeft w:val="0"/>
      <w:marRight w:val="0"/>
      <w:marTop w:val="0"/>
      <w:marBottom w:val="0"/>
      <w:divBdr>
        <w:top w:val="none" w:sz="0" w:space="0" w:color="auto"/>
        <w:left w:val="none" w:sz="0" w:space="0" w:color="auto"/>
        <w:bottom w:val="none" w:sz="0" w:space="0" w:color="auto"/>
        <w:right w:val="none" w:sz="0" w:space="0" w:color="auto"/>
      </w:divBdr>
    </w:div>
    <w:div w:id="1927226058">
      <w:bodyDiv w:val="1"/>
      <w:marLeft w:val="0"/>
      <w:marRight w:val="0"/>
      <w:marTop w:val="0"/>
      <w:marBottom w:val="0"/>
      <w:divBdr>
        <w:top w:val="none" w:sz="0" w:space="0" w:color="auto"/>
        <w:left w:val="none" w:sz="0" w:space="0" w:color="auto"/>
        <w:bottom w:val="none" w:sz="0" w:space="0" w:color="auto"/>
        <w:right w:val="none" w:sz="0" w:space="0" w:color="auto"/>
      </w:divBdr>
    </w:div>
    <w:div w:id="194248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mbark01\LOCALS~1\Temp\XPgrpwise\IT%20Strategic%20Report%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IT Strategic Report Template 2.dotx</Template>
  <TotalTime>1587</TotalTime>
  <Pages>10</Pages>
  <Words>2365</Words>
  <Characters>13062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IT Strategic Assessment Report</vt:lpstr>
    </vt:vector>
  </TitlesOfParts>
  <Company>&lt;Organization Name&gt;</Company>
  <LinksUpToDate>false</LinksUpToDate>
  <CharactersWithSpaces>15397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Strategic Assessment Report</dc:title>
  <dc:subject>&lt;Organization Name&gt;</dc:subject>
  <dc:creator>Gregory Reinhardt</dc:creator>
  <cp:lastModifiedBy>James Cook</cp:lastModifiedBy>
  <cp:revision>327</cp:revision>
  <cp:lastPrinted>2001-03-15T18:26:00Z</cp:lastPrinted>
  <dcterms:created xsi:type="dcterms:W3CDTF">2024-07-24T16:08:00Z</dcterms:created>
  <dcterms:modified xsi:type="dcterms:W3CDTF">2024-12-04T03:57:00Z</dcterms:modified>
</cp:coreProperties>
</file>