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EAFEA" w14:textId="77777777" w:rsidR="00E70A8C" w:rsidRPr="00E70A8C" w:rsidRDefault="00E70A8C" w:rsidP="00763F7B">
      <w:pPr>
        <w:ind w:left="720"/>
        <w:jc w:val="center"/>
        <w:rPr>
          <w:rFonts w:ascii="Arial" w:eastAsia="Aptos" w:hAnsi="Arial" w:cs="Arial"/>
          <w:b/>
          <w:bCs/>
          <w:color w:val="auto"/>
          <w:kern w:val="2"/>
          <w:u w:val="single"/>
          <w:lang w:val="en-CA"/>
          <w14:ligatures w14:val="standardContextual"/>
        </w:rPr>
      </w:pPr>
      <w:r w:rsidRPr="00E70A8C">
        <w:rPr>
          <w:rFonts w:ascii="Arial" w:eastAsia="Aptos" w:hAnsi="Arial" w:cs="Arial"/>
          <w:noProof/>
          <w:color w:val="auto"/>
          <w:kern w:val="2"/>
          <w:lang w:val="en-CA"/>
          <w14:ligatures w14:val="standardContextual"/>
        </w:rPr>
        <w:drawing>
          <wp:inline distT="0" distB="0" distL="0" distR="0" wp14:anchorId="4A153233" wp14:editId="74D09FB5">
            <wp:extent cx="3552825" cy="3552825"/>
            <wp:effectExtent l="0" t="0" r="0" b="0"/>
            <wp:docPr id="529521827" name="Picture 5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1827" name="Picture 5" descr="A logo for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520" cy="35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9CA4" w14:textId="77777777" w:rsidR="00E70A8C" w:rsidRPr="00E70A8C" w:rsidRDefault="00E70A8C" w:rsidP="00763F7B">
      <w:pPr>
        <w:jc w:val="center"/>
        <w:rPr>
          <w:rFonts w:ascii="Arial" w:eastAsia="Aptos" w:hAnsi="Arial" w:cs="Arial"/>
          <w:b/>
          <w:bCs/>
          <w:color w:val="auto"/>
          <w:kern w:val="2"/>
          <w:u w:val="single"/>
          <w:lang w:val="en-CA"/>
          <w14:ligatures w14:val="standardContextual"/>
        </w:rPr>
      </w:pPr>
      <w:r w:rsidRPr="00E70A8C">
        <w:rPr>
          <w:rFonts w:ascii="Arial" w:eastAsia="Aptos" w:hAnsi="Arial" w:cs="Arial"/>
          <w:b/>
          <w:bCs/>
          <w:color w:val="auto"/>
          <w:kern w:val="2"/>
          <w:u w:val="single"/>
          <w:lang w:val="en-CA"/>
          <w14:ligatures w14:val="standardContextual"/>
        </w:rPr>
        <w:t>ENEL 674: Industrial and Commercial Power Systems</w:t>
      </w:r>
    </w:p>
    <w:p w14:paraId="2900520F" w14:textId="1218FA2E" w:rsidR="00E70A8C" w:rsidRPr="00E70A8C" w:rsidRDefault="00E70A8C" w:rsidP="00763F7B">
      <w:pPr>
        <w:jc w:val="center"/>
        <w:rPr>
          <w:rFonts w:ascii="Arial" w:eastAsia="Aptos" w:hAnsi="Arial" w:cs="Arial"/>
          <w:b/>
          <w:bCs/>
          <w:color w:val="auto"/>
          <w:kern w:val="2"/>
          <w:lang w:val="en-CA"/>
          <w14:ligatures w14:val="standardContextual"/>
        </w:rPr>
      </w:pPr>
      <w:r w:rsidRPr="00E70A8C">
        <w:rPr>
          <w:rFonts w:ascii="Arial" w:eastAsia="Aptos" w:hAnsi="Arial" w:cs="Arial"/>
          <w:b/>
          <w:bCs/>
          <w:color w:val="auto"/>
          <w:kern w:val="2"/>
          <w:lang w:val="en-CA"/>
          <w14:ligatures w14:val="standardContextual"/>
        </w:rPr>
        <w:t>Group – 10</w:t>
      </w:r>
    </w:p>
    <w:tbl>
      <w:tblPr>
        <w:tblStyle w:val="GridTable21"/>
        <w:tblW w:w="9696" w:type="dxa"/>
        <w:jc w:val="center"/>
        <w:tblLook w:val="04A0" w:firstRow="1" w:lastRow="0" w:firstColumn="1" w:lastColumn="0" w:noHBand="0" w:noVBand="1"/>
      </w:tblPr>
      <w:tblGrid>
        <w:gridCol w:w="4848"/>
        <w:gridCol w:w="4848"/>
      </w:tblGrid>
      <w:tr w:rsidR="00E70A8C" w:rsidRPr="00E70A8C" w14:paraId="0AABEC30" w14:textId="77777777" w:rsidTr="00E70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  <w:shd w:val="clear" w:color="auto" w:fill="262626"/>
          </w:tcPr>
          <w:p w14:paraId="0C58CFF6" w14:textId="77777777" w:rsidR="00E70A8C" w:rsidRPr="00E70A8C" w:rsidRDefault="00E70A8C" w:rsidP="00763F7B">
            <w:pPr>
              <w:jc w:val="center"/>
              <w:rPr>
                <w:rFonts w:ascii="Arial" w:eastAsia="Aptos" w:hAnsi="Arial" w:cs="Arial"/>
                <w:color w:val="F6F6F6"/>
              </w:rPr>
            </w:pPr>
            <w:r w:rsidRPr="00E70A8C">
              <w:rPr>
                <w:rFonts w:ascii="Arial" w:eastAsia="Aptos" w:hAnsi="Arial" w:cs="Arial"/>
                <w:color w:val="F6F6F6"/>
              </w:rPr>
              <w:t>Name</w:t>
            </w:r>
          </w:p>
        </w:tc>
        <w:tc>
          <w:tcPr>
            <w:tcW w:w="4848" w:type="dxa"/>
            <w:shd w:val="clear" w:color="auto" w:fill="262626"/>
          </w:tcPr>
          <w:p w14:paraId="462EC0EC" w14:textId="77777777" w:rsidR="00E70A8C" w:rsidRPr="00E70A8C" w:rsidRDefault="00E70A8C" w:rsidP="00763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F6F6F6"/>
              </w:rPr>
            </w:pPr>
            <w:r w:rsidRPr="00E70A8C">
              <w:rPr>
                <w:rFonts w:ascii="Arial" w:eastAsia="Aptos" w:hAnsi="Arial" w:cs="Arial"/>
                <w:color w:val="F6F6F6"/>
              </w:rPr>
              <w:t>UCID</w:t>
            </w:r>
          </w:p>
        </w:tc>
      </w:tr>
      <w:tr w:rsidR="00E70A8C" w:rsidRPr="00E70A8C" w14:paraId="61CD4AA6" w14:textId="77777777" w:rsidTr="00E7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0090A7BC" w14:textId="77777777" w:rsidR="00E70A8C" w:rsidRPr="00E70A8C" w:rsidRDefault="00E70A8C" w:rsidP="00763F7B">
            <w:pPr>
              <w:jc w:val="center"/>
              <w:rPr>
                <w:rFonts w:ascii="Arial" w:eastAsia="Aptos" w:hAnsi="Arial" w:cs="Arial"/>
                <w:color w:val="auto"/>
              </w:rPr>
            </w:pPr>
            <w:r w:rsidRPr="00E70A8C">
              <w:rPr>
                <w:rFonts w:ascii="Arial" w:eastAsia="Aptos" w:hAnsi="Arial" w:cs="Arial"/>
                <w:color w:val="auto"/>
              </w:rPr>
              <w:t>Arfa Islam</w:t>
            </w:r>
          </w:p>
        </w:tc>
        <w:tc>
          <w:tcPr>
            <w:tcW w:w="4848" w:type="dxa"/>
          </w:tcPr>
          <w:p w14:paraId="487F96E9" w14:textId="77777777" w:rsidR="00E70A8C" w:rsidRPr="00E70A8C" w:rsidRDefault="00E70A8C" w:rsidP="00763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ptos" w:hAnsi="Arial" w:cs="Arial"/>
                <w:color w:val="auto"/>
              </w:rPr>
            </w:pPr>
            <w:r w:rsidRPr="00E70A8C">
              <w:rPr>
                <w:rFonts w:ascii="Arial" w:eastAsia="Aptos" w:hAnsi="Arial" w:cs="Arial"/>
                <w:color w:val="auto"/>
              </w:rPr>
              <w:t>30224398</w:t>
            </w:r>
          </w:p>
        </w:tc>
      </w:tr>
      <w:tr w:rsidR="00E70A8C" w:rsidRPr="00E70A8C" w14:paraId="06E7D766" w14:textId="77777777" w:rsidTr="00E70A8C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1BB5BE17" w14:textId="77777777" w:rsidR="00E70A8C" w:rsidRPr="00E70A8C" w:rsidRDefault="00E70A8C" w:rsidP="00763F7B">
            <w:pPr>
              <w:jc w:val="center"/>
              <w:rPr>
                <w:rFonts w:ascii="Arial" w:eastAsia="Aptos" w:hAnsi="Arial" w:cs="Arial"/>
                <w:color w:val="auto"/>
              </w:rPr>
            </w:pPr>
            <w:r w:rsidRPr="00E70A8C">
              <w:rPr>
                <w:rFonts w:ascii="Arial" w:eastAsia="Aptos" w:hAnsi="Arial" w:cs="Arial"/>
                <w:color w:val="auto"/>
              </w:rPr>
              <w:t>Fahim Md Saharear</w:t>
            </w:r>
          </w:p>
        </w:tc>
        <w:tc>
          <w:tcPr>
            <w:tcW w:w="4848" w:type="dxa"/>
          </w:tcPr>
          <w:p w14:paraId="264A2E88" w14:textId="77777777" w:rsidR="00E70A8C" w:rsidRPr="00E70A8C" w:rsidRDefault="00E70A8C" w:rsidP="00763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auto"/>
              </w:rPr>
            </w:pPr>
            <w:r w:rsidRPr="00E70A8C">
              <w:rPr>
                <w:rFonts w:ascii="Arial" w:eastAsia="Aptos" w:hAnsi="Arial" w:cs="Arial"/>
                <w:color w:val="auto"/>
              </w:rPr>
              <w:t>30223055</w:t>
            </w:r>
          </w:p>
        </w:tc>
      </w:tr>
      <w:tr w:rsidR="00E70A8C" w:rsidRPr="00E70A8C" w14:paraId="064313E1" w14:textId="77777777" w:rsidTr="00E7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073F1C2E" w14:textId="77777777" w:rsidR="00E70A8C" w:rsidRPr="00E70A8C" w:rsidRDefault="00E70A8C" w:rsidP="00763F7B">
            <w:pPr>
              <w:jc w:val="center"/>
              <w:rPr>
                <w:rFonts w:ascii="Arial" w:eastAsia="Aptos" w:hAnsi="Arial" w:cs="Arial"/>
                <w:color w:val="auto"/>
              </w:rPr>
            </w:pPr>
            <w:r w:rsidRPr="00E70A8C">
              <w:rPr>
                <w:rFonts w:ascii="Arial" w:eastAsia="Aptos" w:hAnsi="Arial" w:cs="Arial"/>
                <w:color w:val="auto"/>
              </w:rPr>
              <w:t>Md Imran Hossain</w:t>
            </w:r>
          </w:p>
        </w:tc>
        <w:tc>
          <w:tcPr>
            <w:tcW w:w="4848" w:type="dxa"/>
          </w:tcPr>
          <w:p w14:paraId="1B28C610" w14:textId="77777777" w:rsidR="00E70A8C" w:rsidRPr="00E70A8C" w:rsidRDefault="00E70A8C" w:rsidP="00763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ptos" w:hAnsi="Arial" w:cs="Arial"/>
                <w:color w:val="auto"/>
              </w:rPr>
            </w:pPr>
            <w:r w:rsidRPr="00E70A8C">
              <w:rPr>
                <w:rFonts w:ascii="Arial" w:eastAsia="Aptos" w:hAnsi="Arial" w:cs="Arial"/>
                <w:color w:val="auto"/>
              </w:rPr>
              <w:t>30218856</w:t>
            </w:r>
          </w:p>
        </w:tc>
      </w:tr>
      <w:tr w:rsidR="00E70A8C" w:rsidRPr="00E70A8C" w14:paraId="7740D21B" w14:textId="77777777" w:rsidTr="00E70A8C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565E5DD4" w14:textId="77777777" w:rsidR="00E70A8C" w:rsidRPr="00E70A8C" w:rsidRDefault="00E70A8C" w:rsidP="00763F7B">
            <w:pPr>
              <w:jc w:val="center"/>
              <w:rPr>
                <w:rFonts w:ascii="Arial" w:eastAsia="Aptos" w:hAnsi="Arial" w:cs="Arial"/>
                <w:color w:val="auto"/>
              </w:rPr>
            </w:pPr>
            <w:r w:rsidRPr="00E70A8C">
              <w:rPr>
                <w:rFonts w:ascii="Arial" w:eastAsia="Aptos" w:hAnsi="Arial" w:cs="Arial"/>
                <w:color w:val="auto"/>
              </w:rPr>
              <w:t>Muntasir Chowdhury</w:t>
            </w:r>
          </w:p>
        </w:tc>
        <w:tc>
          <w:tcPr>
            <w:tcW w:w="4848" w:type="dxa"/>
          </w:tcPr>
          <w:p w14:paraId="7D42659A" w14:textId="77777777" w:rsidR="00E70A8C" w:rsidRPr="00E70A8C" w:rsidRDefault="00E70A8C" w:rsidP="00763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auto"/>
              </w:rPr>
            </w:pPr>
            <w:r w:rsidRPr="00E70A8C">
              <w:rPr>
                <w:rFonts w:ascii="Arial" w:eastAsia="Aptos" w:hAnsi="Arial" w:cs="Arial"/>
                <w:color w:val="auto"/>
              </w:rPr>
              <w:t>30226347</w:t>
            </w:r>
          </w:p>
        </w:tc>
      </w:tr>
      <w:tr w:rsidR="00E70A8C" w:rsidRPr="00E70A8C" w14:paraId="455DD84B" w14:textId="77777777" w:rsidTr="00E7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0CC95E1B" w14:textId="77777777" w:rsidR="00E70A8C" w:rsidRPr="00E70A8C" w:rsidRDefault="00E70A8C" w:rsidP="00763F7B">
            <w:pPr>
              <w:jc w:val="center"/>
              <w:rPr>
                <w:rFonts w:ascii="Arial" w:eastAsia="Aptos" w:hAnsi="Arial" w:cs="Arial"/>
                <w:color w:val="auto"/>
              </w:rPr>
            </w:pPr>
            <w:r w:rsidRPr="00E70A8C">
              <w:rPr>
                <w:rFonts w:ascii="Arial" w:eastAsia="Aptos" w:hAnsi="Arial" w:cs="Arial"/>
                <w:color w:val="auto"/>
              </w:rPr>
              <w:t>Nabil Ahmed</w:t>
            </w:r>
          </w:p>
        </w:tc>
        <w:tc>
          <w:tcPr>
            <w:tcW w:w="4848" w:type="dxa"/>
          </w:tcPr>
          <w:p w14:paraId="242BF4DF" w14:textId="77777777" w:rsidR="00E70A8C" w:rsidRPr="00E70A8C" w:rsidRDefault="00E70A8C" w:rsidP="00763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ptos" w:hAnsi="Arial" w:cs="Arial"/>
                <w:color w:val="auto"/>
              </w:rPr>
            </w:pPr>
            <w:r w:rsidRPr="00E70A8C">
              <w:rPr>
                <w:rFonts w:ascii="Arial" w:eastAsia="Aptos" w:hAnsi="Arial" w:cs="Arial"/>
                <w:color w:val="auto"/>
              </w:rPr>
              <w:t>30154778</w:t>
            </w:r>
          </w:p>
        </w:tc>
      </w:tr>
      <w:tr w:rsidR="00E70A8C" w:rsidRPr="00E70A8C" w14:paraId="59B9DB0C" w14:textId="77777777" w:rsidTr="00E70A8C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14:paraId="3C3F8173" w14:textId="77777777" w:rsidR="00E70A8C" w:rsidRPr="00E70A8C" w:rsidRDefault="00E70A8C" w:rsidP="00763F7B">
            <w:pPr>
              <w:jc w:val="center"/>
              <w:rPr>
                <w:rFonts w:ascii="Arial" w:eastAsia="Aptos" w:hAnsi="Arial" w:cs="Arial"/>
                <w:color w:val="auto"/>
              </w:rPr>
            </w:pPr>
            <w:r w:rsidRPr="00E70A8C">
              <w:rPr>
                <w:rFonts w:ascii="Arial" w:eastAsia="Aptos" w:hAnsi="Arial" w:cs="Arial"/>
                <w:color w:val="auto"/>
              </w:rPr>
              <w:t>S M Zahid Hassan Shuvo</w:t>
            </w:r>
          </w:p>
        </w:tc>
        <w:tc>
          <w:tcPr>
            <w:tcW w:w="4848" w:type="dxa"/>
          </w:tcPr>
          <w:p w14:paraId="6B55E833" w14:textId="77777777" w:rsidR="00E70A8C" w:rsidRPr="00E70A8C" w:rsidRDefault="00E70A8C" w:rsidP="00763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auto"/>
              </w:rPr>
            </w:pPr>
            <w:r w:rsidRPr="00E70A8C">
              <w:rPr>
                <w:rFonts w:ascii="Arial" w:eastAsia="Aptos" w:hAnsi="Arial" w:cs="Arial"/>
                <w:color w:val="auto"/>
              </w:rPr>
              <w:t>30230774</w:t>
            </w:r>
          </w:p>
        </w:tc>
      </w:tr>
    </w:tbl>
    <w:p w14:paraId="3E296ECC" w14:textId="77777777" w:rsidR="00D4349A" w:rsidRDefault="00D4349A" w:rsidP="00D9152B"/>
    <w:tbl>
      <w:tblPr>
        <w:tblStyle w:val="TableGrid"/>
        <w:tblW w:w="14460" w:type="dxa"/>
        <w:tblInd w:w="-715" w:type="dxa"/>
        <w:tblCellMar>
          <w:top w:w="44" w:type="dxa"/>
          <w:left w:w="110" w:type="dxa"/>
          <w:right w:w="66" w:type="dxa"/>
        </w:tblCellMar>
        <w:tblLook w:val="04A0" w:firstRow="1" w:lastRow="0" w:firstColumn="1" w:lastColumn="0" w:noHBand="0" w:noVBand="1"/>
      </w:tblPr>
      <w:tblGrid>
        <w:gridCol w:w="1697"/>
        <w:gridCol w:w="1848"/>
        <w:gridCol w:w="1276"/>
        <w:gridCol w:w="1559"/>
        <w:gridCol w:w="1255"/>
        <w:gridCol w:w="1013"/>
        <w:gridCol w:w="1418"/>
        <w:gridCol w:w="1417"/>
        <w:gridCol w:w="1701"/>
        <w:gridCol w:w="1276"/>
      </w:tblGrid>
      <w:tr w:rsidR="008B0CBD" w14:paraId="549EBC2B" w14:textId="77777777" w:rsidTr="0055082E">
        <w:trPr>
          <w:trHeight w:val="254"/>
        </w:trPr>
        <w:tc>
          <w:tcPr>
            <w:tcW w:w="1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32C2B" w14:textId="0DCA1567" w:rsidR="008B0CBD" w:rsidRDefault="004D179F" w:rsidP="00763F7B">
            <w:pPr>
              <w:ind w:right="46"/>
              <w:jc w:val="center"/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23A0C" w14:textId="1CA3B8A8" w:rsidR="008B0CBD" w:rsidRDefault="004D179F" w:rsidP="00763F7B">
            <w:pPr>
              <w:jc w:val="center"/>
            </w:pPr>
            <w:r>
              <w:rPr>
                <w:b/>
                <w:sz w:val="20"/>
              </w:rPr>
              <w:t>Recommendation from Milestone 2</w:t>
            </w:r>
          </w:p>
        </w:tc>
        <w:tc>
          <w:tcPr>
            <w:tcW w:w="109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C2B0" w14:textId="4FEFCD43" w:rsidR="008B0CBD" w:rsidRDefault="004D179F" w:rsidP="00763F7B">
            <w:pPr>
              <w:ind w:right="45"/>
              <w:jc w:val="center"/>
            </w:pPr>
            <w:r>
              <w:rPr>
                <w:b/>
                <w:sz w:val="20"/>
              </w:rPr>
              <w:t>Summarize the impact of the Stage 2 recommendation on the following. (Use N/A if there is no impact)</w:t>
            </w:r>
          </w:p>
        </w:tc>
      </w:tr>
      <w:tr w:rsidR="008B0CBD" w14:paraId="454EBAB5" w14:textId="77777777" w:rsidTr="0055082E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9C7A" w14:textId="77777777" w:rsidR="008B0CBD" w:rsidRDefault="008B0CBD" w:rsidP="00763F7B">
            <w:pPr>
              <w:jc w:val="center"/>
            </w:pPr>
          </w:p>
        </w:tc>
        <w:tc>
          <w:tcPr>
            <w:tcW w:w="18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F2E0" w14:textId="77777777" w:rsidR="008B0CBD" w:rsidRDefault="008B0CBD" w:rsidP="00763F7B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24D32" w14:textId="3DA26113" w:rsidR="008B0CBD" w:rsidRDefault="004D179F" w:rsidP="00763F7B">
            <w:pPr>
              <w:jc w:val="center"/>
            </w:pPr>
            <w:r>
              <w:rPr>
                <w:b/>
                <w:sz w:val="20"/>
              </w:rPr>
              <w:t>Normal Power SLD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85E7D" w14:textId="1972F8A9" w:rsidR="008B0CBD" w:rsidRDefault="004D179F" w:rsidP="00763F7B">
            <w:pPr>
              <w:jc w:val="center"/>
            </w:pPr>
            <w:r>
              <w:rPr>
                <w:b/>
                <w:sz w:val="20"/>
              </w:rPr>
              <w:t>Emergency Power SLD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CDD5" w14:textId="6AA95755" w:rsidR="008B0CBD" w:rsidRDefault="004D179F" w:rsidP="00763F7B">
            <w:pPr>
              <w:jc w:val="center"/>
            </w:pPr>
            <w:r>
              <w:rPr>
                <w:b/>
                <w:sz w:val="20"/>
              </w:rPr>
              <w:t xml:space="preserve">Lighting </w:t>
            </w:r>
            <w:r w:rsidR="00900E3E">
              <w:rPr>
                <w:b/>
                <w:sz w:val="20"/>
              </w:rPr>
              <w:t>L</w:t>
            </w:r>
            <w:r>
              <w:rPr>
                <w:b/>
                <w:sz w:val="20"/>
              </w:rPr>
              <w:t>ayout drawing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E37ED" w14:textId="18E80CA1" w:rsidR="008B0CBD" w:rsidRDefault="004D179F" w:rsidP="00763F7B">
            <w:pPr>
              <w:jc w:val="center"/>
            </w:pPr>
            <w:r>
              <w:rPr>
                <w:b/>
                <w:sz w:val="20"/>
              </w:rPr>
              <w:t xml:space="preserve">Luminaire </w:t>
            </w:r>
            <w:r w:rsidR="00900E3E">
              <w:rPr>
                <w:b/>
                <w:sz w:val="20"/>
              </w:rPr>
              <w:t>S</w:t>
            </w:r>
            <w:r>
              <w:rPr>
                <w:b/>
                <w:sz w:val="20"/>
              </w:rPr>
              <w:t>chedule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46E1" w14:textId="44D1C74B" w:rsidR="008B0CBD" w:rsidRDefault="004D179F" w:rsidP="00763F7B">
            <w:pPr>
              <w:jc w:val="center"/>
            </w:pPr>
            <w:r>
              <w:rPr>
                <w:b/>
                <w:sz w:val="20"/>
              </w:rPr>
              <w:t xml:space="preserve">Power </w:t>
            </w:r>
            <w:r w:rsidR="00900E3E">
              <w:rPr>
                <w:b/>
                <w:sz w:val="20"/>
              </w:rPr>
              <w:t>L</w:t>
            </w:r>
            <w:r>
              <w:rPr>
                <w:b/>
                <w:sz w:val="20"/>
              </w:rPr>
              <w:t>ayout drawing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00007" w14:textId="6DABA8B8" w:rsidR="008B0CBD" w:rsidRDefault="004D179F" w:rsidP="00763F7B">
            <w:pPr>
              <w:jc w:val="center"/>
            </w:pPr>
            <w:r>
              <w:rPr>
                <w:b/>
                <w:sz w:val="20"/>
              </w:rPr>
              <w:t xml:space="preserve">Mechanical </w:t>
            </w:r>
            <w:r w:rsidR="00900E3E">
              <w:rPr>
                <w:b/>
                <w:sz w:val="20"/>
              </w:rPr>
              <w:t>S</w:t>
            </w:r>
            <w:r>
              <w:rPr>
                <w:b/>
                <w:sz w:val="20"/>
              </w:rPr>
              <w:t>chedule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DE1A9" w14:textId="2D8089C5" w:rsidR="008B0CBD" w:rsidRDefault="004D179F" w:rsidP="00763F7B">
            <w:pPr>
              <w:jc w:val="center"/>
            </w:pPr>
            <w:r>
              <w:rPr>
                <w:b/>
                <w:sz w:val="20"/>
              </w:rPr>
              <w:t>Panel Schedule(s)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F76C" w14:textId="2BA101CD" w:rsidR="008B0CBD" w:rsidRDefault="004D179F" w:rsidP="00763F7B">
            <w:pPr>
              <w:jc w:val="center"/>
            </w:pPr>
            <w:r>
              <w:rPr>
                <w:b/>
                <w:sz w:val="20"/>
              </w:rPr>
              <w:t xml:space="preserve">Service </w:t>
            </w:r>
            <w:r w:rsidR="00900E3E">
              <w:rPr>
                <w:b/>
                <w:sz w:val="20"/>
              </w:rPr>
              <w:t>S</w:t>
            </w:r>
            <w:r>
              <w:rPr>
                <w:b/>
                <w:sz w:val="20"/>
              </w:rPr>
              <w:t>izing calculation</w:t>
            </w:r>
          </w:p>
        </w:tc>
      </w:tr>
      <w:tr w:rsidR="00D258F1" w14:paraId="479B7116" w14:textId="77777777" w:rsidTr="0055082E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D8EBD" w14:textId="19A2DBD8" w:rsidR="00D258F1" w:rsidRDefault="00D258F1" w:rsidP="00763F7B">
            <w:pPr>
              <w:jc w:val="center"/>
            </w:pPr>
            <w:r>
              <w:rPr>
                <w:b/>
                <w:sz w:val="20"/>
              </w:rPr>
              <w:t>Inclusion of UPS equipment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9D276" w14:textId="3AE06256" w:rsidR="00D258F1" w:rsidRDefault="00D258F1" w:rsidP="00763F7B">
            <w:pPr>
              <w:jc w:val="center"/>
            </w:pPr>
            <w:r>
              <w:rPr>
                <w:sz w:val="20"/>
              </w:rPr>
              <w:t xml:space="preserve">N+1 configuration for backup power </w:t>
            </w:r>
            <w:r w:rsidR="0048458D">
              <w:rPr>
                <w:sz w:val="20"/>
              </w:rPr>
              <w:t>in</w:t>
            </w:r>
            <w:r>
              <w:rPr>
                <w:sz w:val="20"/>
              </w:rPr>
              <w:t xml:space="preserve"> </w:t>
            </w:r>
            <w:r w:rsidR="0048458D">
              <w:rPr>
                <w:sz w:val="20"/>
              </w:rPr>
              <w:t xml:space="preserve">some </w:t>
            </w:r>
            <w:r>
              <w:rPr>
                <w:sz w:val="20"/>
              </w:rPr>
              <w:t>electrical load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BBEA1" w14:textId="306678F8" w:rsidR="00D258F1" w:rsidRDefault="00D9186F" w:rsidP="00763F7B">
            <w:pPr>
              <w:jc w:val="center"/>
            </w:pPr>
            <w:r>
              <w:rPr>
                <w:sz w:val="20"/>
              </w:rPr>
              <w:t>Added</w:t>
            </w:r>
            <w:r w:rsidR="00D258F1">
              <w:rPr>
                <w:sz w:val="20"/>
              </w:rPr>
              <w:t xml:space="preserve"> in the drawing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CDE15" w14:textId="5D565449" w:rsidR="00D258F1" w:rsidRDefault="00D9186F" w:rsidP="00763F7B">
            <w:pPr>
              <w:ind w:right="1"/>
              <w:jc w:val="center"/>
            </w:pPr>
            <w:r>
              <w:rPr>
                <w:sz w:val="20"/>
              </w:rPr>
              <w:t>Added</w:t>
            </w:r>
            <w:r w:rsidR="00D258F1">
              <w:rPr>
                <w:sz w:val="20"/>
              </w:rPr>
              <w:t xml:space="preserve"> in the drawing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0C34B" w14:textId="572D1F8E" w:rsidR="00D258F1" w:rsidRDefault="00D258F1" w:rsidP="00763F7B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0CADE" w14:textId="0E5B3476" w:rsidR="00D258F1" w:rsidRDefault="00D258F1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39072" w14:textId="1752FC9B" w:rsidR="00D258F1" w:rsidRDefault="006B4017" w:rsidP="00763F7B">
            <w:pPr>
              <w:jc w:val="center"/>
            </w:pPr>
            <w:r>
              <w:rPr>
                <w:sz w:val="20"/>
              </w:rPr>
              <w:t>Added</w:t>
            </w:r>
            <w:r w:rsidR="00D258F1">
              <w:rPr>
                <w:sz w:val="20"/>
              </w:rPr>
              <w:t xml:space="preserve"> in the layout drawing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95188" w14:textId="69BAADC9" w:rsidR="00D258F1" w:rsidRDefault="00D258F1" w:rsidP="00763F7B">
            <w:pPr>
              <w:ind w:lef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9D2BC" w14:textId="5E59056C" w:rsidR="00D258F1" w:rsidRDefault="00093D0B" w:rsidP="00763F7B">
            <w:pPr>
              <w:jc w:val="center"/>
            </w:pPr>
            <w:r>
              <w:rPr>
                <w:sz w:val="20"/>
              </w:rPr>
              <w:t xml:space="preserve">In </w:t>
            </w:r>
            <w:r w:rsidR="00D258F1">
              <w:rPr>
                <w:sz w:val="20"/>
              </w:rPr>
              <w:t>Panel 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62161" w14:textId="40EB919C" w:rsidR="00D258F1" w:rsidRDefault="00D258F1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</w:tr>
      <w:tr w:rsidR="008B0CBD" w14:paraId="30F5948F" w14:textId="77777777" w:rsidTr="0055082E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3F1F" w14:textId="4A07597F" w:rsidR="008B0CBD" w:rsidRDefault="004D179F" w:rsidP="00763F7B">
            <w:pPr>
              <w:ind w:left="123" w:hanging="47"/>
              <w:jc w:val="center"/>
            </w:pPr>
            <w:r>
              <w:rPr>
                <w:b/>
                <w:sz w:val="20"/>
              </w:rPr>
              <w:t>Generator type, location, sizing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851D8" w14:textId="17014092" w:rsidR="008B0CBD" w:rsidRDefault="005B7509" w:rsidP="00763F7B">
            <w:pPr>
              <w:jc w:val="center"/>
            </w:pPr>
            <w:r>
              <w:rPr>
                <w:sz w:val="20"/>
              </w:rPr>
              <w:t>100k</w:t>
            </w:r>
            <w:r w:rsidR="008112FB">
              <w:rPr>
                <w:sz w:val="20"/>
              </w:rPr>
              <w:t>W</w:t>
            </w:r>
            <w:r>
              <w:rPr>
                <w:sz w:val="20"/>
              </w:rPr>
              <w:t xml:space="preserve"> generator located outside the building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88D2F" w14:textId="2616D5F1" w:rsidR="008B0CBD" w:rsidRDefault="00D258F1" w:rsidP="00763F7B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D0303" w14:textId="362E4C76" w:rsidR="008B0CBD" w:rsidRDefault="00D258F1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97A1C" w14:textId="21EFEE1E" w:rsidR="008B0CBD" w:rsidRDefault="005B7509" w:rsidP="00763F7B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E63DA" w14:textId="2E7B2AC9" w:rsidR="008B0CBD" w:rsidRDefault="005B7509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9A0AE" w14:textId="526C444A" w:rsidR="008B0CBD" w:rsidRDefault="006B4017" w:rsidP="00763F7B">
            <w:pPr>
              <w:jc w:val="center"/>
            </w:pPr>
            <w:r>
              <w:rPr>
                <w:sz w:val="20"/>
              </w:rPr>
              <w:t xml:space="preserve">Added </w:t>
            </w:r>
            <w:r w:rsidR="005B7509">
              <w:rPr>
                <w:sz w:val="20"/>
              </w:rPr>
              <w:t>outside the building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5D7B3" w14:textId="551A3B2B" w:rsidR="008B0CBD" w:rsidRDefault="005B7509" w:rsidP="00763F7B">
            <w:pPr>
              <w:ind w:lef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0D979" w14:textId="6A5CB86F" w:rsidR="008B0CBD" w:rsidRDefault="00D258F1" w:rsidP="00763F7B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3E2ED" w14:textId="001D9AC6" w:rsidR="008B0CBD" w:rsidRDefault="00D258F1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</w:tr>
      <w:tr w:rsidR="008112FB" w14:paraId="647D1794" w14:textId="77777777" w:rsidTr="0055082E">
        <w:trPr>
          <w:trHeight w:val="1303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11275" w14:textId="021C7609" w:rsidR="008112FB" w:rsidRDefault="008112FB" w:rsidP="00763F7B">
            <w:pPr>
              <w:jc w:val="center"/>
            </w:pPr>
            <w:r>
              <w:rPr>
                <w:b/>
                <w:sz w:val="20"/>
              </w:rPr>
              <w:t>Distribution options for the</w:t>
            </w:r>
          </w:p>
          <w:p w14:paraId="393DEA8C" w14:textId="18E8E67A" w:rsidR="008112FB" w:rsidRDefault="008112FB" w:rsidP="00763F7B">
            <w:pPr>
              <w:ind w:right="44"/>
              <w:jc w:val="center"/>
            </w:pPr>
            <w:r>
              <w:rPr>
                <w:b/>
                <w:sz w:val="20"/>
              </w:rPr>
              <w:t>site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BC0BF" w14:textId="39DE9A6F" w:rsidR="008112FB" w:rsidRDefault="00D258F1" w:rsidP="00763F7B">
            <w:pPr>
              <w:jc w:val="center"/>
            </w:pPr>
            <w:r w:rsidRPr="00D258F1">
              <w:rPr>
                <w:sz w:val="20"/>
              </w:rPr>
              <w:t>Radial system with Primary Selectivity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E2898" w14:textId="14369B67" w:rsidR="008112FB" w:rsidRDefault="00D9186F" w:rsidP="00763F7B">
            <w:pPr>
              <w:jc w:val="center"/>
            </w:pPr>
            <w:r>
              <w:rPr>
                <w:sz w:val="20"/>
              </w:rPr>
              <w:t>Added</w:t>
            </w:r>
            <w:r w:rsidR="00D258F1">
              <w:rPr>
                <w:sz w:val="20"/>
              </w:rPr>
              <w:t xml:space="preserve"> in the drawing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81473" w14:textId="52A30A5E" w:rsidR="008112FB" w:rsidRDefault="00D9186F" w:rsidP="00763F7B">
            <w:pPr>
              <w:ind w:right="1"/>
              <w:jc w:val="center"/>
            </w:pPr>
            <w:r>
              <w:rPr>
                <w:sz w:val="20"/>
              </w:rPr>
              <w:t xml:space="preserve">Added </w:t>
            </w:r>
            <w:r w:rsidR="00D258F1">
              <w:rPr>
                <w:sz w:val="20"/>
              </w:rPr>
              <w:t>in the drawing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579B0" w14:textId="10EFD609" w:rsidR="008112FB" w:rsidRDefault="008112FB" w:rsidP="00763F7B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A1CCC" w14:textId="4B70CE7D" w:rsidR="008112FB" w:rsidRDefault="008112FB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F7900" w14:textId="5BF2D469" w:rsidR="008112FB" w:rsidRDefault="00D258F1" w:rsidP="00763F7B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1EC5C" w14:textId="0DCBADE1" w:rsidR="008112FB" w:rsidRDefault="008112FB" w:rsidP="00763F7B">
            <w:pPr>
              <w:ind w:lef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56CE6" w14:textId="59DA57EB" w:rsidR="008112FB" w:rsidRDefault="00D258F1" w:rsidP="00763F7B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F877A" w14:textId="035A3B84" w:rsidR="008112FB" w:rsidRDefault="00D258F1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</w:tr>
      <w:tr w:rsidR="00D258F1" w14:paraId="629D5404" w14:textId="77777777" w:rsidTr="0055082E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E74D0" w14:textId="286BC1A4" w:rsidR="00D258F1" w:rsidRDefault="00D258F1" w:rsidP="00763F7B">
            <w:pPr>
              <w:ind w:right="45"/>
              <w:jc w:val="center"/>
            </w:pPr>
            <w:r>
              <w:rPr>
                <w:b/>
                <w:sz w:val="20"/>
              </w:rPr>
              <w:t>Renewable</w:t>
            </w:r>
          </w:p>
          <w:p w14:paraId="15D4268F" w14:textId="48F0804D" w:rsidR="00D258F1" w:rsidRDefault="00D258F1" w:rsidP="00763F7B">
            <w:pPr>
              <w:jc w:val="center"/>
            </w:pPr>
            <w:r>
              <w:rPr>
                <w:b/>
                <w:sz w:val="20"/>
              </w:rPr>
              <w:t>Energy or alternative sources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7EB02" w14:textId="4D76EE00" w:rsidR="00D258F1" w:rsidRDefault="00D258F1" w:rsidP="00763F7B">
            <w:pPr>
              <w:jc w:val="center"/>
            </w:pPr>
            <w:r>
              <w:rPr>
                <w:sz w:val="20"/>
              </w:rPr>
              <w:t>500 kW solar panel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F61E7" w14:textId="74917D92" w:rsidR="00D258F1" w:rsidRDefault="00D9186F" w:rsidP="00763F7B">
            <w:pPr>
              <w:jc w:val="center"/>
            </w:pPr>
            <w:r>
              <w:rPr>
                <w:sz w:val="20"/>
              </w:rPr>
              <w:t>Added</w:t>
            </w:r>
            <w:r w:rsidR="00D258F1">
              <w:rPr>
                <w:sz w:val="20"/>
              </w:rPr>
              <w:t xml:space="preserve"> in the drawing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B9AE7" w14:textId="2CE285AA" w:rsidR="00D258F1" w:rsidRDefault="00D9186F" w:rsidP="00763F7B">
            <w:pPr>
              <w:ind w:right="1"/>
              <w:jc w:val="center"/>
            </w:pPr>
            <w:r>
              <w:rPr>
                <w:sz w:val="20"/>
              </w:rPr>
              <w:t>Added</w:t>
            </w:r>
            <w:r w:rsidR="00D258F1">
              <w:rPr>
                <w:sz w:val="20"/>
              </w:rPr>
              <w:t xml:space="preserve"> in the drawing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294C4" w14:textId="0074CA3E" w:rsidR="00D258F1" w:rsidRDefault="00D258F1" w:rsidP="00763F7B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1FEFD" w14:textId="64FD0787" w:rsidR="00D258F1" w:rsidRDefault="00D258F1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01D4F" w14:textId="18AD20F4" w:rsidR="00D258F1" w:rsidRDefault="006B4017" w:rsidP="00763F7B">
            <w:pPr>
              <w:jc w:val="center"/>
            </w:pPr>
            <w:r>
              <w:rPr>
                <w:sz w:val="20"/>
              </w:rPr>
              <w:t xml:space="preserve">Added </w:t>
            </w:r>
            <w:r w:rsidR="00D258F1">
              <w:rPr>
                <w:sz w:val="20"/>
              </w:rPr>
              <w:t>in a cloud outside the building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11AAC" w14:textId="016D27D9" w:rsidR="00D258F1" w:rsidRDefault="00D258F1" w:rsidP="00763F7B">
            <w:pPr>
              <w:ind w:lef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8EA16" w14:textId="73EAF768" w:rsidR="00D258F1" w:rsidRDefault="00D258F1" w:rsidP="00763F7B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93CC6" w14:textId="539E6811" w:rsidR="00D258F1" w:rsidRDefault="00D258F1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</w:tr>
      <w:tr w:rsidR="00D258F1" w14:paraId="40402195" w14:textId="77777777" w:rsidTr="0055082E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D005C" w14:textId="2225ED8E" w:rsidR="00D258F1" w:rsidRDefault="006A11C2" w:rsidP="00763F7B">
            <w:pPr>
              <w:ind w:right="46"/>
              <w:jc w:val="center"/>
            </w:pPr>
            <w:r>
              <w:rPr>
                <w:b/>
                <w:sz w:val="20"/>
              </w:rPr>
              <w:t>Z</w:t>
            </w:r>
            <w:r w:rsidR="00D258F1">
              <w:rPr>
                <w:b/>
                <w:sz w:val="20"/>
              </w:rPr>
              <w:t xml:space="preserve">ero </w:t>
            </w:r>
            <w:r>
              <w:rPr>
                <w:b/>
                <w:sz w:val="20"/>
              </w:rPr>
              <w:t>C</w:t>
            </w:r>
            <w:r w:rsidR="00703894">
              <w:rPr>
                <w:b/>
                <w:sz w:val="20"/>
              </w:rPr>
              <w:t>a</w:t>
            </w:r>
            <w:r w:rsidR="00D258F1">
              <w:rPr>
                <w:b/>
                <w:sz w:val="20"/>
              </w:rPr>
              <w:t>rbon</w:t>
            </w:r>
          </w:p>
          <w:p w14:paraId="2FF39A45" w14:textId="69EA2875" w:rsidR="00D258F1" w:rsidRDefault="00D258F1" w:rsidP="00763F7B">
            <w:pPr>
              <w:ind w:right="45"/>
              <w:jc w:val="center"/>
            </w:pPr>
            <w:r>
              <w:rPr>
                <w:b/>
                <w:sz w:val="20"/>
              </w:rPr>
              <w:t>initiatives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22288" w14:textId="571F0551" w:rsidR="00D258F1" w:rsidRDefault="00D258F1" w:rsidP="00763F7B">
            <w:pPr>
              <w:jc w:val="center"/>
            </w:pPr>
            <w:r>
              <w:rPr>
                <w:sz w:val="20"/>
              </w:rPr>
              <w:t>EV Charging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39099" w14:textId="0C8B3245" w:rsidR="00D258F1" w:rsidRDefault="00D258F1" w:rsidP="00763F7B">
            <w:pPr>
              <w:jc w:val="center"/>
            </w:pPr>
            <w:r>
              <w:t>1.5kW charging station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F2B94" w14:textId="3145FB09" w:rsidR="00D258F1" w:rsidRDefault="00D258F1" w:rsidP="00763F7B">
            <w:pPr>
              <w:ind w:right="1"/>
              <w:jc w:val="center"/>
            </w:pPr>
            <w:r>
              <w:t>1.5kW charging station for e-scooters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7991F" w14:textId="5C1BD515" w:rsidR="00D258F1" w:rsidRDefault="00D258F1" w:rsidP="00763F7B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9F143" w14:textId="1190EACD" w:rsidR="00D258F1" w:rsidRDefault="00D258F1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95741" w14:textId="2988F74D" w:rsidR="00D258F1" w:rsidRDefault="001B47DC" w:rsidP="00763F7B">
            <w:pPr>
              <w:jc w:val="center"/>
            </w:pPr>
            <w:r>
              <w:rPr>
                <w:sz w:val="20"/>
              </w:rPr>
              <w:t>Added</w:t>
            </w:r>
            <w:r w:rsidR="00D258F1">
              <w:rPr>
                <w:sz w:val="20"/>
              </w:rPr>
              <w:t xml:space="preserve"> in a cloud outside the building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022" w14:textId="32CA6C9C" w:rsidR="00D258F1" w:rsidRDefault="00D258F1" w:rsidP="00763F7B">
            <w:pPr>
              <w:ind w:left="1"/>
              <w:jc w:val="center"/>
            </w:pPr>
            <w:r>
              <w:rPr>
                <w:sz w:val="20"/>
              </w:rPr>
              <w:t>Added 1.5KW load for the EV charging station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41D3" w14:textId="13008739" w:rsidR="00D258F1" w:rsidRDefault="00D258F1" w:rsidP="00763F7B">
            <w:pPr>
              <w:jc w:val="center"/>
            </w:pPr>
            <w:r>
              <w:rPr>
                <w:sz w:val="20"/>
              </w:rPr>
              <w:t xml:space="preserve">Fed from Panel </w:t>
            </w:r>
            <w:r w:rsidR="00184ED8">
              <w:rPr>
                <w:sz w:val="20"/>
              </w:rPr>
              <w:t>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DFB57" w14:textId="3A09E561" w:rsidR="00D258F1" w:rsidRDefault="00D258F1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</w:tr>
      <w:tr w:rsidR="00D258F1" w14:paraId="276A63B7" w14:textId="77777777" w:rsidTr="0055082E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516F6" w14:textId="28B19ECB" w:rsidR="00D258F1" w:rsidRDefault="00D258F1" w:rsidP="00763F7B">
            <w:pPr>
              <w:jc w:val="center"/>
            </w:pPr>
            <w:r>
              <w:rPr>
                <w:b/>
                <w:sz w:val="20"/>
              </w:rPr>
              <w:t>Consideration of future technologies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EC04C" w14:textId="0AB08982" w:rsidR="00D258F1" w:rsidRDefault="00255A8F" w:rsidP="00763F7B">
            <w:pPr>
              <w:jc w:val="center"/>
            </w:pPr>
            <w:r>
              <w:rPr>
                <w:sz w:val="20"/>
              </w:rPr>
              <w:t xml:space="preserve">Occupancy Sensors, </w:t>
            </w:r>
            <w:r w:rsidR="00AA4129">
              <w:rPr>
                <w:sz w:val="20"/>
              </w:rPr>
              <w:t>Motion Sensors, Air Quality Sensors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3F0DC" w14:textId="31718CFD" w:rsidR="00D258F1" w:rsidRDefault="00AA4129" w:rsidP="00763F7B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C0C2D" w14:textId="6C3A8CCA" w:rsidR="00D258F1" w:rsidRDefault="00AA4129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BF588" w14:textId="1D381B25" w:rsidR="00D258F1" w:rsidRDefault="00D258F1" w:rsidP="00763F7B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764C9" w14:textId="65603331" w:rsidR="00D258F1" w:rsidRDefault="00D258F1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22898" w14:textId="11B0D080" w:rsidR="00D258F1" w:rsidRDefault="001B47DC" w:rsidP="00763F7B">
            <w:pPr>
              <w:jc w:val="center"/>
            </w:pPr>
            <w:r>
              <w:rPr>
                <w:sz w:val="20"/>
              </w:rPr>
              <w:t>Added</w:t>
            </w:r>
            <w:r w:rsidR="00AA4129">
              <w:rPr>
                <w:sz w:val="20"/>
              </w:rPr>
              <w:t xml:space="preserve"> in a cloud outside the building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C2431" w14:textId="4BC88BFB" w:rsidR="00D258F1" w:rsidRDefault="00AA4129" w:rsidP="00763F7B">
            <w:pPr>
              <w:ind w:lef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51E87" w14:textId="6676E295" w:rsidR="00D258F1" w:rsidRDefault="00FB5D3E" w:rsidP="00763F7B">
            <w:pPr>
              <w:jc w:val="center"/>
            </w:pPr>
            <w:r>
              <w:rPr>
                <w:sz w:val="20"/>
              </w:rPr>
              <w:t xml:space="preserve">Can feed </w:t>
            </w:r>
            <w:r w:rsidR="00AA4129">
              <w:rPr>
                <w:sz w:val="20"/>
              </w:rPr>
              <w:t>new load</w:t>
            </w:r>
            <w:r>
              <w:rPr>
                <w:sz w:val="20"/>
              </w:rPr>
              <w:t>s</w:t>
            </w:r>
            <w:r w:rsidR="00AA4129">
              <w:rPr>
                <w:sz w:val="20"/>
              </w:rPr>
              <w:t xml:space="preserve"> from panel </w:t>
            </w:r>
            <w:r>
              <w:rPr>
                <w:sz w:val="20"/>
              </w:rPr>
              <w:t>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0F9C2" w14:textId="4137924A" w:rsidR="00D258F1" w:rsidRDefault="00AA4129" w:rsidP="00763F7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</w:tr>
    </w:tbl>
    <w:p w14:paraId="37802DF6" w14:textId="0BF3E585" w:rsidR="008B0CBD" w:rsidRDefault="008B0CBD" w:rsidP="00763F7B">
      <w:pPr>
        <w:spacing w:after="0"/>
        <w:ind w:left="-720"/>
        <w:jc w:val="center"/>
      </w:pPr>
    </w:p>
    <w:sectPr w:rsidR="008B0CBD" w:rsidSect="0057197A">
      <w:pgSz w:w="15840" w:h="12240" w:orient="landscape"/>
      <w:pgMar w:top="725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CBD"/>
    <w:rsid w:val="00093D0B"/>
    <w:rsid w:val="00184ED8"/>
    <w:rsid w:val="001B47DC"/>
    <w:rsid w:val="00255A8F"/>
    <w:rsid w:val="0035740C"/>
    <w:rsid w:val="0048458D"/>
    <w:rsid w:val="004D179F"/>
    <w:rsid w:val="0055082E"/>
    <w:rsid w:val="0057197A"/>
    <w:rsid w:val="005A1CD4"/>
    <w:rsid w:val="005B7509"/>
    <w:rsid w:val="005D4524"/>
    <w:rsid w:val="006A11C2"/>
    <w:rsid w:val="006B4017"/>
    <w:rsid w:val="00703894"/>
    <w:rsid w:val="00763F7B"/>
    <w:rsid w:val="008112FB"/>
    <w:rsid w:val="008B0CBD"/>
    <w:rsid w:val="00900E3E"/>
    <w:rsid w:val="00AA4129"/>
    <w:rsid w:val="00CB09AA"/>
    <w:rsid w:val="00D258F1"/>
    <w:rsid w:val="00D4349A"/>
    <w:rsid w:val="00D9152B"/>
    <w:rsid w:val="00D9186F"/>
    <w:rsid w:val="00E20508"/>
    <w:rsid w:val="00E70A8C"/>
    <w:rsid w:val="00F2722C"/>
    <w:rsid w:val="00FB5D3E"/>
    <w:rsid w:val="00F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70AC"/>
  <w15:docId w15:val="{F34F6397-E3F5-4E5F-83F9-1A10B696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1">
    <w:name w:val="Grid Table 21"/>
    <w:basedOn w:val="TableNormal"/>
    <w:next w:val="GridTable2"/>
    <w:uiPriority w:val="47"/>
    <w:rsid w:val="00E70A8C"/>
    <w:pPr>
      <w:spacing w:after="0" w:line="240" w:lineRule="auto"/>
    </w:pPr>
    <w:rPr>
      <w:rFonts w:eastAsia="Aptos"/>
      <w:kern w:val="2"/>
      <w:lang w:val="en-CA"/>
      <w14:ligatures w14:val="standardContextual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2">
    <w:name w:val="Grid Table 2"/>
    <w:basedOn w:val="TableNormal"/>
    <w:uiPriority w:val="47"/>
    <w:rsid w:val="00E70A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3 summary document.docx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3 summary document.docx</dc:title>
  <dc:subject/>
  <dc:creator>spjazaye</dc:creator>
  <cp:keywords/>
  <cp:lastModifiedBy>Nabil Ahmed</cp:lastModifiedBy>
  <cp:revision>19</cp:revision>
  <cp:lastPrinted>2024-03-22T23:51:00Z</cp:lastPrinted>
  <dcterms:created xsi:type="dcterms:W3CDTF">2023-03-27T07:32:00Z</dcterms:created>
  <dcterms:modified xsi:type="dcterms:W3CDTF">2024-03-22T23:52:00Z</dcterms:modified>
</cp:coreProperties>
</file>