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pPr>
        <w:tabs>
          <w:tab w:val="left" w:pos="1830"/>
        </w:tabs>
        <w:ind w:left="432" w:right="1017"/>
        <w:jc w:val="center"/>
        <w:rPr>
          <w:rFonts w:ascii="Trebuchet MS" w:hAnsi="Trebuchet MS"/>
        </w:rPr>
      </w:pPr>
      <w:r>
        <w:rPr>
          <w:rFonts w:ascii="Trebuchet MS" w:hAnsi="Trebuchet MS"/>
        </w:rPr>
        <w:drawing>
          <wp:inline distT="0" distB="0" distL="0" distR="0">
            <wp:extent cx="2635250" cy="654050"/>
            <wp:effectExtent l="0" t="0" r="635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5" cstate="print"/>
                    <a:srcRect/>
                    <a:stretch>
                      <a:fillRect/>
                    </a:stretch>
                  </pic:blipFill>
                  <pic:spPr>
                    <a:xfrm>
                      <a:off x="0" y="0"/>
                      <a:ext cx="2635250" cy="654050"/>
                    </a:xfrm>
                    <a:prstGeom prst="rect">
                      <a:avLst/>
                    </a:prstGeom>
                    <a:solidFill>
                      <a:srgbClr val="FFFFFF"/>
                    </a:solidFill>
                    <a:ln w="9525">
                      <a:noFill/>
                      <a:miter lim="800000"/>
                      <a:headEnd/>
                      <a:tailEnd/>
                    </a:ln>
                  </pic:spPr>
                </pic:pic>
              </a:graphicData>
            </a:graphic>
          </wp:inline>
        </w:drawing>
      </w:r>
    </w:p>
    <w:p>
      <w:pPr>
        <w:tabs>
          <w:tab w:val="left" w:pos="1830"/>
        </w:tabs>
        <w:ind w:left="432"/>
        <w:jc w:val="center"/>
        <w:rPr>
          <w:rFonts w:ascii="Trebuchet MS" w:hAnsi="Trebuchet MS"/>
        </w:rPr>
      </w:pPr>
    </w:p>
    <w:p>
      <w:pPr>
        <w:ind w:left="432"/>
        <w:jc w:val="center"/>
        <w:rPr>
          <w:rFonts w:ascii="Trebuchet MS" w:hAnsi="Trebuchet MS" w:cs="Arial"/>
        </w:rPr>
      </w:pPr>
      <w:r>
        <w:rPr>
          <w:rFonts w:ascii="Trebuchet MS" w:hAnsi="Trebuchet MS" w:cs="Arial"/>
        </w:rPr>
        <w:t>Lodha IThink Techno Campus,10th Floor - Beta building,</w:t>
      </w:r>
      <w:r>
        <w:rPr>
          <w:rFonts w:ascii="Trebuchet MS" w:hAnsi="Trebuchet MS" w:cs="Arial"/>
        </w:rPr>
        <w:br w:type="textWrapping"/>
      </w:r>
      <w:r>
        <w:rPr>
          <w:rFonts w:ascii="Trebuchet MS" w:hAnsi="Trebuchet MS" w:cs="Arial"/>
        </w:rPr>
        <w:t>Off JVLR, Opp. Kanjurmarg Station,</w:t>
      </w:r>
      <w:r>
        <w:rPr>
          <w:rFonts w:ascii="Trebuchet MS" w:hAnsi="Trebuchet MS" w:cs="Arial"/>
        </w:rPr>
        <w:br w:type="textWrapping"/>
      </w:r>
      <w:r>
        <w:rPr>
          <w:rFonts w:ascii="Trebuchet MS" w:hAnsi="Trebuchet MS" w:cs="Arial"/>
        </w:rPr>
        <w:t>Kanjurmarg(E) ,</w:t>
      </w:r>
      <w:r>
        <w:rPr>
          <w:rFonts w:ascii="Trebuchet MS" w:hAnsi="Trebuchet MS" w:cs="Arial"/>
        </w:rPr>
        <w:br w:type="textWrapping"/>
      </w:r>
      <w:r>
        <w:rPr>
          <w:rFonts w:ascii="Trebuchet MS" w:hAnsi="Trebuchet MS" w:cs="Arial"/>
        </w:rPr>
        <w:t>Mumbai - 400042</w:t>
      </w:r>
    </w:p>
    <w:p/>
    <w:p/>
    <w:p/>
    <w:p>
      <w:pPr>
        <w:pStyle w:val="10"/>
      </w:pPr>
      <w:r>
        <w:t>BigFix</w:t>
      </w:r>
    </w:p>
    <w:p>
      <w:pPr>
        <w:pStyle w:val="10"/>
        <w:rPr>
          <w:rFonts w:hint="default"/>
          <w:b/>
          <w:sz w:val="36"/>
          <w:lang w:val="en-US"/>
        </w:rPr>
      </w:pPr>
      <w:r>
        <w:rPr>
          <w:b/>
          <w:sz w:val="36"/>
        </w:rPr>
        <w:t xml:space="preserve">SOP for Patch </w:t>
      </w:r>
      <w:r>
        <w:t xml:space="preserve">Deployment </w:t>
      </w:r>
      <w:r>
        <w:rPr>
          <w:b/>
          <w:sz w:val="36"/>
        </w:rPr>
        <w:t xml:space="preserve">On </w:t>
      </w:r>
      <w:r>
        <w:rPr>
          <w:rFonts w:hint="default"/>
          <w:b/>
          <w:sz w:val="36"/>
          <w:lang w:val="en-US"/>
        </w:rPr>
        <w:t>Linux systems</w:t>
      </w:r>
    </w:p>
    <w:p>
      <w:pPr>
        <w:rPr>
          <w:rFonts w:hint="default"/>
          <w:b/>
          <w:sz w:val="36"/>
          <w:lang w:val="en-US"/>
        </w:rPr>
        <w:sectPr>
          <w:headerReference r:id="rId3" w:type="default"/>
          <w:pgSz w:w="11906" w:h="16838"/>
          <w:pgMar w:top="1440" w:right="1800" w:bottom="1440" w:left="1800" w:header="720" w:footer="720" w:gutter="0"/>
          <w:cols w:space="720" w:num="1"/>
          <w:docGrid w:linePitch="360" w:charSpace="0"/>
        </w:sectPr>
      </w:pPr>
    </w:p>
    <w:p>
      <w:pPr>
        <w:rPr>
          <w:rFonts w:hint="default"/>
          <w:b/>
          <w:sz w:val="36"/>
          <w:lang w:val="en-US"/>
        </w:rPr>
      </w:pPr>
    </w:p>
    <w:p>
      <w:pPr>
        <w:pStyle w:val="2"/>
        <w:spacing w:before="0"/>
      </w:pPr>
      <w:r>
        <w:rPr>
          <w:color w:val="4F81BC"/>
        </w:rPr>
        <w:t>Deployment of Single / Multiple patches onto the system</w:t>
      </w:r>
    </w:p>
    <w:p>
      <w:pPr>
        <w:rPr>
          <w:rFonts w:hint="default"/>
          <w:b/>
          <w:sz w:val="36"/>
          <w:lang w:val="en-US"/>
        </w:rPr>
      </w:pPr>
    </w:p>
    <w:p>
      <w:pPr>
        <w:pStyle w:val="7"/>
        <w:spacing w:before="1" w:line="261" w:lineRule="auto"/>
        <w:ind w:left="100" w:right="331"/>
        <w:jc w:val="both"/>
      </w:pPr>
      <w:r>
        <w:t>If you want to deploy a single patch onto a system or you have found or been instructed to deploy a single vulnerability patch onto a single system then then by the below given process you can deploy.</w:t>
      </w:r>
    </w:p>
    <w:p>
      <w:pPr>
        <w:pStyle w:val="7"/>
        <w:spacing w:before="1" w:line="261" w:lineRule="auto"/>
        <w:ind w:left="100" w:right="331"/>
        <w:jc w:val="both"/>
      </w:pPr>
    </w:p>
    <w:p>
      <w:pPr>
        <w:jc w:val="both"/>
      </w:pPr>
      <w:r>
        <w:t>You can also deploy multiple patches onto a single machine by this process, but it is not the best practice. The best practice to deploy multiple patches is first create a baseline of those patches and then creating a baseline</w:t>
      </w:r>
    </w:p>
    <w:p>
      <w:pPr>
        <w:jc w:val="both"/>
      </w:pPr>
    </w:p>
    <w:p>
      <w:pPr>
        <w:jc w:val="both"/>
      </w:pPr>
    </w:p>
    <w:p>
      <w:pPr>
        <w:pStyle w:val="7"/>
        <w:ind w:left="100"/>
      </w:pPr>
      <w:r>
        <w:t>To deploy a single patch onto a single machine, kindly follow the below steps.</w:t>
      </w:r>
    </w:p>
    <w:p>
      <w:pPr>
        <w:pStyle w:val="7"/>
        <w:ind w:left="100"/>
      </w:pPr>
    </w:p>
    <w:p>
      <w:pPr>
        <w:pStyle w:val="7"/>
        <w:ind w:left="100"/>
        <w:rPr>
          <w:rFonts w:hint="default"/>
          <w:lang w:val="en-US"/>
        </w:rPr>
      </w:pPr>
      <w:r>
        <w:rPr>
          <w:rFonts w:hint="default"/>
          <w:lang w:val="en-US"/>
        </w:rPr>
        <w:t>Before deploying patches whether single or by using baseline you need to import GPG key for each and every server. For that you need to go in Fixlets and tasks and search gpg</w:t>
      </w:r>
    </w:p>
    <w:p>
      <w:pPr>
        <w:pStyle w:val="7"/>
        <w:ind w:left="100"/>
        <w:rPr>
          <w:rFonts w:hint="default"/>
          <w:lang w:val="en-US"/>
        </w:rPr>
      </w:pPr>
    </w:p>
    <w:p>
      <w:pPr>
        <w:pStyle w:val="7"/>
        <w:ind w:left="100"/>
      </w:pPr>
      <w:r>
        <w:drawing>
          <wp:inline distT="0" distB="0" distL="114300" distR="114300">
            <wp:extent cx="5265420" cy="1240155"/>
            <wp:effectExtent l="0" t="0" r="5080" b="4445"/>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7"/>
                    <pic:cNvPicPr>
                      <a:picLocks noChangeAspect="1"/>
                    </pic:cNvPicPr>
                  </pic:nvPicPr>
                  <pic:blipFill>
                    <a:blip r:embed="rId6"/>
                    <a:stretch>
                      <a:fillRect/>
                    </a:stretch>
                  </pic:blipFill>
                  <pic:spPr>
                    <a:xfrm>
                      <a:off x="0" y="0"/>
                      <a:ext cx="5265420" cy="1240155"/>
                    </a:xfrm>
                    <a:prstGeom prst="rect">
                      <a:avLst/>
                    </a:prstGeom>
                    <a:noFill/>
                    <a:ln>
                      <a:noFill/>
                    </a:ln>
                  </pic:spPr>
                </pic:pic>
              </a:graphicData>
            </a:graphic>
          </wp:inline>
        </w:drawing>
      </w:r>
    </w:p>
    <w:p>
      <w:pPr>
        <w:pStyle w:val="7"/>
        <w:ind w:left="100"/>
      </w:pPr>
    </w:p>
    <w:p>
      <w:pPr>
        <w:pStyle w:val="7"/>
        <w:ind w:left="100"/>
        <w:rPr>
          <w:rFonts w:hint="default"/>
          <w:b/>
          <w:bCs/>
          <w:lang w:val="en-US"/>
        </w:rPr>
      </w:pPr>
      <w:r>
        <w:rPr>
          <w:rFonts w:hint="default"/>
          <w:lang w:val="en-US"/>
        </w:rPr>
        <w:t xml:space="preserve">You need to select the Import GPG key OS wise &gt; Take action &gt; Enter device names &gt; enter the list of names &gt; Exceution &gt; select start date and time, end date date and time. Also click the checkbox containing  “ </w:t>
      </w:r>
      <w:r>
        <w:rPr>
          <w:rFonts w:hint="default"/>
          <w:b/>
          <w:bCs/>
          <w:lang w:val="en-US"/>
        </w:rPr>
        <w:t xml:space="preserve">Start client download before contraints are satisfied” </w:t>
      </w:r>
    </w:p>
    <w:p>
      <w:pPr>
        <w:pStyle w:val="7"/>
        <w:ind w:left="100"/>
        <w:rPr>
          <w:rFonts w:hint="default"/>
          <w:b w:val="0"/>
          <w:bCs w:val="0"/>
          <w:lang w:val="en-US"/>
        </w:rPr>
      </w:pPr>
      <w:r>
        <w:rPr>
          <w:rFonts w:hint="default"/>
          <w:b w:val="0"/>
          <w:bCs w:val="0"/>
          <w:lang w:val="en-US"/>
        </w:rPr>
        <w:t>This must be done each and every time you deploy patches on a single machine or by baselines.</w:t>
      </w:r>
      <w:bookmarkStart w:id="0" w:name="_GoBack"/>
      <w:bookmarkEnd w:id="0"/>
    </w:p>
    <w:p>
      <w:pPr>
        <w:jc w:val="both"/>
        <w:rPr>
          <w:rFonts w:hint="default"/>
          <w:lang w:val="en-US"/>
        </w:rPr>
      </w:pPr>
    </w:p>
    <w:p>
      <w:pPr>
        <w:jc w:val="both"/>
        <w:rPr>
          <w:rFonts w:hint="default"/>
          <w:lang w:val="en-US"/>
        </w:rPr>
      </w:pPr>
    </w:p>
    <w:p>
      <w:pPr>
        <w:jc w:val="both"/>
        <w:rPr>
          <w:rFonts w:hint="default"/>
          <w:lang w:val="en-US"/>
        </w:rPr>
      </w:pPr>
    </w:p>
    <w:p>
      <w:pPr>
        <w:pStyle w:val="11"/>
        <w:numPr>
          <w:ilvl w:val="0"/>
          <w:numId w:val="1"/>
        </w:numPr>
        <w:tabs>
          <w:tab w:val="left" w:pos="821"/>
        </w:tabs>
        <w:spacing w:line="261" w:lineRule="auto"/>
        <w:ind w:left="800" w:leftChars="0" w:right="229" w:firstLineChars="0"/>
        <w:rPr>
          <w:rFonts w:hint="default"/>
          <w:lang w:val="en-US"/>
        </w:rPr>
      </w:pPr>
      <w:r>
        <w:t>Kindly log in onto the BigFix console, once you log in into the console you will get the below</w:t>
      </w:r>
      <w:r>
        <w:rPr>
          <w:spacing w:val="-5"/>
        </w:rPr>
        <w:t xml:space="preserve"> </w:t>
      </w:r>
      <w:r>
        <w:t>window:</w:t>
      </w:r>
    </w:p>
    <w:p>
      <w:pPr>
        <w:pStyle w:val="11"/>
        <w:numPr>
          <w:numId w:val="0"/>
        </w:numPr>
        <w:tabs>
          <w:tab w:val="left" w:pos="821"/>
        </w:tabs>
        <w:spacing w:line="261" w:lineRule="auto"/>
        <w:ind w:left="440" w:leftChars="0" w:right="229" w:rightChars="0"/>
      </w:pPr>
    </w:p>
    <w:p>
      <w:pPr>
        <w:pStyle w:val="11"/>
        <w:numPr>
          <w:numId w:val="0"/>
        </w:numPr>
        <w:tabs>
          <w:tab w:val="left" w:pos="821"/>
        </w:tabs>
        <w:spacing w:line="261" w:lineRule="auto"/>
        <w:ind w:left="440" w:leftChars="0" w:right="229" w:rightChars="0"/>
      </w:pPr>
      <w:r>
        <w:drawing>
          <wp:inline distT="0" distB="0" distL="114300" distR="114300">
            <wp:extent cx="5273675" cy="1737995"/>
            <wp:effectExtent l="0" t="0" r="952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273675" cy="1737995"/>
                    </a:xfrm>
                    <a:prstGeom prst="rect">
                      <a:avLst/>
                    </a:prstGeom>
                    <a:noFill/>
                    <a:ln>
                      <a:noFill/>
                    </a:ln>
                  </pic:spPr>
                </pic:pic>
              </a:graphicData>
            </a:graphic>
          </wp:inline>
        </w:drawing>
      </w:r>
    </w:p>
    <w:p>
      <w:pPr>
        <w:pStyle w:val="11"/>
        <w:numPr>
          <w:numId w:val="0"/>
        </w:numPr>
        <w:tabs>
          <w:tab w:val="left" w:pos="821"/>
        </w:tabs>
        <w:spacing w:line="261" w:lineRule="auto"/>
        <w:ind w:left="440" w:leftChars="0" w:right="229" w:rightChars="0"/>
      </w:pPr>
    </w:p>
    <w:p>
      <w:pPr>
        <w:pStyle w:val="11"/>
        <w:numPr>
          <w:ilvl w:val="0"/>
          <w:numId w:val="2"/>
        </w:numPr>
        <w:tabs>
          <w:tab w:val="left" w:pos="820"/>
          <w:tab w:val="left" w:pos="821"/>
        </w:tabs>
        <w:spacing w:before="1" w:line="259" w:lineRule="auto"/>
        <w:ind w:right="159"/>
      </w:pPr>
      <w:r>
        <w:rPr>
          <w:b/>
        </w:rPr>
        <w:t xml:space="preserve">Step 1: </w:t>
      </w:r>
      <w:r>
        <w:t>Click onto the computers tab which is located onto the middle left side of the</w:t>
      </w:r>
      <w:r>
        <w:rPr>
          <w:spacing w:val="-3"/>
        </w:rPr>
        <w:t xml:space="preserve"> </w:t>
      </w:r>
      <w:r>
        <w:t>console.</w:t>
      </w:r>
    </w:p>
    <w:p>
      <w:pPr>
        <w:pStyle w:val="11"/>
        <w:numPr>
          <w:numId w:val="0"/>
        </w:numPr>
        <w:tabs>
          <w:tab w:val="left" w:pos="821"/>
        </w:tabs>
        <w:spacing w:line="261" w:lineRule="auto"/>
        <w:ind w:left="440" w:leftChars="0" w:right="229" w:rightChars="0"/>
        <w:rPr>
          <w:rFonts w:hint="default"/>
          <w:lang w:val="en-US"/>
        </w:rPr>
      </w:pPr>
    </w:p>
    <w:p>
      <w:pPr>
        <w:pStyle w:val="11"/>
        <w:numPr>
          <w:numId w:val="0"/>
        </w:numPr>
        <w:tabs>
          <w:tab w:val="left" w:pos="821"/>
        </w:tabs>
        <w:spacing w:line="261" w:lineRule="auto"/>
        <w:ind w:left="440" w:leftChars="0" w:right="229" w:rightChars="0"/>
        <w:rPr>
          <w:rFonts w:hint="default"/>
          <w:lang w:val="en-US"/>
        </w:rPr>
      </w:pPr>
    </w:p>
    <w:p>
      <w:pPr>
        <w:pStyle w:val="11"/>
        <w:numPr>
          <w:ilvl w:val="0"/>
          <w:numId w:val="2"/>
        </w:numPr>
        <w:tabs>
          <w:tab w:val="left" w:pos="820"/>
          <w:tab w:val="left" w:pos="821"/>
        </w:tabs>
        <w:spacing w:line="259" w:lineRule="auto"/>
        <w:ind w:right="606"/>
      </w:pPr>
      <w:r>
        <w:rPr>
          <w:b/>
        </w:rPr>
        <w:t xml:space="preserve">Step 2: </w:t>
      </w:r>
      <w:r>
        <w:t>Select the computer onto which you need to deploy the latest month single</w:t>
      </w:r>
      <w:r>
        <w:rPr>
          <w:spacing w:val="-3"/>
        </w:rPr>
        <w:t xml:space="preserve"> </w:t>
      </w:r>
      <w:r>
        <w:t>patches.</w:t>
      </w:r>
    </w:p>
    <w:p>
      <w:pPr>
        <w:pStyle w:val="11"/>
        <w:numPr>
          <w:numId w:val="0"/>
        </w:numPr>
        <w:tabs>
          <w:tab w:val="left" w:pos="821"/>
        </w:tabs>
        <w:spacing w:line="261" w:lineRule="auto"/>
        <w:ind w:left="440" w:leftChars="0" w:right="229" w:rightChars="0"/>
        <w:rPr>
          <w:rFonts w:hint="default"/>
          <w:lang w:val="en-US"/>
        </w:rPr>
      </w:pPr>
    </w:p>
    <w:p>
      <w:pPr>
        <w:pStyle w:val="11"/>
        <w:numPr>
          <w:ilvl w:val="0"/>
          <w:numId w:val="1"/>
        </w:numPr>
        <w:tabs>
          <w:tab w:val="left" w:pos="821"/>
        </w:tabs>
        <w:spacing w:line="259" w:lineRule="auto"/>
        <w:ind w:left="800" w:leftChars="0" w:right="242" w:firstLineChars="0"/>
      </w:pPr>
      <w:r>
        <w:t>Once you have selected the computer / system on which you have to deploy the single patch of the latest month. You will get the details of the system in the summary tab which is located at the middle of the console. You will able to see various tabs in that section, tabs like – Relevant Fixlets and task, Relevant baselines and Action history etc. There you have to select Relevant Fixlets and</w:t>
      </w:r>
      <w:r>
        <w:rPr>
          <w:spacing w:val="-7"/>
        </w:rPr>
        <w:t xml:space="preserve"> </w:t>
      </w:r>
      <w:r>
        <w:t>task.</w:t>
      </w:r>
    </w:p>
    <w:p>
      <w:pPr>
        <w:pStyle w:val="11"/>
        <w:numPr>
          <w:numId w:val="0"/>
        </w:numPr>
        <w:tabs>
          <w:tab w:val="left" w:pos="821"/>
        </w:tabs>
        <w:spacing w:line="261" w:lineRule="auto"/>
        <w:ind w:left="440" w:leftChars="0" w:right="229" w:rightChars="0"/>
        <w:rPr>
          <w:rFonts w:hint="default"/>
          <w:lang w:val="en-US"/>
        </w:rPr>
      </w:pPr>
    </w:p>
    <w:p>
      <w:pPr>
        <w:pStyle w:val="11"/>
        <w:numPr>
          <w:numId w:val="0"/>
        </w:numPr>
        <w:tabs>
          <w:tab w:val="left" w:pos="821"/>
        </w:tabs>
        <w:spacing w:line="261" w:lineRule="auto"/>
        <w:ind w:left="440" w:leftChars="0" w:right="229" w:rightChars="0"/>
        <w:rPr>
          <w:rFonts w:hint="default"/>
          <w:lang w:val="en-US"/>
        </w:rPr>
      </w:pPr>
    </w:p>
    <w:p>
      <w:pPr>
        <w:pStyle w:val="11"/>
        <w:numPr>
          <w:numId w:val="0"/>
        </w:numPr>
        <w:tabs>
          <w:tab w:val="left" w:pos="821"/>
        </w:tabs>
        <w:spacing w:line="261" w:lineRule="auto"/>
        <w:ind w:right="229" w:rightChars="0"/>
      </w:pPr>
    </w:p>
    <w:p>
      <w:pPr>
        <w:pStyle w:val="11"/>
        <w:numPr>
          <w:numId w:val="0"/>
        </w:numPr>
        <w:tabs>
          <w:tab w:val="left" w:pos="821"/>
        </w:tabs>
        <w:spacing w:line="261" w:lineRule="auto"/>
        <w:ind w:left="440" w:leftChars="0" w:right="229" w:rightChars="0"/>
      </w:pPr>
    </w:p>
    <w:p>
      <w:pPr>
        <w:pStyle w:val="11"/>
        <w:numPr>
          <w:numId w:val="0"/>
        </w:numPr>
        <w:tabs>
          <w:tab w:val="left" w:pos="821"/>
        </w:tabs>
        <w:spacing w:line="261" w:lineRule="auto"/>
        <w:ind w:left="440" w:leftChars="0" w:right="229" w:rightChars="0"/>
      </w:pPr>
      <w:r>
        <w:drawing>
          <wp:inline distT="0" distB="0" distL="114300" distR="114300">
            <wp:extent cx="5267960" cy="2303780"/>
            <wp:effectExtent l="0" t="0" r="254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267960" cy="2303780"/>
                    </a:xfrm>
                    <a:prstGeom prst="rect">
                      <a:avLst/>
                    </a:prstGeom>
                    <a:noFill/>
                    <a:ln>
                      <a:noFill/>
                    </a:ln>
                  </pic:spPr>
                </pic:pic>
              </a:graphicData>
            </a:graphic>
          </wp:inline>
        </w:drawing>
      </w:r>
    </w:p>
    <w:p>
      <w:pPr>
        <w:pStyle w:val="11"/>
        <w:numPr>
          <w:numId w:val="0"/>
        </w:numPr>
        <w:tabs>
          <w:tab w:val="left" w:pos="821"/>
        </w:tabs>
        <w:spacing w:line="261" w:lineRule="auto"/>
        <w:ind w:left="440" w:leftChars="0" w:right="229" w:rightChars="0"/>
      </w:pPr>
    </w:p>
    <w:p>
      <w:pPr>
        <w:pStyle w:val="11"/>
        <w:numPr>
          <w:numId w:val="0"/>
        </w:numPr>
        <w:tabs>
          <w:tab w:val="left" w:pos="821"/>
        </w:tabs>
        <w:spacing w:line="261" w:lineRule="auto"/>
        <w:ind w:left="440" w:leftChars="0" w:right="229" w:rightChars="0"/>
      </w:pPr>
    </w:p>
    <w:p>
      <w:pPr>
        <w:pStyle w:val="11"/>
        <w:numPr>
          <w:ilvl w:val="0"/>
          <w:numId w:val="2"/>
        </w:numPr>
        <w:tabs>
          <w:tab w:val="left" w:pos="820"/>
          <w:tab w:val="left" w:pos="821"/>
        </w:tabs>
        <w:spacing w:line="256" w:lineRule="auto"/>
        <w:ind w:right="415"/>
      </w:pPr>
      <w:r>
        <w:rPr>
          <w:b/>
        </w:rPr>
        <w:t xml:space="preserve">Step 3: </w:t>
      </w:r>
      <w:r>
        <w:t>In the middle of the BigFix console you will be able to see Relevant Fixlets and task tab kindly select on that tab. Basically this tab will give you the detail information regarding the applicable fixlets and task on that system which you can</w:t>
      </w:r>
      <w:r>
        <w:rPr>
          <w:spacing w:val="-8"/>
        </w:rPr>
        <w:t xml:space="preserve"> </w:t>
      </w:r>
      <w:r>
        <w:t>deploy.</w:t>
      </w:r>
    </w:p>
    <w:p>
      <w:pPr>
        <w:pStyle w:val="11"/>
        <w:numPr>
          <w:numId w:val="0"/>
        </w:numPr>
        <w:tabs>
          <w:tab w:val="left" w:pos="821"/>
        </w:tabs>
        <w:spacing w:line="261" w:lineRule="auto"/>
        <w:ind w:left="440" w:leftChars="0" w:right="229" w:rightChars="0"/>
        <w:rPr>
          <w:rFonts w:hint="default"/>
          <w:lang w:val="en-US"/>
        </w:rPr>
      </w:pPr>
    </w:p>
    <w:p>
      <w:pPr>
        <w:pStyle w:val="11"/>
        <w:numPr>
          <w:ilvl w:val="0"/>
          <w:numId w:val="2"/>
        </w:numPr>
        <w:tabs>
          <w:tab w:val="left" w:pos="820"/>
          <w:tab w:val="left" w:pos="821"/>
        </w:tabs>
        <w:spacing w:line="256" w:lineRule="auto"/>
        <w:ind w:right="123"/>
      </w:pPr>
      <w:r>
        <w:rPr>
          <w:b/>
        </w:rPr>
        <w:t xml:space="preserve">Step 4: </w:t>
      </w:r>
      <w:r>
        <w:t>Once you click Relevant Fixlets and task tab, on the bottom left side of the window you will be able to see you will be able to see 3 options which</w:t>
      </w:r>
      <w:r>
        <w:rPr>
          <w:spacing w:val="-2"/>
        </w:rPr>
        <w:t xml:space="preserve"> </w:t>
      </w:r>
      <w:r>
        <w:t>are:</w:t>
      </w:r>
    </w:p>
    <w:p>
      <w:pPr>
        <w:pStyle w:val="11"/>
        <w:numPr>
          <w:numId w:val="0"/>
        </w:numPr>
        <w:tabs>
          <w:tab w:val="left" w:pos="821"/>
        </w:tabs>
        <w:spacing w:line="261" w:lineRule="auto"/>
        <w:ind w:left="440" w:leftChars="0" w:right="229" w:rightChars="0"/>
        <w:rPr>
          <w:rFonts w:hint="default"/>
          <w:lang w:val="en-US"/>
        </w:rPr>
      </w:pPr>
    </w:p>
    <w:p>
      <w:pPr>
        <w:pStyle w:val="7"/>
        <w:spacing w:line="259" w:lineRule="auto"/>
        <w:ind w:left="1540" w:right="325"/>
      </w:pPr>
      <w:r>
        <w:rPr>
          <w:b/>
        </w:rPr>
        <w:t>All</w:t>
      </w:r>
      <w:r>
        <w:t>–In this tab you will be able to see both Fixlets and Task mixed together which are applicable for this system.</w:t>
      </w:r>
    </w:p>
    <w:p>
      <w:pPr>
        <w:pStyle w:val="7"/>
        <w:spacing w:before="7"/>
        <w:rPr>
          <w:sz w:val="23"/>
        </w:rPr>
      </w:pPr>
    </w:p>
    <w:p>
      <w:pPr>
        <w:pStyle w:val="7"/>
        <w:spacing w:line="261" w:lineRule="auto"/>
        <w:ind w:left="1540" w:right="424"/>
      </w:pPr>
      <w:r>
        <w:rPr>
          <w:b/>
        </w:rPr>
        <w:t>Fixlets only</w:t>
      </w:r>
      <w:r>
        <w:t>- In this tab you will be able to see on fixlets / patch which are applicable for this system.</w:t>
      </w:r>
    </w:p>
    <w:p>
      <w:pPr>
        <w:pStyle w:val="7"/>
        <w:spacing w:before="4"/>
        <w:rPr>
          <w:sz w:val="23"/>
        </w:rPr>
      </w:pPr>
    </w:p>
    <w:p>
      <w:pPr>
        <w:pStyle w:val="7"/>
        <w:spacing w:line="259" w:lineRule="auto"/>
        <w:ind w:left="1540" w:right="392"/>
      </w:pPr>
      <w:r>
        <w:rPr>
          <w:b/>
        </w:rPr>
        <w:t>Task only</w:t>
      </w:r>
      <w:r>
        <w:t>- In this tab you will be able to see only task which are applicable for this system.</w:t>
      </w:r>
    </w:p>
    <w:p>
      <w:pPr>
        <w:pStyle w:val="7"/>
        <w:rPr>
          <w:sz w:val="24"/>
        </w:rPr>
      </w:pPr>
    </w:p>
    <w:p>
      <w:pPr>
        <w:ind w:left="820"/>
      </w:pPr>
      <w:r>
        <w:t xml:space="preserve">Here we have to select </w:t>
      </w:r>
      <w:r>
        <w:rPr>
          <w:b/>
        </w:rPr>
        <w:t xml:space="preserve">Fixlets only </w:t>
      </w:r>
      <w:r>
        <w:t>tab.</w:t>
      </w:r>
    </w:p>
    <w:p>
      <w:pPr>
        <w:ind w:left="820"/>
      </w:pPr>
    </w:p>
    <w:p>
      <w:pPr>
        <w:numPr>
          <w:ilvl w:val="0"/>
          <w:numId w:val="1"/>
        </w:numPr>
        <w:ind w:left="800" w:leftChars="0" w:hanging="360" w:firstLineChars="0"/>
        <w:rPr>
          <w:rFonts w:hint="default"/>
          <w:lang w:val="en-US"/>
        </w:rPr>
      </w:pPr>
      <w:r>
        <w:t>After selecting Fixlet only tab, you will get an option to expand the tab. Expand the</w:t>
      </w:r>
      <w:r>
        <w:rPr>
          <w:spacing w:val="-3"/>
        </w:rPr>
        <w:t xml:space="preserve"> </w:t>
      </w:r>
      <w:r>
        <w:t>tab</w:t>
      </w:r>
    </w:p>
    <w:p>
      <w:pPr>
        <w:numPr>
          <w:numId w:val="0"/>
        </w:numPr>
      </w:pPr>
    </w:p>
    <w:p>
      <w:pPr>
        <w:numPr>
          <w:numId w:val="0"/>
        </w:numPr>
        <w:rPr>
          <w:rFonts w:hint="default"/>
          <w:lang w:val="en-US"/>
        </w:rPr>
      </w:pPr>
    </w:p>
    <w:p>
      <w:pPr>
        <w:pStyle w:val="11"/>
        <w:numPr>
          <w:ilvl w:val="0"/>
          <w:numId w:val="2"/>
        </w:numPr>
        <w:tabs>
          <w:tab w:val="left" w:pos="820"/>
          <w:tab w:val="left" w:pos="821"/>
        </w:tabs>
        <w:spacing w:line="259" w:lineRule="auto"/>
        <w:ind w:right="207"/>
      </w:pPr>
      <w:r>
        <w:rPr>
          <w:b/>
        </w:rPr>
        <w:t xml:space="preserve">Step 5: </w:t>
      </w:r>
      <w:r>
        <w:t>Once you have exp</w:t>
      </w:r>
      <w:r>
        <w:rPr>
          <w:rFonts w:hint="default"/>
          <w:lang w:val="en-US"/>
        </w:rPr>
        <w:t>a</w:t>
      </w:r>
      <w:r>
        <w:t xml:space="preserve">nded the menu you will get various options like – Source severity, Source release date, Sites etc. In this step you will see various categories by which you can deploy the patch. The </w:t>
      </w:r>
      <w:r>
        <w:rPr>
          <w:rFonts w:hint="default"/>
          <w:lang w:val="en-US"/>
        </w:rPr>
        <w:t>below</w:t>
      </w:r>
      <w:r>
        <w:t xml:space="preserve"> steps are</w:t>
      </w:r>
      <w:r>
        <w:rPr>
          <w:rFonts w:hint="default"/>
          <w:lang w:val="en-US"/>
        </w:rPr>
        <w:t xml:space="preserve"> </w:t>
      </w:r>
      <w:r>
        <w:t>the best practice to deploy a single patch onto a single</w:t>
      </w:r>
      <w:r>
        <w:rPr>
          <w:spacing w:val="-3"/>
        </w:rPr>
        <w:t xml:space="preserve"> </w:t>
      </w:r>
      <w:r>
        <w:t>system.</w:t>
      </w:r>
    </w:p>
    <w:p>
      <w:pPr>
        <w:numPr>
          <w:numId w:val="0"/>
        </w:numPr>
        <w:ind w:left="440" w:leftChars="0"/>
        <w:rPr>
          <w:rFonts w:hint="default"/>
          <w:lang w:val="en-US"/>
        </w:rPr>
      </w:pPr>
    </w:p>
    <w:p/>
    <w:p/>
    <w:p>
      <w:r>
        <w:drawing>
          <wp:inline distT="0" distB="0" distL="114300" distR="114300">
            <wp:extent cx="5852795" cy="1380490"/>
            <wp:effectExtent l="0" t="0" r="1905" b="381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852795" cy="1380490"/>
                    </a:xfrm>
                    <a:prstGeom prst="rect">
                      <a:avLst/>
                    </a:prstGeom>
                    <a:noFill/>
                    <a:ln>
                      <a:noFill/>
                    </a:ln>
                  </pic:spPr>
                </pic:pic>
              </a:graphicData>
            </a:graphic>
          </wp:inline>
        </w:drawing>
      </w:r>
    </w:p>
    <w:p/>
    <w:p>
      <w:r>
        <w:drawing>
          <wp:inline distT="0" distB="0" distL="114300" distR="114300">
            <wp:extent cx="5860415" cy="1352550"/>
            <wp:effectExtent l="0" t="0" r="6985" b="635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5860415" cy="1352550"/>
                    </a:xfrm>
                    <a:prstGeom prst="rect">
                      <a:avLst/>
                    </a:prstGeom>
                    <a:noFill/>
                    <a:ln>
                      <a:noFill/>
                    </a:ln>
                  </pic:spPr>
                </pic:pic>
              </a:graphicData>
            </a:graphic>
          </wp:inline>
        </w:drawing>
      </w:r>
    </w:p>
    <w:p/>
    <w:p>
      <w:pPr>
        <w:pStyle w:val="11"/>
        <w:numPr>
          <w:numId w:val="0"/>
        </w:numPr>
        <w:tabs>
          <w:tab w:val="left" w:pos="821"/>
        </w:tabs>
        <w:spacing w:line="261" w:lineRule="auto"/>
        <w:ind w:right="229" w:rightChars="0"/>
        <w:rPr>
          <w:rFonts w:hint="default"/>
          <w:lang w:val="en-US"/>
        </w:rPr>
      </w:pPr>
    </w:p>
    <w:p>
      <w:pPr>
        <w:pStyle w:val="11"/>
        <w:numPr>
          <w:ilvl w:val="0"/>
          <w:numId w:val="2"/>
        </w:numPr>
        <w:tabs>
          <w:tab w:val="left" w:pos="821"/>
        </w:tabs>
        <w:spacing w:line="256" w:lineRule="auto"/>
        <w:ind w:left="360" w:leftChars="0" w:right="711" w:firstLineChars="0"/>
        <w:jc w:val="both"/>
      </w:pPr>
      <w:r>
        <w:rPr>
          <w:b/>
        </w:rPr>
        <w:t xml:space="preserve">Step 6: </w:t>
      </w:r>
      <w:r>
        <w:t xml:space="preserve">After clicking on Source </w:t>
      </w:r>
      <w:r>
        <w:rPr>
          <w:rFonts w:hint="default"/>
          <w:lang w:val="en-US"/>
        </w:rPr>
        <w:t>release date</w:t>
      </w:r>
      <w:r>
        <w:t xml:space="preserve"> you will again get option to expand the menu. After expanding the menu,</w:t>
      </w:r>
      <w:r>
        <w:rPr>
          <w:rFonts w:hint="default"/>
          <w:lang w:val="en-US"/>
        </w:rPr>
        <w:t xml:space="preserve"> you will see various source release dates. Here you have apply the latest patches in sync with the baseline.</w:t>
      </w:r>
    </w:p>
    <w:p>
      <w:pPr>
        <w:pStyle w:val="11"/>
        <w:numPr>
          <w:numId w:val="0"/>
        </w:numPr>
        <w:tabs>
          <w:tab w:val="left" w:pos="821"/>
        </w:tabs>
        <w:spacing w:line="256" w:lineRule="auto"/>
        <w:ind w:leftChars="0" w:right="711" w:rightChars="0"/>
        <w:jc w:val="both"/>
      </w:pPr>
    </w:p>
    <w:p>
      <w:pPr>
        <w:pStyle w:val="11"/>
        <w:numPr>
          <w:numId w:val="0"/>
        </w:numPr>
        <w:tabs>
          <w:tab w:val="left" w:pos="821"/>
        </w:tabs>
        <w:spacing w:line="256" w:lineRule="auto"/>
        <w:ind w:leftChars="0" w:right="711" w:rightChars="0"/>
        <w:jc w:val="both"/>
        <w:rPr>
          <w:rFonts w:hint="default"/>
          <w:b/>
          <w:bCs/>
          <w:lang w:val="en-US"/>
        </w:rPr>
      </w:pPr>
      <w:r>
        <w:rPr>
          <w:rFonts w:hint="default"/>
          <w:b/>
          <w:bCs/>
          <w:lang w:val="en-US"/>
        </w:rPr>
        <w:t>Note - On owner request patches beyond baseline can also be applied.</w:t>
      </w:r>
    </w:p>
    <w:p>
      <w:pPr>
        <w:pStyle w:val="11"/>
        <w:numPr>
          <w:numId w:val="0"/>
        </w:numPr>
        <w:tabs>
          <w:tab w:val="left" w:pos="821"/>
        </w:tabs>
        <w:spacing w:line="261" w:lineRule="auto"/>
        <w:ind w:right="229" w:rightChars="0"/>
        <w:rPr>
          <w:rFonts w:hint="default"/>
          <w:lang w:val="en-US"/>
        </w:rPr>
      </w:pPr>
    </w:p>
    <w:p>
      <w:pPr>
        <w:pStyle w:val="11"/>
        <w:numPr>
          <w:ilvl w:val="0"/>
          <w:numId w:val="2"/>
        </w:numPr>
        <w:tabs>
          <w:tab w:val="left" w:pos="821"/>
        </w:tabs>
        <w:spacing w:line="256" w:lineRule="auto"/>
        <w:ind w:left="360" w:leftChars="0" w:right="711" w:firstLineChars="0"/>
        <w:jc w:val="both"/>
      </w:pPr>
      <w:r>
        <w:rPr>
          <w:b/>
        </w:rPr>
        <w:t xml:space="preserve">Step </w:t>
      </w:r>
      <w:r>
        <w:rPr>
          <w:rFonts w:hint="default"/>
          <w:b/>
          <w:lang w:val="en-US"/>
        </w:rPr>
        <w:t>7</w:t>
      </w:r>
      <w:r>
        <w:rPr>
          <w:b/>
        </w:rPr>
        <w:t>:</w:t>
      </w:r>
      <w:r>
        <w:rPr>
          <w:rFonts w:hint="default"/>
          <w:b/>
          <w:lang w:val="en-US"/>
        </w:rPr>
        <w:t xml:space="preserve"> </w:t>
      </w:r>
      <w:r>
        <w:rPr>
          <w:rFonts w:hint="default"/>
          <w:b w:val="0"/>
          <w:bCs/>
          <w:lang w:val="en-US"/>
        </w:rPr>
        <w:t>Now once you click on the source release date/s you will see various patches that are applicable for the system.Select all patches and then right click on them, you will see a menu where you need to select “Take default action” meaning that these patches are to be applied now.</w:t>
      </w:r>
    </w:p>
    <w:p>
      <w:pPr>
        <w:pStyle w:val="11"/>
        <w:widowControl w:val="0"/>
        <w:numPr>
          <w:numId w:val="0"/>
        </w:numPr>
        <w:tabs>
          <w:tab w:val="left" w:pos="821"/>
        </w:tabs>
        <w:autoSpaceDE w:val="0"/>
        <w:autoSpaceDN w:val="0"/>
        <w:spacing w:line="256" w:lineRule="auto"/>
        <w:ind w:right="711" w:rightChars="0"/>
        <w:jc w:val="both"/>
        <w:rPr>
          <w:rFonts w:hint="default"/>
          <w:b w:val="0"/>
          <w:bCs/>
          <w:lang w:val="en-US"/>
        </w:rPr>
      </w:pPr>
    </w:p>
    <w:p>
      <w:pPr>
        <w:pStyle w:val="11"/>
        <w:widowControl w:val="0"/>
        <w:numPr>
          <w:numId w:val="0"/>
        </w:numPr>
        <w:tabs>
          <w:tab w:val="left" w:pos="821"/>
        </w:tabs>
        <w:autoSpaceDE w:val="0"/>
        <w:autoSpaceDN w:val="0"/>
        <w:spacing w:line="256" w:lineRule="auto"/>
        <w:ind w:right="711" w:rightChars="0"/>
        <w:jc w:val="both"/>
        <w:rPr>
          <w:rFonts w:hint="default"/>
          <w:b w:val="0"/>
          <w:bCs/>
          <w:lang w:val="en-US"/>
        </w:rPr>
      </w:pPr>
      <w:r>
        <w:drawing>
          <wp:inline distT="0" distB="0" distL="114300" distR="114300">
            <wp:extent cx="6250305" cy="3515995"/>
            <wp:effectExtent l="0" t="0" r="1079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6250305" cy="3515995"/>
                    </a:xfrm>
                    <a:prstGeom prst="rect">
                      <a:avLst/>
                    </a:prstGeom>
                    <a:noFill/>
                    <a:ln>
                      <a:noFill/>
                    </a:ln>
                  </pic:spPr>
                </pic:pic>
              </a:graphicData>
            </a:graphic>
          </wp:inline>
        </w:drawing>
      </w:r>
    </w:p>
    <w:p>
      <w:pPr>
        <w:pStyle w:val="11"/>
        <w:numPr>
          <w:numId w:val="0"/>
        </w:numPr>
        <w:tabs>
          <w:tab w:val="left" w:pos="821"/>
        </w:tabs>
        <w:spacing w:line="261" w:lineRule="auto"/>
        <w:ind w:right="229" w:rightChars="0"/>
        <w:rPr>
          <w:rFonts w:hint="default"/>
          <w:lang w:val="en-US"/>
        </w:rPr>
      </w:pPr>
    </w:p>
    <w:p>
      <w:pPr>
        <w:pStyle w:val="11"/>
        <w:numPr>
          <w:numId w:val="0"/>
        </w:numPr>
        <w:tabs>
          <w:tab w:val="left" w:pos="821"/>
        </w:tabs>
        <w:spacing w:line="261" w:lineRule="auto"/>
        <w:ind w:right="229" w:rightChars="0"/>
        <w:rPr>
          <w:rFonts w:hint="default"/>
          <w:lang w:val="en-US"/>
        </w:rPr>
      </w:pPr>
    </w:p>
    <w:p>
      <w:pPr>
        <w:pStyle w:val="11"/>
        <w:numPr>
          <w:ilvl w:val="0"/>
          <w:numId w:val="2"/>
        </w:numPr>
        <w:tabs>
          <w:tab w:val="left" w:pos="821"/>
        </w:tabs>
        <w:spacing w:line="256" w:lineRule="auto"/>
        <w:ind w:left="360" w:leftChars="0" w:right="711" w:firstLineChars="0"/>
        <w:jc w:val="both"/>
      </w:pPr>
      <w:r>
        <w:rPr>
          <w:b/>
        </w:rPr>
        <w:t xml:space="preserve">Step </w:t>
      </w:r>
      <w:r>
        <w:rPr>
          <w:rFonts w:hint="default"/>
          <w:b/>
          <w:lang w:val="en-US"/>
        </w:rPr>
        <w:t>8</w:t>
      </w:r>
      <w:r>
        <w:rPr>
          <w:b/>
        </w:rPr>
        <w:t>:</w:t>
      </w:r>
      <w:r>
        <w:rPr>
          <w:rFonts w:hint="default"/>
          <w:b/>
          <w:lang w:val="en-US"/>
        </w:rPr>
        <w:t xml:space="preserve"> </w:t>
      </w:r>
      <w:r>
        <w:rPr>
          <w:rFonts w:hint="default"/>
          <w:b w:val="0"/>
          <w:bCs/>
          <w:lang w:val="en-US"/>
        </w:rPr>
        <w:t>Once you click “Take Default Action” a window will pop up showing you that these patches are relevant for which system, so you select the system and then go in the execution tab as shown below to set the start and end time for the patches to get download.</w:t>
      </w:r>
    </w:p>
    <w:p>
      <w:pPr>
        <w:pStyle w:val="11"/>
        <w:numPr>
          <w:numId w:val="0"/>
        </w:numPr>
        <w:tabs>
          <w:tab w:val="left" w:pos="821"/>
        </w:tabs>
        <w:spacing w:line="256" w:lineRule="auto"/>
        <w:ind w:leftChars="0" w:right="711" w:rightChars="0"/>
        <w:jc w:val="both"/>
        <w:rPr>
          <w:rFonts w:hint="default"/>
          <w:b w:val="0"/>
          <w:bCs/>
          <w:lang w:val="en-US"/>
        </w:rPr>
      </w:pPr>
    </w:p>
    <w:p>
      <w:pPr>
        <w:pStyle w:val="11"/>
        <w:numPr>
          <w:numId w:val="0"/>
        </w:numPr>
        <w:tabs>
          <w:tab w:val="left" w:pos="821"/>
        </w:tabs>
        <w:spacing w:line="256" w:lineRule="auto"/>
        <w:ind w:leftChars="0" w:right="711" w:rightChars="0"/>
        <w:jc w:val="both"/>
      </w:pPr>
      <w:r>
        <w:drawing>
          <wp:inline distT="0" distB="0" distL="114300" distR="114300">
            <wp:extent cx="5266690" cy="1438910"/>
            <wp:effectExtent l="0" t="0" r="3810" b="889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2"/>
                    <a:stretch>
                      <a:fillRect/>
                    </a:stretch>
                  </pic:blipFill>
                  <pic:spPr>
                    <a:xfrm>
                      <a:off x="0" y="0"/>
                      <a:ext cx="5266690" cy="1438910"/>
                    </a:xfrm>
                    <a:prstGeom prst="rect">
                      <a:avLst/>
                    </a:prstGeom>
                    <a:noFill/>
                    <a:ln>
                      <a:noFill/>
                    </a:ln>
                  </pic:spPr>
                </pic:pic>
              </a:graphicData>
            </a:graphic>
          </wp:inline>
        </w:drawing>
      </w:r>
    </w:p>
    <w:p>
      <w:pPr>
        <w:pStyle w:val="11"/>
        <w:numPr>
          <w:numId w:val="0"/>
        </w:numPr>
        <w:tabs>
          <w:tab w:val="left" w:pos="821"/>
        </w:tabs>
        <w:spacing w:line="256" w:lineRule="auto"/>
        <w:ind w:leftChars="0" w:right="711" w:rightChars="0"/>
        <w:jc w:val="both"/>
      </w:pPr>
    </w:p>
    <w:p>
      <w:pPr>
        <w:pStyle w:val="11"/>
        <w:numPr>
          <w:numId w:val="0"/>
        </w:numPr>
        <w:tabs>
          <w:tab w:val="left" w:pos="821"/>
        </w:tabs>
        <w:spacing w:line="256" w:lineRule="auto"/>
        <w:ind w:leftChars="0" w:right="711" w:rightChars="0"/>
        <w:jc w:val="both"/>
      </w:pPr>
    </w:p>
    <w:p>
      <w:pPr>
        <w:pStyle w:val="11"/>
        <w:numPr>
          <w:ilvl w:val="0"/>
          <w:numId w:val="2"/>
        </w:numPr>
        <w:tabs>
          <w:tab w:val="left" w:pos="821"/>
        </w:tabs>
        <w:spacing w:line="256" w:lineRule="auto"/>
        <w:ind w:left="360" w:leftChars="0" w:right="711" w:firstLineChars="0"/>
        <w:jc w:val="both"/>
      </w:pPr>
      <w:r>
        <w:rPr>
          <w:b/>
        </w:rPr>
        <w:t xml:space="preserve">Step </w:t>
      </w:r>
      <w:r>
        <w:rPr>
          <w:rFonts w:hint="default"/>
          <w:b/>
          <w:lang w:val="en-US"/>
        </w:rPr>
        <w:t>9</w:t>
      </w:r>
      <w:r>
        <w:rPr>
          <w:b/>
        </w:rPr>
        <w:t>:</w:t>
      </w:r>
      <w:r>
        <w:rPr>
          <w:rFonts w:hint="default"/>
          <w:b/>
          <w:lang w:val="en-US"/>
        </w:rPr>
        <w:t xml:space="preserve"> </w:t>
      </w:r>
      <w:r>
        <w:rPr>
          <w:rFonts w:hint="default"/>
          <w:b w:val="0"/>
          <w:bCs/>
          <w:lang w:val="en-US"/>
        </w:rPr>
        <w:t>In the execution tab, select “Starts on “ check so you get to decide at what date and time the patching should start and end.</w:t>
      </w:r>
    </w:p>
    <w:p>
      <w:pPr>
        <w:pStyle w:val="11"/>
        <w:numPr>
          <w:numId w:val="0"/>
        </w:numPr>
        <w:tabs>
          <w:tab w:val="left" w:pos="821"/>
        </w:tabs>
        <w:spacing w:line="256" w:lineRule="auto"/>
        <w:ind w:leftChars="0" w:right="711" w:rightChars="0"/>
        <w:jc w:val="both"/>
        <w:rPr>
          <w:rFonts w:hint="default"/>
          <w:lang w:val="en-US"/>
        </w:rPr>
      </w:pPr>
      <w:r>
        <w:rPr>
          <w:rFonts w:hint="default"/>
          <w:lang w:val="en-US"/>
        </w:rPr>
        <w:tab/>
        <w:t>Also make sure you select the below check box containing</w:t>
      </w:r>
    </w:p>
    <w:p>
      <w:pPr>
        <w:pStyle w:val="11"/>
        <w:numPr>
          <w:numId w:val="0"/>
        </w:numPr>
        <w:tabs>
          <w:tab w:val="left" w:pos="821"/>
        </w:tabs>
        <w:spacing w:line="256" w:lineRule="auto"/>
        <w:ind w:leftChars="0" w:right="711" w:rightChars="0"/>
        <w:jc w:val="both"/>
        <w:rPr>
          <w:rFonts w:hint="default"/>
          <w:b w:val="0"/>
          <w:bCs w:val="0"/>
          <w:lang w:val="en-US"/>
        </w:rPr>
      </w:pPr>
      <w:r>
        <w:rPr>
          <w:rFonts w:hint="default"/>
          <w:b/>
          <w:bCs/>
          <w:lang w:val="en-US"/>
        </w:rPr>
        <w:t>“Start client download before contraints are satisfied”</w:t>
      </w:r>
      <w:r>
        <w:rPr>
          <w:rFonts w:hint="default"/>
          <w:b w:val="0"/>
          <w:bCs w:val="0"/>
          <w:lang w:val="en-US"/>
        </w:rPr>
        <w:t>.</w:t>
      </w:r>
    </w:p>
    <w:p>
      <w:pPr>
        <w:pStyle w:val="11"/>
        <w:numPr>
          <w:numId w:val="0"/>
        </w:numPr>
        <w:tabs>
          <w:tab w:val="left" w:pos="821"/>
        </w:tabs>
        <w:spacing w:line="256" w:lineRule="auto"/>
        <w:ind w:leftChars="0" w:right="711" w:rightChars="0"/>
        <w:jc w:val="both"/>
        <w:rPr>
          <w:rFonts w:hint="default"/>
          <w:b w:val="0"/>
          <w:bCs w:val="0"/>
          <w:lang w:val="en-US"/>
        </w:rPr>
      </w:pPr>
      <w:r>
        <w:rPr>
          <w:rFonts w:hint="default"/>
          <w:b w:val="0"/>
          <w:bCs w:val="0"/>
          <w:lang w:val="en-US"/>
        </w:rPr>
        <w:t>Now click on OK.</w:t>
      </w:r>
    </w:p>
    <w:p>
      <w:pPr>
        <w:pStyle w:val="11"/>
        <w:numPr>
          <w:numId w:val="0"/>
        </w:numPr>
        <w:tabs>
          <w:tab w:val="left" w:pos="821"/>
        </w:tabs>
        <w:spacing w:line="256" w:lineRule="auto"/>
        <w:ind w:leftChars="0" w:right="711" w:rightChars="0"/>
        <w:jc w:val="both"/>
        <w:rPr>
          <w:rFonts w:hint="default"/>
          <w:b w:val="0"/>
          <w:bCs w:val="0"/>
          <w:lang w:val="en-US"/>
        </w:rPr>
      </w:pPr>
      <w:r>
        <w:rPr>
          <w:rFonts w:hint="default"/>
          <w:b w:val="0"/>
          <w:bCs w:val="0"/>
          <w:lang w:val="en-US"/>
        </w:rPr>
        <w:t>Once done your patching will start at the desired date and time you have selected.</w:t>
      </w:r>
    </w:p>
    <w:p>
      <w:pPr>
        <w:pStyle w:val="11"/>
        <w:numPr>
          <w:numId w:val="0"/>
        </w:numPr>
        <w:tabs>
          <w:tab w:val="left" w:pos="821"/>
        </w:tabs>
        <w:spacing w:line="256" w:lineRule="auto"/>
        <w:ind w:leftChars="0" w:right="711" w:rightChars="0"/>
        <w:jc w:val="both"/>
        <w:rPr>
          <w:rFonts w:hint="default"/>
          <w:b w:val="0"/>
          <w:bCs w:val="0"/>
          <w:lang w:val="en-US"/>
        </w:rPr>
      </w:pPr>
    </w:p>
    <w:p>
      <w:pPr>
        <w:pStyle w:val="11"/>
        <w:numPr>
          <w:numId w:val="0"/>
        </w:numPr>
        <w:tabs>
          <w:tab w:val="left" w:pos="821"/>
        </w:tabs>
        <w:spacing w:line="256" w:lineRule="auto"/>
        <w:ind w:leftChars="0" w:right="711" w:rightChars="0"/>
        <w:jc w:val="both"/>
        <w:rPr>
          <w:rFonts w:hint="default"/>
          <w:b w:val="0"/>
          <w:bCs w:val="0"/>
          <w:lang w:val="en-US"/>
        </w:rPr>
      </w:pPr>
      <w:r>
        <w:rPr>
          <w:rFonts w:hint="default"/>
          <w:b w:val="0"/>
          <w:bCs w:val="0"/>
          <w:lang w:val="en-US"/>
        </w:rPr>
        <w:t>Note - Single system patches are done after owner provides downtime for the same.</w:t>
      </w:r>
    </w:p>
    <w:p>
      <w:pPr>
        <w:pStyle w:val="11"/>
        <w:numPr>
          <w:numId w:val="0"/>
        </w:numPr>
        <w:tabs>
          <w:tab w:val="left" w:pos="821"/>
        </w:tabs>
        <w:spacing w:line="256" w:lineRule="auto"/>
        <w:ind w:leftChars="0" w:right="711" w:rightChars="0"/>
        <w:jc w:val="both"/>
      </w:pPr>
      <w:r>
        <w:drawing>
          <wp:inline distT="0" distB="0" distL="114300" distR="114300">
            <wp:extent cx="5272405" cy="3936365"/>
            <wp:effectExtent l="0" t="0" r="10795" b="63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3"/>
                    <a:stretch>
                      <a:fillRect/>
                    </a:stretch>
                  </pic:blipFill>
                  <pic:spPr>
                    <a:xfrm>
                      <a:off x="0" y="0"/>
                      <a:ext cx="5272405" cy="3936365"/>
                    </a:xfrm>
                    <a:prstGeom prst="rect">
                      <a:avLst/>
                    </a:prstGeom>
                    <a:noFill/>
                    <a:ln>
                      <a:noFill/>
                    </a:ln>
                  </pic:spPr>
                </pic:pic>
              </a:graphicData>
            </a:graphic>
          </wp:inline>
        </w:drawing>
      </w:r>
    </w:p>
    <w:p>
      <w:pPr>
        <w:pStyle w:val="11"/>
        <w:numPr>
          <w:numId w:val="0"/>
        </w:numPr>
        <w:tabs>
          <w:tab w:val="left" w:pos="821"/>
        </w:tabs>
        <w:spacing w:line="256" w:lineRule="auto"/>
        <w:ind w:leftChars="0" w:right="711" w:rightChars="0"/>
        <w:jc w:val="both"/>
      </w:pPr>
    </w:p>
    <w:p>
      <w:pPr>
        <w:pStyle w:val="11"/>
        <w:numPr>
          <w:numId w:val="0"/>
        </w:numPr>
        <w:tabs>
          <w:tab w:val="left" w:pos="821"/>
        </w:tabs>
        <w:spacing w:line="256" w:lineRule="auto"/>
        <w:ind w:leftChars="0" w:right="711" w:rightChars="0"/>
        <w:jc w:val="both"/>
      </w:pPr>
    </w:p>
    <w:p>
      <w:pPr>
        <w:pStyle w:val="11"/>
        <w:numPr>
          <w:numId w:val="0"/>
        </w:numPr>
        <w:tabs>
          <w:tab w:val="left" w:pos="821"/>
        </w:tabs>
        <w:spacing w:line="256" w:lineRule="auto"/>
        <w:ind w:leftChars="0" w:right="711" w:rightChars="0"/>
        <w:jc w:val="both"/>
        <w:rPr>
          <w:rFonts w:hint="default"/>
          <w:lang w:val="en-US"/>
        </w:rPr>
      </w:pPr>
    </w:p>
    <w:p>
      <w:pPr>
        <w:pStyle w:val="11"/>
        <w:widowControl w:val="0"/>
        <w:numPr>
          <w:ilvl w:val="0"/>
          <w:numId w:val="0"/>
        </w:numPr>
        <w:tabs>
          <w:tab w:val="left" w:pos="821"/>
        </w:tabs>
        <w:autoSpaceDE w:val="0"/>
        <w:autoSpaceDN w:val="0"/>
        <w:spacing w:line="256" w:lineRule="auto"/>
        <w:ind w:right="711" w:rightChars="0"/>
        <w:jc w:val="both"/>
        <w:rPr>
          <w:rFonts w:hint="default"/>
          <w:b w:val="0"/>
          <w:bCs/>
          <w:lang w:val="en-US"/>
        </w:rPr>
      </w:pPr>
    </w:p>
    <w:p>
      <w:pPr>
        <w:pStyle w:val="11"/>
        <w:numPr>
          <w:ilvl w:val="0"/>
          <w:numId w:val="2"/>
        </w:numPr>
        <w:tabs>
          <w:tab w:val="left" w:pos="821"/>
        </w:tabs>
        <w:spacing w:line="256" w:lineRule="auto"/>
        <w:ind w:left="360" w:leftChars="0" w:right="711" w:firstLineChars="0"/>
        <w:jc w:val="both"/>
      </w:pPr>
      <w:r>
        <w:rPr>
          <w:b/>
        </w:rPr>
        <w:t xml:space="preserve">Step </w:t>
      </w:r>
      <w:r>
        <w:rPr>
          <w:rFonts w:hint="default"/>
          <w:b/>
          <w:lang w:val="en-US"/>
        </w:rPr>
        <w:t>10</w:t>
      </w:r>
      <w:r>
        <w:rPr>
          <w:b/>
        </w:rPr>
        <w:t>:</w:t>
      </w:r>
      <w:r>
        <w:rPr>
          <w:rFonts w:hint="default"/>
          <w:b/>
          <w:lang w:val="en-US"/>
        </w:rPr>
        <w:t xml:space="preserve"> </w:t>
      </w:r>
      <w:r>
        <w:rPr>
          <w:rFonts w:hint="default"/>
          <w:b w:val="0"/>
          <w:bCs/>
          <w:lang w:val="en-US"/>
        </w:rPr>
        <w:t xml:space="preserve">Once you click the OK button your patching process is nearly done. Now you have to wait until the patches deployed shows you </w:t>
      </w:r>
      <w:r>
        <w:rPr>
          <w:rFonts w:hint="default"/>
          <w:b/>
          <w:bCs w:val="0"/>
          <w:lang w:val="en-US"/>
        </w:rPr>
        <w:t xml:space="preserve">completed/fixed </w:t>
      </w:r>
      <w:r>
        <w:rPr>
          <w:rFonts w:hint="default"/>
          <w:b w:val="0"/>
          <w:bCs/>
          <w:lang w:val="en-US"/>
        </w:rPr>
        <w:t>in the action tab.</w:t>
      </w:r>
    </w:p>
    <w:p>
      <w:pPr>
        <w:pStyle w:val="11"/>
        <w:numPr>
          <w:numId w:val="0"/>
        </w:numPr>
        <w:tabs>
          <w:tab w:val="left" w:pos="821"/>
        </w:tabs>
        <w:spacing w:line="261" w:lineRule="auto"/>
        <w:ind w:right="229" w:rightChars="0"/>
        <w:rPr>
          <w:rFonts w:hint="default"/>
          <w:lang w:val="en-US"/>
        </w:rPr>
      </w:pPr>
    </w:p>
    <w:p>
      <w:pPr>
        <w:pStyle w:val="11"/>
        <w:numPr>
          <w:numId w:val="0"/>
        </w:numPr>
        <w:tabs>
          <w:tab w:val="left" w:pos="821"/>
        </w:tabs>
        <w:spacing w:line="261" w:lineRule="auto"/>
        <w:ind w:right="229" w:rightChars="0"/>
      </w:pPr>
      <w:r>
        <w:drawing>
          <wp:inline distT="0" distB="0" distL="114300" distR="114300">
            <wp:extent cx="5266690" cy="2389505"/>
            <wp:effectExtent l="0" t="0" r="3810" b="1079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4"/>
                    <a:stretch>
                      <a:fillRect/>
                    </a:stretch>
                  </pic:blipFill>
                  <pic:spPr>
                    <a:xfrm>
                      <a:off x="0" y="0"/>
                      <a:ext cx="5266690" cy="2389505"/>
                    </a:xfrm>
                    <a:prstGeom prst="rect">
                      <a:avLst/>
                    </a:prstGeom>
                    <a:noFill/>
                    <a:ln>
                      <a:noFill/>
                    </a:ln>
                  </pic:spPr>
                </pic:pic>
              </a:graphicData>
            </a:graphic>
          </wp:inline>
        </w:drawing>
      </w:r>
    </w:p>
    <w:p>
      <w:pPr>
        <w:pStyle w:val="11"/>
        <w:numPr>
          <w:numId w:val="0"/>
        </w:numPr>
        <w:tabs>
          <w:tab w:val="left" w:pos="821"/>
        </w:tabs>
        <w:spacing w:line="261" w:lineRule="auto"/>
        <w:ind w:right="229" w:rightChars="0"/>
      </w:pPr>
    </w:p>
    <w:p>
      <w:pPr>
        <w:pStyle w:val="11"/>
        <w:numPr>
          <w:numId w:val="0"/>
        </w:numPr>
        <w:tabs>
          <w:tab w:val="left" w:pos="821"/>
        </w:tabs>
        <w:spacing w:line="261" w:lineRule="auto"/>
        <w:ind w:right="229" w:rightChars="0"/>
      </w:pPr>
    </w:p>
    <w:p>
      <w:pPr>
        <w:pStyle w:val="11"/>
        <w:numPr>
          <w:numId w:val="0"/>
        </w:numPr>
        <w:tabs>
          <w:tab w:val="left" w:pos="821"/>
        </w:tabs>
        <w:spacing w:line="261" w:lineRule="auto"/>
        <w:ind w:right="229" w:rightChars="0"/>
      </w:pPr>
    </w:p>
    <w:p>
      <w:pPr>
        <w:pStyle w:val="11"/>
        <w:numPr>
          <w:numId w:val="0"/>
        </w:numPr>
        <w:tabs>
          <w:tab w:val="left" w:pos="821"/>
        </w:tabs>
        <w:spacing w:line="261" w:lineRule="auto"/>
        <w:ind w:right="229" w:rightChars="0"/>
      </w:pPr>
    </w:p>
    <w:p>
      <w:pPr>
        <w:pStyle w:val="11"/>
        <w:numPr>
          <w:numId w:val="0"/>
        </w:numPr>
        <w:tabs>
          <w:tab w:val="left" w:pos="820"/>
          <w:tab w:val="left" w:pos="821"/>
        </w:tabs>
        <w:spacing w:before="1" w:line="256" w:lineRule="auto"/>
        <w:ind w:leftChars="0" w:right="112" w:rightChars="0"/>
      </w:pPr>
    </w:p>
    <w:p>
      <w:pPr>
        <w:pStyle w:val="11"/>
        <w:numPr>
          <w:numId w:val="0"/>
        </w:numPr>
        <w:tabs>
          <w:tab w:val="left" w:pos="820"/>
          <w:tab w:val="left" w:pos="821"/>
        </w:tabs>
        <w:spacing w:before="1" w:line="256" w:lineRule="auto"/>
        <w:ind w:leftChars="0" w:right="112" w:rightChars="0"/>
      </w:pPr>
    </w:p>
    <w:p>
      <w:pPr>
        <w:pStyle w:val="11"/>
        <w:numPr>
          <w:numId w:val="0"/>
        </w:numPr>
        <w:tabs>
          <w:tab w:val="left" w:pos="820"/>
          <w:tab w:val="left" w:pos="821"/>
        </w:tabs>
        <w:spacing w:before="1" w:line="256" w:lineRule="auto"/>
        <w:ind w:leftChars="0" w:right="112" w:rightChars="0"/>
      </w:pPr>
    </w:p>
    <w:p>
      <w:pPr>
        <w:pStyle w:val="11"/>
        <w:numPr>
          <w:ilvl w:val="0"/>
          <w:numId w:val="2"/>
        </w:numPr>
        <w:tabs>
          <w:tab w:val="left" w:pos="820"/>
          <w:tab w:val="left" w:pos="821"/>
        </w:tabs>
        <w:spacing w:before="1" w:line="256" w:lineRule="auto"/>
        <w:ind w:left="360" w:leftChars="0" w:right="112" w:firstLineChars="0"/>
      </w:pPr>
      <w:r>
        <w:rPr>
          <w:b/>
        </w:rPr>
        <w:t>Step 1</w:t>
      </w:r>
      <w:r>
        <w:rPr>
          <w:rFonts w:hint="default"/>
          <w:b/>
          <w:lang w:val="en-US"/>
        </w:rPr>
        <w:t>1</w:t>
      </w:r>
      <w:r>
        <w:rPr>
          <w:b/>
        </w:rPr>
        <w:t xml:space="preserve">: </w:t>
      </w:r>
      <w:r>
        <w:t>The next thing we need to apply is the behaviour of the patch. If the patch gets failed onto the system, how many time does the task should re-apply and it should apply when, after a reboot or after a particular</w:t>
      </w:r>
      <w:r>
        <w:rPr>
          <w:spacing w:val="-3"/>
        </w:rPr>
        <w:t xml:space="preserve"> </w:t>
      </w:r>
      <w:r>
        <w:t>time.</w:t>
      </w:r>
    </w:p>
    <w:p>
      <w:pPr>
        <w:pStyle w:val="3"/>
        <w:spacing w:before="5" w:line="261" w:lineRule="auto"/>
        <w:ind w:right="235"/>
      </w:pPr>
      <w:r>
        <w:t>It is always recommended to re-apply the action 3 times and wait until computer gets rebooted.</w:t>
      </w:r>
    </w:p>
    <w:p/>
    <w:p>
      <w:pPr>
        <w:pStyle w:val="2"/>
        <w:ind w:left="0" w:leftChars="0" w:firstLine="0" w:firstLineChars="0"/>
        <w:rPr>
          <w:color w:val="4F81BC"/>
        </w:rPr>
      </w:pPr>
    </w:p>
    <w:p>
      <w:pPr>
        <w:pStyle w:val="2"/>
        <w:ind w:left="0" w:leftChars="0" w:firstLine="720" w:firstLineChars="0"/>
        <w:rPr>
          <w:color w:val="4F81BC"/>
        </w:rPr>
      </w:pPr>
      <w:r>
        <w:rPr>
          <w:color w:val="4F81BC"/>
        </w:rPr>
        <w:t>Deployment of Baseline onto one or More system</w:t>
      </w:r>
    </w:p>
    <w:p>
      <w:pPr>
        <w:pStyle w:val="7"/>
        <w:spacing w:before="1"/>
        <w:ind w:left="100"/>
      </w:pPr>
      <w:r>
        <w:t>To create the Baseline Kindly Follow the below steps which are the best practice:</w:t>
      </w:r>
    </w:p>
    <w:p/>
    <w:p>
      <w:pPr>
        <w:numPr>
          <w:ilvl w:val="0"/>
          <w:numId w:val="3"/>
        </w:numPr>
        <w:rPr>
          <w:rFonts w:hint="default"/>
          <w:lang w:val="en-US"/>
        </w:rPr>
      </w:pPr>
      <w:r>
        <w:t>Kindly Log in into the BigFix</w:t>
      </w:r>
      <w:r>
        <w:rPr>
          <w:spacing w:val="-5"/>
        </w:rPr>
        <w:t xml:space="preserve"> </w:t>
      </w:r>
      <w:r>
        <w:t>Console.</w:t>
      </w:r>
    </w:p>
    <w:p>
      <w:pPr>
        <w:widowControl w:val="0"/>
        <w:numPr>
          <w:numId w:val="0"/>
        </w:numPr>
        <w:autoSpaceDE w:val="0"/>
        <w:autoSpaceDN w:val="0"/>
      </w:pPr>
    </w:p>
    <w:p>
      <w:pPr>
        <w:widowControl w:val="0"/>
        <w:numPr>
          <w:numId w:val="0"/>
        </w:numPr>
        <w:autoSpaceDE w:val="0"/>
        <w:autoSpaceDN w:val="0"/>
      </w:pPr>
      <w:r>
        <w:drawing>
          <wp:inline distT="0" distB="0" distL="114300" distR="114300">
            <wp:extent cx="5266690" cy="2282190"/>
            <wp:effectExtent l="0" t="0" r="3810" b="381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5"/>
                    <a:stretch>
                      <a:fillRect/>
                    </a:stretch>
                  </pic:blipFill>
                  <pic:spPr>
                    <a:xfrm>
                      <a:off x="0" y="0"/>
                      <a:ext cx="5266690" cy="2282190"/>
                    </a:xfrm>
                    <a:prstGeom prst="rect">
                      <a:avLst/>
                    </a:prstGeom>
                    <a:noFill/>
                    <a:ln>
                      <a:noFill/>
                    </a:ln>
                  </pic:spPr>
                </pic:pic>
              </a:graphicData>
            </a:graphic>
          </wp:inline>
        </w:drawing>
      </w:r>
    </w:p>
    <w:p>
      <w:pPr>
        <w:widowControl w:val="0"/>
        <w:numPr>
          <w:numId w:val="0"/>
        </w:numPr>
        <w:autoSpaceDE w:val="0"/>
        <w:autoSpaceDN w:val="0"/>
      </w:pPr>
    </w:p>
    <w:p>
      <w:pPr>
        <w:widowControl w:val="0"/>
        <w:numPr>
          <w:numId w:val="0"/>
        </w:numPr>
        <w:autoSpaceDE w:val="0"/>
        <w:autoSpaceDN w:val="0"/>
      </w:pPr>
    </w:p>
    <w:p>
      <w:pPr>
        <w:pStyle w:val="11"/>
        <w:numPr>
          <w:ilvl w:val="0"/>
          <w:numId w:val="3"/>
        </w:numPr>
        <w:tabs>
          <w:tab w:val="left" w:pos="821"/>
        </w:tabs>
        <w:spacing w:before="1" w:line="261" w:lineRule="auto"/>
        <w:ind w:left="0" w:leftChars="0" w:right="162" w:rightChars="0" w:firstLine="0" w:firstLineChars="0"/>
      </w:pPr>
      <w:r>
        <w:t>In the Left side of the console you will be able to see Fixlets and Task tab, kindly click Fixlets and Task</w:t>
      </w:r>
      <w:r>
        <w:rPr>
          <w:spacing w:val="-10"/>
        </w:rPr>
        <w:t xml:space="preserve"> </w:t>
      </w:r>
      <w:r>
        <w:t>tab.</w:t>
      </w:r>
      <w:r>
        <w:rPr>
          <w:rFonts w:hint="default"/>
          <w:lang w:val="en-US"/>
        </w:rPr>
        <w:t xml:space="preserve"> Search “multiple” you will get many options out of which select “Enable the Multiple-Package Baseline Installation feature - RHEL6”</w:t>
      </w:r>
    </w:p>
    <w:p>
      <w:pPr>
        <w:pStyle w:val="11"/>
        <w:numPr>
          <w:numId w:val="0"/>
        </w:numPr>
        <w:tabs>
          <w:tab w:val="left" w:pos="821"/>
        </w:tabs>
        <w:spacing w:before="1" w:line="261" w:lineRule="auto"/>
        <w:ind w:leftChars="0" w:right="162" w:rightChars="0"/>
      </w:pPr>
      <w:r>
        <w:drawing>
          <wp:inline distT="0" distB="0" distL="114300" distR="114300">
            <wp:extent cx="5273040" cy="1084580"/>
            <wp:effectExtent l="0" t="0" r="10160" b="762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6"/>
                    <a:stretch>
                      <a:fillRect/>
                    </a:stretch>
                  </pic:blipFill>
                  <pic:spPr>
                    <a:xfrm>
                      <a:off x="0" y="0"/>
                      <a:ext cx="5273040" cy="1084580"/>
                    </a:xfrm>
                    <a:prstGeom prst="rect">
                      <a:avLst/>
                    </a:prstGeom>
                    <a:noFill/>
                    <a:ln>
                      <a:noFill/>
                    </a:ln>
                  </pic:spPr>
                </pic:pic>
              </a:graphicData>
            </a:graphic>
          </wp:inline>
        </w:drawing>
      </w:r>
    </w:p>
    <w:p>
      <w:pPr>
        <w:pStyle w:val="11"/>
        <w:numPr>
          <w:numId w:val="0"/>
        </w:numPr>
        <w:tabs>
          <w:tab w:val="left" w:pos="821"/>
        </w:tabs>
        <w:spacing w:before="1" w:line="261" w:lineRule="auto"/>
        <w:ind w:leftChars="0" w:right="162" w:rightChars="0"/>
      </w:pPr>
    </w:p>
    <w:p>
      <w:pPr>
        <w:pStyle w:val="11"/>
        <w:numPr>
          <w:numId w:val="0"/>
        </w:numPr>
        <w:tabs>
          <w:tab w:val="left" w:pos="821"/>
        </w:tabs>
        <w:spacing w:before="1" w:line="261" w:lineRule="auto"/>
        <w:ind w:leftChars="0" w:right="162" w:rightChars="0"/>
        <w:rPr>
          <w:rFonts w:hint="default"/>
          <w:lang w:val="en-US"/>
        </w:rPr>
      </w:pPr>
      <w:r>
        <w:rPr>
          <w:rFonts w:hint="default"/>
          <w:lang w:val="en-US"/>
        </w:rPr>
        <w:t>Here we need to select the enable tag OS wise while creating the baseline, here RHEL 6 is just for an example.</w:t>
      </w:r>
    </w:p>
    <w:p>
      <w:pPr>
        <w:pStyle w:val="11"/>
        <w:numPr>
          <w:numId w:val="0"/>
        </w:numPr>
        <w:tabs>
          <w:tab w:val="left" w:pos="821"/>
        </w:tabs>
        <w:spacing w:before="1" w:line="261" w:lineRule="auto"/>
        <w:ind w:leftChars="0" w:right="162" w:rightChars="0"/>
        <w:rPr>
          <w:rFonts w:hint="default"/>
          <w:lang w:val="en-US"/>
        </w:rPr>
      </w:pPr>
    </w:p>
    <w:p>
      <w:pPr>
        <w:pStyle w:val="11"/>
        <w:numPr>
          <w:numId w:val="0"/>
        </w:numPr>
        <w:tabs>
          <w:tab w:val="left" w:pos="821"/>
        </w:tabs>
        <w:spacing w:before="1" w:line="261" w:lineRule="auto"/>
        <w:ind w:leftChars="0" w:right="162" w:rightChars="0"/>
        <w:rPr>
          <w:rFonts w:hint="default"/>
          <w:lang w:val="en-US"/>
        </w:rPr>
      </w:pPr>
    </w:p>
    <w:p>
      <w:pPr>
        <w:pStyle w:val="11"/>
        <w:numPr>
          <w:numId w:val="0"/>
        </w:numPr>
        <w:tabs>
          <w:tab w:val="left" w:pos="821"/>
        </w:tabs>
        <w:spacing w:before="1" w:line="261" w:lineRule="auto"/>
        <w:ind w:leftChars="0" w:right="162" w:rightChars="0"/>
        <w:rPr>
          <w:rFonts w:hint="default"/>
          <w:lang w:val="en-US"/>
        </w:rPr>
      </w:pPr>
    </w:p>
    <w:p>
      <w:pPr>
        <w:pStyle w:val="11"/>
        <w:numPr>
          <w:numId w:val="0"/>
        </w:numPr>
        <w:tabs>
          <w:tab w:val="left" w:pos="821"/>
        </w:tabs>
        <w:spacing w:before="1" w:line="261" w:lineRule="auto"/>
        <w:ind w:leftChars="0" w:right="162" w:rightChars="0"/>
        <w:rPr>
          <w:rFonts w:hint="default"/>
          <w:lang w:val="en-US"/>
        </w:rPr>
      </w:pPr>
    </w:p>
    <w:p>
      <w:pPr>
        <w:pStyle w:val="11"/>
        <w:numPr>
          <w:numId w:val="0"/>
        </w:numPr>
        <w:tabs>
          <w:tab w:val="left" w:pos="821"/>
        </w:tabs>
        <w:spacing w:before="1" w:line="261" w:lineRule="auto"/>
        <w:ind w:leftChars="0" w:right="162" w:rightChars="0"/>
        <w:rPr>
          <w:rFonts w:hint="default"/>
          <w:lang w:val="en-US"/>
        </w:rPr>
      </w:pPr>
    </w:p>
    <w:p>
      <w:pPr>
        <w:pStyle w:val="11"/>
        <w:numPr>
          <w:ilvl w:val="0"/>
          <w:numId w:val="3"/>
        </w:numPr>
        <w:tabs>
          <w:tab w:val="left" w:pos="821"/>
        </w:tabs>
        <w:spacing w:before="1" w:line="261" w:lineRule="auto"/>
        <w:ind w:left="0" w:leftChars="0" w:right="162" w:rightChars="0" w:firstLine="0" w:firstLineChars="0"/>
        <w:rPr>
          <w:rFonts w:hint="default"/>
          <w:lang w:val="en-US"/>
        </w:rPr>
      </w:pPr>
      <w:r>
        <w:rPr>
          <w:rFonts w:hint="default"/>
          <w:lang w:val="en-US"/>
        </w:rPr>
        <w:t>Now right click on “Enable the Multiple-Package Baseline Installation feature - RHEL7” and click on add to new baseline.</w:t>
      </w:r>
    </w:p>
    <w:p>
      <w:pPr>
        <w:pStyle w:val="11"/>
        <w:numPr>
          <w:numId w:val="0"/>
        </w:numPr>
        <w:tabs>
          <w:tab w:val="left" w:pos="821"/>
        </w:tabs>
        <w:spacing w:before="1" w:line="261" w:lineRule="auto"/>
        <w:ind w:leftChars="0" w:right="162" w:rightChars="0"/>
      </w:pPr>
    </w:p>
    <w:p>
      <w:pPr>
        <w:pStyle w:val="11"/>
        <w:numPr>
          <w:numId w:val="0"/>
        </w:numPr>
        <w:tabs>
          <w:tab w:val="left" w:pos="821"/>
        </w:tabs>
        <w:spacing w:before="1" w:line="261" w:lineRule="auto"/>
        <w:ind w:leftChars="0" w:right="162" w:rightChars="0"/>
      </w:pPr>
      <w:r>
        <w:drawing>
          <wp:inline distT="0" distB="0" distL="114300" distR="114300">
            <wp:extent cx="5273040" cy="3162935"/>
            <wp:effectExtent l="0" t="0" r="10160" b="12065"/>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7"/>
                    <a:stretch>
                      <a:fillRect/>
                    </a:stretch>
                  </pic:blipFill>
                  <pic:spPr>
                    <a:xfrm>
                      <a:off x="0" y="0"/>
                      <a:ext cx="5273040" cy="3162935"/>
                    </a:xfrm>
                    <a:prstGeom prst="rect">
                      <a:avLst/>
                    </a:prstGeom>
                    <a:noFill/>
                    <a:ln>
                      <a:noFill/>
                    </a:ln>
                  </pic:spPr>
                </pic:pic>
              </a:graphicData>
            </a:graphic>
          </wp:inline>
        </w:drawing>
      </w:r>
    </w:p>
    <w:p>
      <w:pPr>
        <w:pStyle w:val="11"/>
        <w:numPr>
          <w:numId w:val="0"/>
        </w:numPr>
        <w:tabs>
          <w:tab w:val="left" w:pos="821"/>
        </w:tabs>
        <w:spacing w:before="1" w:line="261" w:lineRule="auto"/>
        <w:ind w:leftChars="0" w:right="162" w:rightChars="0"/>
      </w:pPr>
    </w:p>
    <w:p>
      <w:pPr>
        <w:pStyle w:val="11"/>
        <w:numPr>
          <w:ilvl w:val="0"/>
          <w:numId w:val="3"/>
        </w:numPr>
        <w:tabs>
          <w:tab w:val="left" w:pos="821"/>
        </w:tabs>
        <w:spacing w:before="1" w:line="261" w:lineRule="auto"/>
        <w:ind w:left="0" w:leftChars="0" w:right="162" w:rightChars="0" w:firstLine="0" w:firstLineChars="0"/>
        <w:rPr>
          <w:rFonts w:hint="default"/>
          <w:lang w:val="en-US"/>
        </w:rPr>
      </w:pPr>
      <w:r>
        <w:rPr>
          <w:rFonts w:hint="default"/>
          <w:lang w:val="en-US"/>
        </w:rPr>
        <w:t>After clicking on Add to New Baseline you will see below window, now here you need to add name for your baseline. Best practice to name a baseline is to give OS name and patch date.</w:t>
      </w:r>
    </w:p>
    <w:p>
      <w:pPr>
        <w:pStyle w:val="11"/>
        <w:numPr>
          <w:numId w:val="0"/>
        </w:numPr>
        <w:tabs>
          <w:tab w:val="left" w:pos="821"/>
        </w:tabs>
        <w:spacing w:before="1" w:line="261" w:lineRule="auto"/>
        <w:ind w:leftChars="0" w:right="162" w:rightChars="0"/>
        <w:rPr>
          <w:rFonts w:hint="default"/>
          <w:lang w:val="en-US"/>
        </w:rPr>
      </w:pPr>
    </w:p>
    <w:p>
      <w:pPr>
        <w:pStyle w:val="11"/>
        <w:numPr>
          <w:numId w:val="0"/>
        </w:numPr>
        <w:tabs>
          <w:tab w:val="left" w:pos="821"/>
        </w:tabs>
        <w:spacing w:before="1" w:line="261" w:lineRule="auto"/>
        <w:ind w:leftChars="0" w:right="162" w:rightChars="0"/>
        <w:rPr>
          <w:rFonts w:hint="default"/>
          <w:lang w:val="en-US"/>
        </w:rPr>
      </w:pPr>
    </w:p>
    <w:p>
      <w:pPr>
        <w:pStyle w:val="11"/>
        <w:numPr>
          <w:ilvl w:val="0"/>
          <w:numId w:val="3"/>
        </w:numPr>
        <w:tabs>
          <w:tab w:val="left" w:pos="821"/>
        </w:tabs>
        <w:spacing w:before="1" w:line="261" w:lineRule="auto"/>
        <w:ind w:left="0" w:leftChars="0" w:right="162" w:rightChars="0" w:firstLine="0" w:firstLineChars="0"/>
        <w:rPr>
          <w:rFonts w:hint="default"/>
          <w:lang w:val="en-US"/>
        </w:rPr>
      </w:pPr>
      <w:r>
        <w:rPr>
          <w:rFonts w:hint="default"/>
          <w:lang w:val="en-US"/>
        </w:rPr>
        <w:t>Patch date means patches upto that date.</w:t>
      </w:r>
    </w:p>
    <w:p>
      <w:pPr>
        <w:pStyle w:val="11"/>
        <w:numPr>
          <w:numId w:val="0"/>
        </w:numPr>
        <w:tabs>
          <w:tab w:val="left" w:pos="821"/>
        </w:tabs>
        <w:spacing w:before="1" w:line="261" w:lineRule="auto"/>
        <w:ind w:leftChars="0" w:right="162" w:rightChars="0"/>
      </w:pPr>
    </w:p>
    <w:p>
      <w:pPr>
        <w:pStyle w:val="11"/>
        <w:numPr>
          <w:ilvl w:val="0"/>
          <w:numId w:val="3"/>
        </w:numPr>
        <w:tabs>
          <w:tab w:val="left" w:pos="821"/>
        </w:tabs>
        <w:spacing w:before="1" w:line="261" w:lineRule="auto"/>
        <w:ind w:left="0" w:leftChars="0" w:right="162" w:rightChars="0" w:firstLine="0" w:firstLineChars="0"/>
        <w:rPr>
          <w:rFonts w:hint="default"/>
          <w:lang w:val="en-US"/>
        </w:rPr>
      </w:pPr>
      <w:r>
        <w:rPr>
          <w:rFonts w:hint="default"/>
          <w:lang w:val="en-US"/>
        </w:rPr>
        <w:t>Also check in components whether the enabler is added or not and click on OK.</w:t>
      </w:r>
    </w:p>
    <w:p>
      <w:pPr>
        <w:pStyle w:val="11"/>
        <w:numPr>
          <w:numId w:val="0"/>
        </w:numPr>
        <w:tabs>
          <w:tab w:val="left" w:pos="821"/>
        </w:tabs>
        <w:spacing w:before="1" w:line="261" w:lineRule="auto"/>
        <w:ind w:leftChars="0" w:right="162" w:rightChars="0"/>
      </w:pPr>
    </w:p>
    <w:p>
      <w:pPr>
        <w:pStyle w:val="11"/>
        <w:numPr>
          <w:numId w:val="0"/>
        </w:numPr>
        <w:tabs>
          <w:tab w:val="left" w:pos="821"/>
        </w:tabs>
        <w:spacing w:before="1" w:line="261" w:lineRule="auto"/>
        <w:ind w:leftChars="0" w:right="162" w:rightChars="0"/>
      </w:pPr>
      <w:r>
        <w:drawing>
          <wp:inline distT="0" distB="0" distL="114300" distR="114300">
            <wp:extent cx="5269230" cy="2506980"/>
            <wp:effectExtent l="0" t="0" r="1270" b="762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18"/>
                    <a:stretch>
                      <a:fillRect/>
                    </a:stretch>
                  </pic:blipFill>
                  <pic:spPr>
                    <a:xfrm>
                      <a:off x="0" y="0"/>
                      <a:ext cx="5269230" cy="2506980"/>
                    </a:xfrm>
                    <a:prstGeom prst="rect">
                      <a:avLst/>
                    </a:prstGeom>
                    <a:noFill/>
                    <a:ln>
                      <a:noFill/>
                    </a:ln>
                  </pic:spPr>
                </pic:pic>
              </a:graphicData>
            </a:graphic>
          </wp:inline>
        </w:drawing>
      </w:r>
    </w:p>
    <w:p>
      <w:pPr>
        <w:pStyle w:val="11"/>
        <w:numPr>
          <w:numId w:val="0"/>
        </w:numPr>
        <w:tabs>
          <w:tab w:val="left" w:pos="821"/>
        </w:tabs>
        <w:spacing w:before="1" w:line="261" w:lineRule="auto"/>
        <w:ind w:leftChars="0" w:right="162" w:rightChars="0"/>
      </w:pPr>
    </w:p>
    <w:p>
      <w:pPr>
        <w:pStyle w:val="11"/>
        <w:numPr>
          <w:numId w:val="0"/>
        </w:numPr>
        <w:tabs>
          <w:tab w:val="left" w:pos="821"/>
        </w:tabs>
        <w:spacing w:before="1" w:line="261" w:lineRule="auto"/>
        <w:ind w:leftChars="0" w:right="162" w:rightChars="0"/>
      </w:pPr>
    </w:p>
    <w:p>
      <w:pPr>
        <w:pStyle w:val="11"/>
        <w:numPr>
          <w:ilvl w:val="0"/>
          <w:numId w:val="3"/>
        </w:numPr>
        <w:tabs>
          <w:tab w:val="left" w:pos="821"/>
        </w:tabs>
        <w:spacing w:before="1" w:line="261" w:lineRule="auto"/>
        <w:ind w:left="0" w:leftChars="0" w:right="162" w:rightChars="0" w:firstLine="0" w:firstLineChars="0"/>
        <w:rPr>
          <w:rFonts w:hint="default"/>
          <w:lang w:val="en-US"/>
        </w:rPr>
      </w:pPr>
      <w:r>
        <w:rPr>
          <w:rFonts w:hint="default"/>
          <w:lang w:val="en-US"/>
        </w:rPr>
        <w:t>Once you have created the baseline its time to add the patches to the same baseline. Now go in Fixlets and Tasks &gt; expand Fixlets Only &gt; By site &gt; Patches for RHEL 7 &gt; By Source Release Date</w:t>
      </w:r>
    </w:p>
    <w:p>
      <w:pPr>
        <w:widowControl w:val="0"/>
        <w:numPr>
          <w:numId w:val="0"/>
        </w:numPr>
        <w:autoSpaceDE w:val="0"/>
        <w:autoSpaceDN w:val="0"/>
        <w:ind w:leftChars="0"/>
        <w:rPr>
          <w:rFonts w:hint="default"/>
          <w:lang w:val="en-US"/>
        </w:rPr>
      </w:pPr>
    </w:p>
    <w:p>
      <w:pPr>
        <w:widowControl w:val="0"/>
        <w:numPr>
          <w:numId w:val="0"/>
        </w:numPr>
        <w:autoSpaceDE w:val="0"/>
        <w:autoSpaceDN w:val="0"/>
        <w:ind w:leftChars="0"/>
      </w:pPr>
      <w:r>
        <w:drawing>
          <wp:inline distT="0" distB="0" distL="114300" distR="114300">
            <wp:extent cx="2381250" cy="3822700"/>
            <wp:effectExtent l="0" t="0" r="635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19"/>
                    <a:stretch>
                      <a:fillRect/>
                    </a:stretch>
                  </pic:blipFill>
                  <pic:spPr>
                    <a:xfrm>
                      <a:off x="0" y="0"/>
                      <a:ext cx="2381250" cy="3822700"/>
                    </a:xfrm>
                    <a:prstGeom prst="rect">
                      <a:avLst/>
                    </a:prstGeom>
                    <a:noFill/>
                    <a:ln>
                      <a:noFill/>
                    </a:ln>
                  </pic:spPr>
                </pic:pic>
              </a:graphicData>
            </a:graphic>
          </wp:inline>
        </w:drawing>
      </w:r>
    </w:p>
    <w:p>
      <w:pPr>
        <w:widowControl w:val="0"/>
        <w:numPr>
          <w:numId w:val="0"/>
        </w:numPr>
        <w:autoSpaceDE w:val="0"/>
        <w:autoSpaceDN w:val="0"/>
        <w:ind w:leftChars="0"/>
        <w:rPr>
          <w:rFonts w:hint="default"/>
          <w:lang w:val="en-US"/>
        </w:rPr>
      </w:pPr>
      <w:r>
        <w:rPr>
          <w:rFonts w:hint="default"/>
          <w:lang w:val="en-US"/>
        </w:rPr>
        <w:t>Here we need to follow the above path to add the patches in the baseline.</w:t>
      </w:r>
    </w:p>
    <w:p>
      <w:pPr>
        <w:widowControl w:val="0"/>
        <w:numPr>
          <w:numId w:val="0"/>
        </w:numPr>
        <w:autoSpaceDE w:val="0"/>
        <w:autoSpaceDN w:val="0"/>
        <w:ind w:leftChars="0"/>
        <w:rPr>
          <w:rFonts w:hint="default"/>
          <w:lang w:val="en-US"/>
        </w:rPr>
      </w:pPr>
      <w:r>
        <w:rPr>
          <w:rFonts w:hint="default"/>
          <w:lang w:val="en-US"/>
        </w:rPr>
        <w:t>Once you have the date of last patch cycle you need to add the patches from the next date of that patch cycle</w:t>
      </w:r>
    </w:p>
    <w:p>
      <w:pPr>
        <w:widowControl w:val="0"/>
        <w:numPr>
          <w:numId w:val="0"/>
        </w:numPr>
        <w:autoSpaceDE w:val="0"/>
        <w:autoSpaceDN w:val="0"/>
        <w:ind w:leftChars="0"/>
        <w:rPr>
          <w:rFonts w:hint="default"/>
          <w:lang w:val="en-US"/>
        </w:rPr>
      </w:pPr>
    </w:p>
    <w:p>
      <w:pPr>
        <w:widowControl w:val="0"/>
        <w:numPr>
          <w:numId w:val="0"/>
        </w:numPr>
        <w:autoSpaceDE w:val="0"/>
        <w:autoSpaceDN w:val="0"/>
        <w:ind w:leftChars="0"/>
        <w:rPr>
          <w:rFonts w:hint="default"/>
          <w:lang w:val="en-US"/>
        </w:rPr>
      </w:pPr>
      <w:r>
        <w:rPr>
          <w:rFonts w:hint="default"/>
          <w:lang w:val="en-US"/>
        </w:rPr>
        <w:t>Eg- if the patch are added to specific baseline containing the date 09-08-2021 which means all patches till this date are added in that baseline and now we need to add patches released after that date.</w:t>
      </w:r>
    </w:p>
    <w:p/>
    <w:p/>
    <w:p>
      <w:pPr>
        <w:rPr>
          <w:rFonts w:hint="default"/>
          <w:lang w:val="en-US"/>
        </w:rPr>
      </w:pPr>
      <w:r>
        <w:rPr>
          <w:rFonts w:hint="default"/>
          <w:lang w:val="en-US"/>
        </w:rPr>
        <w:t>Once this is known click on all the release dates on left hand side,you will see all the patches released on those dates to the right select all the patches and right click on them and click on add to existing baseline.</w:t>
      </w:r>
    </w:p>
    <w:p>
      <w:pPr>
        <w:rPr>
          <w:rFonts w:hint="default"/>
          <w:lang w:val="en-US"/>
        </w:rPr>
      </w:pPr>
    </w:p>
    <w:p>
      <w:pPr>
        <w:rPr>
          <w:rFonts w:hint="default"/>
          <w:lang w:val="en-US"/>
        </w:rPr>
      </w:pPr>
      <w:r>
        <w:rPr>
          <w:rFonts w:hint="default"/>
          <w:lang w:val="en-US"/>
        </w:rPr>
        <w:t>Here we selected “add to existing baseline” as we have already created the baseline while selecting the enabler package.</w:t>
      </w:r>
    </w:p>
    <w:p>
      <w:pPr>
        <w:pStyle w:val="11"/>
        <w:numPr>
          <w:numId w:val="0"/>
        </w:numPr>
        <w:tabs>
          <w:tab w:val="left" w:pos="821"/>
        </w:tabs>
        <w:spacing w:line="261" w:lineRule="auto"/>
        <w:ind w:right="229" w:rightChars="0"/>
        <w:rPr>
          <w:rFonts w:hint="default"/>
          <w:lang w:val="en-US"/>
        </w:rPr>
      </w:pPr>
    </w:p>
    <w:p>
      <w:pPr>
        <w:pStyle w:val="11"/>
        <w:numPr>
          <w:numId w:val="0"/>
        </w:numPr>
        <w:tabs>
          <w:tab w:val="left" w:pos="821"/>
        </w:tabs>
        <w:spacing w:line="261" w:lineRule="auto"/>
        <w:ind w:right="229" w:rightChars="0"/>
      </w:pPr>
      <w:r>
        <w:drawing>
          <wp:inline distT="0" distB="0" distL="114300" distR="114300">
            <wp:extent cx="5271135" cy="2967355"/>
            <wp:effectExtent l="0" t="0" r="12065" b="4445"/>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20"/>
                    <a:stretch>
                      <a:fillRect/>
                    </a:stretch>
                  </pic:blipFill>
                  <pic:spPr>
                    <a:xfrm>
                      <a:off x="0" y="0"/>
                      <a:ext cx="5271135" cy="2967355"/>
                    </a:xfrm>
                    <a:prstGeom prst="rect">
                      <a:avLst/>
                    </a:prstGeom>
                    <a:noFill/>
                    <a:ln>
                      <a:noFill/>
                    </a:ln>
                  </pic:spPr>
                </pic:pic>
              </a:graphicData>
            </a:graphic>
          </wp:inline>
        </w:drawing>
      </w:r>
    </w:p>
    <w:p>
      <w:pPr>
        <w:pStyle w:val="11"/>
        <w:numPr>
          <w:numId w:val="0"/>
        </w:numPr>
        <w:tabs>
          <w:tab w:val="left" w:pos="821"/>
        </w:tabs>
        <w:spacing w:line="261" w:lineRule="auto"/>
        <w:ind w:right="229" w:rightChars="0"/>
      </w:pPr>
    </w:p>
    <w:p>
      <w:pPr>
        <w:pStyle w:val="11"/>
        <w:numPr>
          <w:numId w:val="0"/>
        </w:numPr>
        <w:tabs>
          <w:tab w:val="left" w:pos="821"/>
        </w:tabs>
        <w:spacing w:line="261" w:lineRule="auto"/>
        <w:ind w:right="229" w:rightChars="0"/>
        <w:rPr>
          <w:rFonts w:hint="default"/>
          <w:lang w:val="en-US"/>
        </w:rPr>
      </w:pPr>
      <w:r>
        <w:rPr>
          <w:rFonts w:hint="default"/>
          <w:lang w:val="en-US"/>
        </w:rPr>
        <w:t>After clicking on “add to existing baseline you will get all the baselines you have created previously.Be careful while you add the packages to the baseline.</w:t>
      </w:r>
    </w:p>
    <w:p>
      <w:pPr>
        <w:pStyle w:val="11"/>
        <w:numPr>
          <w:numId w:val="0"/>
        </w:numPr>
        <w:tabs>
          <w:tab w:val="left" w:pos="821"/>
        </w:tabs>
        <w:spacing w:line="261" w:lineRule="auto"/>
        <w:ind w:right="229" w:rightChars="0"/>
      </w:pPr>
    </w:p>
    <w:p>
      <w:pPr>
        <w:pStyle w:val="11"/>
        <w:numPr>
          <w:numId w:val="0"/>
        </w:numPr>
        <w:tabs>
          <w:tab w:val="left" w:pos="821"/>
        </w:tabs>
        <w:spacing w:line="261" w:lineRule="auto"/>
        <w:ind w:right="229" w:rightChars="0"/>
      </w:pPr>
      <w:r>
        <w:drawing>
          <wp:inline distT="0" distB="0" distL="114300" distR="114300">
            <wp:extent cx="3829050" cy="4546600"/>
            <wp:effectExtent l="0" t="0" r="635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pic:cNvPicPr>
                  </pic:nvPicPr>
                  <pic:blipFill>
                    <a:blip r:embed="rId21"/>
                    <a:stretch>
                      <a:fillRect/>
                    </a:stretch>
                  </pic:blipFill>
                  <pic:spPr>
                    <a:xfrm>
                      <a:off x="0" y="0"/>
                      <a:ext cx="3829050" cy="4546600"/>
                    </a:xfrm>
                    <a:prstGeom prst="rect">
                      <a:avLst/>
                    </a:prstGeom>
                    <a:noFill/>
                    <a:ln>
                      <a:noFill/>
                    </a:ln>
                  </pic:spPr>
                </pic:pic>
              </a:graphicData>
            </a:graphic>
          </wp:inline>
        </w:drawing>
      </w:r>
    </w:p>
    <w:p>
      <w:pPr>
        <w:pStyle w:val="11"/>
        <w:numPr>
          <w:numId w:val="0"/>
        </w:numPr>
        <w:tabs>
          <w:tab w:val="left" w:pos="821"/>
        </w:tabs>
        <w:spacing w:line="261" w:lineRule="auto"/>
        <w:ind w:right="229" w:rightChars="0"/>
      </w:pPr>
    </w:p>
    <w:p>
      <w:pPr>
        <w:pStyle w:val="11"/>
        <w:numPr>
          <w:numId w:val="0"/>
        </w:numPr>
        <w:tabs>
          <w:tab w:val="left" w:pos="821"/>
        </w:tabs>
        <w:spacing w:line="261" w:lineRule="auto"/>
        <w:ind w:right="229" w:rightChars="0"/>
      </w:pPr>
    </w:p>
    <w:p>
      <w:pPr>
        <w:pStyle w:val="11"/>
        <w:numPr>
          <w:numId w:val="0"/>
        </w:numPr>
        <w:tabs>
          <w:tab w:val="left" w:pos="821"/>
        </w:tabs>
        <w:spacing w:line="261" w:lineRule="auto"/>
        <w:ind w:right="229" w:rightChars="0"/>
        <w:rPr>
          <w:rFonts w:hint="default"/>
          <w:lang w:val="en-US"/>
        </w:rPr>
      </w:pPr>
      <w:r>
        <w:rPr>
          <w:rFonts w:hint="default"/>
          <w:lang w:val="en-US"/>
        </w:rPr>
        <w:t>Now you have added the packages to the baseline,click on components where you will see the packages added to the baseline.</w:t>
      </w:r>
    </w:p>
    <w:p>
      <w:pPr>
        <w:pStyle w:val="11"/>
        <w:numPr>
          <w:numId w:val="0"/>
        </w:numPr>
        <w:tabs>
          <w:tab w:val="left" w:pos="821"/>
        </w:tabs>
        <w:spacing w:line="261" w:lineRule="auto"/>
        <w:ind w:right="229" w:rightChars="0"/>
        <w:rPr>
          <w:rFonts w:hint="default"/>
          <w:lang w:val="en-US"/>
        </w:rPr>
      </w:pPr>
      <w:r>
        <w:rPr>
          <w:rFonts w:hint="default"/>
          <w:lang w:val="en-US"/>
        </w:rPr>
        <w:t>At the bottom right you can also see the count of the packages added in the baseline. Once you have added and confirmed that the packages are added click on OK you are nearly there to complete the baseline.</w:t>
      </w:r>
    </w:p>
    <w:p>
      <w:pPr>
        <w:pStyle w:val="11"/>
        <w:numPr>
          <w:numId w:val="0"/>
        </w:numPr>
        <w:tabs>
          <w:tab w:val="left" w:pos="821"/>
        </w:tabs>
        <w:spacing w:line="261" w:lineRule="auto"/>
        <w:ind w:right="229" w:rightChars="0"/>
        <w:rPr>
          <w:rFonts w:hint="default"/>
          <w:lang w:val="en-US"/>
        </w:rPr>
      </w:pPr>
    </w:p>
    <w:p>
      <w:pPr>
        <w:pStyle w:val="11"/>
        <w:numPr>
          <w:numId w:val="0"/>
        </w:numPr>
        <w:tabs>
          <w:tab w:val="left" w:pos="821"/>
        </w:tabs>
        <w:spacing w:line="261" w:lineRule="auto"/>
        <w:ind w:right="229" w:rightChars="0"/>
      </w:pPr>
      <w:r>
        <w:drawing>
          <wp:inline distT="0" distB="0" distL="114300" distR="114300">
            <wp:extent cx="5273675" cy="4133215"/>
            <wp:effectExtent l="0" t="0" r="9525" b="6985"/>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pic:cNvPicPr>
                      <a:picLocks noChangeAspect="1"/>
                    </pic:cNvPicPr>
                  </pic:nvPicPr>
                  <pic:blipFill>
                    <a:blip r:embed="rId22"/>
                    <a:stretch>
                      <a:fillRect/>
                    </a:stretch>
                  </pic:blipFill>
                  <pic:spPr>
                    <a:xfrm>
                      <a:off x="0" y="0"/>
                      <a:ext cx="5273675" cy="4133215"/>
                    </a:xfrm>
                    <a:prstGeom prst="rect">
                      <a:avLst/>
                    </a:prstGeom>
                    <a:noFill/>
                    <a:ln>
                      <a:noFill/>
                    </a:ln>
                  </pic:spPr>
                </pic:pic>
              </a:graphicData>
            </a:graphic>
          </wp:inline>
        </w:drawing>
      </w:r>
    </w:p>
    <w:p>
      <w:pPr>
        <w:pStyle w:val="11"/>
        <w:numPr>
          <w:numId w:val="0"/>
        </w:numPr>
        <w:tabs>
          <w:tab w:val="left" w:pos="821"/>
        </w:tabs>
        <w:spacing w:line="261" w:lineRule="auto"/>
        <w:ind w:right="229" w:rightChars="0"/>
      </w:pPr>
    </w:p>
    <w:p>
      <w:pPr>
        <w:pStyle w:val="11"/>
        <w:numPr>
          <w:numId w:val="0"/>
        </w:numPr>
        <w:tabs>
          <w:tab w:val="left" w:pos="821"/>
        </w:tabs>
        <w:spacing w:line="261" w:lineRule="auto"/>
        <w:ind w:right="229" w:rightChars="0"/>
        <w:rPr>
          <w:rFonts w:hint="default"/>
          <w:lang w:val="en-US"/>
        </w:rPr>
      </w:pPr>
      <w:r>
        <w:rPr>
          <w:rFonts w:hint="default"/>
          <w:lang w:val="en-US"/>
        </w:rPr>
        <w:t xml:space="preserve">At the end of creating the baseline you need to add the below package to complete the baseline, make sure you don’t forget to add this package and the “Enable the multiple package baseline installation feature” for each and every baseline OS wise. </w:t>
      </w:r>
    </w:p>
    <w:p>
      <w:pPr>
        <w:pStyle w:val="11"/>
        <w:numPr>
          <w:numId w:val="0"/>
        </w:numPr>
        <w:tabs>
          <w:tab w:val="left" w:pos="821"/>
        </w:tabs>
        <w:spacing w:line="261" w:lineRule="auto"/>
        <w:ind w:right="229" w:rightChars="0"/>
      </w:pPr>
    </w:p>
    <w:p>
      <w:pPr>
        <w:pStyle w:val="11"/>
        <w:numPr>
          <w:numId w:val="0"/>
        </w:numPr>
        <w:tabs>
          <w:tab w:val="left" w:pos="821"/>
        </w:tabs>
        <w:spacing w:line="261" w:lineRule="auto"/>
        <w:ind w:right="229" w:rightChars="0"/>
      </w:pPr>
    </w:p>
    <w:p>
      <w:pPr>
        <w:pStyle w:val="11"/>
        <w:numPr>
          <w:numId w:val="0"/>
        </w:numPr>
        <w:tabs>
          <w:tab w:val="left" w:pos="821"/>
        </w:tabs>
        <w:spacing w:line="261" w:lineRule="auto"/>
        <w:ind w:right="229" w:rightChars="0"/>
      </w:pPr>
    </w:p>
    <w:p>
      <w:pPr>
        <w:pStyle w:val="11"/>
        <w:numPr>
          <w:numId w:val="0"/>
        </w:numPr>
        <w:tabs>
          <w:tab w:val="left" w:pos="821"/>
        </w:tabs>
        <w:spacing w:line="261" w:lineRule="auto"/>
        <w:ind w:right="229" w:rightChars="0"/>
      </w:pPr>
      <w:r>
        <w:drawing>
          <wp:inline distT="0" distB="0" distL="114300" distR="114300">
            <wp:extent cx="5892800" cy="1657350"/>
            <wp:effectExtent l="0" t="0" r="0" b="635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23"/>
                    <a:stretch>
                      <a:fillRect/>
                    </a:stretch>
                  </pic:blipFill>
                  <pic:spPr>
                    <a:xfrm>
                      <a:off x="0" y="0"/>
                      <a:ext cx="5892800" cy="1657350"/>
                    </a:xfrm>
                    <a:prstGeom prst="rect">
                      <a:avLst/>
                    </a:prstGeom>
                    <a:noFill/>
                    <a:ln>
                      <a:noFill/>
                    </a:ln>
                  </pic:spPr>
                </pic:pic>
              </a:graphicData>
            </a:graphic>
          </wp:inline>
        </w:drawing>
      </w:r>
    </w:p>
    <w:p>
      <w:pPr>
        <w:pStyle w:val="11"/>
        <w:numPr>
          <w:numId w:val="0"/>
        </w:numPr>
        <w:tabs>
          <w:tab w:val="left" w:pos="821"/>
        </w:tabs>
        <w:spacing w:line="261" w:lineRule="auto"/>
        <w:ind w:right="229" w:rightChars="0"/>
      </w:pPr>
    </w:p>
    <w:p>
      <w:pPr>
        <w:pStyle w:val="11"/>
        <w:numPr>
          <w:numId w:val="0"/>
        </w:numPr>
        <w:tabs>
          <w:tab w:val="left" w:pos="821"/>
        </w:tabs>
        <w:spacing w:line="261" w:lineRule="auto"/>
        <w:ind w:right="229" w:rightChars="0"/>
      </w:pPr>
    </w:p>
    <w:p>
      <w:pPr>
        <w:pStyle w:val="11"/>
        <w:numPr>
          <w:numId w:val="0"/>
        </w:numPr>
        <w:tabs>
          <w:tab w:val="left" w:pos="821"/>
        </w:tabs>
        <w:spacing w:line="261" w:lineRule="auto"/>
        <w:ind w:right="229" w:rightChars="0"/>
        <w:rPr>
          <w:rFonts w:hint="default"/>
          <w:lang w:val="en-US"/>
        </w:rPr>
      </w:pPr>
      <w:r>
        <w:rPr>
          <w:rFonts w:hint="default"/>
          <w:lang w:val="en-US"/>
        </w:rPr>
        <w:t>You need to add the package in the same way you have added the packages by right clicking &gt; add to existing baseline &gt; baseline name &gt; OK.</w:t>
      </w:r>
    </w:p>
    <w:p>
      <w:pPr>
        <w:pStyle w:val="11"/>
        <w:numPr>
          <w:numId w:val="0"/>
        </w:numPr>
        <w:tabs>
          <w:tab w:val="left" w:pos="821"/>
        </w:tabs>
        <w:spacing w:line="261" w:lineRule="auto"/>
        <w:ind w:right="229" w:rightChars="0"/>
        <w:rPr>
          <w:rFonts w:hint="default"/>
          <w:lang w:val="en-US"/>
        </w:rPr>
      </w:pPr>
    </w:p>
    <w:p>
      <w:pPr>
        <w:pStyle w:val="11"/>
        <w:numPr>
          <w:numId w:val="0"/>
        </w:numPr>
        <w:tabs>
          <w:tab w:val="left" w:pos="821"/>
        </w:tabs>
        <w:spacing w:line="261" w:lineRule="auto"/>
        <w:ind w:right="229" w:rightChars="0"/>
        <w:rPr>
          <w:rFonts w:hint="default"/>
          <w:lang w:val="en-US"/>
        </w:rPr>
      </w:pPr>
      <w:r>
        <w:rPr>
          <w:rFonts w:hint="default"/>
          <w:lang w:val="en-US"/>
        </w:rPr>
        <w:t>NOTE - Make sure that “Enable the Multiple-Package Baseline Installation feature - &lt;OS&gt;” should be at the very top of the baseline and “Mutliple-Package Baseline Installation -&lt;OS&gt;” should be at the end; all the packages must be ruled between these two components or else the baseline wont work as we want.</w:t>
      </w:r>
    </w:p>
    <w:p>
      <w:pPr>
        <w:pStyle w:val="11"/>
        <w:numPr>
          <w:numId w:val="0"/>
        </w:numPr>
        <w:tabs>
          <w:tab w:val="left" w:pos="821"/>
        </w:tabs>
        <w:spacing w:line="261" w:lineRule="auto"/>
        <w:ind w:right="229" w:rightChars="0"/>
        <w:rPr>
          <w:rFonts w:hint="default"/>
          <w:lang w:val="en-US"/>
        </w:rPr>
      </w:pPr>
    </w:p>
    <w:p>
      <w:pPr>
        <w:pStyle w:val="11"/>
        <w:numPr>
          <w:numId w:val="0"/>
        </w:numPr>
        <w:tabs>
          <w:tab w:val="left" w:pos="821"/>
        </w:tabs>
        <w:spacing w:line="261" w:lineRule="auto"/>
        <w:ind w:right="229" w:rightChars="0"/>
        <w:rPr>
          <w:rFonts w:hint="default"/>
          <w:lang w:val="en-US"/>
        </w:rPr>
      </w:pPr>
    </w:p>
    <w:p>
      <w:pPr>
        <w:pStyle w:val="11"/>
        <w:numPr>
          <w:numId w:val="0"/>
        </w:numPr>
        <w:tabs>
          <w:tab w:val="left" w:pos="821"/>
        </w:tabs>
        <w:spacing w:line="261" w:lineRule="auto"/>
        <w:ind w:right="229" w:rightChars="0"/>
        <w:rPr>
          <w:rFonts w:hint="default"/>
          <w:lang w:val="en-US"/>
        </w:rPr>
      </w:pPr>
    </w:p>
    <w:p>
      <w:pPr>
        <w:pStyle w:val="11"/>
        <w:numPr>
          <w:numId w:val="0"/>
        </w:numPr>
        <w:tabs>
          <w:tab w:val="left" w:pos="821"/>
        </w:tabs>
        <w:spacing w:line="261" w:lineRule="auto"/>
        <w:ind w:right="229" w:rightChars="0"/>
        <w:rPr>
          <w:rFonts w:hint="default"/>
          <w:lang w:val="en-US"/>
        </w:rPr>
      </w:pPr>
      <w:r>
        <w:rPr>
          <w:rFonts w:hint="default"/>
          <w:lang w:val="en-US"/>
        </w:rPr>
        <w:t>Now your baseline is created, now go in the left mini window &gt; Baseline &gt; Search for newly created relevant baseline.</w:t>
      </w:r>
    </w:p>
    <w:p>
      <w:pPr>
        <w:pStyle w:val="11"/>
        <w:numPr>
          <w:numId w:val="0"/>
        </w:numPr>
        <w:tabs>
          <w:tab w:val="left" w:pos="821"/>
        </w:tabs>
        <w:spacing w:line="261" w:lineRule="auto"/>
        <w:ind w:right="229" w:rightChars="0"/>
        <w:rPr>
          <w:rFonts w:hint="default"/>
          <w:lang w:val="en-US"/>
        </w:rPr>
      </w:pPr>
    </w:p>
    <w:p>
      <w:pPr>
        <w:pStyle w:val="11"/>
        <w:numPr>
          <w:numId w:val="0"/>
        </w:numPr>
        <w:tabs>
          <w:tab w:val="left" w:pos="821"/>
        </w:tabs>
        <w:spacing w:line="261" w:lineRule="auto"/>
        <w:ind w:right="229" w:rightChars="0"/>
      </w:pPr>
      <w:r>
        <w:drawing>
          <wp:inline distT="0" distB="0" distL="114300" distR="114300">
            <wp:extent cx="5273675" cy="1245235"/>
            <wp:effectExtent l="0" t="0" r="9525" b="12065"/>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pic:cNvPicPr>
                      <a:picLocks noChangeAspect="1"/>
                    </pic:cNvPicPr>
                  </pic:nvPicPr>
                  <pic:blipFill>
                    <a:blip r:embed="rId24"/>
                    <a:stretch>
                      <a:fillRect/>
                    </a:stretch>
                  </pic:blipFill>
                  <pic:spPr>
                    <a:xfrm>
                      <a:off x="0" y="0"/>
                      <a:ext cx="5273675" cy="1245235"/>
                    </a:xfrm>
                    <a:prstGeom prst="rect">
                      <a:avLst/>
                    </a:prstGeom>
                    <a:noFill/>
                    <a:ln>
                      <a:noFill/>
                    </a:ln>
                  </pic:spPr>
                </pic:pic>
              </a:graphicData>
            </a:graphic>
          </wp:inline>
        </w:drawing>
      </w:r>
    </w:p>
    <w:p>
      <w:pPr>
        <w:pStyle w:val="11"/>
        <w:numPr>
          <w:numId w:val="0"/>
        </w:numPr>
        <w:tabs>
          <w:tab w:val="left" w:pos="821"/>
        </w:tabs>
        <w:spacing w:line="261" w:lineRule="auto"/>
        <w:ind w:right="229" w:rightChars="0"/>
      </w:pPr>
    </w:p>
    <w:p>
      <w:pPr>
        <w:pStyle w:val="11"/>
        <w:numPr>
          <w:numId w:val="0"/>
        </w:numPr>
        <w:tabs>
          <w:tab w:val="left" w:pos="821"/>
        </w:tabs>
        <w:spacing w:line="261" w:lineRule="auto"/>
        <w:ind w:right="229" w:rightChars="0"/>
        <w:rPr>
          <w:rFonts w:hint="default"/>
          <w:lang w:val="en-US"/>
        </w:rPr>
      </w:pPr>
      <w:r>
        <w:rPr>
          <w:rFonts w:hint="default"/>
          <w:lang w:val="en-US"/>
        </w:rPr>
        <w:t>Click on the baseline and then click on Take Action as shown below.</w:t>
      </w:r>
    </w:p>
    <w:p>
      <w:pPr>
        <w:pStyle w:val="11"/>
        <w:numPr>
          <w:numId w:val="0"/>
        </w:numPr>
        <w:tabs>
          <w:tab w:val="left" w:pos="821"/>
        </w:tabs>
        <w:spacing w:line="261" w:lineRule="auto"/>
        <w:ind w:right="229" w:rightChars="0"/>
      </w:pPr>
    </w:p>
    <w:p>
      <w:pPr>
        <w:pStyle w:val="11"/>
        <w:numPr>
          <w:numId w:val="0"/>
        </w:numPr>
        <w:tabs>
          <w:tab w:val="left" w:pos="821"/>
        </w:tabs>
        <w:spacing w:line="261" w:lineRule="auto"/>
        <w:ind w:right="229" w:rightChars="0"/>
      </w:pPr>
    </w:p>
    <w:p>
      <w:pPr>
        <w:pStyle w:val="11"/>
        <w:numPr>
          <w:numId w:val="0"/>
        </w:numPr>
        <w:tabs>
          <w:tab w:val="left" w:pos="821"/>
        </w:tabs>
        <w:spacing w:line="261" w:lineRule="auto"/>
        <w:ind w:right="229" w:rightChars="0"/>
      </w:pPr>
    </w:p>
    <w:p>
      <w:pPr>
        <w:pStyle w:val="11"/>
        <w:numPr>
          <w:numId w:val="0"/>
        </w:numPr>
        <w:tabs>
          <w:tab w:val="left" w:pos="821"/>
        </w:tabs>
        <w:spacing w:line="261" w:lineRule="auto"/>
        <w:ind w:right="229" w:rightChars="0"/>
      </w:pPr>
      <w:r>
        <w:drawing>
          <wp:inline distT="0" distB="0" distL="114300" distR="114300">
            <wp:extent cx="5273675" cy="2886710"/>
            <wp:effectExtent l="0" t="0" r="9525" b="889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pic:cNvPicPr>
                      <a:picLocks noChangeAspect="1"/>
                    </pic:cNvPicPr>
                  </pic:nvPicPr>
                  <pic:blipFill>
                    <a:blip r:embed="rId25"/>
                    <a:stretch>
                      <a:fillRect/>
                    </a:stretch>
                  </pic:blipFill>
                  <pic:spPr>
                    <a:xfrm>
                      <a:off x="0" y="0"/>
                      <a:ext cx="5273675" cy="2886710"/>
                    </a:xfrm>
                    <a:prstGeom prst="rect">
                      <a:avLst/>
                    </a:prstGeom>
                    <a:noFill/>
                    <a:ln>
                      <a:noFill/>
                    </a:ln>
                  </pic:spPr>
                </pic:pic>
              </a:graphicData>
            </a:graphic>
          </wp:inline>
        </w:drawing>
      </w:r>
    </w:p>
    <w:p>
      <w:pPr>
        <w:pStyle w:val="11"/>
        <w:numPr>
          <w:numId w:val="0"/>
        </w:numPr>
        <w:tabs>
          <w:tab w:val="left" w:pos="821"/>
        </w:tabs>
        <w:spacing w:line="261" w:lineRule="auto"/>
        <w:ind w:right="229" w:rightChars="0"/>
      </w:pPr>
    </w:p>
    <w:p>
      <w:pPr>
        <w:pStyle w:val="11"/>
        <w:numPr>
          <w:numId w:val="0"/>
        </w:numPr>
        <w:tabs>
          <w:tab w:val="left" w:pos="821"/>
        </w:tabs>
        <w:spacing w:line="261" w:lineRule="auto"/>
        <w:ind w:right="229" w:rightChars="0"/>
      </w:pPr>
    </w:p>
    <w:p>
      <w:pPr>
        <w:pStyle w:val="11"/>
        <w:numPr>
          <w:numId w:val="0"/>
        </w:numPr>
        <w:tabs>
          <w:tab w:val="left" w:pos="821"/>
        </w:tabs>
        <w:spacing w:line="261" w:lineRule="auto"/>
        <w:ind w:right="229" w:rightChars="0"/>
      </w:pPr>
    </w:p>
    <w:p>
      <w:pPr>
        <w:pStyle w:val="11"/>
        <w:numPr>
          <w:numId w:val="0"/>
        </w:numPr>
        <w:tabs>
          <w:tab w:val="left" w:pos="821"/>
        </w:tabs>
        <w:spacing w:line="261" w:lineRule="auto"/>
        <w:ind w:right="229" w:rightChars="0"/>
      </w:pPr>
    </w:p>
    <w:p>
      <w:pPr>
        <w:pStyle w:val="11"/>
        <w:numPr>
          <w:numId w:val="0"/>
        </w:numPr>
        <w:tabs>
          <w:tab w:val="left" w:pos="821"/>
        </w:tabs>
        <w:spacing w:line="261" w:lineRule="auto"/>
        <w:ind w:right="229" w:rightChars="0"/>
      </w:pPr>
    </w:p>
    <w:p>
      <w:pPr>
        <w:pStyle w:val="11"/>
        <w:numPr>
          <w:numId w:val="0"/>
        </w:numPr>
        <w:tabs>
          <w:tab w:val="left" w:pos="821"/>
        </w:tabs>
        <w:spacing w:line="261" w:lineRule="auto"/>
        <w:ind w:right="229" w:rightChars="0"/>
        <w:rPr>
          <w:rFonts w:hint="default"/>
          <w:lang w:val="en-US"/>
        </w:rPr>
      </w:pPr>
      <w:r>
        <w:rPr>
          <w:rFonts w:hint="default"/>
          <w:lang w:val="en-US"/>
        </w:rPr>
        <w:t>Here you can select the servers by 3 ways as below,best practice to patch multiple server of same OS is to enter the device names.</w:t>
      </w:r>
    </w:p>
    <w:p>
      <w:pPr>
        <w:pStyle w:val="11"/>
        <w:numPr>
          <w:numId w:val="0"/>
        </w:numPr>
        <w:tabs>
          <w:tab w:val="left" w:pos="821"/>
        </w:tabs>
        <w:spacing w:line="261" w:lineRule="auto"/>
        <w:ind w:right="229" w:rightChars="0"/>
      </w:pPr>
    </w:p>
    <w:p>
      <w:pPr>
        <w:pStyle w:val="11"/>
        <w:numPr>
          <w:numId w:val="0"/>
        </w:numPr>
        <w:tabs>
          <w:tab w:val="left" w:pos="821"/>
        </w:tabs>
        <w:spacing w:line="261" w:lineRule="auto"/>
        <w:ind w:right="229" w:rightChars="0"/>
      </w:pPr>
      <w:r>
        <w:drawing>
          <wp:inline distT="0" distB="0" distL="114300" distR="114300">
            <wp:extent cx="5268595" cy="3427095"/>
            <wp:effectExtent l="0" t="0" r="1905" b="1905"/>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pic:cNvPicPr>
                      <a:picLocks noChangeAspect="1"/>
                    </pic:cNvPicPr>
                  </pic:nvPicPr>
                  <pic:blipFill>
                    <a:blip r:embed="rId26"/>
                    <a:stretch>
                      <a:fillRect/>
                    </a:stretch>
                  </pic:blipFill>
                  <pic:spPr>
                    <a:xfrm>
                      <a:off x="0" y="0"/>
                      <a:ext cx="5268595" cy="3427095"/>
                    </a:xfrm>
                    <a:prstGeom prst="rect">
                      <a:avLst/>
                    </a:prstGeom>
                    <a:noFill/>
                    <a:ln>
                      <a:noFill/>
                    </a:ln>
                  </pic:spPr>
                </pic:pic>
              </a:graphicData>
            </a:graphic>
          </wp:inline>
        </w:drawing>
      </w:r>
    </w:p>
    <w:p>
      <w:pPr>
        <w:pStyle w:val="11"/>
        <w:numPr>
          <w:numId w:val="0"/>
        </w:numPr>
        <w:tabs>
          <w:tab w:val="left" w:pos="821"/>
        </w:tabs>
        <w:spacing w:line="261" w:lineRule="auto"/>
        <w:ind w:right="229" w:rightChars="0"/>
      </w:pPr>
    </w:p>
    <w:p>
      <w:pPr>
        <w:pStyle w:val="11"/>
        <w:numPr>
          <w:numId w:val="0"/>
        </w:numPr>
        <w:tabs>
          <w:tab w:val="left" w:pos="821"/>
        </w:tabs>
        <w:spacing w:line="261" w:lineRule="auto"/>
        <w:ind w:right="229" w:rightChars="0"/>
        <w:rPr>
          <w:rFonts w:hint="default"/>
          <w:b w:val="0"/>
          <w:bCs w:val="0"/>
          <w:lang w:val="en-US"/>
        </w:rPr>
      </w:pPr>
      <w:r>
        <w:rPr>
          <w:rFonts w:hint="default"/>
          <w:lang w:val="en-US"/>
        </w:rPr>
        <w:t xml:space="preserve">Once you enter the names then click on execution tab, select start and end time also click the check box for “ </w:t>
      </w:r>
      <w:r>
        <w:rPr>
          <w:rFonts w:hint="default"/>
          <w:b/>
          <w:bCs/>
          <w:lang w:val="en-US"/>
        </w:rPr>
        <w:t xml:space="preserve">Start client download before contraints are satisfied” </w:t>
      </w:r>
      <w:r>
        <w:rPr>
          <w:rFonts w:hint="default"/>
          <w:b w:val="0"/>
          <w:bCs w:val="0"/>
          <w:lang w:val="en-US"/>
        </w:rPr>
        <w:t>as mentioned earlier.</w:t>
      </w:r>
    </w:p>
    <w:p>
      <w:pPr>
        <w:pStyle w:val="11"/>
        <w:numPr>
          <w:numId w:val="0"/>
        </w:numPr>
        <w:tabs>
          <w:tab w:val="left" w:pos="821"/>
        </w:tabs>
        <w:spacing w:line="261" w:lineRule="auto"/>
        <w:ind w:right="229" w:rightChars="0"/>
        <w:rPr>
          <w:rFonts w:hint="default"/>
          <w:b w:val="0"/>
          <w:bCs w:val="0"/>
          <w:lang w:val="en-US"/>
        </w:rPr>
      </w:pPr>
    </w:p>
    <w:p>
      <w:pPr>
        <w:pStyle w:val="11"/>
        <w:numPr>
          <w:numId w:val="0"/>
        </w:numPr>
        <w:tabs>
          <w:tab w:val="left" w:pos="821"/>
        </w:tabs>
        <w:spacing w:line="261" w:lineRule="auto"/>
        <w:ind w:right="229" w:rightChars="0"/>
        <w:rPr>
          <w:rFonts w:hint="default"/>
          <w:b w:val="0"/>
          <w:bCs w:val="0"/>
          <w:lang w:val="en-US"/>
        </w:rPr>
      </w:pPr>
      <w:r>
        <w:rPr>
          <w:rFonts w:hint="default"/>
          <w:b w:val="0"/>
          <w:bCs w:val="0"/>
          <w:lang w:val="en-US"/>
        </w:rPr>
        <w:t>Now you can see the progress of your patching in action tab.</w:t>
      </w:r>
    </w:p>
    <w:p>
      <w:pPr>
        <w:pStyle w:val="11"/>
        <w:numPr>
          <w:numId w:val="0"/>
        </w:numPr>
        <w:tabs>
          <w:tab w:val="left" w:pos="821"/>
        </w:tabs>
        <w:spacing w:line="261" w:lineRule="auto"/>
        <w:ind w:right="229" w:rightChars="0"/>
        <w:rPr>
          <w:rFonts w:hint="default"/>
          <w:b w:val="0"/>
          <w:bCs w:val="0"/>
          <w:lang w:val="en-US"/>
        </w:rPr>
      </w:pPr>
    </w:p>
    <w:p>
      <w:pPr>
        <w:pStyle w:val="11"/>
        <w:numPr>
          <w:numId w:val="0"/>
        </w:numPr>
        <w:tabs>
          <w:tab w:val="left" w:pos="821"/>
        </w:tabs>
        <w:spacing w:line="261" w:lineRule="auto"/>
        <w:ind w:right="229" w:rightChars="0"/>
      </w:pPr>
      <w:r>
        <w:drawing>
          <wp:inline distT="0" distB="0" distL="114300" distR="114300">
            <wp:extent cx="5272405" cy="1409065"/>
            <wp:effectExtent l="0" t="0" r="10795" b="635"/>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pic:cNvPicPr>
                      <a:picLocks noChangeAspect="1"/>
                    </pic:cNvPicPr>
                  </pic:nvPicPr>
                  <pic:blipFill>
                    <a:blip r:embed="rId27"/>
                    <a:stretch>
                      <a:fillRect/>
                    </a:stretch>
                  </pic:blipFill>
                  <pic:spPr>
                    <a:xfrm>
                      <a:off x="0" y="0"/>
                      <a:ext cx="5272405" cy="1409065"/>
                    </a:xfrm>
                    <a:prstGeom prst="rect">
                      <a:avLst/>
                    </a:prstGeom>
                    <a:noFill/>
                    <a:ln>
                      <a:noFill/>
                    </a:ln>
                  </pic:spPr>
                </pic:pic>
              </a:graphicData>
            </a:graphic>
          </wp:inline>
        </w:drawing>
      </w:r>
    </w:p>
    <w:p>
      <w:pPr>
        <w:pStyle w:val="11"/>
        <w:numPr>
          <w:numId w:val="0"/>
        </w:numPr>
        <w:tabs>
          <w:tab w:val="left" w:pos="821"/>
        </w:tabs>
        <w:spacing w:line="261" w:lineRule="auto"/>
        <w:ind w:right="229" w:rightChars="0"/>
      </w:pPr>
    </w:p>
    <w:p>
      <w:pPr>
        <w:pStyle w:val="11"/>
        <w:numPr>
          <w:numId w:val="0"/>
        </w:numPr>
        <w:tabs>
          <w:tab w:val="left" w:pos="821"/>
        </w:tabs>
        <w:spacing w:line="261" w:lineRule="auto"/>
        <w:ind w:right="229" w:rightChars="0"/>
      </w:pPr>
    </w:p>
    <w:p>
      <w:pPr>
        <w:pStyle w:val="4"/>
        <w:spacing w:line="261" w:lineRule="auto"/>
        <w:jc w:val="left"/>
      </w:pPr>
      <w:r>
        <w:t>This completes the patch deployment and baseline</w:t>
      </w:r>
    </w:p>
    <w:p>
      <w:pPr>
        <w:pStyle w:val="4"/>
        <w:spacing w:line="261" w:lineRule="auto"/>
        <w:jc w:val="left"/>
        <w:rPr>
          <w:rFonts w:hint="default"/>
          <w:lang w:val="en-US"/>
        </w:rPr>
      </w:pPr>
      <w:r>
        <w:rPr>
          <w:rFonts w:hint="default"/>
          <w:lang w:val="en-US"/>
        </w:rPr>
        <w:t>c</w:t>
      </w:r>
      <w:r>
        <w:t>reation</w:t>
      </w:r>
      <w:r>
        <w:rPr>
          <w:rFonts w:hint="default"/>
          <w:lang w:val="en-US"/>
        </w:rPr>
        <w:t xml:space="preserve"> </w:t>
      </w:r>
      <w:r>
        <w:t>Document on</w:t>
      </w:r>
      <w:r>
        <w:rPr>
          <w:rFonts w:hint="default"/>
          <w:lang w:val="en-US"/>
        </w:rPr>
        <w:t xml:space="preserve"> Linux</w:t>
      </w:r>
      <w:r>
        <w:t xml:space="preserve"> systems</w:t>
      </w:r>
      <w:r>
        <w:rPr>
          <w:rFonts w:hint="default"/>
          <w:lang w:val="en-US"/>
        </w:rPr>
        <w:t>.</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Trebuchet MS">
    <w:panose1 w:val="020B0603020202020204"/>
    <w:charset w:val="00"/>
    <w:family w:val="swiss"/>
    <w:pitch w:val="default"/>
    <w:sig w:usb0="000006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680"/>
        <w:tab w:val="right" w:pos="9360"/>
        <w:tab w:val="clear" w:pos="4153"/>
        <w:tab w:val="clear" w:pos="8306"/>
      </w:tabs>
      <w:jc w:val="center"/>
      <w:rPr>
        <w:rFonts w:ascii="Trebuchet MS" w:hAnsi="Trebuchet MS"/>
        <w:b/>
        <w:bCs/>
        <w:sz w:val="44"/>
        <w:szCs w:val="44"/>
      </w:rPr>
    </w:pPr>
    <w:r>
      <w:rPr>
        <w:rFonts w:ascii="Trebuchet MS" w:hAnsi="Trebuchet MS"/>
        <w:b/>
        <w:bCs/>
        <w:sz w:val="44"/>
        <w:szCs w:val="44"/>
      </w:rPr>
      <w:t>Standard Operating Procedure</w:t>
    </w:r>
  </w:p>
  <w:p>
    <w:pPr>
      <w:pStyle w:val="9"/>
      <w:tabs>
        <w:tab w:val="center" w:pos="4680"/>
        <w:tab w:val="right" w:pos="9360"/>
        <w:tab w:val="clear" w:pos="4153"/>
        <w:tab w:val="clear" w:pos="8306"/>
      </w:tabs>
      <w:jc w:val="center"/>
    </w:pPr>
    <w:r>
      <w:rPr>
        <w:rFonts w:ascii="Trebuchet MS" w:hAnsi="Trebuchet MS"/>
        <w:b/>
        <w:bCs/>
        <w:sz w:val="28"/>
      </w:rPr>
      <w:t>IT-</w:t>
    </w:r>
    <w:r>
      <w:rPr>
        <w:rFonts w:hint="default" w:ascii="Trebuchet MS" w:hAnsi="Trebuchet MS"/>
        <w:b/>
        <w:bCs/>
        <w:sz w:val="28"/>
        <w:lang w:val="en-US"/>
      </w:rPr>
      <w:t>Production</w:t>
    </w:r>
    <w:r>
      <w:rPr>
        <w:rFonts w:ascii="Trebuchet MS" w:hAnsi="Trebuchet MS"/>
        <w:b/>
        <w:bCs/>
        <w:sz w:val="28"/>
      </w:rPr>
      <w:t xml:space="preserve"> (S</w:t>
    </w:r>
    <w:r>
      <w:rPr>
        <w:rFonts w:hint="default" w:ascii="Trebuchet MS" w:hAnsi="Trebuchet MS"/>
        <w:b/>
        <w:bCs/>
        <w:sz w:val="28"/>
        <w:lang w:val="en-US"/>
      </w:rPr>
      <w:t>unadmin</w:t>
    </w:r>
    <w:r>
      <w:rPr>
        <w:rFonts w:ascii="Trebuchet MS" w:hAnsi="Trebuchet MS"/>
        <w:b/>
        <w:bCs/>
        <w:sz w:val="28"/>
      </w:rPr>
      <w:t>) Dept.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B034CE"/>
    <w:multiLevelType w:val="singleLevel"/>
    <w:tmpl w:val="AFB034CE"/>
    <w:lvl w:ilvl="0" w:tentative="0">
      <w:start w:val="1"/>
      <w:numFmt w:val="decimal"/>
      <w:suff w:val="space"/>
      <w:lvlText w:val="%1."/>
      <w:lvlJc w:val="left"/>
    </w:lvl>
  </w:abstractNum>
  <w:abstractNum w:abstractNumId="1">
    <w:nsid w:val="1C5C287E"/>
    <w:multiLevelType w:val="multilevel"/>
    <w:tmpl w:val="1C5C287E"/>
    <w:lvl w:ilvl="0" w:tentative="0">
      <w:start w:val="0"/>
      <w:numFmt w:val="bullet"/>
      <w:lvlText w:val=""/>
      <w:lvlJc w:val="left"/>
      <w:pPr>
        <w:ind w:left="820" w:hanging="360"/>
      </w:pPr>
      <w:rPr>
        <w:rFonts w:hint="default" w:ascii="Symbol" w:hAnsi="Symbol" w:eastAsia="Symbol" w:cs="Symbol"/>
        <w:w w:val="100"/>
        <w:sz w:val="22"/>
        <w:szCs w:val="22"/>
        <w:lang w:val="en-US" w:eastAsia="en-US" w:bidi="ar-SA"/>
      </w:rPr>
    </w:lvl>
    <w:lvl w:ilvl="1" w:tentative="0">
      <w:start w:val="0"/>
      <w:numFmt w:val="bullet"/>
      <w:lvlText w:val="•"/>
      <w:lvlJc w:val="left"/>
      <w:pPr>
        <w:ind w:left="1660" w:hanging="360"/>
      </w:pPr>
      <w:rPr>
        <w:rFonts w:hint="default"/>
        <w:lang w:val="en-US" w:eastAsia="en-US" w:bidi="ar-SA"/>
      </w:rPr>
    </w:lvl>
    <w:lvl w:ilvl="2" w:tentative="0">
      <w:start w:val="0"/>
      <w:numFmt w:val="bullet"/>
      <w:lvlText w:val="•"/>
      <w:lvlJc w:val="left"/>
      <w:pPr>
        <w:ind w:left="2501" w:hanging="360"/>
      </w:pPr>
      <w:rPr>
        <w:rFonts w:hint="default"/>
        <w:lang w:val="en-US" w:eastAsia="en-US" w:bidi="ar-SA"/>
      </w:rPr>
    </w:lvl>
    <w:lvl w:ilvl="3" w:tentative="0">
      <w:start w:val="0"/>
      <w:numFmt w:val="bullet"/>
      <w:lvlText w:val="•"/>
      <w:lvlJc w:val="left"/>
      <w:pPr>
        <w:ind w:left="3341" w:hanging="360"/>
      </w:pPr>
      <w:rPr>
        <w:rFonts w:hint="default"/>
        <w:lang w:val="en-US" w:eastAsia="en-US" w:bidi="ar-SA"/>
      </w:rPr>
    </w:lvl>
    <w:lvl w:ilvl="4" w:tentative="0">
      <w:start w:val="0"/>
      <w:numFmt w:val="bullet"/>
      <w:lvlText w:val="•"/>
      <w:lvlJc w:val="left"/>
      <w:pPr>
        <w:ind w:left="4182" w:hanging="360"/>
      </w:pPr>
      <w:rPr>
        <w:rFonts w:hint="default"/>
        <w:lang w:val="en-US" w:eastAsia="en-US" w:bidi="ar-SA"/>
      </w:rPr>
    </w:lvl>
    <w:lvl w:ilvl="5" w:tentative="0">
      <w:start w:val="0"/>
      <w:numFmt w:val="bullet"/>
      <w:lvlText w:val="•"/>
      <w:lvlJc w:val="left"/>
      <w:pPr>
        <w:ind w:left="5023" w:hanging="360"/>
      </w:pPr>
      <w:rPr>
        <w:rFonts w:hint="default"/>
        <w:lang w:val="en-US" w:eastAsia="en-US" w:bidi="ar-SA"/>
      </w:rPr>
    </w:lvl>
    <w:lvl w:ilvl="6" w:tentative="0">
      <w:start w:val="0"/>
      <w:numFmt w:val="bullet"/>
      <w:lvlText w:val="•"/>
      <w:lvlJc w:val="left"/>
      <w:pPr>
        <w:ind w:left="5863" w:hanging="360"/>
      </w:pPr>
      <w:rPr>
        <w:rFonts w:hint="default"/>
        <w:lang w:val="en-US" w:eastAsia="en-US" w:bidi="ar-SA"/>
      </w:rPr>
    </w:lvl>
    <w:lvl w:ilvl="7" w:tentative="0">
      <w:start w:val="0"/>
      <w:numFmt w:val="bullet"/>
      <w:lvlText w:val="•"/>
      <w:lvlJc w:val="left"/>
      <w:pPr>
        <w:ind w:left="6704" w:hanging="360"/>
      </w:pPr>
      <w:rPr>
        <w:rFonts w:hint="default"/>
        <w:lang w:val="en-US" w:eastAsia="en-US" w:bidi="ar-SA"/>
      </w:rPr>
    </w:lvl>
    <w:lvl w:ilvl="8" w:tentative="0">
      <w:start w:val="0"/>
      <w:numFmt w:val="bullet"/>
      <w:lvlText w:val="•"/>
      <w:lvlJc w:val="left"/>
      <w:pPr>
        <w:ind w:left="7545" w:hanging="360"/>
      </w:pPr>
      <w:rPr>
        <w:rFonts w:hint="default"/>
        <w:lang w:val="en-US" w:eastAsia="en-US" w:bidi="ar-SA"/>
      </w:rPr>
    </w:lvl>
  </w:abstractNum>
  <w:abstractNum w:abstractNumId="2">
    <w:nsid w:val="31000B21"/>
    <w:multiLevelType w:val="multilevel"/>
    <w:tmpl w:val="31000B21"/>
    <w:lvl w:ilvl="0" w:tentative="0">
      <w:start w:val="1"/>
      <w:numFmt w:val="decimal"/>
      <w:lvlText w:val="%1."/>
      <w:lvlJc w:val="left"/>
      <w:pPr>
        <w:ind w:left="800" w:hanging="360"/>
        <w:jc w:val="left"/>
      </w:pPr>
      <w:rPr>
        <w:rFonts w:hint="default" w:ascii="Verdana" w:hAnsi="Verdana" w:eastAsia="Verdana" w:cs="Verdana"/>
        <w:spacing w:val="-2"/>
        <w:w w:val="100"/>
        <w:sz w:val="22"/>
        <w:szCs w:val="22"/>
        <w:lang w:val="en-US" w:eastAsia="en-US" w:bidi="ar-SA"/>
      </w:rPr>
    </w:lvl>
    <w:lvl w:ilvl="1" w:tentative="0">
      <w:start w:val="0"/>
      <w:numFmt w:val="bullet"/>
      <w:lvlText w:val="•"/>
      <w:lvlJc w:val="left"/>
      <w:pPr>
        <w:ind w:left="1640" w:hanging="360"/>
      </w:pPr>
      <w:rPr>
        <w:rFonts w:hint="default"/>
        <w:lang w:val="en-US" w:eastAsia="en-US" w:bidi="ar-SA"/>
      </w:rPr>
    </w:lvl>
    <w:lvl w:ilvl="2" w:tentative="0">
      <w:start w:val="0"/>
      <w:numFmt w:val="bullet"/>
      <w:lvlText w:val="•"/>
      <w:lvlJc w:val="left"/>
      <w:pPr>
        <w:ind w:left="2481" w:hanging="360"/>
      </w:pPr>
      <w:rPr>
        <w:rFonts w:hint="default"/>
        <w:lang w:val="en-US" w:eastAsia="en-US" w:bidi="ar-SA"/>
      </w:rPr>
    </w:lvl>
    <w:lvl w:ilvl="3" w:tentative="0">
      <w:start w:val="0"/>
      <w:numFmt w:val="bullet"/>
      <w:lvlText w:val="•"/>
      <w:lvlJc w:val="left"/>
      <w:pPr>
        <w:ind w:left="3321" w:hanging="360"/>
      </w:pPr>
      <w:rPr>
        <w:rFonts w:hint="default"/>
        <w:lang w:val="en-US" w:eastAsia="en-US" w:bidi="ar-SA"/>
      </w:rPr>
    </w:lvl>
    <w:lvl w:ilvl="4" w:tentative="0">
      <w:start w:val="0"/>
      <w:numFmt w:val="bullet"/>
      <w:lvlText w:val="•"/>
      <w:lvlJc w:val="left"/>
      <w:pPr>
        <w:ind w:left="4162" w:hanging="360"/>
      </w:pPr>
      <w:rPr>
        <w:rFonts w:hint="default"/>
        <w:lang w:val="en-US" w:eastAsia="en-US" w:bidi="ar-SA"/>
      </w:rPr>
    </w:lvl>
    <w:lvl w:ilvl="5" w:tentative="0">
      <w:start w:val="0"/>
      <w:numFmt w:val="bullet"/>
      <w:lvlText w:val="•"/>
      <w:lvlJc w:val="left"/>
      <w:pPr>
        <w:ind w:left="5003" w:hanging="360"/>
      </w:pPr>
      <w:rPr>
        <w:rFonts w:hint="default"/>
        <w:lang w:val="en-US" w:eastAsia="en-US" w:bidi="ar-SA"/>
      </w:rPr>
    </w:lvl>
    <w:lvl w:ilvl="6" w:tentative="0">
      <w:start w:val="0"/>
      <w:numFmt w:val="bullet"/>
      <w:lvlText w:val="•"/>
      <w:lvlJc w:val="left"/>
      <w:pPr>
        <w:ind w:left="5843" w:hanging="360"/>
      </w:pPr>
      <w:rPr>
        <w:rFonts w:hint="default"/>
        <w:lang w:val="en-US" w:eastAsia="en-US" w:bidi="ar-SA"/>
      </w:rPr>
    </w:lvl>
    <w:lvl w:ilvl="7" w:tentative="0">
      <w:start w:val="0"/>
      <w:numFmt w:val="bullet"/>
      <w:lvlText w:val="•"/>
      <w:lvlJc w:val="left"/>
      <w:pPr>
        <w:ind w:left="6684" w:hanging="360"/>
      </w:pPr>
      <w:rPr>
        <w:rFonts w:hint="default"/>
        <w:lang w:val="en-US" w:eastAsia="en-US" w:bidi="ar-SA"/>
      </w:rPr>
    </w:lvl>
    <w:lvl w:ilvl="8" w:tentative="0">
      <w:start w:val="0"/>
      <w:numFmt w:val="bullet"/>
      <w:lvlText w:val="•"/>
      <w:lvlJc w:val="left"/>
      <w:pPr>
        <w:ind w:left="7525" w:hanging="360"/>
      </w:pPr>
      <w:rPr>
        <w:rFonts w:hint="default"/>
        <w:lang w:val="en-US" w:eastAsia="en-US" w:bidi="ar-S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AFD74C0"/>
    <w:rsid w:val="0AFD74C0"/>
    <w:rsid w:val="11B80EA9"/>
    <w:rsid w:val="167333A2"/>
    <w:rsid w:val="1BE50622"/>
    <w:rsid w:val="1E5D401F"/>
    <w:rsid w:val="2F0E6B04"/>
    <w:rsid w:val="370543D4"/>
    <w:rsid w:val="3FD05571"/>
    <w:rsid w:val="443009BD"/>
    <w:rsid w:val="4DE02CE6"/>
    <w:rsid w:val="534E4C5D"/>
    <w:rsid w:val="53FB76DA"/>
    <w:rsid w:val="55974576"/>
    <w:rsid w:val="55F03D5E"/>
    <w:rsid w:val="5DE37182"/>
    <w:rsid w:val="5F7031E6"/>
    <w:rsid w:val="63BB10A1"/>
    <w:rsid w:val="67253585"/>
    <w:rsid w:val="6AB10F65"/>
    <w:rsid w:val="70C403AB"/>
    <w:rsid w:val="766A4922"/>
    <w:rsid w:val="7FC509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Verdana" w:hAnsi="Verdana" w:eastAsia="Verdana" w:cs="Verdana"/>
      <w:sz w:val="22"/>
      <w:szCs w:val="22"/>
      <w:lang w:val="en-US" w:eastAsia="en-US" w:bidi="ar-SA"/>
    </w:rPr>
  </w:style>
  <w:style w:type="paragraph" w:styleId="2">
    <w:name w:val="heading 1"/>
    <w:basedOn w:val="1"/>
    <w:next w:val="1"/>
    <w:qFormat/>
    <w:uiPriority w:val="1"/>
    <w:pPr>
      <w:spacing w:before="246"/>
      <w:ind w:left="100"/>
      <w:outlineLvl w:val="0"/>
    </w:pPr>
    <w:rPr>
      <w:b/>
      <w:bCs/>
      <w:sz w:val="24"/>
      <w:szCs w:val="24"/>
    </w:rPr>
  </w:style>
  <w:style w:type="paragraph" w:styleId="3">
    <w:name w:val="heading 2"/>
    <w:basedOn w:val="1"/>
    <w:next w:val="1"/>
    <w:qFormat/>
    <w:uiPriority w:val="1"/>
    <w:pPr>
      <w:ind w:left="820"/>
      <w:outlineLvl w:val="1"/>
    </w:pPr>
    <w:rPr>
      <w:b/>
      <w:bCs/>
    </w:rPr>
  </w:style>
  <w:style w:type="paragraph" w:styleId="4">
    <w:name w:val="heading 3"/>
    <w:basedOn w:val="1"/>
    <w:next w:val="1"/>
    <w:qFormat/>
    <w:uiPriority w:val="1"/>
    <w:pPr>
      <w:spacing w:before="231"/>
      <w:ind w:left="3271" w:right="255" w:hanging="3003"/>
      <w:outlineLvl w:val="2"/>
    </w:pPr>
    <w:rPr>
      <w:b/>
      <w:bCs/>
      <w:i/>
    </w:rPr>
  </w:style>
  <w:style w:type="character" w:default="1" w:styleId="5">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paragraph" w:styleId="10">
    <w:name w:val="Title"/>
    <w:basedOn w:val="1"/>
    <w:qFormat/>
    <w:uiPriority w:val="1"/>
    <w:pPr>
      <w:spacing w:before="164"/>
      <w:ind w:left="1163" w:right="844"/>
      <w:jc w:val="center"/>
    </w:pPr>
    <w:rPr>
      <w:b/>
      <w:bCs/>
      <w:sz w:val="40"/>
      <w:szCs w:val="40"/>
    </w:rPr>
  </w:style>
  <w:style w:type="paragraph" w:styleId="11">
    <w:name w:val="List Paragraph"/>
    <w:basedOn w:val="1"/>
    <w:qFormat/>
    <w:uiPriority w:val="1"/>
    <w:pPr>
      <w:ind w:left="820" w:hanging="36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2021-10-01T14:32:00Z</dcterms:created>
  <dc:creator>sanil.unisource</dc:creator>
  <cp:lastModifiedBy>sanil.unisource</cp:lastModifiedBy>
  <dcterms:modified xsi:type="dcterms:W3CDTF">2021-10-01T18:29:04Z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D2ABFEB87A014A31A2203BBABD1E1942</vt:lpwstr>
  </property>
</Properties>
</file>