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A97BF" w14:textId="2278CF44" w:rsidR="0019775D" w:rsidRPr="005F1AD8" w:rsidRDefault="00905966" w:rsidP="00DF6BF0">
      <w:pPr>
        <w:pStyle w:val="Titel"/>
        <w:spacing w:before="2280"/>
        <w:rPr>
          <w:color w:val="C40009"/>
          <w:lang w:val="nl-BE"/>
        </w:rPr>
      </w:pPr>
      <w:bookmarkStart w:id="0" w:name="_Toc371628269"/>
      <w:r w:rsidRPr="005F1AD8">
        <w:rPr>
          <w:color w:val="C40009"/>
          <w:lang w:val="nl-BE"/>
        </w:rPr>
        <w:t>Professionele Bachelor</w:t>
      </w:r>
      <w:r w:rsidRPr="005F1AD8">
        <w:rPr>
          <w:color w:val="C40009"/>
          <w:lang w:val="nl-BE"/>
        </w:rPr>
        <w:br/>
        <w:t>Toegepaste Informatica</w:t>
      </w:r>
    </w:p>
    <w:p w14:paraId="4A7DACEA" w14:textId="77777777" w:rsidR="0019775D" w:rsidRPr="005F1AD8" w:rsidRDefault="00905966" w:rsidP="0019775D">
      <w:pPr>
        <w:pStyle w:val="Titel"/>
        <w:spacing w:before="1600"/>
        <w:contextualSpacing w:val="0"/>
        <w:rPr>
          <w:lang w:val="nl-BE"/>
        </w:rPr>
      </w:pPr>
      <w:r w:rsidRPr="005F1AD8">
        <w:rPr>
          <w:lang w:val="nl-BE"/>
        </w:rPr>
        <w:t>Testplan</w:t>
      </w:r>
      <w:bookmarkEnd w:id="0"/>
    </w:p>
    <w:p w14:paraId="3F6149E2" w14:textId="77777777" w:rsidR="00876C39" w:rsidRPr="005F1AD8" w:rsidRDefault="0019775D" w:rsidP="00876C39">
      <w:pPr>
        <w:jc w:val="center"/>
        <w:rPr>
          <w:lang w:val="nl-BE"/>
        </w:rPr>
      </w:pPr>
      <w:r w:rsidRPr="005F1AD8">
        <w:rPr>
          <w:lang w:val="nl-BE"/>
        </w:rPr>
        <w:t xml:space="preserve">Onderdeel van </w:t>
      </w:r>
      <w:r w:rsidR="00876C39" w:rsidRPr="005F1AD8">
        <w:rPr>
          <w:lang w:val="nl-BE"/>
        </w:rPr>
        <w:t xml:space="preserve">de stage </w:t>
      </w:r>
      <w:r w:rsidR="00876C39" w:rsidRPr="005F1AD8">
        <w:rPr>
          <w:lang w:val="nl-BE"/>
        </w:rPr>
        <w:br/>
        <w:t>ondersteund door de</w:t>
      </w:r>
    </w:p>
    <w:p w14:paraId="45074221" w14:textId="099BEC9E" w:rsidR="00876C39" w:rsidRPr="005F1AD8" w:rsidRDefault="00674185" w:rsidP="00876C39">
      <w:pPr>
        <w:pStyle w:val="Titel"/>
        <w:spacing w:before="720"/>
        <w:contextualSpacing w:val="0"/>
        <w:rPr>
          <w:lang w:val="nl-BE"/>
        </w:rPr>
      </w:pPr>
      <w:r w:rsidRPr="005F1AD8">
        <w:rPr>
          <w:lang w:val="nl-BE"/>
        </w:rPr>
        <w:t>AP</w:t>
      </w:r>
      <w:r w:rsidR="00876C39" w:rsidRPr="005F1AD8">
        <w:rPr>
          <w:lang w:val="nl-BE"/>
        </w:rPr>
        <w:t xml:space="preserve"> Hogeschool</w:t>
      </w:r>
    </w:p>
    <w:p w14:paraId="54D5598A" w14:textId="77777777" w:rsidR="00876C39" w:rsidRPr="005F1AD8" w:rsidRDefault="00876C39" w:rsidP="00876C39">
      <w:pPr>
        <w:jc w:val="center"/>
        <w:rPr>
          <w:lang w:val="nl-BE"/>
        </w:rPr>
      </w:pPr>
      <w:r w:rsidRPr="005F1AD8">
        <w:rPr>
          <w:lang w:val="nl-BE"/>
        </w:rPr>
        <w:t xml:space="preserve">en uitgevoerd op </w:t>
      </w:r>
      <w:r w:rsidR="00DF6E4A" w:rsidRPr="005F1AD8">
        <w:rPr>
          <w:lang w:val="nl-BE"/>
        </w:rPr>
        <w:t xml:space="preserve">en begeleid door </w:t>
      </w:r>
      <w:r w:rsidRPr="005F1AD8">
        <w:rPr>
          <w:lang w:val="nl-BE"/>
        </w:rPr>
        <w:t>het bedrijf</w:t>
      </w:r>
    </w:p>
    <w:p w14:paraId="0A11C82F" w14:textId="6AFD96A6" w:rsidR="0019775D" w:rsidRPr="005F1AD8" w:rsidRDefault="00545E1B" w:rsidP="0039380F">
      <w:pPr>
        <w:pStyle w:val="Titel"/>
        <w:spacing w:before="120"/>
        <w:contextualSpacing w:val="0"/>
        <w:rPr>
          <w:lang w:val="nl-BE"/>
        </w:rPr>
      </w:pPr>
      <w:r w:rsidRPr="005F1AD8">
        <w:rPr>
          <w:noProof/>
          <w:lang w:val="nl-BE"/>
        </w:rPr>
        <w:drawing>
          <wp:inline distT="0" distB="0" distL="0" distR="0" wp14:anchorId="6BF83E6E" wp14:editId="2D7FDFC6">
            <wp:extent cx="1562318" cy="352474"/>
            <wp:effectExtent l="0" t="0" r="0" b="9525"/>
            <wp:docPr id="406432870" name="Afbeelding 406432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778270" name=""/>
                    <pic:cNvPicPr/>
                  </pic:nvPicPr>
                  <pic:blipFill>
                    <a:blip r:embed="rId11"/>
                    <a:stretch>
                      <a:fillRect/>
                    </a:stretch>
                  </pic:blipFill>
                  <pic:spPr>
                    <a:xfrm>
                      <a:off x="0" y="0"/>
                      <a:ext cx="1562318" cy="352474"/>
                    </a:xfrm>
                    <a:prstGeom prst="rect">
                      <a:avLst/>
                    </a:prstGeom>
                  </pic:spPr>
                </pic:pic>
              </a:graphicData>
            </a:graphic>
          </wp:inline>
        </w:drawing>
      </w:r>
    </w:p>
    <w:p w14:paraId="0A8DF689" w14:textId="6EB0536C" w:rsidR="00905966" w:rsidRPr="005F1AD8" w:rsidRDefault="00A4217F" w:rsidP="00DF6BF0">
      <w:pPr>
        <w:pStyle w:val="Titel"/>
        <w:spacing w:before="1920"/>
        <w:contextualSpacing w:val="0"/>
        <w:rPr>
          <w:noProof/>
          <w:color w:val="C40009"/>
          <w:lang w:val="nl-BE" w:eastAsia="nl-BE"/>
        </w:rPr>
      </w:pPr>
      <w:r w:rsidRPr="005F1AD8">
        <w:rPr>
          <w:color w:val="C40009"/>
          <w:lang w:val="nl-BE"/>
        </w:rPr>
        <w:t>Nabil El Moussaoui</w:t>
      </w:r>
    </w:p>
    <w:p w14:paraId="571E4EA3" w14:textId="77777777" w:rsidR="0054057D" w:rsidRPr="005F1AD8" w:rsidRDefault="0019775D" w:rsidP="0019775D">
      <w:pPr>
        <w:jc w:val="center"/>
        <w:rPr>
          <w:bCs/>
          <w:lang w:val="nl-BE"/>
        </w:rPr>
      </w:pPr>
      <w:bookmarkStart w:id="1" w:name="mail"/>
      <w:r w:rsidRPr="005F1AD8">
        <w:rPr>
          <w:bCs/>
          <w:lang w:val="nl-BE"/>
        </w:rPr>
        <w:t>Specialisatie .NET</w:t>
      </w:r>
    </w:p>
    <w:bookmarkEnd w:id="1"/>
    <w:p w14:paraId="22677CCA" w14:textId="48C9F3CC" w:rsidR="0039380F" w:rsidRPr="005F1AD8" w:rsidRDefault="0039380F" w:rsidP="00715CD0">
      <w:pPr>
        <w:tabs>
          <w:tab w:val="right" w:pos="9072"/>
        </w:tabs>
        <w:spacing w:before="1200"/>
        <w:rPr>
          <w:lang w:val="nl-BE"/>
        </w:rPr>
      </w:pPr>
      <w:r w:rsidRPr="005F1AD8">
        <w:rPr>
          <w:lang w:val="nl-BE"/>
        </w:rPr>
        <w:t xml:space="preserve">Begeleider: </w:t>
      </w:r>
      <w:r w:rsidR="006F7849" w:rsidRPr="005F1AD8">
        <w:rPr>
          <w:lang w:val="nl-BE"/>
        </w:rPr>
        <w:t>Bruno Herman</w:t>
      </w:r>
      <w:r w:rsidR="00DF6BF0" w:rsidRPr="005F1AD8">
        <w:rPr>
          <w:lang w:val="nl-BE"/>
        </w:rPr>
        <w:tab/>
      </w:r>
      <w:r w:rsidR="0000560B" w:rsidRPr="005F1AD8">
        <w:rPr>
          <w:lang w:val="nl-BE"/>
        </w:rPr>
        <w:t>A</w:t>
      </w:r>
      <w:r w:rsidR="00DF6BF0" w:rsidRPr="005F1AD8">
        <w:rPr>
          <w:bCs/>
          <w:lang w:val="nl-BE"/>
        </w:rPr>
        <w:t xml:space="preserve">cademiejaar </w:t>
      </w:r>
      <w:r w:rsidR="00F14609" w:rsidRPr="005F1AD8">
        <w:rPr>
          <w:bCs/>
          <w:lang w:val="nl-BE"/>
        </w:rPr>
        <w:t>2023</w:t>
      </w:r>
      <w:r w:rsidR="00DF6BF0" w:rsidRPr="005F1AD8">
        <w:rPr>
          <w:bCs/>
          <w:lang w:val="nl-BE"/>
        </w:rPr>
        <w:t>-202</w:t>
      </w:r>
      <w:r w:rsidR="00F14609" w:rsidRPr="005F1AD8">
        <w:rPr>
          <w:bCs/>
          <w:lang w:val="nl-BE"/>
        </w:rPr>
        <w:t>4</w:t>
      </w:r>
      <w:r w:rsidR="00DF6BF0" w:rsidRPr="005F1AD8">
        <w:rPr>
          <w:lang w:val="nl-BE"/>
        </w:rPr>
        <w:br/>
        <w:t xml:space="preserve">Mentor: </w:t>
      </w:r>
      <w:r w:rsidR="0067762D" w:rsidRPr="005F1AD8">
        <w:rPr>
          <w:lang w:val="nl-BE"/>
        </w:rPr>
        <w:t xml:space="preserve">Michel Melis en Mitch Van </w:t>
      </w:r>
      <w:proofErr w:type="spellStart"/>
      <w:r w:rsidR="0067762D" w:rsidRPr="005F1AD8">
        <w:rPr>
          <w:lang w:val="nl-BE"/>
        </w:rPr>
        <w:t>Vlierberghe</w:t>
      </w:r>
      <w:proofErr w:type="spellEnd"/>
      <w:r w:rsidR="00DF6BF0" w:rsidRPr="005F1AD8">
        <w:rPr>
          <w:lang w:val="nl-BE"/>
        </w:rPr>
        <w:tab/>
      </w:r>
      <w:r w:rsidR="00F14609" w:rsidRPr="005F1AD8">
        <w:rPr>
          <w:bCs/>
          <w:lang w:val="nl-BE"/>
        </w:rPr>
        <w:t>1</w:t>
      </w:r>
      <w:r w:rsidR="00F14609" w:rsidRPr="005F1AD8">
        <w:rPr>
          <w:bCs/>
          <w:vertAlign w:val="superscript"/>
          <w:lang w:val="nl-BE"/>
        </w:rPr>
        <w:t>ste</w:t>
      </w:r>
      <w:r w:rsidR="00F14609" w:rsidRPr="005F1AD8">
        <w:rPr>
          <w:bCs/>
          <w:lang w:val="nl-BE"/>
        </w:rPr>
        <w:t xml:space="preserve"> </w:t>
      </w:r>
      <w:r w:rsidR="00DF6BF0" w:rsidRPr="005F1AD8">
        <w:rPr>
          <w:bCs/>
          <w:lang w:val="nl-BE"/>
        </w:rPr>
        <w:t>semester</w:t>
      </w:r>
    </w:p>
    <w:bookmarkStart w:id="2" w:name="_Toc69866607" w:displacedByCustomXml="next"/>
    <w:sdt>
      <w:sdtPr>
        <w:rPr>
          <w:rFonts w:cs="Times New Roman"/>
          <w:bCs w:val="0"/>
          <w:kern w:val="0"/>
          <w:sz w:val="22"/>
          <w:szCs w:val="24"/>
          <w:lang w:val="nl-BE"/>
        </w:rPr>
        <w:id w:val="652495486"/>
        <w:docPartObj>
          <w:docPartGallery w:val="Table of Contents"/>
          <w:docPartUnique/>
        </w:docPartObj>
      </w:sdtPr>
      <w:sdtEndPr>
        <w:rPr>
          <w:b/>
        </w:rPr>
      </w:sdtEndPr>
      <w:sdtContent>
        <w:p w14:paraId="27257283" w14:textId="213E78AB" w:rsidR="00F818CA" w:rsidRPr="005F1AD8" w:rsidRDefault="00264203" w:rsidP="0089211B">
          <w:pPr>
            <w:pStyle w:val="Kopvaninhoudsopgave"/>
            <w:rPr>
              <w:lang w:val="nl-BE"/>
            </w:rPr>
          </w:pPr>
          <w:r w:rsidRPr="005F1AD8">
            <w:rPr>
              <w:lang w:val="nl-BE"/>
            </w:rPr>
            <w:t>In</w:t>
          </w:r>
          <w:r w:rsidR="00F818CA" w:rsidRPr="005F1AD8">
            <w:rPr>
              <w:lang w:val="nl-BE"/>
            </w:rPr>
            <w:t>houd</w:t>
          </w:r>
        </w:p>
        <w:p w14:paraId="466E141A" w14:textId="634B3C1F" w:rsidR="00ED2F24" w:rsidRDefault="0089211B">
          <w:pPr>
            <w:pStyle w:val="Inhopg1"/>
            <w:rPr>
              <w:rFonts w:asciiTheme="minorHAnsi" w:eastAsiaTheme="minorEastAsia" w:hAnsiTheme="minorHAnsi" w:cstheme="minorBidi"/>
              <w:color w:val="auto"/>
              <w:kern w:val="2"/>
              <w:position w:val="0"/>
              <w:sz w:val="22"/>
              <w:szCs w:val="22"/>
              <w14:ligatures w14:val="standardContextual"/>
            </w:rPr>
          </w:pPr>
          <w:r w:rsidRPr="005F1AD8">
            <w:fldChar w:fldCharType="begin"/>
          </w:r>
          <w:r w:rsidRPr="005F1AD8">
            <w:instrText xml:space="preserve"> TOC \o "1-1" \h \z \u </w:instrText>
          </w:r>
          <w:r w:rsidRPr="005F1AD8">
            <w:fldChar w:fldCharType="separate"/>
          </w:r>
          <w:hyperlink w:anchor="_Toc151216799" w:history="1">
            <w:r w:rsidR="00ED2F24" w:rsidRPr="00096BAD">
              <w:rPr>
                <w:rStyle w:val="Hyperlink"/>
              </w:rPr>
              <w:t>Versiebeheer</w:t>
            </w:r>
            <w:r w:rsidR="00ED2F24">
              <w:rPr>
                <w:webHidden/>
              </w:rPr>
              <w:tab/>
            </w:r>
            <w:r w:rsidR="00ED2F24">
              <w:rPr>
                <w:webHidden/>
              </w:rPr>
              <w:fldChar w:fldCharType="begin"/>
            </w:r>
            <w:r w:rsidR="00ED2F24">
              <w:rPr>
                <w:webHidden/>
              </w:rPr>
              <w:instrText xml:space="preserve"> PAGEREF _Toc151216799 \h </w:instrText>
            </w:r>
            <w:r w:rsidR="00ED2F24">
              <w:rPr>
                <w:webHidden/>
              </w:rPr>
            </w:r>
            <w:r w:rsidR="00ED2F24">
              <w:rPr>
                <w:webHidden/>
              </w:rPr>
              <w:fldChar w:fldCharType="separate"/>
            </w:r>
            <w:r w:rsidR="00E9407C">
              <w:rPr>
                <w:webHidden/>
              </w:rPr>
              <w:t>3</w:t>
            </w:r>
            <w:r w:rsidR="00ED2F24">
              <w:rPr>
                <w:webHidden/>
              </w:rPr>
              <w:fldChar w:fldCharType="end"/>
            </w:r>
          </w:hyperlink>
        </w:p>
        <w:p w14:paraId="0806072F" w14:textId="53EBD1C3" w:rsidR="00ED2F24" w:rsidRDefault="00000000">
          <w:pPr>
            <w:pStyle w:val="Inhopg1"/>
            <w:rPr>
              <w:rFonts w:asciiTheme="minorHAnsi" w:eastAsiaTheme="minorEastAsia" w:hAnsiTheme="minorHAnsi" w:cstheme="minorBidi"/>
              <w:color w:val="auto"/>
              <w:kern w:val="2"/>
              <w:position w:val="0"/>
              <w:sz w:val="22"/>
              <w:szCs w:val="22"/>
              <w14:ligatures w14:val="standardContextual"/>
            </w:rPr>
          </w:pPr>
          <w:hyperlink w:anchor="_Toc151216800" w:history="1">
            <w:r w:rsidR="00ED2F24" w:rsidRPr="00096BAD">
              <w:rPr>
                <w:rStyle w:val="Hyperlink"/>
              </w:rPr>
              <w:t>Termen en Afkortingen</w:t>
            </w:r>
            <w:r w:rsidR="00ED2F24">
              <w:rPr>
                <w:webHidden/>
              </w:rPr>
              <w:tab/>
            </w:r>
            <w:r w:rsidR="00ED2F24">
              <w:rPr>
                <w:webHidden/>
              </w:rPr>
              <w:fldChar w:fldCharType="begin"/>
            </w:r>
            <w:r w:rsidR="00ED2F24">
              <w:rPr>
                <w:webHidden/>
              </w:rPr>
              <w:instrText xml:space="preserve"> PAGEREF _Toc151216800 \h </w:instrText>
            </w:r>
            <w:r w:rsidR="00ED2F24">
              <w:rPr>
                <w:webHidden/>
              </w:rPr>
            </w:r>
            <w:r w:rsidR="00ED2F24">
              <w:rPr>
                <w:webHidden/>
              </w:rPr>
              <w:fldChar w:fldCharType="separate"/>
            </w:r>
            <w:r w:rsidR="00E9407C">
              <w:rPr>
                <w:webHidden/>
              </w:rPr>
              <w:t>3</w:t>
            </w:r>
            <w:r w:rsidR="00ED2F24">
              <w:rPr>
                <w:webHidden/>
              </w:rPr>
              <w:fldChar w:fldCharType="end"/>
            </w:r>
          </w:hyperlink>
        </w:p>
        <w:p w14:paraId="6A4E5277" w14:textId="2619562B" w:rsidR="00ED2F24" w:rsidRDefault="00000000">
          <w:pPr>
            <w:pStyle w:val="Inhopg1"/>
            <w:rPr>
              <w:rFonts w:asciiTheme="minorHAnsi" w:eastAsiaTheme="minorEastAsia" w:hAnsiTheme="minorHAnsi" w:cstheme="minorBidi"/>
              <w:color w:val="auto"/>
              <w:kern w:val="2"/>
              <w:position w:val="0"/>
              <w:sz w:val="22"/>
              <w:szCs w:val="22"/>
              <w14:ligatures w14:val="standardContextual"/>
            </w:rPr>
          </w:pPr>
          <w:hyperlink w:anchor="_Toc151216801" w:history="1">
            <w:r w:rsidR="00ED2F24" w:rsidRPr="00096BAD">
              <w:rPr>
                <w:rStyle w:val="Hyperlink"/>
              </w:rPr>
              <w:t>Inleiding</w:t>
            </w:r>
            <w:r w:rsidR="00ED2F24">
              <w:rPr>
                <w:webHidden/>
              </w:rPr>
              <w:tab/>
            </w:r>
            <w:r w:rsidR="00ED2F24">
              <w:rPr>
                <w:webHidden/>
              </w:rPr>
              <w:fldChar w:fldCharType="begin"/>
            </w:r>
            <w:r w:rsidR="00ED2F24">
              <w:rPr>
                <w:webHidden/>
              </w:rPr>
              <w:instrText xml:space="preserve"> PAGEREF _Toc151216801 \h </w:instrText>
            </w:r>
            <w:r w:rsidR="00ED2F24">
              <w:rPr>
                <w:webHidden/>
              </w:rPr>
            </w:r>
            <w:r w:rsidR="00ED2F24">
              <w:rPr>
                <w:webHidden/>
              </w:rPr>
              <w:fldChar w:fldCharType="separate"/>
            </w:r>
            <w:r w:rsidR="00E9407C">
              <w:rPr>
                <w:webHidden/>
              </w:rPr>
              <w:t>4</w:t>
            </w:r>
            <w:r w:rsidR="00ED2F24">
              <w:rPr>
                <w:webHidden/>
              </w:rPr>
              <w:fldChar w:fldCharType="end"/>
            </w:r>
          </w:hyperlink>
        </w:p>
        <w:p w14:paraId="59BE8881" w14:textId="127515C8" w:rsidR="00ED2F24" w:rsidRDefault="00000000">
          <w:pPr>
            <w:pStyle w:val="Inhopg1"/>
            <w:rPr>
              <w:rFonts w:asciiTheme="minorHAnsi" w:eastAsiaTheme="minorEastAsia" w:hAnsiTheme="minorHAnsi" w:cstheme="minorBidi"/>
              <w:color w:val="auto"/>
              <w:kern w:val="2"/>
              <w:position w:val="0"/>
              <w:sz w:val="22"/>
              <w:szCs w:val="22"/>
              <w14:ligatures w14:val="standardContextual"/>
            </w:rPr>
          </w:pPr>
          <w:hyperlink w:anchor="_Toc151216802" w:history="1">
            <w:r w:rsidR="00ED2F24" w:rsidRPr="00096BAD">
              <w:rPr>
                <w:rStyle w:val="Hyperlink"/>
              </w:rPr>
              <w:t>Projectbeschrijving</w:t>
            </w:r>
            <w:r w:rsidR="00ED2F24">
              <w:rPr>
                <w:webHidden/>
              </w:rPr>
              <w:tab/>
            </w:r>
            <w:r w:rsidR="00ED2F24">
              <w:rPr>
                <w:webHidden/>
              </w:rPr>
              <w:fldChar w:fldCharType="begin"/>
            </w:r>
            <w:r w:rsidR="00ED2F24">
              <w:rPr>
                <w:webHidden/>
              </w:rPr>
              <w:instrText xml:space="preserve"> PAGEREF _Toc151216802 \h </w:instrText>
            </w:r>
            <w:r w:rsidR="00ED2F24">
              <w:rPr>
                <w:webHidden/>
              </w:rPr>
            </w:r>
            <w:r w:rsidR="00ED2F24">
              <w:rPr>
                <w:webHidden/>
              </w:rPr>
              <w:fldChar w:fldCharType="separate"/>
            </w:r>
            <w:r w:rsidR="00E9407C">
              <w:rPr>
                <w:webHidden/>
              </w:rPr>
              <w:t>4</w:t>
            </w:r>
            <w:r w:rsidR="00ED2F24">
              <w:rPr>
                <w:webHidden/>
              </w:rPr>
              <w:fldChar w:fldCharType="end"/>
            </w:r>
          </w:hyperlink>
        </w:p>
        <w:p w14:paraId="7D879E91" w14:textId="68DC3F45" w:rsidR="00ED2F24" w:rsidRDefault="00000000">
          <w:pPr>
            <w:pStyle w:val="Inhopg1"/>
            <w:rPr>
              <w:rFonts w:asciiTheme="minorHAnsi" w:eastAsiaTheme="minorEastAsia" w:hAnsiTheme="minorHAnsi" w:cstheme="minorBidi"/>
              <w:color w:val="auto"/>
              <w:kern w:val="2"/>
              <w:position w:val="0"/>
              <w:sz w:val="22"/>
              <w:szCs w:val="22"/>
              <w14:ligatures w14:val="standardContextual"/>
            </w:rPr>
          </w:pPr>
          <w:hyperlink w:anchor="_Toc151216803" w:history="1">
            <w:r w:rsidR="00ED2F24" w:rsidRPr="00096BAD">
              <w:rPr>
                <w:rStyle w:val="Hyperlink"/>
              </w:rPr>
              <w:t>Belanghebbenden</w:t>
            </w:r>
            <w:r w:rsidR="00ED2F24">
              <w:rPr>
                <w:webHidden/>
              </w:rPr>
              <w:tab/>
            </w:r>
            <w:r w:rsidR="00ED2F24">
              <w:rPr>
                <w:webHidden/>
              </w:rPr>
              <w:fldChar w:fldCharType="begin"/>
            </w:r>
            <w:r w:rsidR="00ED2F24">
              <w:rPr>
                <w:webHidden/>
              </w:rPr>
              <w:instrText xml:space="preserve"> PAGEREF _Toc151216803 \h </w:instrText>
            </w:r>
            <w:r w:rsidR="00ED2F24">
              <w:rPr>
                <w:webHidden/>
              </w:rPr>
            </w:r>
            <w:r w:rsidR="00ED2F24">
              <w:rPr>
                <w:webHidden/>
              </w:rPr>
              <w:fldChar w:fldCharType="separate"/>
            </w:r>
            <w:r w:rsidR="00E9407C">
              <w:rPr>
                <w:webHidden/>
              </w:rPr>
              <w:t>4</w:t>
            </w:r>
            <w:r w:rsidR="00ED2F24">
              <w:rPr>
                <w:webHidden/>
              </w:rPr>
              <w:fldChar w:fldCharType="end"/>
            </w:r>
          </w:hyperlink>
        </w:p>
        <w:p w14:paraId="56DB1B7B" w14:textId="59316325" w:rsidR="00ED2F24" w:rsidRDefault="00000000">
          <w:pPr>
            <w:pStyle w:val="Inhopg1"/>
            <w:rPr>
              <w:rFonts w:asciiTheme="minorHAnsi" w:eastAsiaTheme="minorEastAsia" w:hAnsiTheme="minorHAnsi" w:cstheme="minorBidi"/>
              <w:color w:val="auto"/>
              <w:kern w:val="2"/>
              <w:position w:val="0"/>
              <w:sz w:val="22"/>
              <w:szCs w:val="22"/>
              <w14:ligatures w14:val="standardContextual"/>
            </w:rPr>
          </w:pPr>
          <w:hyperlink w:anchor="_Toc151216804" w:history="1">
            <w:r w:rsidR="00ED2F24" w:rsidRPr="00096BAD">
              <w:rPr>
                <w:rStyle w:val="Hyperlink"/>
              </w:rPr>
              <w:t>Risicoanalyse</w:t>
            </w:r>
            <w:r w:rsidR="00ED2F24">
              <w:rPr>
                <w:webHidden/>
              </w:rPr>
              <w:tab/>
            </w:r>
            <w:r w:rsidR="00ED2F24">
              <w:rPr>
                <w:webHidden/>
              </w:rPr>
              <w:fldChar w:fldCharType="begin"/>
            </w:r>
            <w:r w:rsidR="00ED2F24">
              <w:rPr>
                <w:webHidden/>
              </w:rPr>
              <w:instrText xml:space="preserve"> PAGEREF _Toc151216804 \h </w:instrText>
            </w:r>
            <w:r w:rsidR="00ED2F24">
              <w:rPr>
                <w:webHidden/>
              </w:rPr>
            </w:r>
            <w:r w:rsidR="00ED2F24">
              <w:rPr>
                <w:webHidden/>
              </w:rPr>
              <w:fldChar w:fldCharType="separate"/>
            </w:r>
            <w:r w:rsidR="00E9407C">
              <w:rPr>
                <w:webHidden/>
              </w:rPr>
              <w:t>5</w:t>
            </w:r>
            <w:r w:rsidR="00ED2F24">
              <w:rPr>
                <w:webHidden/>
              </w:rPr>
              <w:fldChar w:fldCharType="end"/>
            </w:r>
          </w:hyperlink>
        </w:p>
        <w:p w14:paraId="2EBA32CC" w14:textId="0676E9C6" w:rsidR="00ED2F24" w:rsidRDefault="00000000">
          <w:pPr>
            <w:pStyle w:val="Inhopg1"/>
            <w:rPr>
              <w:rFonts w:asciiTheme="minorHAnsi" w:eastAsiaTheme="minorEastAsia" w:hAnsiTheme="minorHAnsi" w:cstheme="minorBidi"/>
              <w:color w:val="auto"/>
              <w:kern w:val="2"/>
              <w:position w:val="0"/>
              <w:sz w:val="22"/>
              <w:szCs w:val="22"/>
              <w14:ligatures w14:val="standardContextual"/>
            </w:rPr>
          </w:pPr>
          <w:hyperlink w:anchor="_Toc151216805" w:history="1">
            <w:r w:rsidR="00ED2F24" w:rsidRPr="00096BAD">
              <w:rPr>
                <w:rStyle w:val="Hyperlink"/>
              </w:rPr>
              <w:t>Teststrategie</w:t>
            </w:r>
            <w:r w:rsidR="00ED2F24">
              <w:rPr>
                <w:webHidden/>
              </w:rPr>
              <w:tab/>
            </w:r>
            <w:r w:rsidR="00ED2F24">
              <w:rPr>
                <w:webHidden/>
              </w:rPr>
              <w:fldChar w:fldCharType="begin"/>
            </w:r>
            <w:r w:rsidR="00ED2F24">
              <w:rPr>
                <w:webHidden/>
              </w:rPr>
              <w:instrText xml:space="preserve"> PAGEREF _Toc151216805 \h </w:instrText>
            </w:r>
            <w:r w:rsidR="00ED2F24">
              <w:rPr>
                <w:webHidden/>
              </w:rPr>
            </w:r>
            <w:r w:rsidR="00ED2F24">
              <w:rPr>
                <w:webHidden/>
              </w:rPr>
              <w:fldChar w:fldCharType="separate"/>
            </w:r>
            <w:r w:rsidR="00E9407C">
              <w:rPr>
                <w:webHidden/>
              </w:rPr>
              <w:t>7</w:t>
            </w:r>
            <w:r w:rsidR="00ED2F24">
              <w:rPr>
                <w:webHidden/>
              </w:rPr>
              <w:fldChar w:fldCharType="end"/>
            </w:r>
          </w:hyperlink>
        </w:p>
        <w:p w14:paraId="383B9247" w14:textId="75AF95F6" w:rsidR="00ED2F24" w:rsidRDefault="00000000">
          <w:pPr>
            <w:pStyle w:val="Inhopg1"/>
            <w:rPr>
              <w:rFonts w:asciiTheme="minorHAnsi" w:eastAsiaTheme="minorEastAsia" w:hAnsiTheme="minorHAnsi" w:cstheme="minorBidi"/>
              <w:color w:val="auto"/>
              <w:kern w:val="2"/>
              <w:position w:val="0"/>
              <w:sz w:val="22"/>
              <w:szCs w:val="22"/>
              <w14:ligatures w14:val="standardContextual"/>
            </w:rPr>
          </w:pPr>
          <w:hyperlink w:anchor="_Toc151216806" w:history="1">
            <w:r w:rsidR="00ED2F24" w:rsidRPr="00096BAD">
              <w:rPr>
                <w:rStyle w:val="Hyperlink"/>
              </w:rPr>
              <w:t>Benodigdheden</w:t>
            </w:r>
            <w:r w:rsidR="00ED2F24">
              <w:rPr>
                <w:webHidden/>
              </w:rPr>
              <w:tab/>
            </w:r>
            <w:r w:rsidR="00ED2F24">
              <w:rPr>
                <w:webHidden/>
              </w:rPr>
              <w:fldChar w:fldCharType="begin"/>
            </w:r>
            <w:r w:rsidR="00ED2F24">
              <w:rPr>
                <w:webHidden/>
              </w:rPr>
              <w:instrText xml:space="preserve"> PAGEREF _Toc151216806 \h </w:instrText>
            </w:r>
            <w:r w:rsidR="00ED2F24">
              <w:rPr>
                <w:webHidden/>
              </w:rPr>
            </w:r>
            <w:r w:rsidR="00ED2F24">
              <w:rPr>
                <w:webHidden/>
              </w:rPr>
              <w:fldChar w:fldCharType="separate"/>
            </w:r>
            <w:r w:rsidR="00E9407C">
              <w:rPr>
                <w:webHidden/>
              </w:rPr>
              <w:t>8</w:t>
            </w:r>
            <w:r w:rsidR="00ED2F24">
              <w:rPr>
                <w:webHidden/>
              </w:rPr>
              <w:fldChar w:fldCharType="end"/>
            </w:r>
          </w:hyperlink>
        </w:p>
        <w:p w14:paraId="60678349" w14:textId="15F95811" w:rsidR="00ED2F24" w:rsidRDefault="00000000">
          <w:pPr>
            <w:pStyle w:val="Inhopg1"/>
            <w:rPr>
              <w:rFonts w:asciiTheme="minorHAnsi" w:eastAsiaTheme="minorEastAsia" w:hAnsiTheme="minorHAnsi" w:cstheme="minorBidi"/>
              <w:color w:val="auto"/>
              <w:kern w:val="2"/>
              <w:position w:val="0"/>
              <w:sz w:val="22"/>
              <w:szCs w:val="22"/>
              <w14:ligatures w14:val="standardContextual"/>
            </w:rPr>
          </w:pPr>
          <w:hyperlink w:anchor="_Toc151216807" w:history="1">
            <w:r w:rsidR="00ED2F24" w:rsidRPr="00096BAD">
              <w:rPr>
                <w:rStyle w:val="Hyperlink"/>
                <w:lang w:eastAsia="en-US"/>
              </w:rPr>
              <w:t>Bronvermelding</w:t>
            </w:r>
            <w:r w:rsidR="00ED2F24">
              <w:rPr>
                <w:webHidden/>
              </w:rPr>
              <w:tab/>
            </w:r>
            <w:r w:rsidR="00ED2F24">
              <w:rPr>
                <w:webHidden/>
              </w:rPr>
              <w:fldChar w:fldCharType="begin"/>
            </w:r>
            <w:r w:rsidR="00ED2F24">
              <w:rPr>
                <w:webHidden/>
              </w:rPr>
              <w:instrText xml:space="preserve"> PAGEREF _Toc151216807 \h </w:instrText>
            </w:r>
            <w:r w:rsidR="00ED2F24">
              <w:rPr>
                <w:webHidden/>
              </w:rPr>
            </w:r>
            <w:r w:rsidR="00ED2F24">
              <w:rPr>
                <w:webHidden/>
              </w:rPr>
              <w:fldChar w:fldCharType="separate"/>
            </w:r>
            <w:r w:rsidR="00E9407C">
              <w:rPr>
                <w:webHidden/>
              </w:rPr>
              <w:t>9</w:t>
            </w:r>
            <w:r w:rsidR="00ED2F24">
              <w:rPr>
                <w:webHidden/>
              </w:rPr>
              <w:fldChar w:fldCharType="end"/>
            </w:r>
          </w:hyperlink>
        </w:p>
        <w:p w14:paraId="62A6CAF1" w14:textId="7E246B05" w:rsidR="00F818CA" w:rsidRPr="005F1AD8" w:rsidRDefault="0089211B">
          <w:pPr>
            <w:rPr>
              <w:lang w:val="nl-BE"/>
            </w:rPr>
          </w:pPr>
          <w:r w:rsidRPr="005F1AD8">
            <w:rPr>
              <w:rFonts w:eastAsiaTheme="majorEastAsia"/>
              <w:noProof/>
              <w:position w:val="2"/>
              <w:sz w:val="24"/>
              <w:u w:color="999999"/>
              <w:lang w:val="nl-BE" w:eastAsia="nl-BE"/>
            </w:rPr>
            <w:fldChar w:fldCharType="end"/>
          </w:r>
        </w:p>
      </w:sdtContent>
    </w:sdt>
    <w:p w14:paraId="325ADDE2" w14:textId="77777777" w:rsidR="00E45D41" w:rsidRPr="005F1AD8" w:rsidRDefault="00E45D41" w:rsidP="00264203">
      <w:pPr>
        <w:rPr>
          <w:rFonts w:cs="Arial"/>
          <w:kern w:val="32"/>
          <w:sz w:val="36"/>
          <w:szCs w:val="26"/>
          <w:lang w:val="nl-BE"/>
        </w:rPr>
      </w:pPr>
      <w:r w:rsidRPr="005F1AD8">
        <w:rPr>
          <w:lang w:val="nl-BE"/>
        </w:rPr>
        <w:br w:type="page"/>
      </w:r>
    </w:p>
    <w:p w14:paraId="583DF299" w14:textId="61FFDB64" w:rsidR="00C94BC7" w:rsidRDefault="00DF6BF0" w:rsidP="003B43A4">
      <w:pPr>
        <w:pStyle w:val="Kop1"/>
        <w:rPr>
          <w:lang w:val="nl-BE"/>
        </w:rPr>
      </w:pPr>
      <w:bookmarkStart w:id="3" w:name="_Toc151216799"/>
      <w:r w:rsidRPr="005F1AD8">
        <w:rPr>
          <w:lang w:val="nl-BE"/>
        </w:rPr>
        <w:lastRenderedPageBreak/>
        <w:t>Versiebeheer</w:t>
      </w:r>
      <w:bookmarkEnd w:id="3"/>
    </w:p>
    <w:tbl>
      <w:tblPr>
        <w:tblStyle w:val="Tabelraster"/>
        <w:tblW w:w="9137"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846"/>
        <w:gridCol w:w="1276"/>
        <w:gridCol w:w="1842"/>
        <w:gridCol w:w="5173"/>
      </w:tblGrid>
      <w:tr w:rsidR="00B53E84" w:rsidRPr="00431BC2" w14:paraId="5F51E9FF" w14:textId="77777777" w:rsidTr="00DE40F0">
        <w:tc>
          <w:tcPr>
            <w:tcW w:w="846" w:type="dxa"/>
            <w:shd w:val="clear" w:color="auto" w:fill="C00000"/>
          </w:tcPr>
          <w:p w14:paraId="60A313E6" w14:textId="3262E678" w:rsidR="00B53E84" w:rsidRPr="00431BC2" w:rsidRDefault="00B53E84" w:rsidP="0047675B">
            <w:pPr>
              <w:spacing w:before="120" w:after="120"/>
              <w:jc w:val="center"/>
              <w:rPr>
                <w:color w:val="FFFFFF" w:themeColor="background1"/>
                <w:sz w:val="18"/>
                <w:szCs w:val="18"/>
                <w:lang w:val="nl-BE"/>
              </w:rPr>
            </w:pPr>
            <w:r>
              <w:rPr>
                <w:color w:val="FFFFFF" w:themeColor="background1"/>
                <w:sz w:val="18"/>
                <w:szCs w:val="18"/>
                <w:lang w:val="nl-BE"/>
              </w:rPr>
              <w:t>Nr.</w:t>
            </w:r>
          </w:p>
        </w:tc>
        <w:tc>
          <w:tcPr>
            <w:tcW w:w="1276" w:type="dxa"/>
            <w:shd w:val="clear" w:color="auto" w:fill="C00000"/>
          </w:tcPr>
          <w:p w14:paraId="6B3F48E0" w14:textId="01A1EEBC" w:rsidR="00B53E84" w:rsidRPr="00431BC2" w:rsidRDefault="00B53E84" w:rsidP="0047675B">
            <w:pPr>
              <w:spacing w:before="120" w:after="120"/>
              <w:jc w:val="center"/>
              <w:rPr>
                <w:color w:val="FFFFFF" w:themeColor="background1"/>
                <w:sz w:val="18"/>
                <w:szCs w:val="18"/>
                <w:lang w:val="nl-BE"/>
              </w:rPr>
            </w:pPr>
            <w:r w:rsidRPr="005F1AD8">
              <w:rPr>
                <w:color w:val="FFFFFF" w:themeColor="background1"/>
                <w:sz w:val="18"/>
                <w:lang w:val="nl-BE"/>
              </w:rPr>
              <w:t>Datum</w:t>
            </w:r>
          </w:p>
        </w:tc>
        <w:tc>
          <w:tcPr>
            <w:tcW w:w="1842" w:type="dxa"/>
            <w:shd w:val="clear" w:color="auto" w:fill="C00000"/>
          </w:tcPr>
          <w:p w14:paraId="75DBAFE9" w14:textId="5E820ACE" w:rsidR="00B53E84" w:rsidRPr="00431BC2" w:rsidRDefault="00B53E84" w:rsidP="0047675B">
            <w:pPr>
              <w:spacing w:before="120" w:after="120"/>
              <w:jc w:val="center"/>
              <w:rPr>
                <w:color w:val="FFFFFF" w:themeColor="background1"/>
                <w:sz w:val="18"/>
                <w:szCs w:val="18"/>
                <w:lang w:val="nl-BE"/>
              </w:rPr>
            </w:pPr>
            <w:r w:rsidRPr="005F1AD8">
              <w:rPr>
                <w:color w:val="FFFFFF" w:themeColor="background1"/>
                <w:sz w:val="18"/>
                <w:lang w:val="nl-BE"/>
              </w:rPr>
              <w:t>Verspreiding</w:t>
            </w:r>
          </w:p>
        </w:tc>
        <w:tc>
          <w:tcPr>
            <w:tcW w:w="5173" w:type="dxa"/>
            <w:shd w:val="clear" w:color="auto" w:fill="C00000"/>
          </w:tcPr>
          <w:p w14:paraId="07F86546" w14:textId="4BBEEC18" w:rsidR="00B53E84" w:rsidRPr="00431BC2" w:rsidRDefault="00B53E84" w:rsidP="0047675B">
            <w:pPr>
              <w:spacing w:before="120" w:after="120"/>
              <w:jc w:val="center"/>
              <w:rPr>
                <w:color w:val="FFFFFF" w:themeColor="background1"/>
                <w:sz w:val="18"/>
                <w:szCs w:val="18"/>
                <w:lang w:val="nl-BE"/>
              </w:rPr>
            </w:pPr>
            <w:r w:rsidRPr="005F1AD8">
              <w:rPr>
                <w:color w:val="FFFFFF" w:themeColor="background1"/>
                <w:sz w:val="18"/>
                <w:lang w:val="nl-BE"/>
              </w:rPr>
              <w:t>Wijziging</w:t>
            </w:r>
          </w:p>
        </w:tc>
      </w:tr>
      <w:tr w:rsidR="00B53E84" w:rsidRPr="00431BC2" w14:paraId="3CE4B2AF" w14:textId="77777777" w:rsidTr="00DE40F0">
        <w:tc>
          <w:tcPr>
            <w:tcW w:w="846" w:type="dxa"/>
            <w:shd w:val="clear" w:color="auto" w:fill="FFFFFF" w:themeFill="background1"/>
          </w:tcPr>
          <w:p w14:paraId="648AC4FC" w14:textId="5FFE897F" w:rsidR="00B53E84" w:rsidRPr="00431BC2" w:rsidRDefault="00B53E84" w:rsidP="005C54E9">
            <w:pPr>
              <w:jc w:val="left"/>
              <w:rPr>
                <w:color w:val="auto"/>
                <w:lang w:val="nl-BE"/>
              </w:rPr>
            </w:pPr>
            <w:r w:rsidRPr="005F1AD8">
              <w:rPr>
                <w:sz w:val="18"/>
                <w:lang w:val="nl-BE"/>
              </w:rPr>
              <w:t>0.01</w:t>
            </w:r>
          </w:p>
        </w:tc>
        <w:tc>
          <w:tcPr>
            <w:tcW w:w="1276" w:type="dxa"/>
            <w:shd w:val="clear" w:color="auto" w:fill="FFFFFF" w:themeFill="background1"/>
          </w:tcPr>
          <w:p w14:paraId="3AB3E039" w14:textId="531496BF" w:rsidR="00B53E84" w:rsidRPr="00431BC2" w:rsidRDefault="00B53E84" w:rsidP="005C54E9">
            <w:pPr>
              <w:jc w:val="left"/>
              <w:rPr>
                <w:color w:val="auto"/>
                <w:sz w:val="18"/>
                <w:szCs w:val="20"/>
                <w:lang w:val="nl-BE"/>
              </w:rPr>
            </w:pPr>
            <w:r w:rsidRPr="005F1AD8">
              <w:rPr>
                <w:sz w:val="18"/>
                <w:lang w:val="nl-BE"/>
              </w:rPr>
              <w:t>2023-10-30</w:t>
            </w:r>
          </w:p>
        </w:tc>
        <w:tc>
          <w:tcPr>
            <w:tcW w:w="1842" w:type="dxa"/>
            <w:shd w:val="clear" w:color="auto" w:fill="FFFFFF" w:themeFill="background1"/>
          </w:tcPr>
          <w:p w14:paraId="21ADBB08" w14:textId="50D9A09E" w:rsidR="00B53E84" w:rsidRPr="00431BC2" w:rsidRDefault="00B53E84" w:rsidP="005C54E9">
            <w:pPr>
              <w:jc w:val="left"/>
              <w:rPr>
                <w:color w:val="auto"/>
                <w:sz w:val="18"/>
                <w:szCs w:val="20"/>
                <w:lang w:val="nl-BE"/>
              </w:rPr>
            </w:pPr>
            <w:r w:rsidRPr="005F1AD8">
              <w:rPr>
                <w:sz w:val="18"/>
                <w:lang w:val="nl-BE"/>
              </w:rPr>
              <w:t>Nabil El Moussaoui</w:t>
            </w:r>
          </w:p>
        </w:tc>
        <w:tc>
          <w:tcPr>
            <w:tcW w:w="5173" w:type="dxa"/>
            <w:shd w:val="clear" w:color="auto" w:fill="FFFFFF" w:themeFill="background1"/>
          </w:tcPr>
          <w:p w14:paraId="20ECF0F5" w14:textId="426E3681" w:rsidR="00B53E84" w:rsidRPr="00431BC2" w:rsidRDefault="00B53E84" w:rsidP="00B53E84">
            <w:pPr>
              <w:rPr>
                <w:color w:val="auto"/>
                <w:sz w:val="18"/>
                <w:szCs w:val="20"/>
                <w:lang w:val="nl-BE"/>
              </w:rPr>
            </w:pPr>
            <w:r w:rsidRPr="005F1AD8">
              <w:rPr>
                <w:sz w:val="18"/>
                <w:lang w:val="nl-BE"/>
              </w:rPr>
              <w:t>Voorblad opmaken</w:t>
            </w:r>
          </w:p>
        </w:tc>
      </w:tr>
      <w:tr w:rsidR="00B53E84" w:rsidRPr="00431BC2" w14:paraId="3618DD50" w14:textId="77777777" w:rsidTr="00DE40F0">
        <w:tc>
          <w:tcPr>
            <w:tcW w:w="846" w:type="dxa"/>
            <w:shd w:val="clear" w:color="auto" w:fill="FFFFFF" w:themeFill="background1"/>
          </w:tcPr>
          <w:p w14:paraId="6E6EC1CF" w14:textId="7CE366BA" w:rsidR="00B53E84" w:rsidRPr="005F1AD8" w:rsidRDefault="00B53E84" w:rsidP="005C54E9">
            <w:pPr>
              <w:jc w:val="left"/>
              <w:rPr>
                <w:sz w:val="18"/>
                <w:lang w:val="nl-BE"/>
              </w:rPr>
            </w:pPr>
            <w:r w:rsidRPr="005F1AD8">
              <w:rPr>
                <w:sz w:val="18"/>
                <w:lang w:val="nl-BE"/>
              </w:rPr>
              <w:t>0.02</w:t>
            </w:r>
          </w:p>
        </w:tc>
        <w:tc>
          <w:tcPr>
            <w:tcW w:w="1276" w:type="dxa"/>
            <w:shd w:val="clear" w:color="auto" w:fill="FFFFFF" w:themeFill="background1"/>
          </w:tcPr>
          <w:p w14:paraId="2A0E1B96" w14:textId="0C736A39" w:rsidR="00B53E84" w:rsidRPr="005F1AD8" w:rsidRDefault="00B53E84" w:rsidP="005C54E9">
            <w:pPr>
              <w:jc w:val="left"/>
              <w:rPr>
                <w:sz w:val="18"/>
                <w:lang w:val="nl-BE"/>
              </w:rPr>
            </w:pPr>
            <w:r w:rsidRPr="005F1AD8">
              <w:rPr>
                <w:sz w:val="18"/>
                <w:lang w:val="nl-BE"/>
              </w:rPr>
              <w:t>2023-11-06</w:t>
            </w:r>
          </w:p>
        </w:tc>
        <w:tc>
          <w:tcPr>
            <w:tcW w:w="1842" w:type="dxa"/>
            <w:shd w:val="clear" w:color="auto" w:fill="FFFFFF" w:themeFill="background1"/>
          </w:tcPr>
          <w:p w14:paraId="7A4506DB" w14:textId="53E5922E" w:rsidR="00B53E84" w:rsidRPr="005F1AD8" w:rsidRDefault="00B53E84" w:rsidP="005C54E9">
            <w:pPr>
              <w:jc w:val="left"/>
              <w:rPr>
                <w:sz w:val="18"/>
                <w:lang w:val="nl-BE"/>
              </w:rPr>
            </w:pPr>
            <w:r w:rsidRPr="005F1AD8">
              <w:rPr>
                <w:sz w:val="18"/>
                <w:lang w:val="nl-BE"/>
              </w:rPr>
              <w:t>Nabil El Moussaoui</w:t>
            </w:r>
          </w:p>
        </w:tc>
        <w:tc>
          <w:tcPr>
            <w:tcW w:w="5173" w:type="dxa"/>
            <w:shd w:val="clear" w:color="auto" w:fill="FFFFFF" w:themeFill="background1"/>
          </w:tcPr>
          <w:p w14:paraId="4524F6B2" w14:textId="2463B51D" w:rsidR="00B53E84" w:rsidRPr="005F1AD8" w:rsidRDefault="00B53E84" w:rsidP="00B53E84">
            <w:pPr>
              <w:rPr>
                <w:sz w:val="18"/>
                <w:lang w:val="nl-BE"/>
              </w:rPr>
            </w:pPr>
            <w:r>
              <w:rPr>
                <w:sz w:val="18"/>
                <w:lang w:val="nl-BE"/>
              </w:rPr>
              <w:t>Toevoeging</w:t>
            </w:r>
            <w:r w:rsidR="0080240D">
              <w:rPr>
                <w:sz w:val="18"/>
                <w:lang w:val="nl-BE"/>
              </w:rPr>
              <w:t xml:space="preserve"> </w:t>
            </w:r>
            <w:r>
              <w:rPr>
                <w:sz w:val="18"/>
                <w:lang w:val="nl-BE"/>
              </w:rPr>
              <w:t>Inleiding, Projectbeschrijving en Belanghebbenden</w:t>
            </w:r>
          </w:p>
        </w:tc>
      </w:tr>
      <w:tr w:rsidR="00C623B1" w:rsidRPr="00431BC2" w14:paraId="38620852" w14:textId="77777777" w:rsidTr="00DE40F0">
        <w:tc>
          <w:tcPr>
            <w:tcW w:w="846" w:type="dxa"/>
            <w:shd w:val="clear" w:color="auto" w:fill="FFFFFF" w:themeFill="background1"/>
          </w:tcPr>
          <w:p w14:paraId="02C72382" w14:textId="06ADFB02" w:rsidR="00C623B1" w:rsidRPr="005F1AD8" w:rsidRDefault="00C623B1" w:rsidP="005C54E9">
            <w:pPr>
              <w:jc w:val="left"/>
              <w:rPr>
                <w:sz w:val="18"/>
                <w:lang w:val="nl-BE"/>
              </w:rPr>
            </w:pPr>
            <w:r>
              <w:rPr>
                <w:sz w:val="18"/>
                <w:lang w:val="nl-BE"/>
              </w:rPr>
              <w:t>0.03</w:t>
            </w:r>
          </w:p>
        </w:tc>
        <w:tc>
          <w:tcPr>
            <w:tcW w:w="1276" w:type="dxa"/>
            <w:shd w:val="clear" w:color="auto" w:fill="FFFFFF" w:themeFill="background1"/>
          </w:tcPr>
          <w:p w14:paraId="2CA9E8A0" w14:textId="30A4F45B" w:rsidR="00C623B1" w:rsidRPr="005F1AD8" w:rsidRDefault="00C623B1" w:rsidP="005C54E9">
            <w:pPr>
              <w:jc w:val="left"/>
              <w:rPr>
                <w:sz w:val="18"/>
                <w:lang w:val="nl-BE"/>
              </w:rPr>
            </w:pPr>
            <w:r>
              <w:rPr>
                <w:sz w:val="18"/>
                <w:lang w:val="nl-BE"/>
              </w:rPr>
              <w:t>2023-11-16</w:t>
            </w:r>
          </w:p>
        </w:tc>
        <w:tc>
          <w:tcPr>
            <w:tcW w:w="1842" w:type="dxa"/>
            <w:shd w:val="clear" w:color="auto" w:fill="FFFFFF" w:themeFill="background1"/>
          </w:tcPr>
          <w:p w14:paraId="0D4E1706" w14:textId="66C80EA4" w:rsidR="00C623B1" w:rsidRPr="005F1AD8" w:rsidRDefault="00C623B1" w:rsidP="005C54E9">
            <w:pPr>
              <w:jc w:val="left"/>
              <w:rPr>
                <w:sz w:val="18"/>
                <w:lang w:val="nl-BE"/>
              </w:rPr>
            </w:pPr>
            <w:r w:rsidRPr="005F1AD8">
              <w:rPr>
                <w:sz w:val="18"/>
                <w:lang w:val="nl-BE"/>
              </w:rPr>
              <w:t>Nabil El Moussaoui</w:t>
            </w:r>
          </w:p>
        </w:tc>
        <w:tc>
          <w:tcPr>
            <w:tcW w:w="5173" w:type="dxa"/>
            <w:shd w:val="clear" w:color="auto" w:fill="FFFFFF" w:themeFill="background1"/>
          </w:tcPr>
          <w:p w14:paraId="07D603F2" w14:textId="403A944A" w:rsidR="00C623B1" w:rsidRDefault="00C623B1" w:rsidP="00B53E84">
            <w:pPr>
              <w:rPr>
                <w:sz w:val="18"/>
                <w:lang w:val="nl-BE"/>
              </w:rPr>
            </w:pPr>
            <w:r>
              <w:rPr>
                <w:sz w:val="18"/>
                <w:lang w:val="nl-BE"/>
              </w:rPr>
              <w:t>Toevoeging Risicoanalyses en Teststrategie</w:t>
            </w:r>
          </w:p>
        </w:tc>
      </w:tr>
      <w:tr w:rsidR="00B53E84" w:rsidRPr="00431BC2" w14:paraId="1E4FF0E2" w14:textId="77777777" w:rsidTr="00DE40F0">
        <w:tc>
          <w:tcPr>
            <w:tcW w:w="846" w:type="dxa"/>
            <w:shd w:val="clear" w:color="auto" w:fill="FFFFFF" w:themeFill="background1"/>
          </w:tcPr>
          <w:p w14:paraId="7DDF96C3" w14:textId="320AC18F" w:rsidR="00B53E84" w:rsidRPr="005F1AD8" w:rsidRDefault="002B3F71" w:rsidP="005C54E9">
            <w:pPr>
              <w:jc w:val="left"/>
              <w:rPr>
                <w:sz w:val="18"/>
                <w:lang w:val="nl-BE"/>
              </w:rPr>
            </w:pPr>
            <w:r>
              <w:rPr>
                <w:sz w:val="18"/>
                <w:lang w:val="nl-BE"/>
              </w:rPr>
              <w:t>0.0</w:t>
            </w:r>
            <w:r w:rsidR="00C623B1">
              <w:rPr>
                <w:sz w:val="18"/>
                <w:lang w:val="nl-BE"/>
              </w:rPr>
              <w:t>4</w:t>
            </w:r>
          </w:p>
        </w:tc>
        <w:tc>
          <w:tcPr>
            <w:tcW w:w="1276" w:type="dxa"/>
            <w:shd w:val="clear" w:color="auto" w:fill="FFFFFF" w:themeFill="background1"/>
          </w:tcPr>
          <w:p w14:paraId="05A7B95E" w14:textId="71F1D728" w:rsidR="00B53E84" w:rsidRPr="005F1AD8" w:rsidRDefault="002B3F71" w:rsidP="005C54E9">
            <w:pPr>
              <w:jc w:val="left"/>
              <w:rPr>
                <w:sz w:val="18"/>
                <w:lang w:val="nl-BE"/>
              </w:rPr>
            </w:pPr>
            <w:r>
              <w:rPr>
                <w:sz w:val="18"/>
                <w:lang w:val="nl-BE"/>
              </w:rPr>
              <w:t>2023-11-18</w:t>
            </w:r>
          </w:p>
        </w:tc>
        <w:tc>
          <w:tcPr>
            <w:tcW w:w="1842" w:type="dxa"/>
            <w:shd w:val="clear" w:color="auto" w:fill="FFFFFF" w:themeFill="background1"/>
          </w:tcPr>
          <w:p w14:paraId="0E7F0ED0" w14:textId="2925C315" w:rsidR="00B53E84" w:rsidRPr="005F1AD8" w:rsidRDefault="00B53E84" w:rsidP="005C54E9">
            <w:pPr>
              <w:jc w:val="left"/>
              <w:rPr>
                <w:sz w:val="18"/>
                <w:lang w:val="nl-BE"/>
              </w:rPr>
            </w:pPr>
            <w:r w:rsidRPr="005F1AD8">
              <w:rPr>
                <w:sz w:val="18"/>
                <w:lang w:val="nl-BE"/>
              </w:rPr>
              <w:t>Nabil El Moussaoui</w:t>
            </w:r>
          </w:p>
        </w:tc>
        <w:tc>
          <w:tcPr>
            <w:tcW w:w="5173" w:type="dxa"/>
            <w:shd w:val="clear" w:color="auto" w:fill="FFFFFF" w:themeFill="background1"/>
          </w:tcPr>
          <w:p w14:paraId="3B67F5DD" w14:textId="4A76F37B" w:rsidR="00B53E84" w:rsidRPr="005F1AD8" w:rsidRDefault="00B53E84" w:rsidP="00B53E84">
            <w:pPr>
              <w:rPr>
                <w:sz w:val="18"/>
                <w:lang w:val="nl-BE"/>
              </w:rPr>
            </w:pPr>
            <w:r>
              <w:rPr>
                <w:sz w:val="18"/>
                <w:lang w:val="nl-BE"/>
              </w:rPr>
              <w:t>Toevoeging</w:t>
            </w:r>
            <w:r w:rsidR="0080240D">
              <w:rPr>
                <w:sz w:val="18"/>
                <w:lang w:val="nl-BE"/>
              </w:rPr>
              <w:t xml:space="preserve"> Termen en Afkorting</w:t>
            </w:r>
            <w:r w:rsidR="0066701C">
              <w:rPr>
                <w:sz w:val="18"/>
                <w:lang w:val="nl-BE"/>
              </w:rPr>
              <w:t>, Benodigdheden en Bronvermelding</w:t>
            </w:r>
          </w:p>
        </w:tc>
      </w:tr>
      <w:tr w:rsidR="00C623B1" w:rsidRPr="00431BC2" w14:paraId="51A5BCC2" w14:textId="77777777" w:rsidTr="00DE40F0">
        <w:tc>
          <w:tcPr>
            <w:tcW w:w="846" w:type="dxa"/>
            <w:shd w:val="clear" w:color="auto" w:fill="FFFFFF" w:themeFill="background1"/>
          </w:tcPr>
          <w:p w14:paraId="7A1508E6" w14:textId="73BE4B8B" w:rsidR="00C623B1" w:rsidRDefault="00C623B1" w:rsidP="005C54E9">
            <w:pPr>
              <w:jc w:val="left"/>
              <w:rPr>
                <w:sz w:val="18"/>
                <w:lang w:val="nl-BE"/>
              </w:rPr>
            </w:pPr>
            <w:r>
              <w:rPr>
                <w:sz w:val="18"/>
                <w:lang w:val="nl-BE"/>
              </w:rPr>
              <w:t>1.00</w:t>
            </w:r>
          </w:p>
        </w:tc>
        <w:tc>
          <w:tcPr>
            <w:tcW w:w="1276" w:type="dxa"/>
            <w:shd w:val="clear" w:color="auto" w:fill="FFFFFF" w:themeFill="background1"/>
          </w:tcPr>
          <w:p w14:paraId="14035711" w14:textId="7C8254B2" w:rsidR="00C623B1" w:rsidRDefault="00C623B1" w:rsidP="005C54E9">
            <w:pPr>
              <w:jc w:val="left"/>
              <w:rPr>
                <w:sz w:val="18"/>
                <w:lang w:val="nl-BE"/>
              </w:rPr>
            </w:pPr>
            <w:r>
              <w:rPr>
                <w:sz w:val="18"/>
                <w:lang w:val="nl-BE"/>
              </w:rPr>
              <w:t>2023-11-19</w:t>
            </w:r>
          </w:p>
        </w:tc>
        <w:tc>
          <w:tcPr>
            <w:tcW w:w="1842" w:type="dxa"/>
            <w:shd w:val="clear" w:color="auto" w:fill="FFFFFF" w:themeFill="background1"/>
          </w:tcPr>
          <w:p w14:paraId="5F2FF639" w14:textId="241FE8FE" w:rsidR="00C623B1" w:rsidRPr="005F1AD8" w:rsidRDefault="00C623B1" w:rsidP="005C54E9">
            <w:pPr>
              <w:jc w:val="left"/>
              <w:rPr>
                <w:sz w:val="18"/>
                <w:lang w:val="nl-BE"/>
              </w:rPr>
            </w:pPr>
            <w:r>
              <w:rPr>
                <w:sz w:val="18"/>
                <w:lang w:val="nl-BE"/>
              </w:rPr>
              <w:t>Nabil El Moussaoui</w:t>
            </w:r>
          </w:p>
        </w:tc>
        <w:tc>
          <w:tcPr>
            <w:tcW w:w="5173" w:type="dxa"/>
            <w:shd w:val="clear" w:color="auto" w:fill="FFFFFF" w:themeFill="background1"/>
          </w:tcPr>
          <w:p w14:paraId="4E05DABF" w14:textId="5C8A37B6" w:rsidR="00C623B1" w:rsidRDefault="00C623B1" w:rsidP="00B53E84">
            <w:pPr>
              <w:rPr>
                <w:sz w:val="18"/>
                <w:lang w:val="nl-BE"/>
              </w:rPr>
            </w:pPr>
            <w:r>
              <w:rPr>
                <w:sz w:val="18"/>
                <w:lang w:val="nl-BE"/>
              </w:rPr>
              <w:t>Laatste controle</w:t>
            </w:r>
            <w:r w:rsidR="0057064A">
              <w:rPr>
                <w:sz w:val="18"/>
                <w:lang w:val="nl-BE"/>
              </w:rPr>
              <w:t xml:space="preserve"> </w:t>
            </w:r>
          </w:p>
        </w:tc>
      </w:tr>
    </w:tbl>
    <w:p w14:paraId="51D670AC" w14:textId="73D63C5B" w:rsidR="00E47485" w:rsidRPr="009D137E" w:rsidRDefault="00C623B1" w:rsidP="00E47485">
      <w:pPr>
        <w:rPr>
          <w:rStyle w:val="Intensievebenadrukking"/>
        </w:rPr>
      </w:pPr>
      <w:r w:rsidRPr="009D137E">
        <w:rPr>
          <w:rStyle w:val="Intensievebenadrukking"/>
        </w:rPr>
        <w:t>Tabel 1 – Versiebeheer tabel</w:t>
      </w:r>
    </w:p>
    <w:p w14:paraId="6F3B1662" w14:textId="69A7B2C6" w:rsidR="00115DD6" w:rsidRDefault="000B28EF" w:rsidP="003B43A4">
      <w:pPr>
        <w:pStyle w:val="Kop1"/>
        <w:rPr>
          <w:lang w:val="nl-BE"/>
        </w:rPr>
      </w:pPr>
      <w:bookmarkStart w:id="4" w:name="_Toc151216800"/>
      <w:r w:rsidRPr="005F1AD8">
        <w:rPr>
          <w:lang w:val="nl-BE"/>
        </w:rPr>
        <w:t>Termen en Afkortingen</w:t>
      </w:r>
      <w:bookmarkEnd w:id="4"/>
    </w:p>
    <w:tbl>
      <w:tblPr>
        <w:tblStyle w:val="Tabelraster"/>
        <w:tblW w:w="9067"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838"/>
        <w:gridCol w:w="7229"/>
      </w:tblGrid>
      <w:tr w:rsidR="00923DAD" w:rsidRPr="00431BC2" w14:paraId="533A32A1" w14:textId="77777777" w:rsidTr="00DE40F0">
        <w:tc>
          <w:tcPr>
            <w:tcW w:w="1838" w:type="dxa"/>
            <w:shd w:val="clear" w:color="auto" w:fill="C00000"/>
          </w:tcPr>
          <w:p w14:paraId="1A64B56A" w14:textId="5101FFB3" w:rsidR="00923DAD" w:rsidRPr="00431BC2" w:rsidRDefault="00007138" w:rsidP="0047675B">
            <w:pPr>
              <w:spacing w:before="120" w:after="120"/>
              <w:jc w:val="center"/>
              <w:rPr>
                <w:color w:val="FFFFFF" w:themeColor="background1"/>
                <w:sz w:val="18"/>
                <w:szCs w:val="18"/>
                <w:lang w:val="nl-BE"/>
              </w:rPr>
            </w:pPr>
            <w:r>
              <w:rPr>
                <w:color w:val="FFFFFF" w:themeColor="background1"/>
                <w:sz w:val="18"/>
                <w:szCs w:val="18"/>
                <w:lang w:val="nl-BE"/>
              </w:rPr>
              <w:t>Term</w:t>
            </w:r>
          </w:p>
        </w:tc>
        <w:tc>
          <w:tcPr>
            <w:tcW w:w="7229" w:type="dxa"/>
            <w:shd w:val="clear" w:color="auto" w:fill="C00000"/>
          </w:tcPr>
          <w:p w14:paraId="249069DE" w14:textId="607483D5" w:rsidR="00923DAD" w:rsidRPr="00431BC2" w:rsidRDefault="00007138" w:rsidP="0047675B">
            <w:pPr>
              <w:spacing w:before="120" w:after="120"/>
              <w:jc w:val="center"/>
              <w:rPr>
                <w:color w:val="FFFFFF" w:themeColor="background1"/>
                <w:sz w:val="18"/>
                <w:szCs w:val="18"/>
                <w:lang w:val="nl-BE"/>
              </w:rPr>
            </w:pPr>
            <w:r>
              <w:rPr>
                <w:color w:val="FFFFFF" w:themeColor="background1"/>
                <w:sz w:val="18"/>
                <w:lang w:val="nl-BE"/>
              </w:rPr>
              <w:t>Omschrijving</w:t>
            </w:r>
          </w:p>
        </w:tc>
      </w:tr>
      <w:tr w:rsidR="00923DAD" w:rsidRPr="00431BC2" w14:paraId="10FEB76C" w14:textId="77777777" w:rsidTr="00DE40F0">
        <w:tc>
          <w:tcPr>
            <w:tcW w:w="1838" w:type="dxa"/>
            <w:shd w:val="clear" w:color="auto" w:fill="FFFFFF" w:themeFill="background1"/>
          </w:tcPr>
          <w:p w14:paraId="7AB5212D" w14:textId="1E6FB587" w:rsidR="00923DAD" w:rsidRPr="00431BC2" w:rsidRDefault="00923DAD" w:rsidP="0047675B">
            <w:pPr>
              <w:jc w:val="left"/>
              <w:rPr>
                <w:color w:val="auto"/>
                <w:lang w:val="nl-BE"/>
              </w:rPr>
            </w:pPr>
            <w:r w:rsidRPr="0063195D">
              <w:rPr>
                <w:color w:val="auto"/>
                <w:sz w:val="18"/>
                <w:szCs w:val="18"/>
                <w:lang w:val="nl-BE"/>
              </w:rPr>
              <w:t>API</w:t>
            </w:r>
          </w:p>
        </w:tc>
        <w:tc>
          <w:tcPr>
            <w:tcW w:w="7229" w:type="dxa"/>
            <w:shd w:val="clear" w:color="auto" w:fill="FFFFFF" w:themeFill="background1"/>
          </w:tcPr>
          <w:p w14:paraId="11C6C19F" w14:textId="291AF817" w:rsidR="00923DAD" w:rsidRPr="00431BC2" w:rsidRDefault="00FE6B67" w:rsidP="0047675B">
            <w:pPr>
              <w:rPr>
                <w:color w:val="auto"/>
                <w:sz w:val="18"/>
                <w:szCs w:val="20"/>
                <w:lang w:val="nl-BE"/>
              </w:rPr>
            </w:pPr>
            <w:r w:rsidRPr="00FE6B67">
              <w:rPr>
                <w:color w:val="auto"/>
                <w:sz w:val="18"/>
                <w:szCs w:val="18"/>
                <w:lang w:val="nl-BE"/>
              </w:rPr>
              <w:t>Een API of Application Programming Interface is een software-interface die verantwoordelijk is voor alle interacties tussen applicaties, gegevens en apparaten. Het maakt de overdracht van gegevens van het ene systeem naar het andere mogelijk.</w:t>
            </w:r>
          </w:p>
        </w:tc>
      </w:tr>
      <w:tr w:rsidR="00923DAD" w:rsidRPr="00431BC2" w14:paraId="0FD01611" w14:textId="77777777" w:rsidTr="00DE40F0">
        <w:tc>
          <w:tcPr>
            <w:tcW w:w="1838" w:type="dxa"/>
            <w:shd w:val="clear" w:color="auto" w:fill="FFFFFF" w:themeFill="background1"/>
          </w:tcPr>
          <w:p w14:paraId="0CBAC85F" w14:textId="58EC51D3" w:rsidR="00923DAD" w:rsidRPr="0063195D" w:rsidRDefault="001328E7" w:rsidP="0047675B">
            <w:pPr>
              <w:jc w:val="left"/>
              <w:rPr>
                <w:color w:val="auto"/>
                <w:sz w:val="18"/>
                <w:szCs w:val="18"/>
                <w:lang w:val="nl-BE"/>
              </w:rPr>
            </w:pPr>
            <w:r>
              <w:rPr>
                <w:color w:val="auto"/>
                <w:sz w:val="18"/>
                <w:szCs w:val="18"/>
                <w:lang w:val="nl-BE"/>
              </w:rPr>
              <w:t>B</w:t>
            </w:r>
            <w:r w:rsidR="00557C33">
              <w:rPr>
                <w:color w:val="auto"/>
                <w:sz w:val="18"/>
                <w:szCs w:val="18"/>
                <w:lang w:val="nl-BE"/>
              </w:rPr>
              <w:t>ackend</w:t>
            </w:r>
          </w:p>
        </w:tc>
        <w:tc>
          <w:tcPr>
            <w:tcW w:w="7229" w:type="dxa"/>
            <w:shd w:val="clear" w:color="auto" w:fill="FFFFFF" w:themeFill="background1"/>
          </w:tcPr>
          <w:p w14:paraId="74A59849" w14:textId="23E6E968" w:rsidR="00923DAD" w:rsidRPr="0098361F" w:rsidRDefault="00AD0D8A" w:rsidP="0047675B">
            <w:pPr>
              <w:rPr>
                <w:color w:val="auto"/>
                <w:sz w:val="18"/>
                <w:szCs w:val="20"/>
                <w:lang w:val="nl-BE"/>
              </w:rPr>
            </w:pPr>
            <w:r>
              <w:rPr>
                <w:color w:val="auto"/>
                <w:sz w:val="18"/>
                <w:szCs w:val="18"/>
                <w:lang w:val="nl-BE"/>
              </w:rPr>
              <w:t>De backend dient om</w:t>
            </w:r>
            <w:r w:rsidRPr="00AD0D8A">
              <w:rPr>
                <w:color w:val="auto"/>
                <w:sz w:val="18"/>
                <w:szCs w:val="18"/>
                <w:lang w:val="nl-BE"/>
              </w:rPr>
              <w:t xml:space="preserve"> het werk achter de schermen uit te voeren dat de structuur en de algehele functionaliteit van een website creëert, waardoor de voorkant van een site kan bestaan. Deze professionals creëren de activiteiten, databases en </w:t>
            </w:r>
            <w:proofErr w:type="spellStart"/>
            <w:r w:rsidRPr="00AD0D8A">
              <w:rPr>
                <w:color w:val="auto"/>
                <w:sz w:val="18"/>
                <w:szCs w:val="18"/>
                <w:lang w:val="nl-BE"/>
              </w:rPr>
              <w:t>application</w:t>
            </w:r>
            <w:proofErr w:type="spellEnd"/>
            <w:r w:rsidRPr="00AD0D8A">
              <w:rPr>
                <w:color w:val="auto"/>
                <w:sz w:val="18"/>
                <w:szCs w:val="18"/>
                <w:lang w:val="nl-BE"/>
              </w:rPr>
              <w:t xml:space="preserve"> </w:t>
            </w:r>
            <w:proofErr w:type="spellStart"/>
            <w:r w:rsidRPr="00AD0D8A">
              <w:rPr>
                <w:color w:val="auto"/>
                <w:sz w:val="18"/>
                <w:szCs w:val="18"/>
                <w:lang w:val="nl-BE"/>
              </w:rPr>
              <w:t>programming</w:t>
            </w:r>
            <w:proofErr w:type="spellEnd"/>
            <w:r w:rsidRPr="00AD0D8A">
              <w:rPr>
                <w:color w:val="auto"/>
                <w:sz w:val="18"/>
                <w:szCs w:val="18"/>
                <w:lang w:val="nl-BE"/>
              </w:rPr>
              <w:t xml:space="preserve"> interface (API) van een site.</w:t>
            </w:r>
          </w:p>
        </w:tc>
      </w:tr>
      <w:tr w:rsidR="0098361F" w:rsidRPr="00431BC2" w14:paraId="49E99CE6" w14:textId="77777777" w:rsidTr="00DE40F0">
        <w:tc>
          <w:tcPr>
            <w:tcW w:w="1838" w:type="dxa"/>
            <w:shd w:val="clear" w:color="auto" w:fill="FFFFFF" w:themeFill="background1"/>
          </w:tcPr>
          <w:p w14:paraId="16AA30D2" w14:textId="4404D996" w:rsidR="0098361F" w:rsidRDefault="0098361F" w:rsidP="0047675B">
            <w:pPr>
              <w:jc w:val="left"/>
              <w:rPr>
                <w:color w:val="auto"/>
                <w:sz w:val="18"/>
                <w:szCs w:val="18"/>
                <w:lang w:val="nl-BE"/>
              </w:rPr>
            </w:pPr>
            <w:proofErr w:type="spellStart"/>
            <w:r>
              <w:rPr>
                <w:color w:val="auto"/>
                <w:sz w:val="18"/>
                <w:szCs w:val="18"/>
                <w:lang w:val="nl-BE"/>
              </w:rPr>
              <w:t>Branch</w:t>
            </w:r>
            <w:proofErr w:type="spellEnd"/>
          </w:p>
        </w:tc>
        <w:tc>
          <w:tcPr>
            <w:tcW w:w="7229" w:type="dxa"/>
            <w:shd w:val="clear" w:color="auto" w:fill="FFFFFF" w:themeFill="background1"/>
          </w:tcPr>
          <w:p w14:paraId="1A1F9D7E" w14:textId="669C8179" w:rsidR="0098361F" w:rsidRPr="0098361F" w:rsidRDefault="00286680" w:rsidP="00286680">
            <w:pPr>
              <w:rPr>
                <w:color w:val="auto"/>
                <w:sz w:val="18"/>
                <w:szCs w:val="18"/>
                <w:lang w:val="nl-BE"/>
              </w:rPr>
            </w:pPr>
            <w:r w:rsidRPr="00286680">
              <w:rPr>
                <w:color w:val="auto"/>
                <w:sz w:val="18"/>
                <w:szCs w:val="18"/>
                <w:lang w:val="nl-BE"/>
              </w:rPr>
              <w:t xml:space="preserve">Met </w:t>
            </w:r>
            <w:r>
              <w:rPr>
                <w:color w:val="auto"/>
                <w:sz w:val="18"/>
                <w:szCs w:val="18"/>
                <w:lang w:val="nl-BE"/>
              </w:rPr>
              <w:t xml:space="preserve">een </w:t>
            </w:r>
            <w:proofErr w:type="spellStart"/>
            <w:r>
              <w:rPr>
                <w:color w:val="auto"/>
                <w:sz w:val="18"/>
                <w:szCs w:val="18"/>
                <w:lang w:val="nl-BE"/>
              </w:rPr>
              <w:t>branch</w:t>
            </w:r>
            <w:proofErr w:type="spellEnd"/>
            <w:r w:rsidRPr="00286680">
              <w:rPr>
                <w:color w:val="auto"/>
                <w:sz w:val="18"/>
                <w:szCs w:val="18"/>
                <w:lang w:val="nl-BE"/>
              </w:rPr>
              <w:t xml:space="preserve"> kunt u functies ontwikkelen, bugs oplossen of veilig experimenteren met nieuwe ideeën in een afgesloten gebied van uw </w:t>
            </w:r>
            <w:proofErr w:type="spellStart"/>
            <w:r w:rsidRPr="00286680">
              <w:rPr>
                <w:color w:val="auto"/>
                <w:sz w:val="18"/>
                <w:szCs w:val="18"/>
                <w:lang w:val="nl-BE"/>
              </w:rPr>
              <w:t>repository</w:t>
            </w:r>
            <w:proofErr w:type="spellEnd"/>
            <w:r w:rsidRPr="00286680">
              <w:rPr>
                <w:color w:val="auto"/>
                <w:sz w:val="18"/>
                <w:szCs w:val="18"/>
                <w:lang w:val="nl-BE"/>
              </w:rPr>
              <w:t>.</w:t>
            </w:r>
          </w:p>
        </w:tc>
      </w:tr>
      <w:tr w:rsidR="001328E7" w:rsidRPr="00431BC2" w14:paraId="662799AB" w14:textId="77777777" w:rsidTr="00DE40F0">
        <w:tc>
          <w:tcPr>
            <w:tcW w:w="1838" w:type="dxa"/>
            <w:shd w:val="clear" w:color="auto" w:fill="FFFFFF" w:themeFill="background1"/>
          </w:tcPr>
          <w:p w14:paraId="13C5C0AA" w14:textId="21B53C9C" w:rsidR="001328E7" w:rsidRDefault="001328E7" w:rsidP="0047675B">
            <w:pPr>
              <w:jc w:val="left"/>
              <w:rPr>
                <w:color w:val="auto"/>
                <w:sz w:val="18"/>
                <w:szCs w:val="18"/>
                <w:lang w:val="nl-BE"/>
              </w:rPr>
            </w:pPr>
            <w:r>
              <w:rPr>
                <w:color w:val="auto"/>
                <w:sz w:val="18"/>
                <w:szCs w:val="20"/>
                <w:lang w:val="nl-BE"/>
              </w:rPr>
              <w:t>D</w:t>
            </w:r>
            <w:r>
              <w:rPr>
                <w:color w:val="auto"/>
                <w:sz w:val="18"/>
                <w:szCs w:val="20"/>
                <w:lang w:val="nl-BE"/>
              </w:rPr>
              <w:t>atamigratie</w:t>
            </w:r>
          </w:p>
        </w:tc>
        <w:tc>
          <w:tcPr>
            <w:tcW w:w="7229" w:type="dxa"/>
            <w:shd w:val="clear" w:color="auto" w:fill="FFFFFF" w:themeFill="background1"/>
          </w:tcPr>
          <w:p w14:paraId="247CE345" w14:textId="19455B2B" w:rsidR="001328E7" w:rsidRPr="002706E3" w:rsidRDefault="00EB7CD3" w:rsidP="0047675B">
            <w:pPr>
              <w:rPr>
                <w:color w:val="auto"/>
                <w:sz w:val="18"/>
                <w:szCs w:val="18"/>
                <w:lang w:val="nl-BE"/>
              </w:rPr>
            </w:pPr>
            <w:r w:rsidRPr="00EB7CD3">
              <w:rPr>
                <w:color w:val="auto"/>
                <w:sz w:val="18"/>
                <w:szCs w:val="18"/>
                <w:lang w:val="nl-BE"/>
              </w:rPr>
              <w:t>Datamigratie omvat het overzetten van</w:t>
            </w:r>
            <w:r w:rsidR="00774AB4">
              <w:rPr>
                <w:color w:val="auto"/>
                <w:sz w:val="18"/>
                <w:szCs w:val="18"/>
                <w:lang w:val="nl-BE"/>
              </w:rPr>
              <w:t xml:space="preserve"> structuur en</w:t>
            </w:r>
            <w:r w:rsidRPr="00EB7CD3">
              <w:rPr>
                <w:color w:val="auto"/>
                <w:sz w:val="18"/>
                <w:szCs w:val="18"/>
                <w:lang w:val="nl-BE"/>
              </w:rPr>
              <w:t xml:space="preserve"> gegevens van het ene systeem naar het andere. Voordat deze overdracht kan plaatsvinden, moet de te migreren data worden geselecteerd.</w:t>
            </w:r>
          </w:p>
        </w:tc>
      </w:tr>
      <w:tr w:rsidR="000E236D" w:rsidRPr="00431BC2" w14:paraId="7612B8CF" w14:textId="77777777" w:rsidTr="00DE40F0">
        <w:tc>
          <w:tcPr>
            <w:tcW w:w="1838" w:type="dxa"/>
            <w:shd w:val="clear" w:color="auto" w:fill="FFFFFF" w:themeFill="background1"/>
          </w:tcPr>
          <w:p w14:paraId="4A19BBDB" w14:textId="4ED9E8A4" w:rsidR="000E236D" w:rsidRDefault="001328E7" w:rsidP="0047675B">
            <w:pPr>
              <w:jc w:val="left"/>
              <w:rPr>
                <w:color w:val="auto"/>
                <w:sz w:val="18"/>
                <w:szCs w:val="18"/>
                <w:lang w:val="nl-BE"/>
              </w:rPr>
            </w:pPr>
            <w:proofErr w:type="spellStart"/>
            <w:r>
              <w:rPr>
                <w:color w:val="auto"/>
                <w:sz w:val="18"/>
                <w:szCs w:val="18"/>
                <w:lang w:val="nl-BE"/>
              </w:rPr>
              <w:t>F</w:t>
            </w:r>
            <w:r w:rsidR="00557C33">
              <w:rPr>
                <w:color w:val="auto"/>
                <w:sz w:val="18"/>
                <w:szCs w:val="18"/>
                <w:lang w:val="nl-BE"/>
              </w:rPr>
              <w:t>rontend</w:t>
            </w:r>
            <w:proofErr w:type="spellEnd"/>
          </w:p>
        </w:tc>
        <w:tc>
          <w:tcPr>
            <w:tcW w:w="7229" w:type="dxa"/>
            <w:shd w:val="clear" w:color="auto" w:fill="FFFFFF" w:themeFill="background1"/>
          </w:tcPr>
          <w:p w14:paraId="5848A5EF" w14:textId="7297634A" w:rsidR="000E236D" w:rsidRDefault="003327AC" w:rsidP="0047675B">
            <w:pPr>
              <w:rPr>
                <w:color w:val="auto"/>
                <w:sz w:val="18"/>
                <w:szCs w:val="18"/>
                <w:lang w:val="nl-BE"/>
              </w:rPr>
            </w:pPr>
            <w:r w:rsidRPr="003327AC">
              <w:rPr>
                <w:color w:val="auto"/>
                <w:sz w:val="18"/>
                <w:szCs w:val="18"/>
                <w:lang w:val="nl-BE"/>
              </w:rPr>
              <w:t>Front-end ontwikkeling richt zich op de gebruikersgerichte kant van een website. Front-end-ontwikkelaars zorgen ervoor dat bezoekers eenvoudig kunnen communiceren met sites en er doorheen kunnen navigeren door gebruik te maken van programmeertalen , ontwerpvaardigheden en andere tools. Ze produceren de vervolgkeuzemenu's, lay-outs en ontwerpen voor websites.</w:t>
            </w:r>
          </w:p>
        </w:tc>
      </w:tr>
      <w:tr w:rsidR="00923DAD" w:rsidRPr="00431BC2" w14:paraId="2F7C72C1" w14:textId="77777777" w:rsidTr="00DE40F0">
        <w:tc>
          <w:tcPr>
            <w:tcW w:w="1838" w:type="dxa"/>
            <w:shd w:val="clear" w:color="auto" w:fill="FFFFFF" w:themeFill="background1"/>
          </w:tcPr>
          <w:p w14:paraId="6ACD3F2A" w14:textId="75654EF5" w:rsidR="00923DAD" w:rsidRPr="0063195D" w:rsidRDefault="00923DAD" w:rsidP="00923DAD">
            <w:pPr>
              <w:rPr>
                <w:color w:val="auto"/>
                <w:sz w:val="18"/>
                <w:szCs w:val="18"/>
                <w:lang w:val="nl-BE"/>
              </w:rPr>
            </w:pPr>
            <w:r w:rsidRPr="0063195D">
              <w:rPr>
                <w:color w:val="auto"/>
                <w:sz w:val="18"/>
                <w:szCs w:val="18"/>
                <w:lang w:val="nl-BE"/>
              </w:rPr>
              <w:t>Gebruiker</w:t>
            </w:r>
          </w:p>
        </w:tc>
        <w:tc>
          <w:tcPr>
            <w:tcW w:w="7229" w:type="dxa"/>
            <w:shd w:val="clear" w:color="auto" w:fill="FFFFFF" w:themeFill="background1"/>
          </w:tcPr>
          <w:p w14:paraId="5EFD1E33" w14:textId="2E723CEF" w:rsidR="00923DAD" w:rsidRDefault="00923DAD" w:rsidP="0047675B">
            <w:pPr>
              <w:rPr>
                <w:color w:val="auto"/>
                <w:sz w:val="18"/>
                <w:szCs w:val="20"/>
                <w:lang w:val="nl-BE"/>
              </w:rPr>
            </w:pPr>
            <w:r w:rsidRPr="0063195D">
              <w:rPr>
                <w:color w:val="auto"/>
                <w:sz w:val="18"/>
                <w:szCs w:val="18"/>
                <w:lang w:val="nl-BE"/>
              </w:rPr>
              <w:t>De enige gebruiker die de applicatie gebruikt is de hoofdverpleegkundige.</w:t>
            </w:r>
          </w:p>
        </w:tc>
      </w:tr>
      <w:tr w:rsidR="00CC29B9" w:rsidRPr="00431BC2" w14:paraId="79A8CDEB" w14:textId="77777777" w:rsidTr="00DE40F0">
        <w:tc>
          <w:tcPr>
            <w:tcW w:w="1838" w:type="dxa"/>
            <w:shd w:val="clear" w:color="auto" w:fill="FFFFFF" w:themeFill="background1"/>
          </w:tcPr>
          <w:p w14:paraId="27C95DEF" w14:textId="676F8F08" w:rsidR="00CC29B9" w:rsidRDefault="00CC29B9" w:rsidP="00923DAD">
            <w:pPr>
              <w:rPr>
                <w:color w:val="auto"/>
                <w:sz w:val="18"/>
                <w:szCs w:val="18"/>
                <w:lang w:val="nl-BE"/>
              </w:rPr>
            </w:pPr>
            <w:r>
              <w:rPr>
                <w:color w:val="auto"/>
                <w:sz w:val="18"/>
                <w:szCs w:val="18"/>
                <w:lang w:val="nl-BE"/>
              </w:rPr>
              <w:t xml:space="preserve">Selenium </w:t>
            </w:r>
            <w:proofErr w:type="spellStart"/>
            <w:r>
              <w:rPr>
                <w:color w:val="auto"/>
                <w:sz w:val="18"/>
                <w:szCs w:val="18"/>
                <w:lang w:val="nl-BE"/>
              </w:rPr>
              <w:t>WebDriver</w:t>
            </w:r>
            <w:proofErr w:type="spellEnd"/>
          </w:p>
        </w:tc>
        <w:tc>
          <w:tcPr>
            <w:tcW w:w="7229" w:type="dxa"/>
            <w:shd w:val="clear" w:color="auto" w:fill="FFFFFF" w:themeFill="background1"/>
          </w:tcPr>
          <w:p w14:paraId="73255132" w14:textId="750A8BB5" w:rsidR="00CC29B9" w:rsidRDefault="00081891" w:rsidP="0047675B">
            <w:pPr>
              <w:rPr>
                <w:color w:val="auto"/>
                <w:sz w:val="18"/>
                <w:szCs w:val="18"/>
                <w:lang w:val="nl-BE"/>
              </w:rPr>
            </w:pPr>
            <w:r w:rsidRPr="00081891">
              <w:rPr>
                <w:color w:val="auto"/>
                <w:sz w:val="18"/>
                <w:szCs w:val="18"/>
                <w:lang w:val="nl-BE"/>
              </w:rPr>
              <w:t xml:space="preserve">Selenium </w:t>
            </w:r>
            <w:proofErr w:type="spellStart"/>
            <w:r w:rsidRPr="00081891">
              <w:rPr>
                <w:color w:val="auto"/>
                <w:sz w:val="18"/>
                <w:szCs w:val="18"/>
                <w:lang w:val="nl-BE"/>
              </w:rPr>
              <w:t>WebDriver</w:t>
            </w:r>
            <w:proofErr w:type="spellEnd"/>
            <w:r w:rsidRPr="00081891">
              <w:rPr>
                <w:color w:val="auto"/>
                <w:sz w:val="18"/>
                <w:szCs w:val="18"/>
                <w:lang w:val="nl-BE"/>
              </w:rPr>
              <w:t xml:space="preserve"> stuurt een browser aan op een manier die vergelijkbaar is met hoe een gebruiker dat zou doen, zowel lokaal als op een externe machine met behulp van de Selenium-server. Dit markeert een vooruitgang op het gebied van browserautomatisering.</w:t>
            </w:r>
          </w:p>
        </w:tc>
      </w:tr>
      <w:tr w:rsidR="006F46F9" w:rsidRPr="00431BC2" w14:paraId="196EB596" w14:textId="77777777" w:rsidTr="00DE40F0">
        <w:tc>
          <w:tcPr>
            <w:tcW w:w="1838" w:type="dxa"/>
            <w:shd w:val="clear" w:color="auto" w:fill="FFFFFF" w:themeFill="background1"/>
          </w:tcPr>
          <w:p w14:paraId="098B99E2" w14:textId="2C3AB7FA" w:rsidR="006F46F9" w:rsidRPr="0063195D" w:rsidRDefault="006F46F9" w:rsidP="00923DAD">
            <w:pPr>
              <w:rPr>
                <w:color w:val="auto"/>
                <w:sz w:val="18"/>
                <w:szCs w:val="18"/>
                <w:lang w:val="nl-BE"/>
              </w:rPr>
            </w:pPr>
            <w:r>
              <w:rPr>
                <w:color w:val="auto"/>
                <w:sz w:val="18"/>
                <w:szCs w:val="18"/>
                <w:lang w:val="nl-BE"/>
              </w:rPr>
              <w:t>Ventigrate</w:t>
            </w:r>
          </w:p>
        </w:tc>
        <w:tc>
          <w:tcPr>
            <w:tcW w:w="7229" w:type="dxa"/>
            <w:shd w:val="clear" w:color="auto" w:fill="FFFFFF" w:themeFill="background1"/>
          </w:tcPr>
          <w:p w14:paraId="4B9B21DB" w14:textId="22150D56" w:rsidR="006F46F9" w:rsidRPr="0063195D" w:rsidRDefault="006F46F9" w:rsidP="0047675B">
            <w:pPr>
              <w:rPr>
                <w:color w:val="auto"/>
                <w:sz w:val="18"/>
                <w:szCs w:val="18"/>
                <w:lang w:val="nl-BE"/>
              </w:rPr>
            </w:pPr>
            <w:r>
              <w:rPr>
                <w:color w:val="auto"/>
                <w:sz w:val="18"/>
                <w:szCs w:val="18"/>
                <w:lang w:val="nl-BE"/>
              </w:rPr>
              <w:t>Mijn stagebedrijf</w:t>
            </w:r>
          </w:p>
        </w:tc>
      </w:tr>
    </w:tbl>
    <w:p w14:paraId="5A7F2ED3" w14:textId="567B6248" w:rsidR="00923DAD" w:rsidRPr="009D137E" w:rsidRDefault="00C623B1" w:rsidP="00923DAD">
      <w:pPr>
        <w:rPr>
          <w:rStyle w:val="Intensievebenadrukking"/>
        </w:rPr>
      </w:pPr>
      <w:r w:rsidRPr="009D137E">
        <w:rPr>
          <w:rStyle w:val="Intensievebenadrukking"/>
        </w:rPr>
        <w:t>Tabel 2 – Termen en afkortingen tabel</w:t>
      </w:r>
    </w:p>
    <w:p w14:paraId="17CBF2CB" w14:textId="77777777" w:rsidR="00643D09" w:rsidRDefault="00643D09">
      <w:pPr>
        <w:spacing w:after="200" w:line="276" w:lineRule="auto"/>
        <w:jc w:val="left"/>
        <w:rPr>
          <w:rFonts w:cs="Arial"/>
          <w:bCs/>
          <w:kern w:val="32"/>
          <w:sz w:val="36"/>
          <w:szCs w:val="26"/>
          <w:lang w:val="nl-BE"/>
        </w:rPr>
      </w:pPr>
      <w:r>
        <w:rPr>
          <w:lang w:val="nl-BE"/>
        </w:rPr>
        <w:br w:type="page"/>
      </w:r>
    </w:p>
    <w:p w14:paraId="5099004A" w14:textId="4E791FF6" w:rsidR="00DF6BF0" w:rsidRPr="005F1AD8" w:rsidRDefault="003D7E68" w:rsidP="003D7E68">
      <w:pPr>
        <w:pStyle w:val="Kop1"/>
        <w:rPr>
          <w:lang w:val="nl-BE"/>
        </w:rPr>
      </w:pPr>
      <w:bookmarkStart w:id="5" w:name="_Toc151216801"/>
      <w:r w:rsidRPr="005F1AD8">
        <w:rPr>
          <w:lang w:val="nl-BE"/>
        </w:rPr>
        <w:lastRenderedPageBreak/>
        <w:t>Inleiding</w:t>
      </w:r>
      <w:bookmarkEnd w:id="5"/>
    </w:p>
    <w:p w14:paraId="559B0E67" w14:textId="465D91BC" w:rsidR="009665DB" w:rsidRPr="00C351B1" w:rsidRDefault="004F3FA4" w:rsidP="003D7E68">
      <w:pPr>
        <w:rPr>
          <w:color w:val="auto"/>
          <w:szCs w:val="22"/>
          <w:lang w:val="nl-BE"/>
        </w:rPr>
      </w:pPr>
      <w:r w:rsidRPr="004F3FA4">
        <w:rPr>
          <w:color w:val="auto"/>
          <w:szCs w:val="22"/>
          <w:lang w:val="nl-BE"/>
        </w:rPr>
        <w:t xml:space="preserve">Het testplan wordt gebruikt als leidraad voor het team bij het testen en onderhouden van de applicatie. Om een foutloze applicatie op te leveren, zal ik verschillende testen in dit testplan uitvoeren. Tenslotte zal er ook handmatig getest worden als er bugs ontstaan. Wanneer het testplan klaar is, is het aan te raden om het plan te laten beoordelen en goed te laten keuren door de belanghebbenden. </w:t>
      </w:r>
      <w:r w:rsidR="009665DB" w:rsidRPr="00C351B1">
        <w:rPr>
          <w:color w:val="auto"/>
          <w:szCs w:val="22"/>
          <w:lang w:val="nl-BE"/>
        </w:rPr>
        <w:t xml:space="preserve"> </w:t>
      </w:r>
    </w:p>
    <w:p w14:paraId="45DD1AFC" w14:textId="40C0102B" w:rsidR="009665DB" w:rsidRPr="00C351B1" w:rsidRDefault="004F3FA4" w:rsidP="003D7E68">
      <w:pPr>
        <w:rPr>
          <w:color w:val="auto"/>
          <w:szCs w:val="22"/>
          <w:lang w:val="nl-BE"/>
        </w:rPr>
      </w:pPr>
      <w:r w:rsidRPr="004F3FA4">
        <w:rPr>
          <w:color w:val="auto"/>
          <w:szCs w:val="22"/>
          <w:lang w:val="nl-BE"/>
        </w:rPr>
        <w:t>Verder worden er risicoanalyses opgesteld. Hierbij stelt het proces per bedreiging vast hoe groot de kans is dat het risico werkelijkheid wordt en welke gevolgen dat zou hebben voor de applicatie.</w:t>
      </w:r>
    </w:p>
    <w:p w14:paraId="2D08FF74" w14:textId="0D040EA6" w:rsidR="000832FB" w:rsidRPr="005F1AD8" w:rsidRDefault="000832FB" w:rsidP="00B81E5B">
      <w:pPr>
        <w:pStyle w:val="Kop1"/>
        <w:rPr>
          <w:lang w:val="nl-BE"/>
        </w:rPr>
      </w:pPr>
      <w:bookmarkStart w:id="6" w:name="_Toc151216802"/>
      <w:r w:rsidRPr="005F1AD8">
        <w:rPr>
          <w:lang w:val="nl-BE"/>
        </w:rPr>
        <w:t>Projectbeschrijving</w:t>
      </w:r>
      <w:bookmarkEnd w:id="6"/>
    </w:p>
    <w:p w14:paraId="077A3C97" w14:textId="245FD088" w:rsidR="00B81E5B" w:rsidRPr="00C351B1" w:rsidRDefault="0032734A" w:rsidP="006547E3">
      <w:pPr>
        <w:shd w:val="clear" w:color="auto" w:fill="FFFFFF"/>
        <w:rPr>
          <w:rFonts w:cs="Arial"/>
          <w:color w:val="000000"/>
          <w:szCs w:val="22"/>
          <w:lang w:val="nl-BE" w:eastAsia="nl-BE"/>
        </w:rPr>
      </w:pPr>
      <w:r w:rsidRPr="00C351B1">
        <w:rPr>
          <w:rFonts w:cs="Arial"/>
          <w:color w:val="000000"/>
          <w:szCs w:val="22"/>
          <w:lang w:val="nl-BE" w:eastAsia="nl-BE"/>
        </w:rPr>
        <w:t xml:space="preserve">Er zou een applicatie moeten worden ontwikkeld die maandelijks gebruikt kan worden om de planning van ziekenhuispersoneel te maken. De tool moet rekening houden met verschillende regels, zoals onder andere: minimumbezetting, wensen &amp; verlof van medewerkers, overuren, vroege/late/nacht </w:t>
      </w:r>
      <w:proofErr w:type="spellStart"/>
      <w:r w:rsidRPr="00C351B1">
        <w:rPr>
          <w:rFonts w:cs="Arial"/>
          <w:color w:val="000000"/>
          <w:szCs w:val="22"/>
          <w:lang w:val="nl-BE" w:eastAsia="nl-BE"/>
        </w:rPr>
        <w:t>shifts</w:t>
      </w:r>
      <w:proofErr w:type="spellEnd"/>
      <w:r w:rsidRPr="00C351B1">
        <w:rPr>
          <w:rFonts w:cs="Arial"/>
          <w:color w:val="000000"/>
          <w:szCs w:val="22"/>
          <w:lang w:val="nl-BE" w:eastAsia="nl-BE"/>
        </w:rPr>
        <w:t>. De tool moet lokaal kunnen draaien op de laptop van de hoofdverpleegkundige en hem in staat stellen om via een gebruiksvriendelijke UI alle zorgkundigen en restricties in te voeren. Wanneer alle parameters zijn ingevoerd, moet de tool een overzichtelijk Excel-bestand als output genereren.</w:t>
      </w:r>
    </w:p>
    <w:p w14:paraId="7D99F84F" w14:textId="101D8D14" w:rsidR="00B81E5B" w:rsidRDefault="00B81E5B" w:rsidP="003B43A4">
      <w:pPr>
        <w:pStyle w:val="Kop1"/>
        <w:rPr>
          <w:lang w:val="nl-BE" w:eastAsia="nl-BE"/>
        </w:rPr>
      </w:pPr>
      <w:bookmarkStart w:id="7" w:name="_Toc151216803"/>
      <w:r w:rsidRPr="005F1AD8">
        <w:rPr>
          <w:lang w:val="nl-BE" w:eastAsia="nl-BE"/>
        </w:rPr>
        <w:t>Belanghebbenden</w:t>
      </w:r>
      <w:bookmarkEnd w:id="7"/>
    </w:p>
    <w:tbl>
      <w:tblPr>
        <w:tblStyle w:val="Tabelraster"/>
        <w:tblW w:w="9067"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980"/>
        <w:gridCol w:w="7087"/>
      </w:tblGrid>
      <w:tr w:rsidR="00DE1F58" w:rsidRPr="00431BC2" w14:paraId="62E73F15" w14:textId="77777777" w:rsidTr="00551EBD">
        <w:tc>
          <w:tcPr>
            <w:tcW w:w="1980" w:type="dxa"/>
            <w:shd w:val="clear" w:color="auto" w:fill="C00000"/>
          </w:tcPr>
          <w:p w14:paraId="1BBC41C2" w14:textId="71F68E41" w:rsidR="00DE1F58" w:rsidRPr="00431BC2" w:rsidRDefault="00DE1F58" w:rsidP="00CB75DE">
            <w:pPr>
              <w:spacing w:before="120" w:after="120"/>
              <w:jc w:val="center"/>
              <w:rPr>
                <w:color w:val="FFFFFF" w:themeColor="background1"/>
                <w:sz w:val="18"/>
                <w:szCs w:val="18"/>
                <w:lang w:val="nl-BE"/>
              </w:rPr>
            </w:pPr>
            <w:r>
              <w:rPr>
                <w:color w:val="FFFFFF" w:themeColor="background1"/>
                <w:sz w:val="18"/>
                <w:szCs w:val="18"/>
                <w:lang w:val="nl-BE"/>
              </w:rPr>
              <w:t>Naam</w:t>
            </w:r>
          </w:p>
        </w:tc>
        <w:tc>
          <w:tcPr>
            <w:tcW w:w="7087" w:type="dxa"/>
            <w:shd w:val="clear" w:color="auto" w:fill="C00000"/>
          </w:tcPr>
          <w:p w14:paraId="20335EC2" w14:textId="6ADB443E" w:rsidR="00DE1F58" w:rsidRPr="00431BC2" w:rsidRDefault="00DE1F58" w:rsidP="00CB75DE">
            <w:pPr>
              <w:spacing w:before="120" w:after="120"/>
              <w:jc w:val="center"/>
              <w:rPr>
                <w:color w:val="FFFFFF" w:themeColor="background1"/>
                <w:sz w:val="18"/>
                <w:szCs w:val="18"/>
                <w:lang w:val="nl-BE"/>
              </w:rPr>
            </w:pPr>
            <w:r w:rsidRPr="005F1AD8">
              <w:rPr>
                <w:color w:val="FFFFFF" w:themeColor="background1"/>
                <w:sz w:val="18"/>
                <w:lang w:val="nl-BE"/>
              </w:rPr>
              <w:t>Bijdrage/Verantwoordelijkheid</w:t>
            </w:r>
          </w:p>
        </w:tc>
      </w:tr>
      <w:tr w:rsidR="00DE1F58" w:rsidRPr="00431BC2" w14:paraId="70C1DE1B" w14:textId="77777777" w:rsidTr="00551EBD">
        <w:tc>
          <w:tcPr>
            <w:tcW w:w="1980" w:type="dxa"/>
            <w:shd w:val="clear" w:color="auto" w:fill="FFFFFF" w:themeFill="background1"/>
          </w:tcPr>
          <w:p w14:paraId="5C6C071B" w14:textId="1DE3D259" w:rsidR="00DE1F58" w:rsidRPr="00431BC2" w:rsidRDefault="00DE1F58" w:rsidP="0047675B">
            <w:pPr>
              <w:jc w:val="left"/>
              <w:rPr>
                <w:color w:val="auto"/>
                <w:lang w:val="nl-BE"/>
              </w:rPr>
            </w:pPr>
            <w:r>
              <w:rPr>
                <w:color w:val="auto"/>
                <w:sz w:val="18"/>
                <w:szCs w:val="20"/>
                <w:lang w:val="nl-BE"/>
              </w:rPr>
              <w:t>Nabil El Moussaoui</w:t>
            </w:r>
          </w:p>
        </w:tc>
        <w:tc>
          <w:tcPr>
            <w:tcW w:w="7087" w:type="dxa"/>
            <w:shd w:val="clear" w:color="auto" w:fill="FFFFFF" w:themeFill="background1"/>
          </w:tcPr>
          <w:p w14:paraId="37598807" w14:textId="4440289A" w:rsidR="00DE1F58" w:rsidRPr="00431BC2" w:rsidRDefault="00DE1F58" w:rsidP="00DE1F58">
            <w:pPr>
              <w:rPr>
                <w:color w:val="auto"/>
                <w:sz w:val="18"/>
                <w:szCs w:val="20"/>
                <w:lang w:val="nl-BE"/>
              </w:rPr>
            </w:pPr>
            <w:r>
              <w:rPr>
                <w:color w:val="auto"/>
                <w:sz w:val="18"/>
                <w:szCs w:val="20"/>
                <w:lang w:val="nl-BE"/>
              </w:rPr>
              <w:t>Analist, ontwikkelaar, tester</w:t>
            </w:r>
          </w:p>
        </w:tc>
      </w:tr>
      <w:tr w:rsidR="00DE1F58" w:rsidRPr="00431BC2" w14:paraId="0C06292C" w14:textId="77777777" w:rsidTr="00551EBD">
        <w:tc>
          <w:tcPr>
            <w:tcW w:w="1980" w:type="dxa"/>
            <w:shd w:val="clear" w:color="auto" w:fill="FFFFFF" w:themeFill="background1"/>
          </w:tcPr>
          <w:p w14:paraId="2C501549" w14:textId="62E22A97" w:rsidR="00DE1F58" w:rsidRDefault="00DE1F58" w:rsidP="0047675B">
            <w:pPr>
              <w:jc w:val="left"/>
              <w:rPr>
                <w:color w:val="auto"/>
                <w:sz w:val="18"/>
                <w:szCs w:val="20"/>
                <w:lang w:val="nl-BE"/>
              </w:rPr>
            </w:pPr>
            <w:r w:rsidRPr="005F1AD8">
              <w:rPr>
                <w:sz w:val="18"/>
                <w:lang w:val="nl-BE"/>
              </w:rPr>
              <w:t xml:space="preserve">Mitch Van </w:t>
            </w:r>
            <w:proofErr w:type="spellStart"/>
            <w:r w:rsidRPr="005F1AD8">
              <w:rPr>
                <w:sz w:val="18"/>
                <w:lang w:val="nl-BE"/>
              </w:rPr>
              <w:t>Vlierberghe</w:t>
            </w:r>
            <w:proofErr w:type="spellEnd"/>
          </w:p>
        </w:tc>
        <w:tc>
          <w:tcPr>
            <w:tcW w:w="7087" w:type="dxa"/>
            <w:shd w:val="clear" w:color="auto" w:fill="FFFFFF" w:themeFill="background1"/>
          </w:tcPr>
          <w:p w14:paraId="174D5016" w14:textId="4CD72B84" w:rsidR="00DE1F58" w:rsidRDefault="00DE1F58" w:rsidP="00DE1F58">
            <w:pPr>
              <w:rPr>
                <w:color w:val="auto"/>
                <w:sz w:val="18"/>
                <w:szCs w:val="20"/>
                <w:lang w:val="nl-BE"/>
              </w:rPr>
            </w:pPr>
            <w:r w:rsidRPr="005F1AD8">
              <w:rPr>
                <w:sz w:val="18"/>
                <w:lang w:val="nl-BE"/>
              </w:rPr>
              <w:t>Mentor, ontwikkelaar, tester</w:t>
            </w:r>
          </w:p>
        </w:tc>
      </w:tr>
      <w:tr w:rsidR="00DE1F58" w:rsidRPr="00431BC2" w14:paraId="426E6FB8" w14:textId="77777777" w:rsidTr="00551EBD">
        <w:tc>
          <w:tcPr>
            <w:tcW w:w="1980" w:type="dxa"/>
            <w:shd w:val="clear" w:color="auto" w:fill="FFFFFF" w:themeFill="background1"/>
          </w:tcPr>
          <w:p w14:paraId="6004819A" w14:textId="1EFDCEC5" w:rsidR="00DE1F58" w:rsidRDefault="00DE1F58" w:rsidP="0047675B">
            <w:pPr>
              <w:jc w:val="left"/>
              <w:rPr>
                <w:color w:val="auto"/>
                <w:sz w:val="18"/>
                <w:szCs w:val="20"/>
                <w:lang w:val="nl-BE"/>
              </w:rPr>
            </w:pPr>
            <w:r w:rsidRPr="005F1AD8">
              <w:rPr>
                <w:sz w:val="18"/>
                <w:lang w:val="nl-BE"/>
              </w:rPr>
              <w:t>Michel Melis</w:t>
            </w:r>
          </w:p>
        </w:tc>
        <w:tc>
          <w:tcPr>
            <w:tcW w:w="7087" w:type="dxa"/>
            <w:shd w:val="clear" w:color="auto" w:fill="FFFFFF" w:themeFill="background1"/>
          </w:tcPr>
          <w:p w14:paraId="27ECCC82" w14:textId="5BADD768" w:rsidR="00DE1F58" w:rsidRDefault="00DE1F58" w:rsidP="00DE1F58">
            <w:pPr>
              <w:rPr>
                <w:color w:val="auto"/>
                <w:sz w:val="18"/>
                <w:szCs w:val="20"/>
                <w:lang w:val="nl-BE"/>
              </w:rPr>
            </w:pPr>
            <w:r w:rsidRPr="005F1AD8">
              <w:rPr>
                <w:sz w:val="18"/>
                <w:lang w:val="nl-BE"/>
              </w:rPr>
              <w:t>Mentor, ontwikkelaar, tester</w:t>
            </w:r>
          </w:p>
        </w:tc>
      </w:tr>
    </w:tbl>
    <w:p w14:paraId="38FF9D15" w14:textId="3CED1A5A" w:rsidR="00DE1F58" w:rsidRPr="009D137E" w:rsidRDefault="00C623B1" w:rsidP="00DE1F58">
      <w:pPr>
        <w:rPr>
          <w:rStyle w:val="Intensievebenadrukking"/>
        </w:rPr>
      </w:pPr>
      <w:r w:rsidRPr="009D137E">
        <w:rPr>
          <w:rStyle w:val="Intensievebenadrukking"/>
        </w:rPr>
        <w:t>Tabel 3 – Belanghebbende tabel</w:t>
      </w:r>
    </w:p>
    <w:p w14:paraId="429A4E56" w14:textId="77777777" w:rsidR="00DE1F58" w:rsidRDefault="00DE1F58">
      <w:pPr>
        <w:spacing w:after="200" w:line="276" w:lineRule="auto"/>
        <w:jc w:val="left"/>
        <w:rPr>
          <w:rFonts w:cs="Arial"/>
          <w:bCs/>
          <w:kern w:val="32"/>
          <w:sz w:val="36"/>
          <w:szCs w:val="26"/>
          <w:lang w:val="nl-BE"/>
        </w:rPr>
      </w:pPr>
      <w:r>
        <w:rPr>
          <w:lang w:val="nl-BE"/>
        </w:rPr>
        <w:br w:type="page"/>
      </w:r>
    </w:p>
    <w:p w14:paraId="102773D0" w14:textId="78D5F163" w:rsidR="00431BC2" w:rsidRDefault="00DF6F75" w:rsidP="00431BC2">
      <w:pPr>
        <w:pStyle w:val="Kop1"/>
        <w:rPr>
          <w:lang w:val="nl-BE"/>
        </w:rPr>
      </w:pPr>
      <w:bookmarkStart w:id="8" w:name="_Toc151216804"/>
      <w:r w:rsidRPr="005F1AD8">
        <w:rPr>
          <w:lang w:val="nl-BE"/>
        </w:rPr>
        <w:lastRenderedPageBreak/>
        <w:t>Risicoanalyse</w:t>
      </w:r>
      <w:bookmarkEnd w:id="8"/>
    </w:p>
    <w:p w14:paraId="5FCFECC7" w14:textId="47D0C5D3" w:rsidR="00431BC2" w:rsidRPr="005F1AD8" w:rsidRDefault="00AD65AD" w:rsidP="00431BC2">
      <w:pPr>
        <w:pStyle w:val="Kop2"/>
      </w:pPr>
      <w:r>
        <w:t>API</w:t>
      </w:r>
    </w:p>
    <w:tbl>
      <w:tblPr>
        <w:tblStyle w:val="Tabelraster"/>
        <w:tblW w:w="9137"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6516"/>
        <w:gridCol w:w="850"/>
        <w:gridCol w:w="851"/>
        <w:gridCol w:w="920"/>
      </w:tblGrid>
      <w:tr w:rsidR="00431BC2" w14:paraId="2FBA2EE7" w14:textId="77777777" w:rsidTr="00516B8A">
        <w:tc>
          <w:tcPr>
            <w:tcW w:w="6516" w:type="dxa"/>
            <w:shd w:val="clear" w:color="auto" w:fill="C00000"/>
          </w:tcPr>
          <w:p w14:paraId="1D36E946" w14:textId="4FA0F887" w:rsidR="00431BC2" w:rsidRPr="00431BC2" w:rsidRDefault="00431BC2" w:rsidP="00CB75DE">
            <w:pPr>
              <w:spacing w:before="120" w:after="120"/>
              <w:jc w:val="center"/>
              <w:rPr>
                <w:color w:val="FFFFFF" w:themeColor="background1"/>
                <w:sz w:val="18"/>
                <w:szCs w:val="18"/>
                <w:lang w:val="nl-BE"/>
              </w:rPr>
            </w:pPr>
            <w:r w:rsidRPr="00431BC2">
              <w:rPr>
                <w:color w:val="FFFFFF" w:themeColor="background1"/>
                <w:sz w:val="18"/>
                <w:szCs w:val="18"/>
                <w:lang w:val="nl-BE"/>
              </w:rPr>
              <w:t>Omschrijving</w:t>
            </w:r>
          </w:p>
        </w:tc>
        <w:tc>
          <w:tcPr>
            <w:tcW w:w="850" w:type="dxa"/>
            <w:shd w:val="clear" w:color="auto" w:fill="C00000"/>
          </w:tcPr>
          <w:p w14:paraId="5E9FF599" w14:textId="0ABD2510" w:rsidR="00431BC2" w:rsidRPr="00431BC2" w:rsidRDefault="00431BC2" w:rsidP="00CB75DE">
            <w:pPr>
              <w:spacing w:before="120" w:after="120"/>
              <w:jc w:val="center"/>
              <w:rPr>
                <w:color w:val="FFFFFF" w:themeColor="background1"/>
                <w:sz w:val="18"/>
                <w:szCs w:val="18"/>
                <w:lang w:val="nl-BE"/>
              </w:rPr>
            </w:pPr>
            <w:r w:rsidRPr="00431BC2">
              <w:rPr>
                <w:color w:val="FFFFFF" w:themeColor="background1"/>
                <w:sz w:val="18"/>
                <w:szCs w:val="18"/>
                <w:lang w:val="nl-BE"/>
              </w:rPr>
              <w:t>Risico</w:t>
            </w:r>
          </w:p>
        </w:tc>
        <w:tc>
          <w:tcPr>
            <w:tcW w:w="851" w:type="dxa"/>
            <w:shd w:val="clear" w:color="auto" w:fill="C00000"/>
          </w:tcPr>
          <w:p w14:paraId="399DE040" w14:textId="61F4F681" w:rsidR="00431BC2" w:rsidRPr="00431BC2" w:rsidRDefault="00431BC2" w:rsidP="00CB75DE">
            <w:pPr>
              <w:spacing w:before="120" w:after="120"/>
              <w:jc w:val="center"/>
              <w:rPr>
                <w:color w:val="FFFFFF" w:themeColor="background1"/>
                <w:sz w:val="18"/>
                <w:szCs w:val="18"/>
                <w:lang w:val="nl-BE"/>
              </w:rPr>
            </w:pPr>
            <w:r w:rsidRPr="00431BC2">
              <w:rPr>
                <w:color w:val="FFFFFF" w:themeColor="background1"/>
                <w:sz w:val="18"/>
                <w:szCs w:val="18"/>
                <w:lang w:val="nl-BE"/>
              </w:rPr>
              <w:t>Impact</w:t>
            </w:r>
          </w:p>
        </w:tc>
        <w:tc>
          <w:tcPr>
            <w:tcW w:w="920" w:type="dxa"/>
            <w:shd w:val="clear" w:color="auto" w:fill="C00000"/>
          </w:tcPr>
          <w:p w14:paraId="78B0BFC7" w14:textId="73F5F32E" w:rsidR="00431BC2" w:rsidRPr="00431BC2" w:rsidRDefault="00431BC2" w:rsidP="00CB75DE">
            <w:pPr>
              <w:spacing w:before="120" w:after="120"/>
              <w:jc w:val="center"/>
              <w:rPr>
                <w:color w:val="FFFFFF" w:themeColor="background1"/>
                <w:sz w:val="18"/>
                <w:szCs w:val="18"/>
                <w:lang w:val="nl-BE"/>
              </w:rPr>
            </w:pPr>
            <w:r w:rsidRPr="00431BC2">
              <w:rPr>
                <w:color w:val="FFFFFF" w:themeColor="background1"/>
                <w:sz w:val="18"/>
                <w:szCs w:val="18"/>
                <w:lang w:val="nl-BE"/>
              </w:rPr>
              <w:t>Prior.</w:t>
            </w:r>
          </w:p>
        </w:tc>
      </w:tr>
      <w:tr w:rsidR="00431BC2" w14:paraId="1067C468" w14:textId="77777777" w:rsidTr="00516B8A">
        <w:tc>
          <w:tcPr>
            <w:tcW w:w="6516" w:type="dxa"/>
            <w:shd w:val="clear" w:color="auto" w:fill="FFFFFF" w:themeFill="background1"/>
          </w:tcPr>
          <w:p w14:paraId="31BC3592" w14:textId="679E6A31" w:rsidR="00431BC2" w:rsidRPr="00431BC2" w:rsidRDefault="00AD65AD" w:rsidP="00431BC2">
            <w:pPr>
              <w:jc w:val="left"/>
              <w:rPr>
                <w:color w:val="auto"/>
                <w:lang w:val="nl-BE"/>
              </w:rPr>
            </w:pPr>
            <w:r>
              <w:rPr>
                <w:color w:val="auto"/>
                <w:sz w:val="18"/>
                <w:szCs w:val="20"/>
                <w:lang w:val="nl-BE"/>
              </w:rPr>
              <w:t>Als de API niet beschikbaar is, om welke reden dan ook, zal het vertonen van mijn gegevens niet mogelijk zijn.</w:t>
            </w:r>
          </w:p>
        </w:tc>
        <w:tc>
          <w:tcPr>
            <w:tcW w:w="850" w:type="dxa"/>
            <w:shd w:val="clear" w:color="auto" w:fill="FFFFFF" w:themeFill="background1"/>
          </w:tcPr>
          <w:p w14:paraId="1C5FE930" w14:textId="58755474" w:rsidR="00431BC2" w:rsidRPr="00431BC2" w:rsidRDefault="00AD65AD" w:rsidP="00431BC2">
            <w:pPr>
              <w:jc w:val="center"/>
              <w:rPr>
                <w:color w:val="auto"/>
                <w:sz w:val="18"/>
                <w:szCs w:val="20"/>
                <w:lang w:val="nl-BE"/>
              </w:rPr>
            </w:pPr>
            <w:r>
              <w:rPr>
                <w:color w:val="auto"/>
                <w:sz w:val="18"/>
                <w:szCs w:val="20"/>
                <w:lang w:val="nl-BE"/>
              </w:rPr>
              <w:t>1</w:t>
            </w:r>
          </w:p>
        </w:tc>
        <w:tc>
          <w:tcPr>
            <w:tcW w:w="851" w:type="dxa"/>
            <w:shd w:val="clear" w:color="auto" w:fill="FFFFFF" w:themeFill="background1"/>
          </w:tcPr>
          <w:p w14:paraId="268188AE" w14:textId="325A831D" w:rsidR="00431BC2" w:rsidRPr="00431BC2" w:rsidRDefault="00AD65AD" w:rsidP="00431BC2">
            <w:pPr>
              <w:jc w:val="center"/>
              <w:rPr>
                <w:color w:val="auto"/>
                <w:sz w:val="18"/>
                <w:szCs w:val="20"/>
                <w:lang w:val="nl-BE"/>
              </w:rPr>
            </w:pPr>
            <w:r>
              <w:rPr>
                <w:color w:val="auto"/>
                <w:sz w:val="18"/>
                <w:szCs w:val="20"/>
                <w:lang w:val="nl-BE"/>
              </w:rPr>
              <w:t>5</w:t>
            </w:r>
          </w:p>
        </w:tc>
        <w:tc>
          <w:tcPr>
            <w:tcW w:w="920" w:type="dxa"/>
            <w:shd w:val="clear" w:color="auto" w:fill="FFFFFF" w:themeFill="background1"/>
          </w:tcPr>
          <w:p w14:paraId="526539D0" w14:textId="1512CA9F" w:rsidR="00431BC2" w:rsidRPr="00431BC2" w:rsidRDefault="00AD65AD" w:rsidP="00431BC2">
            <w:pPr>
              <w:jc w:val="center"/>
              <w:rPr>
                <w:color w:val="auto"/>
                <w:sz w:val="18"/>
                <w:szCs w:val="20"/>
                <w:lang w:val="nl-BE"/>
              </w:rPr>
            </w:pPr>
            <w:r>
              <w:rPr>
                <w:color w:val="auto"/>
                <w:sz w:val="18"/>
                <w:szCs w:val="20"/>
                <w:lang w:val="nl-BE"/>
              </w:rPr>
              <w:t>1</w:t>
            </w:r>
          </w:p>
        </w:tc>
      </w:tr>
      <w:tr w:rsidR="00431BC2" w14:paraId="0CE6BECA" w14:textId="77777777" w:rsidTr="00516B8A">
        <w:tc>
          <w:tcPr>
            <w:tcW w:w="6516" w:type="dxa"/>
            <w:shd w:val="clear" w:color="auto" w:fill="C00000"/>
          </w:tcPr>
          <w:p w14:paraId="5328BFE0" w14:textId="2F65433B" w:rsidR="00431BC2" w:rsidRPr="00431BC2" w:rsidRDefault="00431BC2" w:rsidP="00CB75DE">
            <w:pPr>
              <w:spacing w:before="120" w:after="120"/>
              <w:jc w:val="center"/>
              <w:rPr>
                <w:color w:val="auto"/>
                <w:sz w:val="18"/>
                <w:szCs w:val="20"/>
                <w:lang w:val="nl-BE"/>
              </w:rPr>
            </w:pPr>
            <w:r>
              <w:rPr>
                <w:color w:val="auto"/>
                <w:sz w:val="18"/>
                <w:szCs w:val="20"/>
                <w:lang w:val="nl-BE"/>
              </w:rPr>
              <w:t>Actie</w:t>
            </w:r>
          </w:p>
        </w:tc>
        <w:tc>
          <w:tcPr>
            <w:tcW w:w="2621" w:type="dxa"/>
            <w:gridSpan w:val="3"/>
            <w:shd w:val="clear" w:color="auto" w:fill="C00000"/>
          </w:tcPr>
          <w:p w14:paraId="1A2B5EF6" w14:textId="09A59377" w:rsidR="00431BC2" w:rsidRDefault="00431BC2" w:rsidP="00CB75DE">
            <w:pPr>
              <w:spacing w:before="120" w:after="120"/>
              <w:jc w:val="center"/>
              <w:rPr>
                <w:color w:val="auto"/>
                <w:sz w:val="18"/>
                <w:szCs w:val="20"/>
                <w:lang w:val="nl-BE"/>
              </w:rPr>
            </w:pPr>
            <w:r>
              <w:rPr>
                <w:color w:val="auto"/>
                <w:sz w:val="18"/>
                <w:szCs w:val="20"/>
                <w:lang w:val="nl-BE"/>
              </w:rPr>
              <w:t>Actietype</w:t>
            </w:r>
          </w:p>
        </w:tc>
      </w:tr>
      <w:tr w:rsidR="00431BC2" w14:paraId="4B19DB13" w14:textId="77777777" w:rsidTr="00516B8A">
        <w:tc>
          <w:tcPr>
            <w:tcW w:w="6516" w:type="dxa"/>
            <w:shd w:val="clear" w:color="auto" w:fill="FFFFFF" w:themeFill="background1"/>
          </w:tcPr>
          <w:p w14:paraId="7A78EAAF" w14:textId="72A5477E" w:rsidR="00431BC2" w:rsidRDefault="00AD65AD" w:rsidP="00431BC2">
            <w:pPr>
              <w:jc w:val="left"/>
              <w:rPr>
                <w:color w:val="auto"/>
                <w:sz w:val="18"/>
                <w:szCs w:val="20"/>
                <w:lang w:val="nl-BE"/>
              </w:rPr>
            </w:pPr>
            <w:r>
              <w:rPr>
                <w:color w:val="auto"/>
                <w:sz w:val="18"/>
                <w:szCs w:val="20"/>
                <w:lang w:val="nl-BE"/>
              </w:rPr>
              <w:t xml:space="preserve">Als de API niet beschikbaar is, zal er op de </w:t>
            </w:r>
            <w:proofErr w:type="spellStart"/>
            <w:r>
              <w:rPr>
                <w:color w:val="auto"/>
                <w:sz w:val="18"/>
                <w:szCs w:val="20"/>
                <w:lang w:val="nl-BE"/>
              </w:rPr>
              <w:t>frontend</w:t>
            </w:r>
            <w:proofErr w:type="spellEnd"/>
            <w:r>
              <w:rPr>
                <w:color w:val="auto"/>
                <w:sz w:val="18"/>
                <w:szCs w:val="20"/>
                <w:lang w:val="nl-BE"/>
              </w:rPr>
              <w:t xml:space="preserve"> een melding getoond worden dat er iets fout ging en dat er geen data getoond wordt. Verder zal er gewacht moeten worden tot de API terug werkt.</w:t>
            </w:r>
          </w:p>
        </w:tc>
        <w:tc>
          <w:tcPr>
            <w:tcW w:w="2621" w:type="dxa"/>
            <w:gridSpan w:val="3"/>
            <w:shd w:val="clear" w:color="auto" w:fill="FFFFFF" w:themeFill="background1"/>
          </w:tcPr>
          <w:p w14:paraId="0BD024A1" w14:textId="05BA5FB1" w:rsidR="00431BC2" w:rsidRDefault="00AD65AD" w:rsidP="00431BC2">
            <w:pPr>
              <w:jc w:val="center"/>
              <w:rPr>
                <w:color w:val="auto"/>
                <w:sz w:val="18"/>
                <w:szCs w:val="20"/>
                <w:lang w:val="nl-BE"/>
              </w:rPr>
            </w:pPr>
            <w:r>
              <w:rPr>
                <w:color w:val="auto"/>
                <w:sz w:val="18"/>
                <w:szCs w:val="20"/>
                <w:lang w:val="nl-BE"/>
              </w:rPr>
              <w:t>Aanvaarden</w:t>
            </w:r>
          </w:p>
        </w:tc>
      </w:tr>
      <w:tr w:rsidR="0060539D" w14:paraId="30A333CE" w14:textId="77777777" w:rsidTr="00516B8A">
        <w:tc>
          <w:tcPr>
            <w:tcW w:w="6516" w:type="dxa"/>
            <w:shd w:val="clear" w:color="auto" w:fill="C00000"/>
          </w:tcPr>
          <w:p w14:paraId="576BF0C7" w14:textId="77777777" w:rsidR="0060539D" w:rsidRPr="00431BC2" w:rsidRDefault="0060539D" w:rsidP="00CB75DE">
            <w:pPr>
              <w:spacing w:before="120" w:after="120"/>
              <w:jc w:val="center"/>
              <w:rPr>
                <w:color w:val="FFFFFF" w:themeColor="background1"/>
                <w:sz w:val="18"/>
                <w:szCs w:val="18"/>
                <w:lang w:val="nl-BE"/>
              </w:rPr>
            </w:pPr>
            <w:r w:rsidRPr="00431BC2">
              <w:rPr>
                <w:color w:val="FFFFFF" w:themeColor="background1"/>
                <w:sz w:val="18"/>
                <w:szCs w:val="18"/>
                <w:lang w:val="nl-BE"/>
              </w:rPr>
              <w:t>Omschrijving</w:t>
            </w:r>
          </w:p>
        </w:tc>
        <w:tc>
          <w:tcPr>
            <w:tcW w:w="850" w:type="dxa"/>
            <w:shd w:val="clear" w:color="auto" w:fill="C00000"/>
          </w:tcPr>
          <w:p w14:paraId="6300DA7B" w14:textId="77777777" w:rsidR="0060539D" w:rsidRPr="00431BC2" w:rsidRDefault="0060539D" w:rsidP="00CB75DE">
            <w:pPr>
              <w:spacing w:before="120" w:after="120"/>
              <w:jc w:val="center"/>
              <w:rPr>
                <w:color w:val="FFFFFF" w:themeColor="background1"/>
                <w:sz w:val="18"/>
                <w:szCs w:val="18"/>
                <w:lang w:val="nl-BE"/>
              </w:rPr>
            </w:pPr>
            <w:r w:rsidRPr="00431BC2">
              <w:rPr>
                <w:color w:val="FFFFFF" w:themeColor="background1"/>
                <w:sz w:val="18"/>
                <w:szCs w:val="18"/>
                <w:lang w:val="nl-BE"/>
              </w:rPr>
              <w:t>Risico</w:t>
            </w:r>
          </w:p>
        </w:tc>
        <w:tc>
          <w:tcPr>
            <w:tcW w:w="851" w:type="dxa"/>
            <w:shd w:val="clear" w:color="auto" w:fill="C00000"/>
          </w:tcPr>
          <w:p w14:paraId="32CA98DF" w14:textId="77777777" w:rsidR="0060539D" w:rsidRPr="00431BC2" w:rsidRDefault="0060539D" w:rsidP="00CB75DE">
            <w:pPr>
              <w:spacing w:before="120" w:after="120"/>
              <w:jc w:val="center"/>
              <w:rPr>
                <w:color w:val="FFFFFF" w:themeColor="background1"/>
                <w:sz w:val="18"/>
                <w:szCs w:val="18"/>
                <w:lang w:val="nl-BE"/>
              </w:rPr>
            </w:pPr>
            <w:r w:rsidRPr="00431BC2">
              <w:rPr>
                <w:color w:val="FFFFFF" w:themeColor="background1"/>
                <w:sz w:val="18"/>
                <w:szCs w:val="18"/>
                <w:lang w:val="nl-BE"/>
              </w:rPr>
              <w:t>Impact</w:t>
            </w:r>
          </w:p>
        </w:tc>
        <w:tc>
          <w:tcPr>
            <w:tcW w:w="920" w:type="dxa"/>
            <w:shd w:val="clear" w:color="auto" w:fill="C00000"/>
          </w:tcPr>
          <w:p w14:paraId="215763FA" w14:textId="77777777" w:rsidR="0060539D" w:rsidRPr="00431BC2" w:rsidRDefault="0060539D" w:rsidP="00CB75DE">
            <w:pPr>
              <w:spacing w:before="120" w:after="120"/>
              <w:jc w:val="center"/>
              <w:rPr>
                <w:color w:val="FFFFFF" w:themeColor="background1"/>
                <w:sz w:val="18"/>
                <w:szCs w:val="18"/>
                <w:lang w:val="nl-BE"/>
              </w:rPr>
            </w:pPr>
            <w:r w:rsidRPr="00431BC2">
              <w:rPr>
                <w:color w:val="FFFFFF" w:themeColor="background1"/>
                <w:sz w:val="18"/>
                <w:szCs w:val="18"/>
                <w:lang w:val="nl-BE"/>
              </w:rPr>
              <w:t>Prior.</w:t>
            </w:r>
          </w:p>
        </w:tc>
      </w:tr>
      <w:tr w:rsidR="0060539D" w14:paraId="7B334EB7" w14:textId="77777777" w:rsidTr="00516B8A">
        <w:tc>
          <w:tcPr>
            <w:tcW w:w="6516" w:type="dxa"/>
            <w:shd w:val="clear" w:color="auto" w:fill="FFFFFF" w:themeFill="background1"/>
          </w:tcPr>
          <w:p w14:paraId="00073258" w14:textId="1622A19E" w:rsidR="0060539D" w:rsidRPr="00431BC2" w:rsidRDefault="00824D9A" w:rsidP="0047675B">
            <w:pPr>
              <w:jc w:val="left"/>
              <w:rPr>
                <w:color w:val="auto"/>
                <w:lang w:val="nl-BE"/>
              </w:rPr>
            </w:pPr>
            <w:r w:rsidRPr="00824D9A">
              <w:rPr>
                <w:color w:val="auto"/>
                <w:sz w:val="18"/>
                <w:szCs w:val="20"/>
                <w:lang w:val="nl-BE"/>
              </w:rPr>
              <w:t>Ontbrekende of onduidelijke</w:t>
            </w:r>
            <w:r>
              <w:rPr>
                <w:color w:val="auto"/>
                <w:sz w:val="18"/>
                <w:szCs w:val="20"/>
                <w:lang w:val="nl-BE"/>
              </w:rPr>
              <w:t xml:space="preserve"> API-</w:t>
            </w:r>
            <w:r w:rsidRPr="00824D9A">
              <w:rPr>
                <w:color w:val="auto"/>
                <w:sz w:val="18"/>
                <w:szCs w:val="20"/>
                <w:lang w:val="nl-BE"/>
              </w:rPr>
              <w:t>documentatie kan leiden tot misbruik, slechte implementaties of onverwacht gedrag.</w:t>
            </w:r>
          </w:p>
        </w:tc>
        <w:tc>
          <w:tcPr>
            <w:tcW w:w="850" w:type="dxa"/>
            <w:shd w:val="clear" w:color="auto" w:fill="FFFFFF" w:themeFill="background1"/>
          </w:tcPr>
          <w:p w14:paraId="2F22F88A" w14:textId="1EDED59B" w:rsidR="0060539D" w:rsidRPr="00431BC2" w:rsidRDefault="00FA0159" w:rsidP="0047675B">
            <w:pPr>
              <w:jc w:val="center"/>
              <w:rPr>
                <w:color w:val="auto"/>
                <w:sz w:val="18"/>
                <w:szCs w:val="20"/>
                <w:lang w:val="nl-BE"/>
              </w:rPr>
            </w:pPr>
            <w:r>
              <w:rPr>
                <w:color w:val="auto"/>
                <w:sz w:val="18"/>
                <w:szCs w:val="20"/>
                <w:lang w:val="nl-BE"/>
              </w:rPr>
              <w:t>2</w:t>
            </w:r>
          </w:p>
        </w:tc>
        <w:tc>
          <w:tcPr>
            <w:tcW w:w="851" w:type="dxa"/>
            <w:shd w:val="clear" w:color="auto" w:fill="FFFFFF" w:themeFill="background1"/>
          </w:tcPr>
          <w:p w14:paraId="6BA5A42B" w14:textId="728AA219" w:rsidR="0060539D" w:rsidRPr="00431BC2" w:rsidRDefault="0060539D" w:rsidP="0047675B">
            <w:pPr>
              <w:jc w:val="center"/>
              <w:rPr>
                <w:color w:val="auto"/>
                <w:sz w:val="18"/>
                <w:szCs w:val="20"/>
                <w:lang w:val="nl-BE"/>
              </w:rPr>
            </w:pPr>
            <w:r>
              <w:rPr>
                <w:color w:val="auto"/>
                <w:sz w:val="18"/>
                <w:szCs w:val="20"/>
                <w:lang w:val="nl-BE"/>
              </w:rPr>
              <w:t>2</w:t>
            </w:r>
          </w:p>
        </w:tc>
        <w:tc>
          <w:tcPr>
            <w:tcW w:w="920" w:type="dxa"/>
            <w:shd w:val="clear" w:color="auto" w:fill="FFFFFF" w:themeFill="background1"/>
          </w:tcPr>
          <w:p w14:paraId="4C97EB86" w14:textId="77777777" w:rsidR="0060539D" w:rsidRPr="00431BC2" w:rsidRDefault="0060539D" w:rsidP="0047675B">
            <w:pPr>
              <w:jc w:val="center"/>
              <w:rPr>
                <w:color w:val="auto"/>
                <w:sz w:val="18"/>
                <w:szCs w:val="20"/>
                <w:lang w:val="nl-BE"/>
              </w:rPr>
            </w:pPr>
            <w:r>
              <w:rPr>
                <w:color w:val="auto"/>
                <w:sz w:val="18"/>
                <w:szCs w:val="20"/>
                <w:lang w:val="nl-BE"/>
              </w:rPr>
              <w:t>1</w:t>
            </w:r>
          </w:p>
        </w:tc>
      </w:tr>
      <w:tr w:rsidR="0060539D" w14:paraId="28276A43" w14:textId="77777777" w:rsidTr="00516B8A">
        <w:tc>
          <w:tcPr>
            <w:tcW w:w="6516" w:type="dxa"/>
            <w:shd w:val="clear" w:color="auto" w:fill="C00000"/>
          </w:tcPr>
          <w:p w14:paraId="7A5FB6EA" w14:textId="77777777" w:rsidR="0060539D" w:rsidRPr="00431BC2" w:rsidRDefault="0060539D" w:rsidP="00CB75DE">
            <w:pPr>
              <w:spacing w:before="120" w:after="120"/>
              <w:jc w:val="center"/>
              <w:rPr>
                <w:color w:val="auto"/>
                <w:sz w:val="18"/>
                <w:szCs w:val="20"/>
                <w:lang w:val="nl-BE"/>
              </w:rPr>
            </w:pPr>
            <w:r>
              <w:rPr>
                <w:color w:val="auto"/>
                <w:sz w:val="18"/>
                <w:szCs w:val="20"/>
                <w:lang w:val="nl-BE"/>
              </w:rPr>
              <w:t>Actie</w:t>
            </w:r>
          </w:p>
        </w:tc>
        <w:tc>
          <w:tcPr>
            <w:tcW w:w="2621" w:type="dxa"/>
            <w:gridSpan w:val="3"/>
            <w:shd w:val="clear" w:color="auto" w:fill="C00000"/>
          </w:tcPr>
          <w:p w14:paraId="44F939B3" w14:textId="77777777" w:rsidR="0060539D" w:rsidRDefault="0060539D" w:rsidP="00CB75DE">
            <w:pPr>
              <w:spacing w:before="120" w:after="120"/>
              <w:jc w:val="center"/>
              <w:rPr>
                <w:color w:val="auto"/>
                <w:sz w:val="18"/>
                <w:szCs w:val="20"/>
                <w:lang w:val="nl-BE"/>
              </w:rPr>
            </w:pPr>
            <w:r>
              <w:rPr>
                <w:color w:val="auto"/>
                <w:sz w:val="18"/>
                <w:szCs w:val="20"/>
                <w:lang w:val="nl-BE"/>
              </w:rPr>
              <w:t>Actietype</w:t>
            </w:r>
          </w:p>
        </w:tc>
      </w:tr>
      <w:tr w:rsidR="0060539D" w14:paraId="66C4ABA5" w14:textId="77777777" w:rsidTr="00516B8A">
        <w:tc>
          <w:tcPr>
            <w:tcW w:w="6516" w:type="dxa"/>
            <w:shd w:val="clear" w:color="auto" w:fill="FFFFFF" w:themeFill="background1"/>
          </w:tcPr>
          <w:p w14:paraId="0B2444D7" w14:textId="06FFDBE0" w:rsidR="0060539D" w:rsidRDefault="00824D9A" w:rsidP="0047675B">
            <w:pPr>
              <w:jc w:val="left"/>
              <w:rPr>
                <w:color w:val="auto"/>
                <w:sz w:val="18"/>
                <w:szCs w:val="20"/>
                <w:lang w:val="nl-BE"/>
              </w:rPr>
            </w:pPr>
            <w:r w:rsidRPr="00824D9A">
              <w:rPr>
                <w:color w:val="auto"/>
                <w:sz w:val="18"/>
                <w:szCs w:val="20"/>
                <w:lang w:val="nl-BE"/>
              </w:rPr>
              <w:t xml:space="preserve">Zorg voor uitgebreide, up-to-date documentatie. </w:t>
            </w:r>
            <w:r>
              <w:rPr>
                <w:color w:val="auto"/>
                <w:sz w:val="18"/>
                <w:szCs w:val="20"/>
                <w:lang w:val="nl-BE"/>
              </w:rPr>
              <w:t>Verduidelijk</w:t>
            </w:r>
            <w:r w:rsidRPr="00824D9A">
              <w:rPr>
                <w:color w:val="auto"/>
                <w:sz w:val="18"/>
                <w:szCs w:val="20"/>
                <w:lang w:val="nl-BE"/>
              </w:rPr>
              <w:t xml:space="preserve"> de beperkingen, vereisten en best </w:t>
            </w:r>
            <w:proofErr w:type="spellStart"/>
            <w:r w:rsidRPr="00824D9A">
              <w:rPr>
                <w:color w:val="auto"/>
                <w:sz w:val="18"/>
                <w:szCs w:val="20"/>
                <w:lang w:val="nl-BE"/>
              </w:rPr>
              <w:t>practices</w:t>
            </w:r>
            <w:proofErr w:type="spellEnd"/>
            <w:r w:rsidRPr="00824D9A">
              <w:rPr>
                <w:color w:val="auto"/>
                <w:sz w:val="18"/>
                <w:szCs w:val="20"/>
                <w:lang w:val="nl-BE"/>
              </w:rPr>
              <w:t>.</w:t>
            </w:r>
          </w:p>
        </w:tc>
        <w:tc>
          <w:tcPr>
            <w:tcW w:w="2621" w:type="dxa"/>
            <w:gridSpan w:val="3"/>
            <w:shd w:val="clear" w:color="auto" w:fill="FFFFFF" w:themeFill="background1"/>
          </w:tcPr>
          <w:p w14:paraId="09719DF0" w14:textId="276015CB" w:rsidR="0060539D" w:rsidRDefault="0060539D" w:rsidP="0047675B">
            <w:pPr>
              <w:jc w:val="center"/>
              <w:rPr>
                <w:color w:val="auto"/>
                <w:sz w:val="18"/>
                <w:szCs w:val="20"/>
                <w:lang w:val="nl-BE"/>
              </w:rPr>
            </w:pPr>
            <w:r>
              <w:rPr>
                <w:color w:val="auto"/>
                <w:sz w:val="18"/>
                <w:szCs w:val="20"/>
                <w:lang w:val="nl-BE"/>
              </w:rPr>
              <w:t>Inperken</w:t>
            </w:r>
          </w:p>
        </w:tc>
      </w:tr>
    </w:tbl>
    <w:p w14:paraId="0B0563FB" w14:textId="01CB3090" w:rsidR="00431BC2" w:rsidRPr="0004324E" w:rsidRDefault="0004324E" w:rsidP="00431BC2">
      <w:pPr>
        <w:rPr>
          <w:rStyle w:val="Intensievebenadrukking"/>
        </w:rPr>
      </w:pPr>
      <w:r w:rsidRPr="0004324E">
        <w:rPr>
          <w:rStyle w:val="Intensievebenadrukking"/>
        </w:rPr>
        <w:t xml:space="preserve">Tabel </w:t>
      </w:r>
      <w:r>
        <w:rPr>
          <w:rStyle w:val="Intensievebenadrukking"/>
        </w:rPr>
        <w:t>4</w:t>
      </w:r>
      <w:r w:rsidRPr="0004324E">
        <w:rPr>
          <w:rStyle w:val="Intensievebenadrukking"/>
        </w:rPr>
        <w:t xml:space="preserve"> – </w:t>
      </w:r>
      <w:r>
        <w:rPr>
          <w:rStyle w:val="Intensievebenadrukking"/>
        </w:rPr>
        <w:t>Risicoanalyse API</w:t>
      </w:r>
      <w:r w:rsidRPr="0004324E">
        <w:rPr>
          <w:rStyle w:val="Intensievebenadrukking"/>
        </w:rPr>
        <w:t xml:space="preserve"> tabel</w:t>
      </w:r>
    </w:p>
    <w:p w14:paraId="1E6A036B" w14:textId="32A622BF" w:rsidR="00634148" w:rsidRPr="005F1AD8" w:rsidRDefault="00634148" w:rsidP="00634148">
      <w:pPr>
        <w:pStyle w:val="Kop2"/>
      </w:pPr>
      <w:r>
        <w:t>Database</w:t>
      </w:r>
    </w:p>
    <w:tbl>
      <w:tblPr>
        <w:tblStyle w:val="Tabelraster"/>
        <w:tblW w:w="9137"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6516"/>
        <w:gridCol w:w="850"/>
        <w:gridCol w:w="851"/>
        <w:gridCol w:w="920"/>
      </w:tblGrid>
      <w:tr w:rsidR="00634148" w14:paraId="2A323BAE" w14:textId="77777777" w:rsidTr="001E48C9">
        <w:tc>
          <w:tcPr>
            <w:tcW w:w="6516" w:type="dxa"/>
            <w:shd w:val="clear" w:color="auto" w:fill="C00000"/>
          </w:tcPr>
          <w:p w14:paraId="6411D405" w14:textId="77777777" w:rsidR="00634148" w:rsidRPr="00431BC2" w:rsidRDefault="00634148" w:rsidP="00CB75DE">
            <w:pPr>
              <w:spacing w:before="120" w:after="120"/>
              <w:jc w:val="center"/>
              <w:rPr>
                <w:color w:val="FFFFFF" w:themeColor="background1"/>
                <w:sz w:val="18"/>
                <w:szCs w:val="18"/>
                <w:lang w:val="nl-BE"/>
              </w:rPr>
            </w:pPr>
            <w:r w:rsidRPr="00431BC2">
              <w:rPr>
                <w:color w:val="FFFFFF" w:themeColor="background1"/>
                <w:sz w:val="18"/>
                <w:szCs w:val="18"/>
                <w:lang w:val="nl-BE"/>
              </w:rPr>
              <w:t>Omschrijving</w:t>
            </w:r>
          </w:p>
        </w:tc>
        <w:tc>
          <w:tcPr>
            <w:tcW w:w="850" w:type="dxa"/>
            <w:shd w:val="clear" w:color="auto" w:fill="C00000"/>
          </w:tcPr>
          <w:p w14:paraId="1AFFADD8" w14:textId="77777777" w:rsidR="00634148" w:rsidRPr="00431BC2" w:rsidRDefault="00634148" w:rsidP="00CB75DE">
            <w:pPr>
              <w:spacing w:before="120" w:after="120"/>
              <w:jc w:val="center"/>
              <w:rPr>
                <w:color w:val="FFFFFF" w:themeColor="background1"/>
                <w:sz w:val="18"/>
                <w:szCs w:val="18"/>
                <w:lang w:val="nl-BE"/>
              </w:rPr>
            </w:pPr>
            <w:r w:rsidRPr="00431BC2">
              <w:rPr>
                <w:color w:val="FFFFFF" w:themeColor="background1"/>
                <w:sz w:val="18"/>
                <w:szCs w:val="18"/>
                <w:lang w:val="nl-BE"/>
              </w:rPr>
              <w:t>Risico</w:t>
            </w:r>
          </w:p>
        </w:tc>
        <w:tc>
          <w:tcPr>
            <w:tcW w:w="851" w:type="dxa"/>
            <w:shd w:val="clear" w:color="auto" w:fill="C00000"/>
          </w:tcPr>
          <w:p w14:paraId="5DBCEBC4" w14:textId="77777777" w:rsidR="00634148" w:rsidRPr="00431BC2" w:rsidRDefault="00634148" w:rsidP="00CB75DE">
            <w:pPr>
              <w:spacing w:before="120" w:after="120"/>
              <w:jc w:val="center"/>
              <w:rPr>
                <w:color w:val="FFFFFF" w:themeColor="background1"/>
                <w:sz w:val="18"/>
                <w:szCs w:val="18"/>
                <w:lang w:val="nl-BE"/>
              </w:rPr>
            </w:pPr>
            <w:r w:rsidRPr="00431BC2">
              <w:rPr>
                <w:color w:val="FFFFFF" w:themeColor="background1"/>
                <w:sz w:val="18"/>
                <w:szCs w:val="18"/>
                <w:lang w:val="nl-BE"/>
              </w:rPr>
              <w:t>Impact</w:t>
            </w:r>
          </w:p>
        </w:tc>
        <w:tc>
          <w:tcPr>
            <w:tcW w:w="920" w:type="dxa"/>
            <w:shd w:val="clear" w:color="auto" w:fill="C00000"/>
          </w:tcPr>
          <w:p w14:paraId="33ADB62A" w14:textId="77777777" w:rsidR="00634148" w:rsidRPr="00431BC2" w:rsidRDefault="00634148" w:rsidP="00CB75DE">
            <w:pPr>
              <w:spacing w:before="120" w:after="120"/>
              <w:jc w:val="center"/>
              <w:rPr>
                <w:color w:val="FFFFFF" w:themeColor="background1"/>
                <w:sz w:val="18"/>
                <w:szCs w:val="18"/>
                <w:lang w:val="nl-BE"/>
              </w:rPr>
            </w:pPr>
            <w:r w:rsidRPr="00431BC2">
              <w:rPr>
                <w:color w:val="FFFFFF" w:themeColor="background1"/>
                <w:sz w:val="18"/>
                <w:szCs w:val="18"/>
                <w:lang w:val="nl-BE"/>
              </w:rPr>
              <w:t>Prior.</w:t>
            </w:r>
          </w:p>
        </w:tc>
      </w:tr>
      <w:tr w:rsidR="00634148" w14:paraId="4B9F6F48" w14:textId="77777777" w:rsidTr="001E48C9">
        <w:tc>
          <w:tcPr>
            <w:tcW w:w="6516" w:type="dxa"/>
            <w:shd w:val="clear" w:color="auto" w:fill="FFFFFF" w:themeFill="background1"/>
          </w:tcPr>
          <w:p w14:paraId="6428548E" w14:textId="3FE4F02A" w:rsidR="00634148" w:rsidRPr="009229AA" w:rsidRDefault="009229AA" w:rsidP="009229AA">
            <w:pPr>
              <w:rPr>
                <w:color w:val="auto"/>
                <w:sz w:val="18"/>
                <w:szCs w:val="20"/>
                <w:lang w:val="nl-BE"/>
              </w:rPr>
            </w:pPr>
            <w:r w:rsidRPr="009229AA">
              <w:rPr>
                <w:color w:val="auto"/>
                <w:sz w:val="18"/>
                <w:szCs w:val="20"/>
                <w:lang w:val="nl-BE"/>
              </w:rPr>
              <w:t>Een onjuiste tabelstructuur kan leiden tot aanzienlijke problemen, zoals verlies van functionaliteit en de mogelijkheid van gegevensinconsistentie.</w:t>
            </w:r>
          </w:p>
        </w:tc>
        <w:tc>
          <w:tcPr>
            <w:tcW w:w="850" w:type="dxa"/>
            <w:shd w:val="clear" w:color="auto" w:fill="FFFFFF" w:themeFill="background1"/>
          </w:tcPr>
          <w:p w14:paraId="7A40BD53" w14:textId="5719E59F" w:rsidR="00634148" w:rsidRPr="00431BC2" w:rsidRDefault="00227B5F" w:rsidP="0047675B">
            <w:pPr>
              <w:jc w:val="center"/>
              <w:rPr>
                <w:color w:val="auto"/>
                <w:sz w:val="18"/>
                <w:szCs w:val="20"/>
                <w:lang w:val="nl-BE"/>
              </w:rPr>
            </w:pPr>
            <w:r>
              <w:rPr>
                <w:color w:val="auto"/>
                <w:sz w:val="18"/>
                <w:szCs w:val="20"/>
                <w:lang w:val="nl-BE"/>
              </w:rPr>
              <w:t>3</w:t>
            </w:r>
          </w:p>
        </w:tc>
        <w:tc>
          <w:tcPr>
            <w:tcW w:w="851" w:type="dxa"/>
            <w:shd w:val="clear" w:color="auto" w:fill="FFFFFF" w:themeFill="background1"/>
          </w:tcPr>
          <w:p w14:paraId="20AC0F04" w14:textId="46E09C3A" w:rsidR="00634148" w:rsidRPr="00431BC2" w:rsidRDefault="00227B5F" w:rsidP="0047675B">
            <w:pPr>
              <w:jc w:val="center"/>
              <w:rPr>
                <w:color w:val="auto"/>
                <w:sz w:val="18"/>
                <w:szCs w:val="20"/>
                <w:lang w:val="nl-BE"/>
              </w:rPr>
            </w:pPr>
            <w:r>
              <w:rPr>
                <w:color w:val="auto"/>
                <w:sz w:val="18"/>
                <w:szCs w:val="20"/>
                <w:lang w:val="nl-BE"/>
              </w:rPr>
              <w:t>4</w:t>
            </w:r>
          </w:p>
        </w:tc>
        <w:tc>
          <w:tcPr>
            <w:tcW w:w="920" w:type="dxa"/>
            <w:shd w:val="clear" w:color="auto" w:fill="FFFFFF" w:themeFill="background1"/>
          </w:tcPr>
          <w:p w14:paraId="03C8DBA8" w14:textId="03332CBE" w:rsidR="00634148" w:rsidRPr="00431BC2" w:rsidRDefault="00227B5F" w:rsidP="0047675B">
            <w:pPr>
              <w:jc w:val="center"/>
              <w:rPr>
                <w:color w:val="auto"/>
                <w:sz w:val="18"/>
                <w:szCs w:val="20"/>
                <w:lang w:val="nl-BE"/>
              </w:rPr>
            </w:pPr>
            <w:r>
              <w:rPr>
                <w:color w:val="auto"/>
                <w:sz w:val="18"/>
                <w:szCs w:val="20"/>
                <w:lang w:val="nl-BE"/>
              </w:rPr>
              <w:t>2</w:t>
            </w:r>
          </w:p>
        </w:tc>
      </w:tr>
      <w:tr w:rsidR="00634148" w14:paraId="55A90888" w14:textId="77777777" w:rsidTr="001E48C9">
        <w:tc>
          <w:tcPr>
            <w:tcW w:w="6516" w:type="dxa"/>
            <w:shd w:val="clear" w:color="auto" w:fill="C00000"/>
          </w:tcPr>
          <w:p w14:paraId="3E7D0049" w14:textId="77777777" w:rsidR="00634148" w:rsidRPr="00431BC2" w:rsidRDefault="00634148" w:rsidP="00CB75DE">
            <w:pPr>
              <w:spacing w:before="120" w:after="120"/>
              <w:jc w:val="center"/>
              <w:rPr>
                <w:color w:val="auto"/>
                <w:sz w:val="18"/>
                <w:szCs w:val="20"/>
                <w:lang w:val="nl-BE"/>
              </w:rPr>
            </w:pPr>
            <w:r>
              <w:rPr>
                <w:color w:val="auto"/>
                <w:sz w:val="18"/>
                <w:szCs w:val="20"/>
                <w:lang w:val="nl-BE"/>
              </w:rPr>
              <w:t>Actie</w:t>
            </w:r>
          </w:p>
        </w:tc>
        <w:tc>
          <w:tcPr>
            <w:tcW w:w="2621" w:type="dxa"/>
            <w:gridSpan w:val="3"/>
            <w:shd w:val="clear" w:color="auto" w:fill="C00000"/>
          </w:tcPr>
          <w:p w14:paraId="5C80D645" w14:textId="77777777" w:rsidR="00634148" w:rsidRDefault="00634148" w:rsidP="00CB75DE">
            <w:pPr>
              <w:spacing w:before="120" w:after="120"/>
              <w:jc w:val="center"/>
              <w:rPr>
                <w:color w:val="auto"/>
                <w:sz w:val="18"/>
                <w:szCs w:val="20"/>
                <w:lang w:val="nl-BE"/>
              </w:rPr>
            </w:pPr>
            <w:r>
              <w:rPr>
                <w:color w:val="auto"/>
                <w:sz w:val="18"/>
                <w:szCs w:val="20"/>
                <w:lang w:val="nl-BE"/>
              </w:rPr>
              <w:t>Actietype</w:t>
            </w:r>
          </w:p>
        </w:tc>
      </w:tr>
      <w:tr w:rsidR="00634148" w14:paraId="2E4A4B7B" w14:textId="77777777" w:rsidTr="001E48C9">
        <w:tc>
          <w:tcPr>
            <w:tcW w:w="6516" w:type="dxa"/>
            <w:shd w:val="clear" w:color="auto" w:fill="FFFFFF" w:themeFill="background1"/>
          </w:tcPr>
          <w:p w14:paraId="50B91FB9" w14:textId="16B827FE" w:rsidR="00634148" w:rsidRDefault="007341FE" w:rsidP="0047675B">
            <w:pPr>
              <w:jc w:val="left"/>
              <w:rPr>
                <w:color w:val="auto"/>
                <w:sz w:val="18"/>
                <w:szCs w:val="20"/>
                <w:lang w:val="nl-BE"/>
              </w:rPr>
            </w:pPr>
            <w:r>
              <w:rPr>
                <w:color w:val="auto"/>
                <w:sz w:val="18"/>
                <w:szCs w:val="20"/>
                <w:lang w:val="nl-BE"/>
              </w:rPr>
              <w:t>Een</w:t>
            </w:r>
            <w:r w:rsidR="00E76813">
              <w:rPr>
                <w:color w:val="auto"/>
                <w:sz w:val="18"/>
                <w:szCs w:val="20"/>
                <w:lang w:val="nl-BE"/>
              </w:rPr>
              <w:t xml:space="preserve"> correcte</w:t>
            </w:r>
            <w:r>
              <w:rPr>
                <w:color w:val="auto"/>
                <w:sz w:val="18"/>
                <w:szCs w:val="20"/>
                <w:lang w:val="nl-BE"/>
              </w:rPr>
              <w:t xml:space="preserve"> datamigratie uitvoeren </w:t>
            </w:r>
            <w:r w:rsidR="00E76813">
              <w:rPr>
                <w:color w:val="auto"/>
                <w:sz w:val="18"/>
                <w:szCs w:val="20"/>
                <w:lang w:val="nl-BE"/>
              </w:rPr>
              <w:t xml:space="preserve">en updaten </w:t>
            </w:r>
            <w:r>
              <w:rPr>
                <w:color w:val="auto"/>
                <w:sz w:val="18"/>
                <w:szCs w:val="20"/>
                <w:lang w:val="nl-BE"/>
              </w:rPr>
              <w:t>op de database.</w:t>
            </w:r>
          </w:p>
        </w:tc>
        <w:tc>
          <w:tcPr>
            <w:tcW w:w="2621" w:type="dxa"/>
            <w:gridSpan w:val="3"/>
            <w:shd w:val="clear" w:color="auto" w:fill="FFFFFF" w:themeFill="background1"/>
          </w:tcPr>
          <w:p w14:paraId="6902DFA2" w14:textId="51036764" w:rsidR="00634148" w:rsidRDefault="00D66BDF" w:rsidP="0047675B">
            <w:pPr>
              <w:jc w:val="center"/>
              <w:rPr>
                <w:color w:val="auto"/>
                <w:sz w:val="18"/>
                <w:szCs w:val="20"/>
                <w:lang w:val="nl-BE"/>
              </w:rPr>
            </w:pPr>
            <w:r>
              <w:rPr>
                <w:color w:val="auto"/>
                <w:sz w:val="18"/>
                <w:szCs w:val="20"/>
                <w:lang w:val="nl-BE"/>
              </w:rPr>
              <w:t>Inperken</w:t>
            </w:r>
          </w:p>
        </w:tc>
      </w:tr>
      <w:tr w:rsidR="00634148" w14:paraId="099FC331" w14:textId="77777777" w:rsidTr="001E48C9">
        <w:tc>
          <w:tcPr>
            <w:tcW w:w="6516" w:type="dxa"/>
            <w:shd w:val="clear" w:color="auto" w:fill="C00000"/>
          </w:tcPr>
          <w:p w14:paraId="733E6A4C" w14:textId="77777777" w:rsidR="00634148" w:rsidRPr="00431BC2" w:rsidRDefault="00634148" w:rsidP="00CB75DE">
            <w:pPr>
              <w:spacing w:before="120" w:after="120"/>
              <w:jc w:val="center"/>
              <w:rPr>
                <w:color w:val="FFFFFF" w:themeColor="background1"/>
                <w:sz w:val="18"/>
                <w:szCs w:val="18"/>
                <w:lang w:val="nl-BE"/>
              </w:rPr>
            </w:pPr>
            <w:r w:rsidRPr="00431BC2">
              <w:rPr>
                <w:color w:val="FFFFFF" w:themeColor="background1"/>
                <w:sz w:val="18"/>
                <w:szCs w:val="18"/>
                <w:lang w:val="nl-BE"/>
              </w:rPr>
              <w:t>Omschrijving</w:t>
            </w:r>
          </w:p>
        </w:tc>
        <w:tc>
          <w:tcPr>
            <w:tcW w:w="850" w:type="dxa"/>
            <w:shd w:val="clear" w:color="auto" w:fill="C00000"/>
          </w:tcPr>
          <w:p w14:paraId="3C80E3CA" w14:textId="77777777" w:rsidR="00634148" w:rsidRPr="00431BC2" w:rsidRDefault="00634148" w:rsidP="00CB75DE">
            <w:pPr>
              <w:spacing w:before="120" w:after="120"/>
              <w:jc w:val="center"/>
              <w:rPr>
                <w:color w:val="FFFFFF" w:themeColor="background1"/>
                <w:sz w:val="18"/>
                <w:szCs w:val="18"/>
                <w:lang w:val="nl-BE"/>
              </w:rPr>
            </w:pPr>
            <w:r w:rsidRPr="00431BC2">
              <w:rPr>
                <w:color w:val="FFFFFF" w:themeColor="background1"/>
                <w:sz w:val="18"/>
                <w:szCs w:val="18"/>
                <w:lang w:val="nl-BE"/>
              </w:rPr>
              <w:t>Risico</w:t>
            </w:r>
          </w:p>
        </w:tc>
        <w:tc>
          <w:tcPr>
            <w:tcW w:w="851" w:type="dxa"/>
            <w:shd w:val="clear" w:color="auto" w:fill="C00000"/>
          </w:tcPr>
          <w:p w14:paraId="37AF91BA" w14:textId="77777777" w:rsidR="00634148" w:rsidRPr="00431BC2" w:rsidRDefault="00634148" w:rsidP="00CB75DE">
            <w:pPr>
              <w:spacing w:before="120" w:after="120"/>
              <w:jc w:val="center"/>
              <w:rPr>
                <w:color w:val="FFFFFF" w:themeColor="background1"/>
                <w:sz w:val="18"/>
                <w:szCs w:val="18"/>
                <w:lang w:val="nl-BE"/>
              </w:rPr>
            </w:pPr>
            <w:r w:rsidRPr="00431BC2">
              <w:rPr>
                <w:color w:val="FFFFFF" w:themeColor="background1"/>
                <w:sz w:val="18"/>
                <w:szCs w:val="18"/>
                <w:lang w:val="nl-BE"/>
              </w:rPr>
              <w:t>Impact</w:t>
            </w:r>
          </w:p>
        </w:tc>
        <w:tc>
          <w:tcPr>
            <w:tcW w:w="920" w:type="dxa"/>
            <w:shd w:val="clear" w:color="auto" w:fill="C00000"/>
          </w:tcPr>
          <w:p w14:paraId="65766223" w14:textId="77777777" w:rsidR="00634148" w:rsidRPr="00431BC2" w:rsidRDefault="00634148" w:rsidP="00CB75DE">
            <w:pPr>
              <w:spacing w:before="120" w:after="120"/>
              <w:jc w:val="center"/>
              <w:rPr>
                <w:color w:val="FFFFFF" w:themeColor="background1"/>
                <w:sz w:val="18"/>
                <w:szCs w:val="18"/>
                <w:lang w:val="nl-BE"/>
              </w:rPr>
            </w:pPr>
            <w:r w:rsidRPr="00431BC2">
              <w:rPr>
                <w:color w:val="FFFFFF" w:themeColor="background1"/>
                <w:sz w:val="18"/>
                <w:szCs w:val="18"/>
                <w:lang w:val="nl-BE"/>
              </w:rPr>
              <w:t>Prior.</w:t>
            </w:r>
          </w:p>
        </w:tc>
      </w:tr>
      <w:tr w:rsidR="00634148" w14:paraId="40868FC5" w14:textId="77777777" w:rsidTr="001E48C9">
        <w:tc>
          <w:tcPr>
            <w:tcW w:w="6516" w:type="dxa"/>
            <w:shd w:val="clear" w:color="auto" w:fill="FFFFFF" w:themeFill="background1"/>
          </w:tcPr>
          <w:p w14:paraId="510FE68C" w14:textId="08A9E56B" w:rsidR="00634148" w:rsidRPr="00431BC2" w:rsidRDefault="00DD6A3D" w:rsidP="0047675B">
            <w:pPr>
              <w:jc w:val="left"/>
              <w:rPr>
                <w:color w:val="auto"/>
                <w:lang w:val="nl-BE"/>
              </w:rPr>
            </w:pPr>
            <w:r>
              <w:rPr>
                <w:color w:val="auto"/>
                <w:sz w:val="18"/>
                <w:szCs w:val="20"/>
                <w:lang w:val="nl-BE"/>
              </w:rPr>
              <w:t>Een aanval</w:t>
            </w:r>
            <w:r w:rsidR="00767A25">
              <w:rPr>
                <w:color w:val="auto"/>
                <w:sz w:val="18"/>
                <w:szCs w:val="20"/>
                <w:lang w:val="nl-BE"/>
              </w:rPr>
              <w:t xml:space="preserve"> op de database dat voor datalekken kan zorgen.</w:t>
            </w:r>
          </w:p>
        </w:tc>
        <w:tc>
          <w:tcPr>
            <w:tcW w:w="850" w:type="dxa"/>
            <w:shd w:val="clear" w:color="auto" w:fill="FFFFFF" w:themeFill="background1"/>
          </w:tcPr>
          <w:p w14:paraId="6A0C6817" w14:textId="66857881" w:rsidR="00634148" w:rsidRPr="00431BC2" w:rsidRDefault="005C27B0" w:rsidP="0047675B">
            <w:pPr>
              <w:jc w:val="center"/>
              <w:rPr>
                <w:color w:val="auto"/>
                <w:sz w:val="18"/>
                <w:szCs w:val="20"/>
                <w:lang w:val="nl-BE"/>
              </w:rPr>
            </w:pPr>
            <w:r>
              <w:rPr>
                <w:color w:val="auto"/>
                <w:sz w:val="18"/>
                <w:szCs w:val="20"/>
                <w:lang w:val="nl-BE"/>
              </w:rPr>
              <w:t>0</w:t>
            </w:r>
          </w:p>
        </w:tc>
        <w:tc>
          <w:tcPr>
            <w:tcW w:w="851" w:type="dxa"/>
            <w:shd w:val="clear" w:color="auto" w:fill="FFFFFF" w:themeFill="background1"/>
          </w:tcPr>
          <w:p w14:paraId="79023562" w14:textId="4C7CE4F2" w:rsidR="00634148" w:rsidRPr="00431BC2" w:rsidRDefault="005C27B0" w:rsidP="0047675B">
            <w:pPr>
              <w:jc w:val="center"/>
              <w:rPr>
                <w:color w:val="auto"/>
                <w:sz w:val="18"/>
                <w:szCs w:val="20"/>
                <w:lang w:val="nl-BE"/>
              </w:rPr>
            </w:pPr>
            <w:r>
              <w:rPr>
                <w:color w:val="auto"/>
                <w:sz w:val="18"/>
                <w:szCs w:val="20"/>
                <w:lang w:val="nl-BE"/>
              </w:rPr>
              <w:t>5</w:t>
            </w:r>
          </w:p>
        </w:tc>
        <w:tc>
          <w:tcPr>
            <w:tcW w:w="920" w:type="dxa"/>
            <w:shd w:val="clear" w:color="auto" w:fill="FFFFFF" w:themeFill="background1"/>
          </w:tcPr>
          <w:p w14:paraId="64C6FA8B" w14:textId="279DA92A" w:rsidR="00634148" w:rsidRPr="00431BC2" w:rsidRDefault="005C27B0" w:rsidP="0047675B">
            <w:pPr>
              <w:jc w:val="center"/>
              <w:rPr>
                <w:color w:val="auto"/>
                <w:sz w:val="18"/>
                <w:szCs w:val="20"/>
                <w:lang w:val="nl-BE"/>
              </w:rPr>
            </w:pPr>
            <w:r>
              <w:rPr>
                <w:color w:val="auto"/>
                <w:sz w:val="18"/>
                <w:szCs w:val="20"/>
                <w:lang w:val="nl-BE"/>
              </w:rPr>
              <w:t>0</w:t>
            </w:r>
          </w:p>
        </w:tc>
      </w:tr>
      <w:tr w:rsidR="00634148" w14:paraId="235B770D" w14:textId="77777777" w:rsidTr="001E48C9">
        <w:tc>
          <w:tcPr>
            <w:tcW w:w="6516" w:type="dxa"/>
            <w:shd w:val="clear" w:color="auto" w:fill="C00000"/>
          </w:tcPr>
          <w:p w14:paraId="05465A47" w14:textId="77777777" w:rsidR="00634148" w:rsidRPr="00431BC2" w:rsidRDefault="00634148" w:rsidP="00CB75DE">
            <w:pPr>
              <w:spacing w:before="120" w:after="120"/>
              <w:jc w:val="center"/>
              <w:rPr>
                <w:color w:val="auto"/>
                <w:sz w:val="18"/>
                <w:szCs w:val="20"/>
                <w:lang w:val="nl-BE"/>
              </w:rPr>
            </w:pPr>
            <w:r>
              <w:rPr>
                <w:color w:val="auto"/>
                <w:sz w:val="18"/>
                <w:szCs w:val="20"/>
                <w:lang w:val="nl-BE"/>
              </w:rPr>
              <w:t>Actie</w:t>
            </w:r>
          </w:p>
        </w:tc>
        <w:tc>
          <w:tcPr>
            <w:tcW w:w="2621" w:type="dxa"/>
            <w:gridSpan w:val="3"/>
            <w:shd w:val="clear" w:color="auto" w:fill="C00000"/>
          </w:tcPr>
          <w:p w14:paraId="770203DF" w14:textId="77777777" w:rsidR="00634148" w:rsidRDefault="00634148" w:rsidP="00CB75DE">
            <w:pPr>
              <w:spacing w:before="120" w:after="120"/>
              <w:jc w:val="center"/>
              <w:rPr>
                <w:color w:val="auto"/>
                <w:sz w:val="18"/>
                <w:szCs w:val="20"/>
                <w:lang w:val="nl-BE"/>
              </w:rPr>
            </w:pPr>
            <w:r>
              <w:rPr>
                <w:color w:val="auto"/>
                <w:sz w:val="18"/>
                <w:szCs w:val="20"/>
                <w:lang w:val="nl-BE"/>
              </w:rPr>
              <w:t>Actietype</w:t>
            </w:r>
          </w:p>
        </w:tc>
      </w:tr>
      <w:tr w:rsidR="00634148" w14:paraId="5D28E43E" w14:textId="77777777" w:rsidTr="001E48C9">
        <w:tc>
          <w:tcPr>
            <w:tcW w:w="6516" w:type="dxa"/>
            <w:shd w:val="clear" w:color="auto" w:fill="FFFFFF" w:themeFill="background1"/>
          </w:tcPr>
          <w:p w14:paraId="06F2FD13" w14:textId="64977EEC" w:rsidR="00634148" w:rsidRDefault="00DD6A3D" w:rsidP="0047675B">
            <w:pPr>
              <w:jc w:val="left"/>
              <w:rPr>
                <w:color w:val="auto"/>
                <w:sz w:val="18"/>
                <w:szCs w:val="20"/>
                <w:lang w:val="nl-BE"/>
              </w:rPr>
            </w:pPr>
            <w:r w:rsidRPr="00DD6A3D">
              <w:rPr>
                <w:color w:val="auto"/>
                <w:sz w:val="18"/>
                <w:szCs w:val="20"/>
                <w:lang w:val="nl-BE"/>
              </w:rPr>
              <w:t>Ventigrate maakt gebruik van het Microsoft Azure-platform waarop alles is gehost. Voordat hackers toegang kunnen krijgen tot de database, moeten ze eerst de beveiligingsmaatregelen van het Microsoft Azure-platform doorbreken. Dit zal worden afgehandeld door het Microsoft Azure-platform.</w:t>
            </w:r>
          </w:p>
        </w:tc>
        <w:tc>
          <w:tcPr>
            <w:tcW w:w="2621" w:type="dxa"/>
            <w:gridSpan w:val="3"/>
            <w:shd w:val="clear" w:color="auto" w:fill="FFFFFF" w:themeFill="background1"/>
          </w:tcPr>
          <w:p w14:paraId="32E38317" w14:textId="21746B1A" w:rsidR="00634148" w:rsidRDefault="00767A25" w:rsidP="0047675B">
            <w:pPr>
              <w:jc w:val="center"/>
              <w:rPr>
                <w:color w:val="auto"/>
                <w:sz w:val="18"/>
                <w:szCs w:val="20"/>
                <w:lang w:val="nl-BE"/>
              </w:rPr>
            </w:pPr>
            <w:r>
              <w:rPr>
                <w:color w:val="auto"/>
                <w:sz w:val="18"/>
                <w:szCs w:val="20"/>
                <w:lang w:val="nl-BE"/>
              </w:rPr>
              <w:t>Transfereren</w:t>
            </w:r>
          </w:p>
        </w:tc>
      </w:tr>
    </w:tbl>
    <w:p w14:paraId="4057A441" w14:textId="06251373" w:rsidR="001A72DC" w:rsidRPr="0004324E" w:rsidRDefault="001A72DC" w:rsidP="001A72DC">
      <w:pPr>
        <w:rPr>
          <w:rStyle w:val="Intensievebenadrukking"/>
        </w:rPr>
      </w:pPr>
      <w:r w:rsidRPr="0004324E">
        <w:rPr>
          <w:rStyle w:val="Intensievebenadrukking"/>
        </w:rPr>
        <w:t xml:space="preserve">Tabel </w:t>
      </w:r>
      <w:r w:rsidR="008C0D54">
        <w:rPr>
          <w:rStyle w:val="Intensievebenadrukking"/>
        </w:rPr>
        <w:t>5</w:t>
      </w:r>
      <w:r w:rsidRPr="0004324E">
        <w:rPr>
          <w:rStyle w:val="Intensievebenadrukking"/>
        </w:rPr>
        <w:t xml:space="preserve"> – </w:t>
      </w:r>
      <w:r>
        <w:rPr>
          <w:rStyle w:val="Intensievebenadrukking"/>
        </w:rPr>
        <w:t xml:space="preserve">Risicoanalyse </w:t>
      </w:r>
      <w:r w:rsidR="000113D7">
        <w:rPr>
          <w:rStyle w:val="Intensievebenadrukking"/>
        </w:rPr>
        <w:t>Database</w:t>
      </w:r>
      <w:r w:rsidRPr="0004324E">
        <w:rPr>
          <w:rStyle w:val="Intensievebenadrukking"/>
        </w:rPr>
        <w:t xml:space="preserve"> tabel</w:t>
      </w:r>
    </w:p>
    <w:p w14:paraId="7D7DA44E" w14:textId="4EAF0D4D" w:rsidR="00303A54" w:rsidRPr="005F1AD8" w:rsidRDefault="00303A54" w:rsidP="00303A54">
      <w:pPr>
        <w:pStyle w:val="Kop2"/>
      </w:pPr>
      <w:proofErr w:type="spellStart"/>
      <w:r>
        <w:lastRenderedPageBreak/>
        <w:t>Frontend</w:t>
      </w:r>
      <w:proofErr w:type="spellEnd"/>
    </w:p>
    <w:tbl>
      <w:tblPr>
        <w:tblStyle w:val="Tabelraster"/>
        <w:tblW w:w="9137"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6516"/>
        <w:gridCol w:w="850"/>
        <w:gridCol w:w="851"/>
        <w:gridCol w:w="920"/>
      </w:tblGrid>
      <w:tr w:rsidR="00303A54" w14:paraId="1A871118" w14:textId="77777777" w:rsidTr="00482A0C">
        <w:tc>
          <w:tcPr>
            <w:tcW w:w="6516" w:type="dxa"/>
            <w:shd w:val="clear" w:color="auto" w:fill="C00000"/>
          </w:tcPr>
          <w:p w14:paraId="58153DF2" w14:textId="77777777" w:rsidR="00303A54" w:rsidRPr="00431BC2" w:rsidRDefault="00303A54" w:rsidP="00CB75DE">
            <w:pPr>
              <w:spacing w:before="120" w:after="120"/>
              <w:jc w:val="center"/>
              <w:rPr>
                <w:color w:val="FFFFFF" w:themeColor="background1"/>
                <w:sz w:val="18"/>
                <w:szCs w:val="18"/>
                <w:lang w:val="nl-BE"/>
              </w:rPr>
            </w:pPr>
            <w:r w:rsidRPr="00431BC2">
              <w:rPr>
                <w:color w:val="FFFFFF" w:themeColor="background1"/>
                <w:sz w:val="18"/>
                <w:szCs w:val="18"/>
                <w:lang w:val="nl-BE"/>
              </w:rPr>
              <w:t>Omschrijving</w:t>
            </w:r>
          </w:p>
        </w:tc>
        <w:tc>
          <w:tcPr>
            <w:tcW w:w="850" w:type="dxa"/>
            <w:shd w:val="clear" w:color="auto" w:fill="C00000"/>
          </w:tcPr>
          <w:p w14:paraId="41F63F43" w14:textId="77777777" w:rsidR="00303A54" w:rsidRPr="00431BC2" w:rsidRDefault="00303A54" w:rsidP="00CB75DE">
            <w:pPr>
              <w:spacing w:before="120" w:after="120"/>
              <w:jc w:val="center"/>
              <w:rPr>
                <w:color w:val="FFFFFF" w:themeColor="background1"/>
                <w:sz w:val="18"/>
                <w:szCs w:val="18"/>
                <w:lang w:val="nl-BE"/>
              </w:rPr>
            </w:pPr>
            <w:r w:rsidRPr="00431BC2">
              <w:rPr>
                <w:color w:val="FFFFFF" w:themeColor="background1"/>
                <w:sz w:val="18"/>
                <w:szCs w:val="18"/>
                <w:lang w:val="nl-BE"/>
              </w:rPr>
              <w:t>Risico</w:t>
            </w:r>
          </w:p>
        </w:tc>
        <w:tc>
          <w:tcPr>
            <w:tcW w:w="851" w:type="dxa"/>
            <w:shd w:val="clear" w:color="auto" w:fill="C00000"/>
          </w:tcPr>
          <w:p w14:paraId="1EE5B8B8" w14:textId="77777777" w:rsidR="00303A54" w:rsidRPr="00431BC2" w:rsidRDefault="00303A54" w:rsidP="00CB75DE">
            <w:pPr>
              <w:spacing w:before="120" w:after="120"/>
              <w:jc w:val="center"/>
              <w:rPr>
                <w:color w:val="FFFFFF" w:themeColor="background1"/>
                <w:sz w:val="18"/>
                <w:szCs w:val="18"/>
                <w:lang w:val="nl-BE"/>
              </w:rPr>
            </w:pPr>
            <w:r w:rsidRPr="00431BC2">
              <w:rPr>
                <w:color w:val="FFFFFF" w:themeColor="background1"/>
                <w:sz w:val="18"/>
                <w:szCs w:val="18"/>
                <w:lang w:val="nl-BE"/>
              </w:rPr>
              <w:t>Impact</w:t>
            </w:r>
          </w:p>
        </w:tc>
        <w:tc>
          <w:tcPr>
            <w:tcW w:w="920" w:type="dxa"/>
            <w:shd w:val="clear" w:color="auto" w:fill="C00000"/>
          </w:tcPr>
          <w:p w14:paraId="6DEC3A57" w14:textId="77777777" w:rsidR="00303A54" w:rsidRPr="00431BC2" w:rsidRDefault="00303A54" w:rsidP="00CB75DE">
            <w:pPr>
              <w:spacing w:before="120" w:after="120"/>
              <w:jc w:val="center"/>
              <w:rPr>
                <w:color w:val="FFFFFF" w:themeColor="background1"/>
                <w:sz w:val="18"/>
                <w:szCs w:val="18"/>
                <w:lang w:val="nl-BE"/>
              </w:rPr>
            </w:pPr>
            <w:r w:rsidRPr="00431BC2">
              <w:rPr>
                <w:color w:val="FFFFFF" w:themeColor="background1"/>
                <w:sz w:val="18"/>
                <w:szCs w:val="18"/>
                <w:lang w:val="nl-BE"/>
              </w:rPr>
              <w:t>Prior.</w:t>
            </w:r>
          </w:p>
        </w:tc>
      </w:tr>
      <w:tr w:rsidR="00303A54" w14:paraId="296F5806" w14:textId="77777777" w:rsidTr="00482A0C">
        <w:tc>
          <w:tcPr>
            <w:tcW w:w="6516" w:type="dxa"/>
            <w:shd w:val="clear" w:color="auto" w:fill="FFFFFF" w:themeFill="background1"/>
          </w:tcPr>
          <w:p w14:paraId="4AA7985D" w14:textId="42BE0A22" w:rsidR="00303A54" w:rsidRPr="00431BC2" w:rsidRDefault="00C8619E" w:rsidP="0047675B">
            <w:pPr>
              <w:jc w:val="left"/>
              <w:rPr>
                <w:color w:val="auto"/>
                <w:lang w:val="nl-BE"/>
              </w:rPr>
            </w:pPr>
            <w:r w:rsidRPr="00C8619E">
              <w:rPr>
                <w:color w:val="auto"/>
                <w:sz w:val="18"/>
                <w:szCs w:val="20"/>
                <w:lang w:val="nl-BE"/>
              </w:rPr>
              <w:t>Onvoldoende correctie van fouten resulteert in een verminderde functionaliteit van de applicatie.</w:t>
            </w:r>
          </w:p>
        </w:tc>
        <w:tc>
          <w:tcPr>
            <w:tcW w:w="850" w:type="dxa"/>
            <w:shd w:val="clear" w:color="auto" w:fill="FFFFFF" w:themeFill="background1"/>
          </w:tcPr>
          <w:p w14:paraId="1A8D0F0A" w14:textId="77777777" w:rsidR="00303A54" w:rsidRPr="00431BC2" w:rsidRDefault="00303A54" w:rsidP="0047675B">
            <w:pPr>
              <w:jc w:val="center"/>
              <w:rPr>
                <w:color w:val="auto"/>
                <w:sz w:val="18"/>
                <w:szCs w:val="20"/>
                <w:lang w:val="nl-BE"/>
              </w:rPr>
            </w:pPr>
            <w:r>
              <w:rPr>
                <w:color w:val="auto"/>
                <w:sz w:val="18"/>
                <w:szCs w:val="20"/>
                <w:lang w:val="nl-BE"/>
              </w:rPr>
              <w:t>2</w:t>
            </w:r>
          </w:p>
        </w:tc>
        <w:tc>
          <w:tcPr>
            <w:tcW w:w="851" w:type="dxa"/>
            <w:shd w:val="clear" w:color="auto" w:fill="FFFFFF" w:themeFill="background1"/>
          </w:tcPr>
          <w:p w14:paraId="3086B1A6" w14:textId="2F2EB352" w:rsidR="00303A54" w:rsidRPr="00431BC2" w:rsidRDefault="00303A54" w:rsidP="0047675B">
            <w:pPr>
              <w:jc w:val="center"/>
              <w:rPr>
                <w:color w:val="auto"/>
                <w:sz w:val="18"/>
                <w:szCs w:val="20"/>
                <w:lang w:val="nl-BE"/>
              </w:rPr>
            </w:pPr>
            <w:r>
              <w:rPr>
                <w:color w:val="auto"/>
                <w:sz w:val="18"/>
                <w:szCs w:val="20"/>
                <w:lang w:val="nl-BE"/>
              </w:rPr>
              <w:t>4</w:t>
            </w:r>
          </w:p>
        </w:tc>
        <w:tc>
          <w:tcPr>
            <w:tcW w:w="920" w:type="dxa"/>
            <w:shd w:val="clear" w:color="auto" w:fill="FFFFFF" w:themeFill="background1"/>
          </w:tcPr>
          <w:p w14:paraId="3A59FDEE" w14:textId="3D002590" w:rsidR="00303A54" w:rsidRPr="00431BC2" w:rsidRDefault="00303A54" w:rsidP="0047675B">
            <w:pPr>
              <w:jc w:val="center"/>
              <w:rPr>
                <w:color w:val="auto"/>
                <w:sz w:val="18"/>
                <w:szCs w:val="20"/>
                <w:lang w:val="nl-BE"/>
              </w:rPr>
            </w:pPr>
            <w:r>
              <w:rPr>
                <w:color w:val="auto"/>
                <w:sz w:val="18"/>
                <w:szCs w:val="20"/>
                <w:lang w:val="nl-BE"/>
              </w:rPr>
              <w:t>2</w:t>
            </w:r>
          </w:p>
        </w:tc>
      </w:tr>
      <w:tr w:rsidR="00303A54" w14:paraId="3C8C8C85" w14:textId="77777777" w:rsidTr="00482A0C">
        <w:tc>
          <w:tcPr>
            <w:tcW w:w="6516" w:type="dxa"/>
            <w:shd w:val="clear" w:color="auto" w:fill="C00000"/>
          </w:tcPr>
          <w:p w14:paraId="2F909960" w14:textId="77777777" w:rsidR="00303A54" w:rsidRPr="00431BC2" w:rsidRDefault="00303A54" w:rsidP="00CB75DE">
            <w:pPr>
              <w:spacing w:before="120" w:after="120"/>
              <w:jc w:val="center"/>
              <w:rPr>
                <w:color w:val="auto"/>
                <w:sz w:val="18"/>
                <w:szCs w:val="20"/>
                <w:lang w:val="nl-BE"/>
              </w:rPr>
            </w:pPr>
            <w:r>
              <w:rPr>
                <w:color w:val="auto"/>
                <w:sz w:val="18"/>
                <w:szCs w:val="20"/>
                <w:lang w:val="nl-BE"/>
              </w:rPr>
              <w:t>Actie</w:t>
            </w:r>
          </w:p>
        </w:tc>
        <w:tc>
          <w:tcPr>
            <w:tcW w:w="2621" w:type="dxa"/>
            <w:gridSpan w:val="3"/>
            <w:shd w:val="clear" w:color="auto" w:fill="C00000"/>
          </w:tcPr>
          <w:p w14:paraId="5958BE62" w14:textId="77777777" w:rsidR="00303A54" w:rsidRDefault="00303A54" w:rsidP="00CB75DE">
            <w:pPr>
              <w:spacing w:before="120" w:after="120"/>
              <w:jc w:val="center"/>
              <w:rPr>
                <w:color w:val="auto"/>
                <w:sz w:val="18"/>
                <w:szCs w:val="20"/>
                <w:lang w:val="nl-BE"/>
              </w:rPr>
            </w:pPr>
            <w:r>
              <w:rPr>
                <w:color w:val="auto"/>
                <w:sz w:val="18"/>
                <w:szCs w:val="20"/>
                <w:lang w:val="nl-BE"/>
              </w:rPr>
              <w:t>Actietype</w:t>
            </w:r>
          </w:p>
        </w:tc>
      </w:tr>
      <w:tr w:rsidR="00303A54" w14:paraId="5A7F190C" w14:textId="77777777" w:rsidTr="00482A0C">
        <w:tc>
          <w:tcPr>
            <w:tcW w:w="6516" w:type="dxa"/>
            <w:shd w:val="clear" w:color="auto" w:fill="FFFFFF" w:themeFill="background1"/>
          </w:tcPr>
          <w:p w14:paraId="76F798C3" w14:textId="534C471A" w:rsidR="00303A54" w:rsidRDefault="004F2BCA" w:rsidP="0047675B">
            <w:pPr>
              <w:jc w:val="left"/>
              <w:rPr>
                <w:color w:val="auto"/>
                <w:sz w:val="18"/>
                <w:szCs w:val="20"/>
                <w:lang w:val="nl-BE"/>
              </w:rPr>
            </w:pPr>
            <w:r w:rsidRPr="004F2BCA">
              <w:rPr>
                <w:color w:val="auto"/>
                <w:sz w:val="18"/>
                <w:szCs w:val="20"/>
                <w:lang w:val="nl-BE"/>
              </w:rPr>
              <w:t>Door nette code te schrijven en mijn code te laten controleren, zullen er weinig tot geen fouten optreden.</w:t>
            </w:r>
          </w:p>
        </w:tc>
        <w:tc>
          <w:tcPr>
            <w:tcW w:w="2621" w:type="dxa"/>
            <w:gridSpan w:val="3"/>
            <w:shd w:val="clear" w:color="auto" w:fill="FFFFFF" w:themeFill="background1"/>
          </w:tcPr>
          <w:p w14:paraId="13AC77DD" w14:textId="18D26DD8" w:rsidR="00303A54" w:rsidRDefault="00303A54" w:rsidP="0047675B">
            <w:pPr>
              <w:jc w:val="center"/>
              <w:rPr>
                <w:color w:val="auto"/>
                <w:sz w:val="18"/>
                <w:szCs w:val="20"/>
                <w:lang w:val="nl-BE"/>
              </w:rPr>
            </w:pPr>
            <w:r>
              <w:rPr>
                <w:color w:val="auto"/>
                <w:sz w:val="18"/>
                <w:szCs w:val="20"/>
                <w:lang w:val="nl-BE"/>
              </w:rPr>
              <w:t>Vermijden</w:t>
            </w:r>
          </w:p>
        </w:tc>
      </w:tr>
      <w:tr w:rsidR="00303A54" w14:paraId="3AF323E5" w14:textId="77777777" w:rsidTr="00482A0C">
        <w:tc>
          <w:tcPr>
            <w:tcW w:w="6516" w:type="dxa"/>
            <w:shd w:val="clear" w:color="auto" w:fill="C00000"/>
          </w:tcPr>
          <w:p w14:paraId="759DC997" w14:textId="77777777" w:rsidR="00303A54" w:rsidRPr="00431BC2" w:rsidRDefault="00303A54" w:rsidP="00CB75DE">
            <w:pPr>
              <w:spacing w:before="120" w:after="120"/>
              <w:jc w:val="center"/>
              <w:rPr>
                <w:color w:val="FFFFFF" w:themeColor="background1"/>
                <w:sz w:val="18"/>
                <w:szCs w:val="18"/>
                <w:lang w:val="nl-BE"/>
              </w:rPr>
            </w:pPr>
            <w:r w:rsidRPr="00431BC2">
              <w:rPr>
                <w:color w:val="FFFFFF" w:themeColor="background1"/>
                <w:sz w:val="18"/>
                <w:szCs w:val="18"/>
                <w:lang w:val="nl-BE"/>
              </w:rPr>
              <w:t>Omschrijving</w:t>
            </w:r>
          </w:p>
        </w:tc>
        <w:tc>
          <w:tcPr>
            <w:tcW w:w="850" w:type="dxa"/>
            <w:shd w:val="clear" w:color="auto" w:fill="C00000"/>
          </w:tcPr>
          <w:p w14:paraId="414BA90E" w14:textId="77777777" w:rsidR="00303A54" w:rsidRPr="00431BC2" w:rsidRDefault="00303A54" w:rsidP="00CB75DE">
            <w:pPr>
              <w:spacing w:before="120" w:after="120"/>
              <w:jc w:val="center"/>
              <w:rPr>
                <w:color w:val="FFFFFF" w:themeColor="background1"/>
                <w:sz w:val="18"/>
                <w:szCs w:val="18"/>
                <w:lang w:val="nl-BE"/>
              </w:rPr>
            </w:pPr>
            <w:r w:rsidRPr="00431BC2">
              <w:rPr>
                <w:color w:val="FFFFFF" w:themeColor="background1"/>
                <w:sz w:val="18"/>
                <w:szCs w:val="18"/>
                <w:lang w:val="nl-BE"/>
              </w:rPr>
              <w:t>Risico</w:t>
            </w:r>
          </w:p>
        </w:tc>
        <w:tc>
          <w:tcPr>
            <w:tcW w:w="851" w:type="dxa"/>
            <w:shd w:val="clear" w:color="auto" w:fill="C00000"/>
          </w:tcPr>
          <w:p w14:paraId="0EA15A07" w14:textId="77777777" w:rsidR="00303A54" w:rsidRPr="00431BC2" w:rsidRDefault="00303A54" w:rsidP="00CB75DE">
            <w:pPr>
              <w:spacing w:before="120" w:after="120"/>
              <w:jc w:val="center"/>
              <w:rPr>
                <w:color w:val="FFFFFF" w:themeColor="background1"/>
                <w:sz w:val="18"/>
                <w:szCs w:val="18"/>
                <w:lang w:val="nl-BE"/>
              </w:rPr>
            </w:pPr>
            <w:r w:rsidRPr="00431BC2">
              <w:rPr>
                <w:color w:val="FFFFFF" w:themeColor="background1"/>
                <w:sz w:val="18"/>
                <w:szCs w:val="18"/>
                <w:lang w:val="nl-BE"/>
              </w:rPr>
              <w:t>Impact</w:t>
            </w:r>
          </w:p>
        </w:tc>
        <w:tc>
          <w:tcPr>
            <w:tcW w:w="920" w:type="dxa"/>
            <w:shd w:val="clear" w:color="auto" w:fill="C00000"/>
          </w:tcPr>
          <w:p w14:paraId="5F076D26" w14:textId="77777777" w:rsidR="00303A54" w:rsidRPr="00431BC2" w:rsidRDefault="00303A54" w:rsidP="00CB75DE">
            <w:pPr>
              <w:spacing w:before="120" w:after="120"/>
              <w:jc w:val="center"/>
              <w:rPr>
                <w:color w:val="FFFFFF" w:themeColor="background1"/>
                <w:sz w:val="18"/>
                <w:szCs w:val="18"/>
                <w:lang w:val="nl-BE"/>
              </w:rPr>
            </w:pPr>
            <w:r w:rsidRPr="00431BC2">
              <w:rPr>
                <w:color w:val="FFFFFF" w:themeColor="background1"/>
                <w:sz w:val="18"/>
                <w:szCs w:val="18"/>
                <w:lang w:val="nl-BE"/>
              </w:rPr>
              <w:t>Prior.</w:t>
            </w:r>
          </w:p>
        </w:tc>
      </w:tr>
      <w:tr w:rsidR="00303A54" w14:paraId="788570B1" w14:textId="77777777" w:rsidTr="00482A0C">
        <w:tc>
          <w:tcPr>
            <w:tcW w:w="6516" w:type="dxa"/>
            <w:shd w:val="clear" w:color="auto" w:fill="FFFFFF" w:themeFill="background1"/>
          </w:tcPr>
          <w:p w14:paraId="1CB4E0E9" w14:textId="4D0CA9D9" w:rsidR="00303A54" w:rsidRPr="00431BC2" w:rsidRDefault="00A728ED" w:rsidP="0047675B">
            <w:pPr>
              <w:jc w:val="left"/>
              <w:rPr>
                <w:color w:val="auto"/>
                <w:lang w:val="nl-BE"/>
              </w:rPr>
            </w:pPr>
            <w:r>
              <w:rPr>
                <w:color w:val="auto"/>
                <w:sz w:val="18"/>
                <w:szCs w:val="20"/>
                <w:lang w:val="nl-BE"/>
              </w:rPr>
              <w:t xml:space="preserve">Door te veel </w:t>
            </w:r>
            <w:r w:rsidR="00D15FAA">
              <w:rPr>
                <w:color w:val="auto"/>
                <w:sz w:val="18"/>
                <w:szCs w:val="20"/>
                <w:lang w:val="nl-BE"/>
              </w:rPr>
              <w:t xml:space="preserve">slechte </w:t>
            </w:r>
            <w:r>
              <w:rPr>
                <w:color w:val="auto"/>
                <w:sz w:val="18"/>
                <w:szCs w:val="20"/>
                <w:lang w:val="nl-BE"/>
              </w:rPr>
              <w:t>javascript code</w:t>
            </w:r>
            <w:r w:rsidR="00D15FAA">
              <w:rPr>
                <w:color w:val="auto"/>
                <w:sz w:val="18"/>
                <w:szCs w:val="20"/>
                <w:lang w:val="nl-BE"/>
              </w:rPr>
              <w:t xml:space="preserve"> te schrijven</w:t>
            </w:r>
            <w:r>
              <w:rPr>
                <w:color w:val="auto"/>
                <w:sz w:val="18"/>
                <w:szCs w:val="20"/>
                <w:lang w:val="nl-BE"/>
              </w:rPr>
              <w:t xml:space="preserve"> om een complex probleem op te lossen, kan het</w:t>
            </w:r>
            <w:r w:rsidR="00D15FAA">
              <w:rPr>
                <w:color w:val="auto"/>
                <w:sz w:val="18"/>
                <w:szCs w:val="20"/>
                <w:lang w:val="nl-BE"/>
              </w:rPr>
              <w:t xml:space="preserve"> ervoor zorgen</w:t>
            </w:r>
            <w:r>
              <w:rPr>
                <w:color w:val="auto"/>
                <w:sz w:val="18"/>
                <w:szCs w:val="20"/>
                <w:lang w:val="nl-BE"/>
              </w:rPr>
              <w:t xml:space="preserve"> dat de webapplicatie traag begint te werken.</w:t>
            </w:r>
            <w:r w:rsidR="00303A54" w:rsidRPr="00431BC2">
              <w:rPr>
                <w:color w:val="auto"/>
                <w:sz w:val="18"/>
                <w:szCs w:val="20"/>
                <w:lang w:val="nl-BE"/>
              </w:rPr>
              <w:t xml:space="preserve"> </w:t>
            </w:r>
          </w:p>
        </w:tc>
        <w:tc>
          <w:tcPr>
            <w:tcW w:w="850" w:type="dxa"/>
            <w:shd w:val="clear" w:color="auto" w:fill="FFFFFF" w:themeFill="background1"/>
          </w:tcPr>
          <w:p w14:paraId="62250084" w14:textId="77777777" w:rsidR="00303A54" w:rsidRPr="00431BC2" w:rsidRDefault="00303A54" w:rsidP="0047675B">
            <w:pPr>
              <w:jc w:val="center"/>
              <w:rPr>
                <w:color w:val="auto"/>
                <w:sz w:val="18"/>
                <w:szCs w:val="20"/>
                <w:lang w:val="nl-BE"/>
              </w:rPr>
            </w:pPr>
            <w:r>
              <w:rPr>
                <w:color w:val="auto"/>
                <w:sz w:val="18"/>
                <w:szCs w:val="20"/>
                <w:lang w:val="nl-BE"/>
              </w:rPr>
              <w:t>2</w:t>
            </w:r>
          </w:p>
        </w:tc>
        <w:tc>
          <w:tcPr>
            <w:tcW w:w="851" w:type="dxa"/>
            <w:shd w:val="clear" w:color="auto" w:fill="FFFFFF" w:themeFill="background1"/>
          </w:tcPr>
          <w:p w14:paraId="4091B8CC" w14:textId="77777777" w:rsidR="00303A54" w:rsidRPr="00431BC2" w:rsidRDefault="00303A54" w:rsidP="0047675B">
            <w:pPr>
              <w:jc w:val="center"/>
              <w:rPr>
                <w:color w:val="auto"/>
                <w:sz w:val="18"/>
                <w:szCs w:val="20"/>
                <w:lang w:val="nl-BE"/>
              </w:rPr>
            </w:pPr>
            <w:r>
              <w:rPr>
                <w:color w:val="auto"/>
                <w:sz w:val="18"/>
                <w:szCs w:val="20"/>
                <w:lang w:val="nl-BE"/>
              </w:rPr>
              <w:t>1</w:t>
            </w:r>
          </w:p>
        </w:tc>
        <w:tc>
          <w:tcPr>
            <w:tcW w:w="920" w:type="dxa"/>
            <w:shd w:val="clear" w:color="auto" w:fill="FFFFFF" w:themeFill="background1"/>
          </w:tcPr>
          <w:p w14:paraId="316B32B7" w14:textId="2E792B4A" w:rsidR="00303A54" w:rsidRPr="00431BC2" w:rsidRDefault="00303A54" w:rsidP="0047675B">
            <w:pPr>
              <w:jc w:val="center"/>
              <w:rPr>
                <w:color w:val="auto"/>
                <w:sz w:val="18"/>
                <w:szCs w:val="20"/>
                <w:lang w:val="nl-BE"/>
              </w:rPr>
            </w:pPr>
            <w:r>
              <w:rPr>
                <w:color w:val="auto"/>
                <w:sz w:val="18"/>
                <w:szCs w:val="20"/>
                <w:lang w:val="nl-BE"/>
              </w:rPr>
              <w:t>0</w:t>
            </w:r>
          </w:p>
        </w:tc>
      </w:tr>
      <w:tr w:rsidR="00303A54" w14:paraId="6C9EEE15" w14:textId="77777777" w:rsidTr="00482A0C">
        <w:tc>
          <w:tcPr>
            <w:tcW w:w="6516" w:type="dxa"/>
            <w:shd w:val="clear" w:color="auto" w:fill="C00000"/>
          </w:tcPr>
          <w:p w14:paraId="32412AD1" w14:textId="77777777" w:rsidR="00303A54" w:rsidRPr="00431BC2" w:rsidRDefault="00303A54" w:rsidP="00CB75DE">
            <w:pPr>
              <w:spacing w:before="120" w:after="120"/>
              <w:jc w:val="center"/>
              <w:rPr>
                <w:color w:val="auto"/>
                <w:sz w:val="18"/>
                <w:szCs w:val="20"/>
                <w:lang w:val="nl-BE"/>
              </w:rPr>
            </w:pPr>
            <w:r>
              <w:rPr>
                <w:color w:val="auto"/>
                <w:sz w:val="18"/>
                <w:szCs w:val="20"/>
                <w:lang w:val="nl-BE"/>
              </w:rPr>
              <w:t>Actie</w:t>
            </w:r>
          </w:p>
        </w:tc>
        <w:tc>
          <w:tcPr>
            <w:tcW w:w="2621" w:type="dxa"/>
            <w:gridSpan w:val="3"/>
            <w:shd w:val="clear" w:color="auto" w:fill="C00000"/>
          </w:tcPr>
          <w:p w14:paraId="091458CA" w14:textId="77777777" w:rsidR="00303A54" w:rsidRDefault="00303A54" w:rsidP="00CB75DE">
            <w:pPr>
              <w:spacing w:before="120" w:after="120"/>
              <w:jc w:val="center"/>
              <w:rPr>
                <w:color w:val="auto"/>
                <w:sz w:val="18"/>
                <w:szCs w:val="20"/>
                <w:lang w:val="nl-BE"/>
              </w:rPr>
            </w:pPr>
            <w:r>
              <w:rPr>
                <w:color w:val="auto"/>
                <w:sz w:val="18"/>
                <w:szCs w:val="20"/>
                <w:lang w:val="nl-BE"/>
              </w:rPr>
              <w:t>Actietype</w:t>
            </w:r>
          </w:p>
        </w:tc>
      </w:tr>
      <w:tr w:rsidR="00303A54" w14:paraId="7CC31843" w14:textId="77777777" w:rsidTr="00482A0C">
        <w:tc>
          <w:tcPr>
            <w:tcW w:w="6516" w:type="dxa"/>
            <w:shd w:val="clear" w:color="auto" w:fill="FFFFFF" w:themeFill="background1"/>
          </w:tcPr>
          <w:p w14:paraId="28209E61" w14:textId="251B3F2A" w:rsidR="00303A54" w:rsidRDefault="00D15FAA" w:rsidP="0047675B">
            <w:pPr>
              <w:jc w:val="left"/>
              <w:rPr>
                <w:color w:val="auto"/>
                <w:sz w:val="18"/>
                <w:szCs w:val="20"/>
                <w:lang w:val="nl-BE"/>
              </w:rPr>
            </w:pPr>
            <w:r>
              <w:rPr>
                <w:color w:val="auto"/>
                <w:sz w:val="18"/>
                <w:szCs w:val="20"/>
                <w:lang w:val="nl-BE"/>
              </w:rPr>
              <w:t xml:space="preserve">Code </w:t>
            </w:r>
            <w:proofErr w:type="spellStart"/>
            <w:r>
              <w:rPr>
                <w:color w:val="auto"/>
                <w:sz w:val="18"/>
                <w:szCs w:val="20"/>
                <w:lang w:val="nl-BE"/>
              </w:rPr>
              <w:t>refactoren</w:t>
            </w:r>
            <w:proofErr w:type="spellEnd"/>
            <w:r>
              <w:rPr>
                <w:color w:val="auto"/>
                <w:sz w:val="18"/>
                <w:szCs w:val="20"/>
                <w:lang w:val="nl-BE"/>
              </w:rPr>
              <w:t xml:space="preserve"> </w:t>
            </w:r>
            <w:r w:rsidR="00AC65C0">
              <w:rPr>
                <w:color w:val="auto"/>
                <w:sz w:val="18"/>
                <w:szCs w:val="20"/>
                <w:lang w:val="nl-BE"/>
              </w:rPr>
              <w:t>en/of</w:t>
            </w:r>
            <w:r>
              <w:rPr>
                <w:color w:val="auto"/>
                <w:sz w:val="18"/>
                <w:szCs w:val="20"/>
                <w:lang w:val="nl-BE"/>
              </w:rPr>
              <w:t xml:space="preserve"> algoritmes efficiënter maken.</w:t>
            </w:r>
          </w:p>
        </w:tc>
        <w:tc>
          <w:tcPr>
            <w:tcW w:w="2621" w:type="dxa"/>
            <w:gridSpan w:val="3"/>
            <w:shd w:val="clear" w:color="auto" w:fill="FFFFFF" w:themeFill="background1"/>
          </w:tcPr>
          <w:p w14:paraId="0668C7BC" w14:textId="517494AA" w:rsidR="00303A54" w:rsidRDefault="00303A54" w:rsidP="0047675B">
            <w:pPr>
              <w:jc w:val="center"/>
              <w:rPr>
                <w:color w:val="auto"/>
                <w:sz w:val="18"/>
                <w:szCs w:val="20"/>
                <w:lang w:val="nl-BE"/>
              </w:rPr>
            </w:pPr>
            <w:r>
              <w:rPr>
                <w:color w:val="auto"/>
                <w:sz w:val="18"/>
                <w:szCs w:val="20"/>
                <w:lang w:val="nl-BE"/>
              </w:rPr>
              <w:t>Inperken / Vermijden</w:t>
            </w:r>
          </w:p>
        </w:tc>
      </w:tr>
      <w:tr w:rsidR="00303A54" w14:paraId="32A9B89F" w14:textId="77777777" w:rsidTr="00482A0C">
        <w:tc>
          <w:tcPr>
            <w:tcW w:w="6516" w:type="dxa"/>
            <w:shd w:val="clear" w:color="auto" w:fill="C00000"/>
          </w:tcPr>
          <w:p w14:paraId="6386BF8B" w14:textId="77777777" w:rsidR="00303A54" w:rsidRPr="00431BC2" w:rsidRDefault="00303A54" w:rsidP="00CB75DE">
            <w:pPr>
              <w:spacing w:before="120" w:after="120"/>
              <w:jc w:val="center"/>
              <w:rPr>
                <w:color w:val="FFFFFF" w:themeColor="background1"/>
                <w:sz w:val="18"/>
                <w:szCs w:val="18"/>
                <w:lang w:val="nl-BE"/>
              </w:rPr>
            </w:pPr>
            <w:r w:rsidRPr="00431BC2">
              <w:rPr>
                <w:color w:val="FFFFFF" w:themeColor="background1"/>
                <w:sz w:val="18"/>
                <w:szCs w:val="18"/>
                <w:lang w:val="nl-BE"/>
              </w:rPr>
              <w:t>Omschrijving</w:t>
            </w:r>
          </w:p>
        </w:tc>
        <w:tc>
          <w:tcPr>
            <w:tcW w:w="850" w:type="dxa"/>
            <w:shd w:val="clear" w:color="auto" w:fill="C00000"/>
          </w:tcPr>
          <w:p w14:paraId="436F256A" w14:textId="77777777" w:rsidR="00303A54" w:rsidRPr="00431BC2" w:rsidRDefault="00303A54" w:rsidP="00CB75DE">
            <w:pPr>
              <w:spacing w:before="120" w:after="120"/>
              <w:jc w:val="center"/>
              <w:rPr>
                <w:color w:val="FFFFFF" w:themeColor="background1"/>
                <w:sz w:val="18"/>
                <w:szCs w:val="18"/>
                <w:lang w:val="nl-BE"/>
              </w:rPr>
            </w:pPr>
            <w:r w:rsidRPr="00431BC2">
              <w:rPr>
                <w:color w:val="FFFFFF" w:themeColor="background1"/>
                <w:sz w:val="18"/>
                <w:szCs w:val="18"/>
                <w:lang w:val="nl-BE"/>
              </w:rPr>
              <w:t>Risico</w:t>
            </w:r>
          </w:p>
        </w:tc>
        <w:tc>
          <w:tcPr>
            <w:tcW w:w="851" w:type="dxa"/>
            <w:shd w:val="clear" w:color="auto" w:fill="C00000"/>
          </w:tcPr>
          <w:p w14:paraId="19FB3F42" w14:textId="77777777" w:rsidR="00303A54" w:rsidRPr="00431BC2" w:rsidRDefault="00303A54" w:rsidP="00CB75DE">
            <w:pPr>
              <w:spacing w:before="120" w:after="120"/>
              <w:jc w:val="center"/>
              <w:rPr>
                <w:color w:val="FFFFFF" w:themeColor="background1"/>
                <w:sz w:val="18"/>
                <w:szCs w:val="18"/>
                <w:lang w:val="nl-BE"/>
              </w:rPr>
            </w:pPr>
            <w:r w:rsidRPr="00431BC2">
              <w:rPr>
                <w:color w:val="FFFFFF" w:themeColor="background1"/>
                <w:sz w:val="18"/>
                <w:szCs w:val="18"/>
                <w:lang w:val="nl-BE"/>
              </w:rPr>
              <w:t>Impact</w:t>
            </w:r>
          </w:p>
        </w:tc>
        <w:tc>
          <w:tcPr>
            <w:tcW w:w="920" w:type="dxa"/>
            <w:shd w:val="clear" w:color="auto" w:fill="C00000"/>
          </w:tcPr>
          <w:p w14:paraId="56B68218" w14:textId="77777777" w:rsidR="00303A54" w:rsidRPr="00431BC2" w:rsidRDefault="00303A54" w:rsidP="00CB75DE">
            <w:pPr>
              <w:spacing w:before="120" w:after="120"/>
              <w:jc w:val="center"/>
              <w:rPr>
                <w:color w:val="FFFFFF" w:themeColor="background1"/>
                <w:sz w:val="18"/>
                <w:szCs w:val="18"/>
                <w:lang w:val="nl-BE"/>
              </w:rPr>
            </w:pPr>
            <w:r w:rsidRPr="00431BC2">
              <w:rPr>
                <w:color w:val="FFFFFF" w:themeColor="background1"/>
                <w:sz w:val="18"/>
                <w:szCs w:val="18"/>
                <w:lang w:val="nl-BE"/>
              </w:rPr>
              <w:t>Prior.</w:t>
            </w:r>
          </w:p>
        </w:tc>
      </w:tr>
      <w:tr w:rsidR="00303A54" w14:paraId="7FABCD53" w14:textId="77777777" w:rsidTr="00482A0C">
        <w:tc>
          <w:tcPr>
            <w:tcW w:w="6516" w:type="dxa"/>
            <w:shd w:val="clear" w:color="auto" w:fill="FFFFFF" w:themeFill="background1"/>
          </w:tcPr>
          <w:p w14:paraId="341C86CD" w14:textId="32526594" w:rsidR="00303A54" w:rsidRPr="00431BC2" w:rsidRDefault="00536B79" w:rsidP="0047675B">
            <w:pPr>
              <w:jc w:val="left"/>
              <w:rPr>
                <w:color w:val="auto"/>
                <w:lang w:val="nl-BE"/>
              </w:rPr>
            </w:pPr>
            <w:r w:rsidRPr="00536B79">
              <w:rPr>
                <w:color w:val="auto"/>
                <w:sz w:val="18"/>
                <w:szCs w:val="20"/>
                <w:lang w:val="nl-BE"/>
              </w:rPr>
              <w:t>De webapplicatie moet compatibel zijn met de meest gebruikte browsers. Als dat niet zo is, kan het gedrag van de applicatie onvoorspelbaar worden.</w:t>
            </w:r>
          </w:p>
        </w:tc>
        <w:tc>
          <w:tcPr>
            <w:tcW w:w="850" w:type="dxa"/>
            <w:shd w:val="clear" w:color="auto" w:fill="FFFFFF" w:themeFill="background1"/>
          </w:tcPr>
          <w:p w14:paraId="456C348C" w14:textId="77777777" w:rsidR="00303A54" w:rsidRPr="00431BC2" w:rsidRDefault="00303A54" w:rsidP="0047675B">
            <w:pPr>
              <w:jc w:val="center"/>
              <w:rPr>
                <w:color w:val="auto"/>
                <w:sz w:val="18"/>
                <w:szCs w:val="20"/>
                <w:lang w:val="nl-BE"/>
              </w:rPr>
            </w:pPr>
            <w:r>
              <w:rPr>
                <w:color w:val="auto"/>
                <w:sz w:val="18"/>
                <w:szCs w:val="20"/>
                <w:lang w:val="nl-BE"/>
              </w:rPr>
              <w:t>2</w:t>
            </w:r>
          </w:p>
        </w:tc>
        <w:tc>
          <w:tcPr>
            <w:tcW w:w="851" w:type="dxa"/>
            <w:shd w:val="clear" w:color="auto" w:fill="FFFFFF" w:themeFill="background1"/>
          </w:tcPr>
          <w:p w14:paraId="6328C309" w14:textId="77777777" w:rsidR="00303A54" w:rsidRPr="00431BC2" w:rsidRDefault="00303A54" w:rsidP="0047675B">
            <w:pPr>
              <w:jc w:val="center"/>
              <w:rPr>
                <w:color w:val="auto"/>
                <w:sz w:val="18"/>
                <w:szCs w:val="20"/>
                <w:lang w:val="nl-BE"/>
              </w:rPr>
            </w:pPr>
            <w:r>
              <w:rPr>
                <w:color w:val="auto"/>
                <w:sz w:val="18"/>
                <w:szCs w:val="20"/>
                <w:lang w:val="nl-BE"/>
              </w:rPr>
              <w:t>1</w:t>
            </w:r>
          </w:p>
        </w:tc>
        <w:tc>
          <w:tcPr>
            <w:tcW w:w="920" w:type="dxa"/>
            <w:shd w:val="clear" w:color="auto" w:fill="FFFFFF" w:themeFill="background1"/>
          </w:tcPr>
          <w:p w14:paraId="2DCF2ADB" w14:textId="05A1D1CD" w:rsidR="00303A54" w:rsidRPr="00431BC2" w:rsidRDefault="00303A54" w:rsidP="0047675B">
            <w:pPr>
              <w:jc w:val="center"/>
              <w:rPr>
                <w:color w:val="auto"/>
                <w:sz w:val="18"/>
                <w:szCs w:val="20"/>
                <w:lang w:val="nl-BE"/>
              </w:rPr>
            </w:pPr>
            <w:r>
              <w:rPr>
                <w:color w:val="auto"/>
                <w:sz w:val="18"/>
                <w:szCs w:val="20"/>
                <w:lang w:val="nl-BE"/>
              </w:rPr>
              <w:t>0</w:t>
            </w:r>
          </w:p>
        </w:tc>
      </w:tr>
      <w:tr w:rsidR="00303A54" w14:paraId="158237A1" w14:textId="77777777" w:rsidTr="00482A0C">
        <w:tc>
          <w:tcPr>
            <w:tcW w:w="6516" w:type="dxa"/>
            <w:shd w:val="clear" w:color="auto" w:fill="C00000"/>
          </w:tcPr>
          <w:p w14:paraId="7CF0EB13" w14:textId="77777777" w:rsidR="00303A54" w:rsidRPr="00431BC2" w:rsidRDefault="00303A54" w:rsidP="00CB75DE">
            <w:pPr>
              <w:spacing w:before="120" w:after="120"/>
              <w:jc w:val="center"/>
              <w:rPr>
                <w:color w:val="auto"/>
                <w:sz w:val="18"/>
                <w:szCs w:val="20"/>
                <w:lang w:val="nl-BE"/>
              </w:rPr>
            </w:pPr>
            <w:r>
              <w:rPr>
                <w:color w:val="auto"/>
                <w:sz w:val="18"/>
                <w:szCs w:val="20"/>
                <w:lang w:val="nl-BE"/>
              </w:rPr>
              <w:t>Actie</w:t>
            </w:r>
          </w:p>
        </w:tc>
        <w:tc>
          <w:tcPr>
            <w:tcW w:w="2621" w:type="dxa"/>
            <w:gridSpan w:val="3"/>
            <w:shd w:val="clear" w:color="auto" w:fill="C00000"/>
          </w:tcPr>
          <w:p w14:paraId="417736E8" w14:textId="77777777" w:rsidR="00303A54" w:rsidRDefault="00303A54" w:rsidP="00CB75DE">
            <w:pPr>
              <w:spacing w:before="120" w:after="120"/>
              <w:jc w:val="center"/>
              <w:rPr>
                <w:color w:val="auto"/>
                <w:sz w:val="18"/>
                <w:szCs w:val="20"/>
                <w:lang w:val="nl-BE"/>
              </w:rPr>
            </w:pPr>
            <w:r>
              <w:rPr>
                <w:color w:val="auto"/>
                <w:sz w:val="18"/>
                <w:szCs w:val="20"/>
                <w:lang w:val="nl-BE"/>
              </w:rPr>
              <w:t>Actietype</w:t>
            </w:r>
          </w:p>
        </w:tc>
      </w:tr>
      <w:tr w:rsidR="00303A54" w14:paraId="3C5AD40A" w14:textId="77777777" w:rsidTr="00482A0C">
        <w:tc>
          <w:tcPr>
            <w:tcW w:w="6516" w:type="dxa"/>
            <w:shd w:val="clear" w:color="auto" w:fill="FFFFFF" w:themeFill="background1"/>
          </w:tcPr>
          <w:p w14:paraId="3F9CCAB2" w14:textId="007C372C" w:rsidR="00303A54" w:rsidRDefault="003373D0" w:rsidP="0047675B">
            <w:pPr>
              <w:jc w:val="left"/>
              <w:rPr>
                <w:color w:val="auto"/>
                <w:sz w:val="18"/>
                <w:szCs w:val="20"/>
                <w:lang w:val="nl-BE"/>
              </w:rPr>
            </w:pPr>
            <w:r>
              <w:rPr>
                <w:color w:val="auto"/>
                <w:sz w:val="18"/>
                <w:szCs w:val="20"/>
                <w:lang w:val="nl-BE"/>
              </w:rPr>
              <w:t>De applicatie voortdurend testen op verschillende browsers tijdens de ontwikkeling.</w:t>
            </w:r>
          </w:p>
        </w:tc>
        <w:tc>
          <w:tcPr>
            <w:tcW w:w="2621" w:type="dxa"/>
            <w:gridSpan w:val="3"/>
            <w:shd w:val="clear" w:color="auto" w:fill="FFFFFF" w:themeFill="background1"/>
          </w:tcPr>
          <w:p w14:paraId="7D18D2C5" w14:textId="77777777" w:rsidR="00303A54" w:rsidRDefault="00303A54" w:rsidP="0047675B">
            <w:pPr>
              <w:jc w:val="center"/>
              <w:rPr>
                <w:color w:val="auto"/>
                <w:sz w:val="18"/>
                <w:szCs w:val="20"/>
                <w:lang w:val="nl-BE"/>
              </w:rPr>
            </w:pPr>
            <w:r>
              <w:rPr>
                <w:color w:val="auto"/>
                <w:sz w:val="18"/>
                <w:szCs w:val="20"/>
                <w:lang w:val="nl-BE"/>
              </w:rPr>
              <w:t>Inperken</w:t>
            </w:r>
          </w:p>
        </w:tc>
      </w:tr>
    </w:tbl>
    <w:p w14:paraId="7D4521A2" w14:textId="6C173022" w:rsidR="001A72DC" w:rsidRPr="0004324E" w:rsidRDefault="001A72DC" w:rsidP="001A72DC">
      <w:pPr>
        <w:rPr>
          <w:rStyle w:val="Intensievebenadrukking"/>
        </w:rPr>
      </w:pPr>
      <w:r w:rsidRPr="0004324E">
        <w:rPr>
          <w:rStyle w:val="Intensievebenadrukking"/>
        </w:rPr>
        <w:t xml:space="preserve">Tabel </w:t>
      </w:r>
      <w:r w:rsidR="00E701EC">
        <w:rPr>
          <w:rStyle w:val="Intensievebenadrukking"/>
        </w:rPr>
        <w:t>6</w:t>
      </w:r>
      <w:r w:rsidRPr="0004324E">
        <w:rPr>
          <w:rStyle w:val="Intensievebenadrukking"/>
        </w:rPr>
        <w:t xml:space="preserve"> – </w:t>
      </w:r>
      <w:r>
        <w:rPr>
          <w:rStyle w:val="Intensievebenadrukking"/>
        </w:rPr>
        <w:t xml:space="preserve">Risicoanalyse </w:t>
      </w:r>
      <w:proofErr w:type="spellStart"/>
      <w:r w:rsidR="00975A13">
        <w:rPr>
          <w:rStyle w:val="Intensievebenadrukking"/>
        </w:rPr>
        <w:t>Frontend</w:t>
      </w:r>
      <w:proofErr w:type="spellEnd"/>
      <w:r w:rsidRPr="0004324E">
        <w:rPr>
          <w:rStyle w:val="Intensievebenadrukking"/>
        </w:rPr>
        <w:t xml:space="preserve"> tabel</w:t>
      </w:r>
    </w:p>
    <w:p w14:paraId="5350AFFA" w14:textId="77777777" w:rsidR="00254B33" w:rsidRDefault="00254B33">
      <w:pPr>
        <w:spacing w:after="200" w:line="276" w:lineRule="auto"/>
        <w:jc w:val="left"/>
        <w:rPr>
          <w:rFonts w:cs="Arial"/>
          <w:bCs/>
          <w:kern w:val="32"/>
          <w:sz w:val="36"/>
          <w:szCs w:val="26"/>
          <w:lang w:val="nl-BE" w:eastAsia="nl-BE"/>
        </w:rPr>
      </w:pPr>
      <w:bookmarkStart w:id="9" w:name="_Toc151216805"/>
      <w:r>
        <w:rPr>
          <w:lang w:val="nl-BE" w:eastAsia="nl-BE"/>
        </w:rPr>
        <w:br w:type="page"/>
      </w:r>
    </w:p>
    <w:p w14:paraId="59248084" w14:textId="0E68534F" w:rsidR="00EE042A" w:rsidRDefault="00EE042A" w:rsidP="00EE042A">
      <w:pPr>
        <w:pStyle w:val="Kop1"/>
        <w:rPr>
          <w:lang w:val="nl-BE" w:eastAsia="nl-BE"/>
        </w:rPr>
      </w:pPr>
      <w:r w:rsidRPr="005F1AD8">
        <w:rPr>
          <w:lang w:val="nl-BE" w:eastAsia="nl-BE"/>
        </w:rPr>
        <w:lastRenderedPageBreak/>
        <w:t>Teststrategie</w:t>
      </w:r>
      <w:bookmarkEnd w:id="9"/>
    </w:p>
    <w:p w14:paraId="559F1237" w14:textId="1A9F51B4" w:rsidR="009340E2" w:rsidRPr="009340E2" w:rsidRDefault="009340E2" w:rsidP="009340E2">
      <w:pPr>
        <w:rPr>
          <w:color w:val="auto"/>
          <w:lang w:val="nl-BE" w:eastAsia="nl-BE"/>
        </w:rPr>
      </w:pPr>
      <w:r w:rsidRPr="009340E2">
        <w:rPr>
          <w:color w:val="auto"/>
          <w:lang w:val="nl-BE" w:eastAsia="nl-BE"/>
        </w:rPr>
        <w:t xml:space="preserve">Het is </w:t>
      </w:r>
      <w:r w:rsidR="00797B00">
        <w:rPr>
          <w:color w:val="auto"/>
          <w:lang w:val="nl-BE" w:eastAsia="nl-BE"/>
        </w:rPr>
        <w:t>nood</w:t>
      </w:r>
      <w:r w:rsidR="008F105B">
        <w:rPr>
          <w:color w:val="auto"/>
          <w:lang w:val="nl-BE" w:eastAsia="nl-BE"/>
        </w:rPr>
        <w:t>zakelijk</w:t>
      </w:r>
      <w:r w:rsidRPr="009340E2">
        <w:rPr>
          <w:color w:val="auto"/>
          <w:lang w:val="nl-BE" w:eastAsia="nl-BE"/>
        </w:rPr>
        <w:t xml:space="preserve"> om alle functionaliteiten van de applicatie grondig te </w:t>
      </w:r>
      <w:r>
        <w:rPr>
          <w:color w:val="auto"/>
          <w:lang w:val="nl-BE" w:eastAsia="nl-BE"/>
        </w:rPr>
        <w:t xml:space="preserve">laten </w:t>
      </w:r>
      <w:r w:rsidRPr="009340E2">
        <w:rPr>
          <w:color w:val="auto"/>
          <w:lang w:val="nl-BE" w:eastAsia="nl-BE"/>
        </w:rPr>
        <w:t xml:space="preserve">testen om een </w:t>
      </w:r>
      <w:r w:rsidR="004C2A04">
        <w:rPr>
          <w:color w:val="auto"/>
          <w:lang w:val="nl-BE" w:eastAsia="nl-BE"/>
        </w:rPr>
        <w:t>kwalitatie</w:t>
      </w:r>
      <w:r w:rsidR="00797B00">
        <w:rPr>
          <w:color w:val="auto"/>
          <w:lang w:val="nl-BE" w:eastAsia="nl-BE"/>
        </w:rPr>
        <w:t>ve</w:t>
      </w:r>
      <w:r w:rsidRPr="009340E2">
        <w:rPr>
          <w:color w:val="auto"/>
          <w:lang w:val="nl-BE" w:eastAsia="nl-BE"/>
        </w:rPr>
        <w:t xml:space="preserve"> applicatie te garanderen. Mijn code wordt beoordeeld door Mitch of Michel, en eventuele verbeteringen en tests worden uitgevoerd voordat de code wordt gepubliceerd.</w:t>
      </w:r>
    </w:p>
    <w:p w14:paraId="2F5E4999" w14:textId="145FE3A8" w:rsidR="009340E2" w:rsidRPr="009340E2" w:rsidRDefault="009340E2" w:rsidP="009340E2">
      <w:pPr>
        <w:rPr>
          <w:color w:val="auto"/>
          <w:lang w:val="nl-BE" w:eastAsia="nl-BE"/>
        </w:rPr>
      </w:pPr>
      <w:r w:rsidRPr="009340E2">
        <w:rPr>
          <w:color w:val="auto"/>
          <w:lang w:val="nl-BE" w:eastAsia="nl-BE"/>
        </w:rPr>
        <w:t xml:space="preserve">Er worden </w:t>
      </w:r>
      <w:r w:rsidR="00E956FA">
        <w:rPr>
          <w:color w:val="auto"/>
          <w:lang w:val="nl-BE" w:eastAsia="nl-BE"/>
        </w:rPr>
        <w:t>verschillende</w:t>
      </w:r>
      <w:r w:rsidRPr="009340E2">
        <w:rPr>
          <w:color w:val="auto"/>
          <w:lang w:val="nl-BE" w:eastAsia="nl-BE"/>
        </w:rPr>
        <w:t xml:space="preserve"> test</w:t>
      </w:r>
      <w:r w:rsidR="00E956FA">
        <w:rPr>
          <w:color w:val="auto"/>
          <w:lang w:val="nl-BE" w:eastAsia="nl-BE"/>
        </w:rPr>
        <w:t>en</w:t>
      </w:r>
      <w:r w:rsidRPr="009340E2">
        <w:rPr>
          <w:color w:val="auto"/>
          <w:lang w:val="nl-BE" w:eastAsia="nl-BE"/>
        </w:rPr>
        <w:t xml:space="preserve"> uitgevoerd, waarbij unit tests als essentieel worden beschouwd en altijd worden toegepast. Daarnaast wordt een handmatige functionele test uitgevoerd om te verifiëren of de applicatie werkt. In geval van </w:t>
      </w:r>
      <w:r w:rsidR="00712C31">
        <w:rPr>
          <w:color w:val="auto"/>
          <w:lang w:val="nl-BE" w:eastAsia="nl-BE"/>
        </w:rPr>
        <w:t xml:space="preserve">enkele </w:t>
      </w:r>
      <w:r w:rsidRPr="009340E2">
        <w:rPr>
          <w:color w:val="auto"/>
          <w:lang w:val="nl-BE" w:eastAsia="nl-BE"/>
        </w:rPr>
        <w:t xml:space="preserve">bugs wordt ook een regressietest uitgevoerd. Cross-browser tests worden eveneens uitgevoerd. Alle </w:t>
      </w:r>
      <w:r w:rsidR="002F16AD">
        <w:rPr>
          <w:color w:val="auto"/>
          <w:lang w:val="nl-BE" w:eastAsia="nl-BE"/>
        </w:rPr>
        <w:t>testen</w:t>
      </w:r>
      <w:r w:rsidRPr="009340E2">
        <w:rPr>
          <w:color w:val="auto"/>
          <w:lang w:val="nl-BE" w:eastAsia="nl-BE"/>
        </w:rPr>
        <w:t xml:space="preserve"> moeten succesvol zijn voordat mijn code wordt gepubliceerd. Als er problemen zijn, </w:t>
      </w:r>
      <w:r w:rsidR="002F16AD">
        <w:rPr>
          <w:color w:val="auto"/>
          <w:lang w:val="nl-BE" w:eastAsia="nl-BE"/>
        </w:rPr>
        <w:t xml:space="preserve">moeten </w:t>
      </w:r>
      <w:r w:rsidRPr="009340E2">
        <w:rPr>
          <w:color w:val="auto"/>
          <w:lang w:val="nl-BE" w:eastAsia="nl-BE"/>
        </w:rPr>
        <w:t>deze geïdentificeerd en opgelost</w:t>
      </w:r>
      <w:r w:rsidR="002F16AD">
        <w:rPr>
          <w:color w:val="auto"/>
          <w:lang w:val="nl-BE" w:eastAsia="nl-BE"/>
        </w:rPr>
        <w:t xml:space="preserve"> worden</w:t>
      </w:r>
      <w:r w:rsidRPr="009340E2">
        <w:rPr>
          <w:color w:val="auto"/>
          <w:lang w:val="nl-BE" w:eastAsia="nl-BE"/>
        </w:rPr>
        <w:t>.</w:t>
      </w:r>
    </w:p>
    <w:p w14:paraId="0DF6AC76" w14:textId="019E3456" w:rsidR="009E7B17" w:rsidRPr="00430D49" w:rsidRDefault="006C732A" w:rsidP="009340E2">
      <w:pPr>
        <w:rPr>
          <w:color w:val="auto"/>
          <w:lang w:val="nl-BE" w:eastAsia="nl-BE"/>
        </w:rPr>
      </w:pPr>
      <w:r w:rsidRPr="006C732A">
        <w:rPr>
          <w:color w:val="auto"/>
          <w:lang w:val="nl-BE" w:eastAsia="nl-BE"/>
        </w:rPr>
        <w:t>Mitch en Michel helpen mij om mijn code en tests van hoge kwaliteit te houden. In de volgende delen wordt uitgelegd wat de aanpak zal zijn, welke soorten tests zullen worden gebruikt en wat de normen zijn voor het slagen van een test.</w:t>
      </w:r>
    </w:p>
    <w:tbl>
      <w:tblPr>
        <w:tblStyle w:val="Tabelraster"/>
        <w:tblW w:w="9067"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413"/>
        <w:gridCol w:w="1069"/>
        <w:gridCol w:w="6585"/>
      </w:tblGrid>
      <w:tr w:rsidR="0017615E" w:rsidRPr="00431BC2" w14:paraId="6DBF9D4A" w14:textId="77777777" w:rsidTr="00EA6CF4">
        <w:tc>
          <w:tcPr>
            <w:tcW w:w="1413" w:type="dxa"/>
            <w:shd w:val="clear" w:color="auto" w:fill="C00000"/>
          </w:tcPr>
          <w:p w14:paraId="1EA9C842" w14:textId="32050BB9" w:rsidR="0017615E" w:rsidRPr="0053426D" w:rsidRDefault="0017615E" w:rsidP="00CB75DE">
            <w:pPr>
              <w:spacing w:before="120" w:after="120"/>
              <w:jc w:val="center"/>
              <w:rPr>
                <w:color w:val="FFFFFF" w:themeColor="background1"/>
                <w:sz w:val="18"/>
                <w:szCs w:val="18"/>
                <w:lang w:val="nl-BE"/>
              </w:rPr>
            </w:pPr>
            <w:r w:rsidRPr="0053426D">
              <w:rPr>
                <w:color w:val="FFFFFF" w:themeColor="background1"/>
                <w:sz w:val="18"/>
                <w:szCs w:val="18"/>
                <w:lang w:val="nl-BE"/>
              </w:rPr>
              <w:t>Testtype</w:t>
            </w:r>
          </w:p>
        </w:tc>
        <w:tc>
          <w:tcPr>
            <w:tcW w:w="1069" w:type="dxa"/>
            <w:shd w:val="clear" w:color="auto" w:fill="C00000"/>
          </w:tcPr>
          <w:p w14:paraId="72744704" w14:textId="205BD398" w:rsidR="0017615E" w:rsidRPr="0053426D" w:rsidRDefault="0017615E" w:rsidP="00CB75DE">
            <w:pPr>
              <w:spacing w:before="120" w:after="120"/>
              <w:jc w:val="center"/>
              <w:rPr>
                <w:color w:val="FFFFFF" w:themeColor="background1"/>
                <w:sz w:val="18"/>
                <w:szCs w:val="18"/>
                <w:lang w:val="nl-BE"/>
              </w:rPr>
            </w:pPr>
            <w:r w:rsidRPr="0053426D">
              <w:rPr>
                <w:color w:val="FFFFFF" w:themeColor="background1"/>
                <w:sz w:val="18"/>
                <w:szCs w:val="18"/>
                <w:lang w:val="nl-BE"/>
              </w:rPr>
              <w:t>Gepland?</w:t>
            </w:r>
          </w:p>
        </w:tc>
        <w:tc>
          <w:tcPr>
            <w:tcW w:w="6585" w:type="dxa"/>
            <w:shd w:val="clear" w:color="auto" w:fill="C00000"/>
          </w:tcPr>
          <w:p w14:paraId="71D569BF" w14:textId="7ECA3E29" w:rsidR="0017615E" w:rsidRPr="0053426D" w:rsidRDefault="0017615E" w:rsidP="00CB75DE">
            <w:pPr>
              <w:spacing w:before="120" w:after="120"/>
              <w:jc w:val="center"/>
              <w:rPr>
                <w:color w:val="FFFFFF" w:themeColor="background1"/>
                <w:sz w:val="18"/>
                <w:szCs w:val="18"/>
                <w:lang w:val="nl-BE"/>
              </w:rPr>
            </w:pPr>
            <w:r w:rsidRPr="0053426D">
              <w:rPr>
                <w:color w:val="FFFFFF" w:themeColor="background1"/>
                <w:sz w:val="18"/>
                <w:szCs w:val="18"/>
                <w:lang w:val="nl-BE"/>
              </w:rPr>
              <w:t>Bereik en criteria</w:t>
            </w:r>
          </w:p>
        </w:tc>
      </w:tr>
      <w:tr w:rsidR="00BA7A3B" w:rsidRPr="00431BC2" w14:paraId="6F054350" w14:textId="77777777" w:rsidTr="00EA6CF4">
        <w:tc>
          <w:tcPr>
            <w:tcW w:w="1413" w:type="dxa"/>
            <w:shd w:val="clear" w:color="auto" w:fill="FFFFFF" w:themeFill="background1"/>
          </w:tcPr>
          <w:p w14:paraId="6B020A6E" w14:textId="006400D2" w:rsidR="00BA7A3B" w:rsidRPr="0017615E" w:rsidRDefault="00BA7A3B" w:rsidP="00BA7A3B">
            <w:pPr>
              <w:jc w:val="left"/>
              <w:rPr>
                <w:color w:val="auto"/>
                <w:szCs w:val="22"/>
                <w:lang w:val="nl-BE"/>
              </w:rPr>
            </w:pPr>
            <w:r>
              <w:rPr>
                <w:lang w:val="nl-BE" w:eastAsia="nl-BE"/>
              </w:rPr>
              <w:t>Acceptatie test</w:t>
            </w:r>
          </w:p>
        </w:tc>
        <w:tc>
          <w:tcPr>
            <w:tcW w:w="1069" w:type="dxa"/>
            <w:shd w:val="clear" w:color="auto" w:fill="FFFFFF" w:themeFill="background1"/>
          </w:tcPr>
          <w:p w14:paraId="48570330" w14:textId="178034AF" w:rsidR="00BA7A3B" w:rsidRPr="0017615E" w:rsidRDefault="00BA7A3B" w:rsidP="00BA7A3B">
            <w:pPr>
              <w:jc w:val="center"/>
              <w:rPr>
                <w:color w:val="auto"/>
                <w:szCs w:val="22"/>
                <w:lang w:val="nl-BE"/>
              </w:rPr>
            </w:pPr>
            <w:r>
              <w:rPr>
                <w:color w:val="auto"/>
                <w:szCs w:val="22"/>
                <w:lang w:val="nl-BE"/>
              </w:rPr>
              <w:t>Ja</w:t>
            </w:r>
          </w:p>
        </w:tc>
        <w:tc>
          <w:tcPr>
            <w:tcW w:w="6585" w:type="dxa"/>
            <w:shd w:val="clear" w:color="auto" w:fill="FFFFFF" w:themeFill="background1"/>
          </w:tcPr>
          <w:p w14:paraId="4D223190" w14:textId="2C71E07D" w:rsidR="00BA7A3B" w:rsidRPr="0009799C" w:rsidRDefault="00BA7A3B" w:rsidP="00BA7A3B">
            <w:pPr>
              <w:rPr>
                <w:color w:val="auto"/>
                <w:szCs w:val="22"/>
                <w:lang w:val="nl-BE"/>
              </w:rPr>
            </w:pPr>
            <w:r w:rsidRPr="0009799C">
              <w:rPr>
                <w:color w:val="auto"/>
                <w:lang w:val="nl-BE" w:eastAsia="nl-BE"/>
              </w:rPr>
              <w:t>De acceptatie testen zal er worden nagekeken of de applicatie werkt zoals verwacht wordt met behulp van Selenium.</w:t>
            </w:r>
          </w:p>
        </w:tc>
      </w:tr>
      <w:tr w:rsidR="00BA7A3B" w:rsidRPr="00431BC2" w14:paraId="7005DA0D" w14:textId="77777777" w:rsidTr="00EA6CF4">
        <w:tc>
          <w:tcPr>
            <w:tcW w:w="1413" w:type="dxa"/>
            <w:shd w:val="clear" w:color="auto" w:fill="FFFFFF" w:themeFill="background1"/>
          </w:tcPr>
          <w:p w14:paraId="6EA02D42" w14:textId="31F460D7" w:rsidR="00BA7A3B" w:rsidRPr="0017615E" w:rsidRDefault="00BA7A3B" w:rsidP="00BA7A3B">
            <w:pPr>
              <w:jc w:val="left"/>
              <w:rPr>
                <w:color w:val="auto"/>
                <w:szCs w:val="22"/>
                <w:lang w:val="nl-BE"/>
              </w:rPr>
            </w:pPr>
            <w:r>
              <w:rPr>
                <w:lang w:val="nl-BE" w:eastAsia="nl-BE"/>
              </w:rPr>
              <w:t>Cross-browser</w:t>
            </w:r>
          </w:p>
        </w:tc>
        <w:tc>
          <w:tcPr>
            <w:tcW w:w="1069" w:type="dxa"/>
            <w:shd w:val="clear" w:color="auto" w:fill="FFFFFF" w:themeFill="background1"/>
          </w:tcPr>
          <w:p w14:paraId="11F51EFC" w14:textId="0733F924" w:rsidR="00BA7A3B" w:rsidRPr="0017615E" w:rsidRDefault="00BA7A3B" w:rsidP="00BA7A3B">
            <w:pPr>
              <w:jc w:val="center"/>
              <w:rPr>
                <w:color w:val="auto"/>
                <w:szCs w:val="22"/>
                <w:lang w:val="nl-BE"/>
              </w:rPr>
            </w:pPr>
            <w:r>
              <w:rPr>
                <w:color w:val="auto"/>
                <w:szCs w:val="22"/>
                <w:lang w:val="nl-BE"/>
              </w:rPr>
              <w:t>Ja</w:t>
            </w:r>
          </w:p>
        </w:tc>
        <w:tc>
          <w:tcPr>
            <w:tcW w:w="6585" w:type="dxa"/>
            <w:shd w:val="clear" w:color="auto" w:fill="FFFFFF" w:themeFill="background1"/>
          </w:tcPr>
          <w:p w14:paraId="03B27381" w14:textId="6FE9962B" w:rsidR="00BA7A3B" w:rsidRPr="0009799C" w:rsidRDefault="00BA7A3B" w:rsidP="00BA7A3B">
            <w:pPr>
              <w:rPr>
                <w:color w:val="auto"/>
                <w:szCs w:val="22"/>
                <w:lang w:val="nl-BE"/>
              </w:rPr>
            </w:pPr>
            <w:r w:rsidRPr="0009799C">
              <w:rPr>
                <w:color w:val="auto"/>
                <w:lang w:val="nl-BE" w:eastAsia="nl-BE"/>
              </w:rPr>
              <w:t xml:space="preserve">De applicatie zal op Google Chrome, Mozilla Firefox en </w:t>
            </w:r>
            <w:proofErr w:type="spellStart"/>
            <w:r w:rsidRPr="0009799C">
              <w:rPr>
                <w:color w:val="auto"/>
                <w:lang w:val="nl-BE" w:eastAsia="nl-BE"/>
              </w:rPr>
              <w:t>Edge</w:t>
            </w:r>
            <w:proofErr w:type="spellEnd"/>
            <w:r w:rsidRPr="0009799C">
              <w:rPr>
                <w:color w:val="auto"/>
                <w:lang w:val="nl-BE" w:eastAsia="nl-BE"/>
              </w:rPr>
              <w:t xml:space="preserve"> getest worden.</w:t>
            </w:r>
          </w:p>
        </w:tc>
      </w:tr>
      <w:tr w:rsidR="00CD2C18" w:rsidRPr="00431BC2" w14:paraId="5E2F04C2" w14:textId="77777777" w:rsidTr="00EA6CF4">
        <w:tc>
          <w:tcPr>
            <w:tcW w:w="1413" w:type="dxa"/>
            <w:shd w:val="clear" w:color="auto" w:fill="FFFFFF" w:themeFill="background1"/>
          </w:tcPr>
          <w:p w14:paraId="10372B37" w14:textId="45DD4A42" w:rsidR="00CD2C18" w:rsidRPr="006656D5" w:rsidRDefault="00CD2C18" w:rsidP="00CD2C18">
            <w:pPr>
              <w:rPr>
                <w:lang w:val="nl-BE" w:eastAsia="nl-BE"/>
              </w:rPr>
            </w:pPr>
            <w:r>
              <w:rPr>
                <w:lang w:val="nl-BE" w:eastAsia="nl-BE"/>
              </w:rPr>
              <w:t>Integratie test</w:t>
            </w:r>
          </w:p>
        </w:tc>
        <w:tc>
          <w:tcPr>
            <w:tcW w:w="1069" w:type="dxa"/>
            <w:shd w:val="clear" w:color="auto" w:fill="FFFFFF" w:themeFill="background1"/>
          </w:tcPr>
          <w:p w14:paraId="2F819AB9" w14:textId="5576A07D" w:rsidR="00CD2C18" w:rsidRPr="0017615E" w:rsidRDefault="00CD2C18" w:rsidP="00CD2C18">
            <w:pPr>
              <w:jc w:val="center"/>
              <w:rPr>
                <w:color w:val="auto"/>
                <w:szCs w:val="22"/>
                <w:lang w:val="nl-BE"/>
              </w:rPr>
            </w:pPr>
            <w:r>
              <w:rPr>
                <w:lang w:val="nl-BE" w:eastAsia="nl-BE"/>
              </w:rPr>
              <w:t>Neen</w:t>
            </w:r>
          </w:p>
        </w:tc>
        <w:tc>
          <w:tcPr>
            <w:tcW w:w="6585" w:type="dxa"/>
            <w:shd w:val="clear" w:color="auto" w:fill="FFFFFF" w:themeFill="background1"/>
          </w:tcPr>
          <w:p w14:paraId="1A197876" w14:textId="42F7C56F" w:rsidR="00CD2C18" w:rsidRPr="0009799C" w:rsidRDefault="00CD2C18" w:rsidP="00CD2C18">
            <w:pPr>
              <w:rPr>
                <w:color w:val="auto"/>
                <w:szCs w:val="22"/>
                <w:lang w:val="nl-BE"/>
              </w:rPr>
            </w:pPr>
            <w:r w:rsidRPr="0009799C">
              <w:rPr>
                <w:color w:val="auto"/>
                <w:lang w:val="nl-BE" w:eastAsia="nl-BE"/>
              </w:rPr>
              <w:t>Integratie test</w:t>
            </w:r>
            <w:r>
              <w:rPr>
                <w:color w:val="auto"/>
                <w:lang w:val="nl-BE" w:eastAsia="nl-BE"/>
              </w:rPr>
              <w:t>s</w:t>
            </w:r>
            <w:r w:rsidRPr="0009799C">
              <w:rPr>
                <w:color w:val="auto"/>
                <w:lang w:val="nl-BE" w:eastAsia="nl-BE"/>
              </w:rPr>
              <w:t xml:space="preserve"> worden niet opgesteld en uitgevoerd aangezien de testen redundant en tijdrovend zijn, ligt de focus meer op unit testen in combinatie met andere testen.</w:t>
            </w:r>
          </w:p>
        </w:tc>
      </w:tr>
      <w:tr w:rsidR="00CD2C18" w:rsidRPr="00431BC2" w14:paraId="0D4C388E" w14:textId="77777777" w:rsidTr="00EA6CF4">
        <w:tc>
          <w:tcPr>
            <w:tcW w:w="1413" w:type="dxa"/>
            <w:shd w:val="clear" w:color="auto" w:fill="FFFFFF" w:themeFill="background1"/>
          </w:tcPr>
          <w:p w14:paraId="3980AFD1" w14:textId="7EC68191" w:rsidR="00CD2C18" w:rsidRDefault="00CD2C18" w:rsidP="00CD2C18">
            <w:pPr>
              <w:rPr>
                <w:lang w:val="nl-BE" w:eastAsia="nl-BE"/>
              </w:rPr>
            </w:pPr>
            <w:proofErr w:type="spellStart"/>
            <w:r>
              <w:rPr>
                <w:lang w:val="nl-BE" w:eastAsia="nl-BE"/>
              </w:rPr>
              <w:t>Performantie</w:t>
            </w:r>
            <w:proofErr w:type="spellEnd"/>
            <w:r>
              <w:rPr>
                <w:lang w:val="nl-BE" w:eastAsia="nl-BE"/>
              </w:rPr>
              <w:t xml:space="preserve"> test</w:t>
            </w:r>
          </w:p>
        </w:tc>
        <w:tc>
          <w:tcPr>
            <w:tcW w:w="1069" w:type="dxa"/>
            <w:shd w:val="clear" w:color="auto" w:fill="FFFFFF" w:themeFill="background1"/>
          </w:tcPr>
          <w:p w14:paraId="18E5A79D" w14:textId="2065964F" w:rsidR="00CD2C18" w:rsidRDefault="00CD2C18" w:rsidP="00CD2C18">
            <w:pPr>
              <w:jc w:val="center"/>
              <w:rPr>
                <w:color w:val="auto"/>
                <w:szCs w:val="22"/>
                <w:lang w:val="nl-BE"/>
              </w:rPr>
            </w:pPr>
            <w:r>
              <w:rPr>
                <w:color w:val="auto"/>
                <w:szCs w:val="22"/>
                <w:lang w:val="nl-BE"/>
              </w:rPr>
              <w:t>Neen</w:t>
            </w:r>
          </w:p>
        </w:tc>
        <w:tc>
          <w:tcPr>
            <w:tcW w:w="6585" w:type="dxa"/>
            <w:shd w:val="clear" w:color="auto" w:fill="FFFFFF" w:themeFill="background1"/>
          </w:tcPr>
          <w:p w14:paraId="3D5BFED6" w14:textId="74440746" w:rsidR="00CD2C18" w:rsidRPr="0009799C" w:rsidRDefault="00CD2C18" w:rsidP="00CD2C18">
            <w:pPr>
              <w:rPr>
                <w:color w:val="auto"/>
                <w:lang w:val="nl-BE" w:eastAsia="nl-BE"/>
              </w:rPr>
            </w:pPr>
            <w:r w:rsidRPr="0009799C">
              <w:rPr>
                <w:color w:val="auto"/>
                <w:lang w:val="nl-BE" w:eastAsia="nl-BE"/>
              </w:rPr>
              <w:t>Deze test wordt niet opgesteld en uitgevoerd.</w:t>
            </w:r>
          </w:p>
        </w:tc>
      </w:tr>
      <w:tr w:rsidR="00CD2C18" w:rsidRPr="00431BC2" w14:paraId="0F544715" w14:textId="77777777" w:rsidTr="00EA6CF4">
        <w:tc>
          <w:tcPr>
            <w:tcW w:w="1413" w:type="dxa"/>
            <w:shd w:val="clear" w:color="auto" w:fill="FFFFFF" w:themeFill="background1"/>
          </w:tcPr>
          <w:p w14:paraId="7F36FC4D" w14:textId="2E4EDC74" w:rsidR="00CD2C18" w:rsidRDefault="00CD2C18" w:rsidP="00CD2C18">
            <w:pPr>
              <w:rPr>
                <w:lang w:val="nl-BE" w:eastAsia="nl-BE"/>
              </w:rPr>
            </w:pPr>
            <w:r>
              <w:rPr>
                <w:lang w:val="nl-BE" w:eastAsia="nl-BE"/>
              </w:rPr>
              <w:t>Regressie test</w:t>
            </w:r>
          </w:p>
        </w:tc>
        <w:tc>
          <w:tcPr>
            <w:tcW w:w="1069" w:type="dxa"/>
            <w:shd w:val="clear" w:color="auto" w:fill="FFFFFF" w:themeFill="background1"/>
          </w:tcPr>
          <w:p w14:paraId="7B7A004B" w14:textId="2479097E" w:rsidR="00CD2C18" w:rsidRDefault="00CD2C18" w:rsidP="00CD2C18">
            <w:pPr>
              <w:jc w:val="center"/>
              <w:rPr>
                <w:color w:val="auto"/>
                <w:szCs w:val="22"/>
                <w:lang w:val="nl-BE"/>
              </w:rPr>
            </w:pPr>
            <w:r>
              <w:rPr>
                <w:color w:val="auto"/>
                <w:szCs w:val="22"/>
                <w:lang w:val="nl-BE"/>
              </w:rPr>
              <w:t>Ja / Neen</w:t>
            </w:r>
          </w:p>
        </w:tc>
        <w:tc>
          <w:tcPr>
            <w:tcW w:w="6585" w:type="dxa"/>
            <w:shd w:val="clear" w:color="auto" w:fill="FFFFFF" w:themeFill="background1"/>
          </w:tcPr>
          <w:p w14:paraId="126A33DC" w14:textId="295F3364" w:rsidR="00CD2C18" w:rsidRPr="0009799C" w:rsidRDefault="00CD2C18" w:rsidP="00CD2C18">
            <w:pPr>
              <w:rPr>
                <w:color w:val="auto"/>
                <w:lang w:val="nl-BE" w:eastAsia="nl-BE"/>
              </w:rPr>
            </w:pPr>
            <w:r>
              <w:rPr>
                <w:color w:val="auto"/>
                <w:lang w:val="nl-BE" w:eastAsia="nl-BE"/>
              </w:rPr>
              <w:t>R</w:t>
            </w:r>
            <w:r w:rsidRPr="0009799C">
              <w:rPr>
                <w:color w:val="auto"/>
                <w:lang w:val="nl-BE" w:eastAsia="nl-BE"/>
              </w:rPr>
              <w:t>egressie test</w:t>
            </w:r>
            <w:r>
              <w:rPr>
                <w:color w:val="auto"/>
                <w:lang w:val="nl-BE" w:eastAsia="nl-BE"/>
              </w:rPr>
              <w:t>s</w:t>
            </w:r>
            <w:r w:rsidRPr="0009799C">
              <w:rPr>
                <w:color w:val="auto"/>
                <w:lang w:val="nl-BE" w:eastAsia="nl-BE"/>
              </w:rPr>
              <w:t xml:space="preserve"> zal enkel uitgevoerd worden als er bugs zijn ontdekt met hulp van Selenium.</w:t>
            </w:r>
          </w:p>
        </w:tc>
      </w:tr>
      <w:tr w:rsidR="00CD2C18" w:rsidRPr="00431BC2" w14:paraId="01A9E16B" w14:textId="77777777" w:rsidTr="00EA6CF4">
        <w:tc>
          <w:tcPr>
            <w:tcW w:w="1413" w:type="dxa"/>
            <w:shd w:val="clear" w:color="auto" w:fill="FFFFFF" w:themeFill="background1"/>
          </w:tcPr>
          <w:p w14:paraId="03D355CA" w14:textId="2A3E1535" w:rsidR="00CD2C18" w:rsidRDefault="00CD2C18" w:rsidP="00CD2C18">
            <w:pPr>
              <w:rPr>
                <w:lang w:val="nl-BE" w:eastAsia="nl-BE"/>
              </w:rPr>
            </w:pPr>
            <w:r>
              <w:rPr>
                <w:lang w:val="nl-BE" w:eastAsia="nl-BE"/>
              </w:rPr>
              <w:t>Security test</w:t>
            </w:r>
          </w:p>
        </w:tc>
        <w:tc>
          <w:tcPr>
            <w:tcW w:w="1069" w:type="dxa"/>
            <w:shd w:val="clear" w:color="auto" w:fill="FFFFFF" w:themeFill="background1"/>
          </w:tcPr>
          <w:p w14:paraId="5D8ECCF8" w14:textId="25006EC3" w:rsidR="00CD2C18" w:rsidRDefault="00CD2C18" w:rsidP="00CD2C18">
            <w:pPr>
              <w:jc w:val="center"/>
              <w:rPr>
                <w:color w:val="auto"/>
                <w:szCs w:val="22"/>
                <w:lang w:val="nl-BE"/>
              </w:rPr>
            </w:pPr>
            <w:r>
              <w:rPr>
                <w:color w:val="auto"/>
                <w:szCs w:val="22"/>
                <w:lang w:val="nl-BE"/>
              </w:rPr>
              <w:t>Neen</w:t>
            </w:r>
          </w:p>
        </w:tc>
        <w:tc>
          <w:tcPr>
            <w:tcW w:w="6585" w:type="dxa"/>
            <w:shd w:val="clear" w:color="auto" w:fill="FFFFFF" w:themeFill="background1"/>
          </w:tcPr>
          <w:p w14:paraId="4A5A34D6" w14:textId="42068F4F" w:rsidR="00CD2C18" w:rsidRPr="0009799C" w:rsidRDefault="00CD2C18" w:rsidP="00CD2C18">
            <w:pPr>
              <w:rPr>
                <w:color w:val="auto"/>
                <w:lang w:val="nl-BE" w:eastAsia="nl-BE"/>
              </w:rPr>
            </w:pPr>
            <w:r w:rsidRPr="0009799C">
              <w:rPr>
                <w:color w:val="auto"/>
                <w:lang w:val="nl-BE" w:eastAsia="nl-BE"/>
              </w:rPr>
              <w:t>Deze test wordt niet opgesteld en uitgevoerd.</w:t>
            </w:r>
          </w:p>
        </w:tc>
      </w:tr>
      <w:tr w:rsidR="00CD2C18" w:rsidRPr="00431BC2" w14:paraId="422316F4" w14:textId="77777777" w:rsidTr="00EA6CF4">
        <w:tc>
          <w:tcPr>
            <w:tcW w:w="1413" w:type="dxa"/>
            <w:shd w:val="clear" w:color="auto" w:fill="FFFFFF" w:themeFill="background1"/>
          </w:tcPr>
          <w:p w14:paraId="0A2A2B84" w14:textId="34622154" w:rsidR="00CD2C18" w:rsidRDefault="00CD2C18" w:rsidP="00CD2C18">
            <w:pPr>
              <w:rPr>
                <w:lang w:val="nl-BE" w:eastAsia="nl-BE"/>
              </w:rPr>
            </w:pPr>
            <w:r>
              <w:rPr>
                <w:lang w:val="nl-BE" w:eastAsia="nl-BE"/>
              </w:rPr>
              <w:t>Systeem test</w:t>
            </w:r>
          </w:p>
        </w:tc>
        <w:tc>
          <w:tcPr>
            <w:tcW w:w="1069" w:type="dxa"/>
            <w:shd w:val="clear" w:color="auto" w:fill="FFFFFF" w:themeFill="background1"/>
          </w:tcPr>
          <w:p w14:paraId="0ED42F30" w14:textId="33A56F4E" w:rsidR="00CD2C18" w:rsidRDefault="00CD2C18" w:rsidP="00CD2C18">
            <w:pPr>
              <w:jc w:val="center"/>
              <w:rPr>
                <w:color w:val="auto"/>
                <w:szCs w:val="22"/>
                <w:lang w:val="nl-BE"/>
              </w:rPr>
            </w:pPr>
            <w:r>
              <w:rPr>
                <w:color w:val="auto"/>
                <w:szCs w:val="22"/>
                <w:lang w:val="nl-BE"/>
              </w:rPr>
              <w:t>Neen</w:t>
            </w:r>
          </w:p>
        </w:tc>
        <w:tc>
          <w:tcPr>
            <w:tcW w:w="6585" w:type="dxa"/>
            <w:shd w:val="clear" w:color="auto" w:fill="FFFFFF" w:themeFill="background1"/>
          </w:tcPr>
          <w:p w14:paraId="7D22FBCE" w14:textId="6CABCA5E" w:rsidR="00CD2C18" w:rsidRPr="0009799C" w:rsidRDefault="00CD2C18" w:rsidP="00CD2C18">
            <w:pPr>
              <w:rPr>
                <w:color w:val="auto"/>
                <w:lang w:val="nl-BE" w:eastAsia="nl-BE"/>
              </w:rPr>
            </w:pPr>
            <w:r w:rsidRPr="0009799C">
              <w:rPr>
                <w:color w:val="auto"/>
                <w:lang w:val="nl-BE" w:eastAsia="nl-BE"/>
              </w:rPr>
              <w:t>Systeem test</w:t>
            </w:r>
            <w:r>
              <w:rPr>
                <w:color w:val="auto"/>
                <w:lang w:val="nl-BE" w:eastAsia="nl-BE"/>
              </w:rPr>
              <w:t>s</w:t>
            </w:r>
            <w:r w:rsidRPr="0009799C">
              <w:rPr>
                <w:color w:val="auto"/>
                <w:lang w:val="nl-BE" w:eastAsia="nl-BE"/>
              </w:rPr>
              <w:t xml:space="preserve"> worden niet uitgevoerd aangezien dat de webapplicatie gehost wordt in de Cloud heb ik geen controle over de hardware van deze servers.</w:t>
            </w:r>
          </w:p>
        </w:tc>
      </w:tr>
      <w:tr w:rsidR="00CD2C18" w:rsidRPr="00431BC2" w14:paraId="05208095" w14:textId="77777777" w:rsidTr="00EA6CF4">
        <w:tc>
          <w:tcPr>
            <w:tcW w:w="1413" w:type="dxa"/>
            <w:shd w:val="clear" w:color="auto" w:fill="FFFFFF" w:themeFill="background1"/>
          </w:tcPr>
          <w:p w14:paraId="74BEFE9B" w14:textId="09FEF8B1" w:rsidR="00CD2C18" w:rsidRDefault="00CD2C18" w:rsidP="00CD2C18">
            <w:pPr>
              <w:rPr>
                <w:lang w:val="nl-BE" w:eastAsia="nl-BE"/>
              </w:rPr>
            </w:pPr>
            <w:r w:rsidRPr="0017615E">
              <w:rPr>
                <w:color w:val="auto"/>
                <w:szCs w:val="22"/>
                <w:lang w:val="nl-BE"/>
              </w:rPr>
              <w:t xml:space="preserve">Unit test </w:t>
            </w:r>
          </w:p>
        </w:tc>
        <w:tc>
          <w:tcPr>
            <w:tcW w:w="1069" w:type="dxa"/>
            <w:shd w:val="clear" w:color="auto" w:fill="FFFFFF" w:themeFill="background1"/>
          </w:tcPr>
          <w:p w14:paraId="5E3A806F" w14:textId="1597529B" w:rsidR="00CD2C18" w:rsidRDefault="00CD2C18" w:rsidP="00CD2C18">
            <w:pPr>
              <w:jc w:val="center"/>
              <w:rPr>
                <w:color w:val="auto"/>
                <w:szCs w:val="22"/>
                <w:lang w:val="nl-BE"/>
              </w:rPr>
            </w:pPr>
            <w:r w:rsidRPr="0017615E">
              <w:rPr>
                <w:color w:val="auto"/>
                <w:szCs w:val="22"/>
                <w:lang w:val="nl-BE"/>
              </w:rPr>
              <w:t>Ja</w:t>
            </w:r>
          </w:p>
        </w:tc>
        <w:tc>
          <w:tcPr>
            <w:tcW w:w="6585" w:type="dxa"/>
            <w:shd w:val="clear" w:color="auto" w:fill="FFFFFF" w:themeFill="background1"/>
          </w:tcPr>
          <w:p w14:paraId="055E138B" w14:textId="0F151337" w:rsidR="00CD2C18" w:rsidRPr="0009799C" w:rsidRDefault="00CD2C18" w:rsidP="00CD2C18">
            <w:pPr>
              <w:rPr>
                <w:color w:val="auto"/>
                <w:lang w:val="nl-BE" w:eastAsia="nl-BE"/>
              </w:rPr>
            </w:pPr>
            <w:r w:rsidRPr="0009799C">
              <w:rPr>
                <w:color w:val="auto"/>
                <w:szCs w:val="22"/>
                <w:lang w:val="nl-BE"/>
              </w:rPr>
              <w:t xml:space="preserve">Om de correcte werking van de code te garanderen, zal ik unit tests schrijven. Deze tests zullen controleren of de juiste foutcode wordt teruggegeven als er een fout optreedt in het verzoek. Ook zal worden getest of alle CRUD-operaties werken. Ik beschouw deze tests als </w:t>
            </w:r>
            <w:r w:rsidR="00607B85">
              <w:rPr>
                <w:color w:val="auto"/>
                <w:szCs w:val="22"/>
                <w:lang w:val="nl-BE"/>
              </w:rPr>
              <w:t>‘</w:t>
            </w:r>
            <w:r w:rsidRPr="0009799C">
              <w:rPr>
                <w:color w:val="auto"/>
                <w:szCs w:val="22"/>
                <w:lang w:val="nl-BE"/>
              </w:rPr>
              <w:t>geslaagd</w:t>
            </w:r>
            <w:r w:rsidR="00607B85">
              <w:rPr>
                <w:color w:val="auto"/>
                <w:szCs w:val="22"/>
                <w:lang w:val="nl-BE"/>
              </w:rPr>
              <w:t>’</w:t>
            </w:r>
            <w:r w:rsidRPr="0009799C">
              <w:rPr>
                <w:color w:val="auto"/>
                <w:szCs w:val="22"/>
                <w:lang w:val="nl-BE"/>
              </w:rPr>
              <w:t xml:space="preserve"> als ze allemaal succesvol worden uitgevoerd en als </w:t>
            </w:r>
            <w:r w:rsidR="00EB3644">
              <w:rPr>
                <w:color w:val="auto"/>
                <w:szCs w:val="22"/>
                <w:lang w:val="nl-BE"/>
              </w:rPr>
              <w:t>‘</w:t>
            </w:r>
            <w:r w:rsidRPr="0009799C">
              <w:rPr>
                <w:color w:val="auto"/>
                <w:szCs w:val="22"/>
                <w:lang w:val="nl-BE"/>
              </w:rPr>
              <w:t>mislukt</w:t>
            </w:r>
            <w:r w:rsidR="00EB3644">
              <w:rPr>
                <w:color w:val="auto"/>
                <w:szCs w:val="22"/>
                <w:lang w:val="nl-BE"/>
              </w:rPr>
              <w:t>’</w:t>
            </w:r>
            <w:r w:rsidRPr="0009799C">
              <w:rPr>
                <w:color w:val="auto"/>
                <w:szCs w:val="22"/>
                <w:lang w:val="nl-BE"/>
              </w:rPr>
              <w:t xml:space="preserve"> als een van de tests niet succesvol is.</w:t>
            </w:r>
          </w:p>
        </w:tc>
      </w:tr>
      <w:tr w:rsidR="00CD2C18" w:rsidRPr="00431BC2" w14:paraId="64DD0052" w14:textId="77777777" w:rsidTr="00EA6CF4">
        <w:tc>
          <w:tcPr>
            <w:tcW w:w="1413" w:type="dxa"/>
            <w:shd w:val="clear" w:color="auto" w:fill="FFFFFF" w:themeFill="background1"/>
          </w:tcPr>
          <w:p w14:paraId="52803CC9" w14:textId="65B79F3A" w:rsidR="00CD2C18" w:rsidRDefault="00CD2C18" w:rsidP="00CD2C18">
            <w:pPr>
              <w:rPr>
                <w:lang w:val="nl-BE" w:eastAsia="nl-BE"/>
              </w:rPr>
            </w:pPr>
            <w:proofErr w:type="spellStart"/>
            <w:r>
              <w:rPr>
                <w:lang w:val="nl-BE" w:eastAsia="nl-BE"/>
              </w:rPr>
              <w:t>Usability</w:t>
            </w:r>
            <w:proofErr w:type="spellEnd"/>
            <w:r>
              <w:rPr>
                <w:lang w:val="nl-BE" w:eastAsia="nl-BE"/>
              </w:rPr>
              <w:t xml:space="preserve"> test</w:t>
            </w:r>
          </w:p>
        </w:tc>
        <w:tc>
          <w:tcPr>
            <w:tcW w:w="1069" w:type="dxa"/>
            <w:shd w:val="clear" w:color="auto" w:fill="FFFFFF" w:themeFill="background1"/>
          </w:tcPr>
          <w:p w14:paraId="1CA8BD85" w14:textId="513F5E50" w:rsidR="00CD2C18" w:rsidRDefault="00CD2C18" w:rsidP="00CD2C18">
            <w:pPr>
              <w:jc w:val="center"/>
              <w:rPr>
                <w:color w:val="auto"/>
                <w:szCs w:val="22"/>
                <w:lang w:val="nl-BE"/>
              </w:rPr>
            </w:pPr>
            <w:r>
              <w:rPr>
                <w:color w:val="auto"/>
                <w:szCs w:val="22"/>
                <w:lang w:val="nl-BE"/>
              </w:rPr>
              <w:t>Neen</w:t>
            </w:r>
          </w:p>
        </w:tc>
        <w:tc>
          <w:tcPr>
            <w:tcW w:w="6585" w:type="dxa"/>
            <w:shd w:val="clear" w:color="auto" w:fill="FFFFFF" w:themeFill="background1"/>
          </w:tcPr>
          <w:p w14:paraId="107B4A45" w14:textId="703134BC" w:rsidR="00CD2C18" w:rsidRPr="0009799C" w:rsidRDefault="00CD2C18" w:rsidP="00CD2C18">
            <w:pPr>
              <w:rPr>
                <w:color w:val="auto"/>
                <w:lang w:val="nl-BE" w:eastAsia="nl-BE"/>
              </w:rPr>
            </w:pPr>
            <w:r w:rsidRPr="0009799C">
              <w:rPr>
                <w:color w:val="auto"/>
                <w:lang w:val="nl-BE" w:eastAsia="nl-BE"/>
              </w:rPr>
              <w:t>Deze test wordt niet opgesteld en uitgevoerd.</w:t>
            </w:r>
          </w:p>
        </w:tc>
      </w:tr>
    </w:tbl>
    <w:p w14:paraId="65A30678" w14:textId="69A7E6D6" w:rsidR="00AB2346" w:rsidRPr="00430D49" w:rsidRDefault="001A72DC" w:rsidP="00430D49">
      <w:pPr>
        <w:rPr>
          <w:i/>
          <w:iCs/>
          <w:color w:val="4F81BD" w:themeColor="accent1"/>
        </w:rPr>
      </w:pPr>
      <w:r w:rsidRPr="0004324E">
        <w:rPr>
          <w:rStyle w:val="Intensievebenadrukking"/>
        </w:rPr>
        <w:t xml:space="preserve">Tabel </w:t>
      </w:r>
      <w:r w:rsidR="00E701EC">
        <w:rPr>
          <w:rStyle w:val="Intensievebenadrukking"/>
        </w:rPr>
        <w:t>7</w:t>
      </w:r>
      <w:r w:rsidRPr="0004324E">
        <w:rPr>
          <w:rStyle w:val="Intensievebenadrukking"/>
        </w:rPr>
        <w:t xml:space="preserve"> – </w:t>
      </w:r>
      <w:r w:rsidR="00DE445C">
        <w:rPr>
          <w:rStyle w:val="Intensievebenadrukking"/>
        </w:rPr>
        <w:t>Teststra</w:t>
      </w:r>
      <w:r w:rsidR="00E60D22">
        <w:rPr>
          <w:rStyle w:val="Intensievebenadrukking"/>
        </w:rPr>
        <w:t>t</w:t>
      </w:r>
      <w:r w:rsidR="00DE445C">
        <w:rPr>
          <w:rStyle w:val="Intensievebenadrukking"/>
        </w:rPr>
        <w:t>egie</w:t>
      </w:r>
      <w:r w:rsidRPr="0004324E">
        <w:rPr>
          <w:rStyle w:val="Intensievebenadrukking"/>
        </w:rPr>
        <w:t xml:space="preserve"> tabel</w:t>
      </w:r>
      <w:bookmarkStart w:id="10" w:name="_Toc69866610"/>
      <w:bookmarkEnd w:id="2"/>
    </w:p>
    <w:p w14:paraId="2A274F5D" w14:textId="723490C7" w:rsidR="00EB2425" w:rsidRDefault="00D52F02" w:rsidP="00B41A2E">
      <w:pPr>
        <w:pStyle w:val="Kop1"/>
        <w:rPr>
          <w:lang w:val="nl-BE"/>
        </w:rPr>
      </w:pPr>
      <w:bookmarkStart w:id="11" w:name="_Toc151216806"/>
      <w:r w:rsidRPr="005F1AD8">
        <w:rPr>
          <w:lang w:val="nl-BE"/>
        </w:rPr>
        <w:lastRenderedPageBreak/>
        <w:t>Benodigdheden</w:t>
      </w:r>
      <w:bookmarkEnd w:id="11"/>
    </w:p>
    <w:tbl>
      <w:tblPr>
        <w:tblStyle w:val="Tabelraster"/>
        <w:tblW w:w="9067"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380"/>
        <w:gridCol w:w="1610"/>
        <w:gridCol w:w="1848"/>
        <w:gridCol w:w="3655"/>
        <w:gridCol w:w="574"/>
      </w:tblGrid>
      <w:tr w:rsidR="00AB2346" w:rsidRPr="0017615E" w14:paraId="4A8300E0" w14:textId="77777777" w:rsidTr="003E1326">
        <w:tc>
          <w:tcPr>
            <w:tcW w:w="1380" w:type="dxa"/>
            <w:shd w:val="clear" w:color="auto" w:fill="C00000"/>
          </w:tcPr>
          <w:p w14:paraId="2A04E1C5" w14:textId="5B33B04F" w:rsidR="00AB2346" w:rsidRPr="00785D89" w:rsidRDefault="00AB2346" w:rsidP="00CB75DE">
            <w:pPr>
              <w:spacing w:before="120" w:after="120"/>
              <w:jc w:val="center"/>
              <w:rPr>
                <w:color w:val="FFFFFF" w:themeColor="background1"/>
                <w:sz w:val="18"/>
                <w:szCs w:val="18"/>
                <w:lang w:val="nl-BE"/>
              </w:rPr>
            </w:pPr>
            <w:r w:rsidRPr="00785D89">
              <w:rPr>
                <w:color w:val="FFFFFF" w:themeColor="background1"/>
                <w:sz w:val="18"/>
                <w:szCs w:val="18"/>
                <w:lang w:val="nl-BE"/>
              </w:rPr>
              <w:t>Naam</w:t>
            </w:r>
          </w:p>
        </w:tc>
        <w:tc>
          <w:tcPr>
            <w:tcW w:w="1610" w:type="dxa"/>
            <w:shd w:val="clear" w:color="auto" w:fill="C00000"/>
          </w:tcPr>
          <w:p w14:paraId="185600C2" w14:textId="35C83023" w:rsidR="00AB2346" w:rsidRPr="00785D89" w:rsidRDefault="00AB2346" w:rsidP="00CB75DE">
            <w:pPr>
              <w:spacing w:before="120" w:after="120"/>
              <w:jc w:val="center"/>
              <w:rPr>
                <w:color w:val="FFFFFF" w:themeColor="background1"/>
                <w:sz w:val="18"/>
                <w:szCs w:val="18"/>
                <w:lang w:val="nl-BE"/>
              </w:rPr>
            </w:pPr>
            <w:r w:rsidRPr="00785D89">
              <w:rPr>
                <w:color w:val="FFFFFF" w:themeColor="background1"/>
                <w:sz w:val="18"/>
                <w:szCs w:val="18"/>
                <w:lang w:val="nl-BE"/>
              </w:rPr>
              <w:t>Versie</w:t>
            </w:r>
          </w:p>
        </w:tc>
        <w:tc>
          <w:tcPr>
            <w:tcW w:w="1848" w:type="dxa"/>
            <w:shd w:val="clear" w:color="auto" w:fill="C00000"/>
          </w:tcPr>
          <w:p w14:paraId="2B97F8DB" w14:textId="07992F1D" w:rsidR="00AB2346" w:rsidRPr="00785D89" w:rsidRDefault="00AB2346" w:rsidP="00CB75DE">
            <w:pPr>
              <w:spacing w:before="120" w:after="120"/>
              <w:jc w:val="center"/>
              <w:rPr>
                <w:color w:val="FFFFFF" w:themeColor="background1"/>
                <w:sz w:val="18"/>
                <w:szCs w:val="18"/>
                <w:lang w:val="nl-BE"/>
              </w:rPr>
            </w:pPr>
            <w:r w:rsidRPr="00785D89">
              <w:rPr>
                <w:color w:val="FFFFFF" w:themeColor="background1"/>
                <w:sz w:val="18"/>
                <w:szCs w:val="18"/>
                <w:lang w:val="nl-BE"/>
              </w:rPr>
              <w:t>Verdelers</w:t>
            </w:r>
          </w:p>
        </w:tc>
        <w:tc>
          <w:tcPr>
            <w:tcW w:w="3655" w:type="dxa"/>
            <w:shd w:val="clear" w:color="auto" w:fill="C00000"/>
          </w:tcPr>
          <w:p w14:paraId="06A3D11C" w14:textId="2CA2A1A8" w:rsidR="00AB2346" w:rsidRPr="00785D89" w:rsidRDefault="00AB2346" w:rsidP="00CB75DE">
            <w:pPr>
              <w:spacing w:before="120" w:after="120"/>
              <w:jc w:val="center"/>
              <w:rPr>
                <w:color w:val="FFFFFF" w:themeColor="background1"/>
                <w:sz w:val="18"/>
                <w:szCs w:val="18"/>
                <w:lang w:val="nl-BE"/>
              </w:rPr>
            </w:pPr>
            <w:r w:rsidRPr="00785D89">
              <w:rPr>
                <w:color w:val="FFFFFF" w:themeColor="background1"/>
                <w:sz w:val="18"/>
                <w:szCs w:val="18"/>
                <w:lang w:val="nl-BE"/>
              </w:rPr>
              <w:t>Omschrijving</w:t>
            </w:r>
          </w:p>
        </w:tc>
        <w:tc>
          <w:tcPr>
            <w:tcW w:w="574" w:type="dxa"/>
            <w:shd w:val="clear" w:color="auto" w:fill="C00000"/>
          </w:tcPr>
          <w:p w14:paraId="3667E32D" w14:textId="12BF63E3" w:rsidR="00AB2346" w:rsidRPr="00785D89" w:rsidRDefault="00AB2346" w:rsidP="00CB75DE">
            <w:pPr>
              <w:spacing w:before="120" w:after="120"/>
              <w:jc w:val="center"/>
              <w:rPr>
                <w:color w:val="FFFFFF" w:themeColor="background1"/>
                <w:sz w:val="18"/>
                <w:szCs w:val="18"/>
                <w:lang w:val="nl-BE"/>
              </w:rPr>
            </w:pPr>
            <w:r w:rsidRPr="00785D89">
              <w:rPr>
                <w:color w:val="FFFFFF" w:themeColor="background1"/>
                <w:sz w:val="18"/>
                <w:szCs w:val="18"/>
                <w:lang w:val="nl-BE"/>
              </w:rPr>
              <w:t>Ref</w:t>
            </w:r>
          </w:p>
        </w:tc>
      </w:tr>
      <w:tr w:rsidR="00AB2346" w:rsidRPr="0017615E" w14:paraId="3C6F5568" w14:textId="77777777" w:rsidTr="003E1326">
        <w:tc>
          <w:tcPr>
            <w:tcW w:w="1380" w:type="dxa"/>
            <w:shd w:val="clear" w:color="auto" w:fill="FFFFFF" w:themeFill="background1"/>
          </w:tcPr>
          <w:p w14:paraId="1EC56ED0" w14:textId="3B73BEF5" w:rsidR="00AB2346" w:rsidRPr="00E70EDE" w:rsidRDefault="00AB2346" w:rsidP="0047675B">
            <w:pPr>
              <w:jc w:val="left"/>
              <w:rPr>
                <w:color w:val="auto"/>
                <w:sz w:val="18"/>
                <w:szCs w:val="18"/>
                <w:lang w:val="nl-BE"/>
              </w:rPr>
            </w:pPr>
            <w:proofErr w:type="spellStart"/>
            <w:r w:rsidRPr="00E70EDE">
              <w:rPr>
                <w:color w:val="auto"/>
                <w:sz w:val="18"/>
                <w:szCs w:val="18"/>
                <w:lang w:val="nl-BE"/>
              </w:rPr>
              <w:t>Jest</w:t>
            </w:r>
            <w:proofErr w:type="spellEnd"/>
            <w:r w:rsidRPr="00E70EDE">
              <w:rPr>
                <w:color w:val="auto"/>
                <w:sz w:val="18"/>
                <w:szCs w:val="18"/>
                <w:lang w:val="nl-BE"/>
              </w:rPr>
              <w:t xml:space="preserve"> </w:t>
            </w:r>
          </w:p>
        </w:tc>
        <w:tc>
          <w:tcPr>
            <w:tcW w:w="1610" w:type="dxa"/>
            <w:shd w:val="clear" w:color="auto" w:fill="FFFFFF" w:themeFill="background1"/>
          </w:tcPr>
          <w:p w14:paraId="1738E873" w14:textId="6087E003" w:rsidR="00AB2346" w:rsidRPr="00E70EDE" w:rsidRDefault="00AB2346" w:rsidP="00AB2346">
            <w:pPr>
              <w:jc w:val="left"/>
              <w:rPr>
                <w:color w:val="auto"/>
                <w:sz w:val="18"/>
                <w:szCs w:val="18"/>
                <w:lang w:val="nl-BE"/>
              </w:rPr>
            </w:pPr>
            <w:r w:rsidRPr="00E70EDE">
              <w:rPr>
                <w:color w:val="auto"/>
                <w:sz w:val="18"/>
                <w:szCs w:val="18"/>
                <w:lang w:val="nl-BE"/>
              </w:rPr>
              <w:t>29.</w:t>
            </w:r>
            <w:r w:rsidR="00182E55" w:rsidRPr="00E70EDE">
              <w:rPr>
                <w:color w:val="auto"/>
                <w:sz w:val="18"/>
                <w:szCs w:val="18"/>
                <w:lang w:val="nl-BE"/>
              </w:rPr>
              <w:t>7</w:t>
            </w:r>
          </w:p>
        </w:tc>
        <w:tc>
          <w:tcPr>
            <w:tcW w:w="1848" w:type="dxa"/>
            <w:shd w:val="clear" w:color="auto" w:fill="FFFFFF" w:themeFill="background1"/>
          </w:tcPr>
          <w:p w14:paraId="34F80351" w14:textId="2049A3D5" w:rsidR="00AB2346" w:rsidRPr="00E70EDE" w:rsidRDefault="00AB2346" w:rsidP="0047675B">
            <w:pPr>
              <w:rPr>
                <w:color w:val="auto"/>
                <w:sz w:val="18"/>
                <w:szCs w:val="18"/>
                <w:lang w:val="nl-BE"/>
              </w:rPr>
            </w:pPr>
            <w:proofErr w:type="spellStart"/>
            <w:r w:rsidRPr="00E70EDE">
              <w:rPr>
                <w:color w:val="auto"/>
                <w:sz w:val="18"/>
                <w:szCs w:val="18"/>
                <w:lang w:val="nl-BE"/>
              </w:rPr>
              <w:t>Jest</w:t>
            </w:r>
            <w:proofErr w:type="spellEnd"/>
            <w:r w:rsidRPr="00E70EDE">
              <w:rPr>
                <w:color w:val="auto"/>
                <w:sz w:val="18"/>
                <w:szCs w:val="18"/>
                <w:lang w:val="nl-BE"/>
              </w:rPr>
              <w:t xml:space="preserve"> </w:t>
            </w:r>
            <w:proofErr w:type="spellStart"/>
            <w:r w:rsidRPr="00E70EDE">
              <w:rPr>
                <w:color w:val="auto"/>
                <w:sz w:val="18"/>
                <w:szCs w:val="18"/>
                <w:lang w:val="nl-BE"/>
              </w:rPr>
              <w:t>Core</w:t>
            </w:r>
            <w:proofErr w:type="spellEnd"/>
            <w:r w:rsidRPr="00E70EDE">
              <w:rPr>
                <w:color w:val="auto"/>
                <w:sz w:val="18"/>
                <w:szCs w:val="18"/>
                <w:lang w:val="nl-BE"/>
              </w:rPr>
              <w:t xml:space="preserve"> Team</w:t>
            </w:r>
          </w:p>
        </w:tc>
        <w:tc>
          <w:tcPr>
            <w:tcW w:w="3655" w:type="dxa"/>
            <w:shd w:val="clear" w:color="auto" w:fill="FFFFFF" w:themeFill="background1"/>
          </w:tcPr>
          <w:p w14:paraId="07F9AA14" w14:textId="49D3F72A" w:rsidR="00AB2346" w:rsidRPr="00E70EDE" w:rsidRDefault="00AB2346" w:rsidP="0047675B">
            <w:pPr>
              <w:rPr>
                <w:color w:val="auto"/>
                <w:sz w:val="18"/>
                <w:szCs w:val="18"/>
                <w:lang w:val="en-US"/>
              </w:rPr>
            </w:pPr>
            <w:r w:rsidRPr="00E70EDE">
              <w:rPr>
                <w:color w:val="auto"/>
                <w:sz w:val="18"/>
                <w:szCs w:val="18"/>
                <w:lang w:val="en-US"/>
              </w:rPr>
              <w:t>React.js-</w:t>
            </w:r>
            <w:proofErr w:type="spellStart"/>
            <w:r w:rsidRPr="00E70EDE">
              <w:rPr>
                <w:color w:val="auto"/>
                <w:sz w:val="18"/>
                <w:szCs w:val="18"/>
                <w:lang w:val="en-US"/>
              </w:rPr>
              <w:t>compatibel</w:t>
            </w:r>
            <w:proofErr w:type="spellEnd"/>
            <w:r w:rsidRPr="00E70EDE">
              <w:rPr>
                <w:color w:val="auto"/>
                <w:sz w:val="18"/>
                <w:szCs w:val="18"/>
                <w:lang w:val="en-US"/>
              </w:rPr>
              <w:t xml:space="preserve"> test-framework</w:t>
            </w:r>
          </w:p>
        </w:tc>
        <w:tc>
          <w:tcPr>
            <w:tcW w:w="574" w:type="dxa"/>
            <w:shd w:val="clear" w:color="auto" w:fill="FFFFFF" w:themeFill="background1"/>
          </w:tcPr>
          <w:p w14:paraId="7D3A30CE" w14:textId="033B4F1A" w:rsidR="00AB2346" w:rsidRPr="00E70EDE" w:rsidRDefault="00AB2346" w:rsidP="00AB2346">
            <w:pPr>
              <w:jc w:val="center"/>
              <w:rPr>
                <w:color w:val="auto"/>
                <w:sz w:val="18"/>
                <w:szCs w:val="18"/>
                <w:lang w:val="nl-BE"/>
              </w:rPr>
            </w:pPr>
            <w:r w:rsidRPr="00E70EDE">
              <w:rPr>
                <w:color w:val="auto"/>
                <w:sz w:val="18"/>
                <w:szCs w:val="18"/>
                <w:lang w:val="nl-BE"/>
              </w:rPr>
              <w:t>[1]</w:t>
            </w:r>
          </w:p>
        </w:tc>
      </w:tr>
      <w:tr w:rsidR="002D7421" w:rsidRPr="0017615E" w14:paraId="2E0B6D18" w14:textId="77777777" w:rsidTr="003E1326">
        <w:tc>
          <w:tcPr>
            <w:tcW w:w="1380" w:type="dxa"/>
            <w:shd w:val="clear" w:color="auto" w:fill="FFFFFF" w:themeFill="background1"/>
          </w:tcPr>
          <w:p w14:paraId="328F4517" w14:textId="7F596499" w:rsidR="002D7421" w:rsidRPr="00E70EDE" w:rsidRDefault="002D7421" w:rsidP="0047675B">
            <w:pPr>
              <w:jc w:val="left"/>
              <w:rPr>
                <w:color w:val="auto"/>
                <w:sz w:val="18"/>
                <w:szCs w:val="18"/>
                <w:lang w:val="nl-BE"/>
              </w:rPr>
            </w:pPr>
            <w:r w:rsidRPr="00E70EDE">
              <w:rPr>
                <w:color w:val="auto"/>
                <w:sz w:val="18"/>
                <w:szCs w:val="18"/>
                <w:lang w:val="nl-BE"/>
              </w:rPr>
              <w:t>Visual Studio</w:t>
            </w:r>
            <w:r w:rsidR="00C45C08" w:rsidRPr="00E70EDE">
              <w:rPr>
                <w:color w:val="auto"/>
                <w:sz w:val="18"/>
                <w:szCs w:val="18"/>
                <w:lang w:val="nl-BE"/>
              </w:rPr>
              <w:t xml:space="preserve"> 2022</w:t>
            </w:r>
          </w:p>
        </w:tc>
        <w:tc>
          <w:tcPr>
            <w:tcW w:w="1610" w:type="dxa"/>
            <w:shd w:val="clear" w:color="auto" w:fill="FFFFFF" w:themeFill="background1"/>
          </w:tcPr>
          <w:p w14:paraId="3D5A47FE" w14:textId="70DEC203" w:rsidR="002D7421" w:rsidRPr="00E70EDE" w:rsidRDefault="002D7421" w:rsidP="00AB2346">
            <w:pPr>
              <w:jc w:val="left"/>
              <w:rPr>
                <w:color w:val="auto"/>
                <w:sz w:val="18"/>
                <w:szCs w:val="18"/>
                <w:lang w:val="nl-BE"/>
              </w:rPr>
            </w:pPr>
            <w:r w:rsidRPr="00E70EDE">
              <w:rPr>
                <w:color w:val="auto"/>
                <w:sz w:val="18"/>
                <w:szCs w:val="18"/>
                <w:lang w:val="nl-BE"/>
              </w:rPr>
              <w:t>2022</w:t>
            </w:r>
          </w:p>
        </w:tc>
        <w:tc>
          <w:tcPr>
            <w:tcW w:w="1848" w:type="dxa"/>
            <w:shd w:val="clear" w:color="auto" w:fill="FFFFFF" w:themeFill="background1"/>
          </w:tcPr>
          <w:p w14:paraId="4B889D6F" w14:textId="3F0858D8" w:rsidR="002D7421" w:rsidRPr="00E70EDE" w:rsidRDefault="002D7421" w:rsidP="0047675B">
            <w:pPr>
              <w:rPr>
                <w:color w:val="auto"/>
                <w:sz w:val="18"/>
                <w:szCs w:val="18"/>
                <w:lang w:val="nl-BE"/>
              </w:rPr>
            </w:pPr>
            <w:r w:rsidRPr="00E70EDE">
              <w:rPr>
                <w:color w:val="auto"/>
                <w:sz w:val="18"/>
                <w:szCs w:val="18"/>
                <w:lang w:val="nl-BE"/>
              </w:rPr>
              <w:t>Microsoft</w:t>
            </w:r>
          </w:p>
        </w:tc>
        <w:tc>
          <w:tcPr>
            <w:tcW w:w="3655" w:type="dxa"/>
            <w:shd w:val="clear" w:color="auto" w:fill="FFFFFF" w:themeFill="background1"/>
          </w:tcPr>
          <w:p w14:paraId="530C9413" w14:textId="47390B64" w:rsidR="002D7421" w:rsidRPr="00E70EDE" w:rsidRDefault="002D7421" w:rsidP="0047675B">
            <w:pPr>
              <w:rPr>
                <w:color w:val="auto"/>
                <w:sz w:val="18"/>
                <w:szCs w:val="18"/>
                <w:lang w:val="en-US"/>
              </w:rPr>
            </w:pPr>
            <w:r w:rsidRPr="00E70EDE">
              <w:rPr>
                <w:color w:val="auto"/>
                <w:sz w:val="18"/>
                <w:szCs w:val="18"/>
                <w:lang w:val="en-US"/>
              </w:rPr>
              <w:t>IDE van Microsoft</w:t>
            </w:r>
          </w:p>
        </w:tc>
        <w:tc>
          <w:tcPr>
            <w:tcW w:w="574" w:type="dxa"/>
            <w:shd w:val="clear" w:color="auto" w:fill="FFFFFF" w:themeFill="background1"/>
          </w:tcPr>
          <w:p w14:paraId="24997432" w14:textId="35955F1C" w:rsidR="002D7421" w:rsidRPr="00E70EDE" w:rsidRDefault="002D7421" w:rsidP="00AB2346">
            <w:pPr>
              <w:jc w:val="center"/>
              <w:rPr>
                <w:color w:val="auto"/>
                <w:sz w:val="18"/>
                <w:szCs w:val="18"/>
                <w:lang w:val="nl-BE"/>
              </w:rPr>
            </w:pPr>
            <w:r w:rsidRPr="00E70EDE">
              <w:rPr>
                <w:color w:val="auto"/>
                <w:sz w:val="18"/>
                <w:szCs w:val="18"/>
                <w:lang w:val="nl-BE"/>
              </w:rPr>
              <w:t>[2]</w:t>
            </w:r>
          </w:p>
        </w:tc>
      </w:tr>
      <w:tr w:rsidR="002D7421" w:rsidRPr="0017615E" w14:paraId="07F7E9DB" w14:textId="77777777" w:rsidTr="003E1326">
        <w:tc>
          <w:tcPr>
            <w:tcW w:w="1380" w:type="dxa"/>
            <w:shd w:val="clear" w:color="auto" w:fill="FFFFFF" w:themeFill="background1"/>
          </w:tcPr>
          <w:p w14:paraId="7B36E1D1" w14:textId="53157D2C" w:rsidR="002D7421" w:rsidRPr="00E70EDE" w:rsidRDefault="002D7421" w:rsidP="0047675B">
            <w:pPr>
              <w:jc w:val="left"/>
              <w:rPr>
                <w:color w:val="auto"/>
                <w:sz w:val="18"/>
                <w:szCs w:val="18"/>
                <w:lang w:val="nl-BE"/>
              </w:rPr>
            </w:pPr>
            <w:r w:rsidRPr="00E70EDE">
              <w:rPr>
                <w:color w:val="auto"/>
                <w:sz w:val="18"/>
                <w:szCs w:val="18"/>
                <w:lang w:val="nl-BE"/>
              </w:rPr>
              <w:t>Visual Studio Code</w:t>
            </w:r>
          </w:p>
        </w:tc>
        <w:tc>
          <w:tcPr>
            <w:tcW w:w="1610" w:type="dxa"/>
            <w:shd w:val="clear" w:color="auto" w:fill="FFFFFF" w:themeFill="background1"/>
          </w:tcPr>
          <w:p w14:paraId="0382028B" w14:textId="18EEFFE3" w:rsidR="002D7421" w:rsidRPr="00E70EDE" w:rsidRDefault="00C45C08" w:rsidP="00AB2346">
            <w:pPr>
              <w:jc w:val="left"/>
              <w:rPr>
                <w:color w:val="auto"/>
                <w:sz w:val="18"/>
                <w:szCs w:val="18"/>
                <w:lang w:val="nl-BE"/>
              </w:rPr>
            </w:pPr>
            <w:r w:rsidRPr="00E70EDE">
              <w:rPr>
                <w:color w:val="auto"/>
                <w:sz w:val="18"/>
                <w:szCs w:val="18"/>
                <w:lang w:val="nl-BE"/>
              </w:rPr>
              <w:t>1.84</w:t>
            </w:r>
          </w:p>
        </w:tc>
        <w:tc>
          <w:tcPr>
            <w:tcW w:w="1848" w:type="dxa"/>
            <w:shd w:val="clear" w:color="auto" w:fill="FFFFFF" w:themeFill="background1"/>
          </w:tcPr>
          <w:p w14:paraId="2DA84C77" w14:textId="600FB823" w:rsidR="002D7421" w:rsidRPr="00E70EDE" w:rsidRDefault="002D7421" w:rsidP="0047675B">
            <w:pPr>
              <w:rPr>
                <w:color w:val="auto"/>
                <w:sz w:val="18"/>
                <w:szCs w:val="18"/>
                <w:lang w:val="nl-BE"/>
              </w:rPr>
            </w:pPr>
            <w:r w:rsidRPr="00E70EDE">
              <w:rPr>
                <w:color w:val="auto"/>
                <w:sz w:val="18"/>
                <w:szCs w:val="18"/>
                <w:lang w:val="nl-BE"/>
              </w:rPr>
              <w:t>Microsoft</w:t>
            </w:r>
          </w:p>
        </w:tc>
        <w:tc>
          <w:tcPr>
            <w:tcW w:w="3655" w:type="dxa"/>
            <w:shd w:val="clear" w:color="auto" w:fill="FFFFFF" w:themeFill="background1"/>
          </w:tcPr>
          <w:p w14:paraId="2C8A2D06" w14:textId="38FC595C" w:rsidR="002D7421" w:rsidRPr="00E70EDE" w:rsidRDefault="002D7421" w:rsidP="0047675B">
            <w:pPr>
              <w:rPr>
                <w:color w:val="auto"/>
                <w:sz w:val="18"/>
                <w:szCs w:val="18"/>
                <w:lang w:val="en-US"/>
              </w:rPr>
            </w:pPr>
            <w:r w:rsidRPr="00E70EDE">
              <w:rPr>
                <w:color w:val="auto"/>
                <w:sz w:val="18"/>
                <w:szCs w:val="18"/>
                <w:lang w:val="en-US"/>
              </w:rPr>
              <w:t>IDE van Microsoft</w:t>
            </w:r>
          </w:p>
        </w:tc>
        <w:tc>
          <w:tcPr>
            <w:tcW w:w="574" w:type="dxa"/>
            <w:shd w:val="clear" w:color="auto" w:fill="FFFFFF" w:themeFill="background1"/>
          </w:tcPr>
          <w:p w14:paraId="4BEE1712" w14:textId="17977161" w:rsidR="002D7421" w:rsidRPr="00E70EDE" w:rsidRDefault="002D7421" w:rsidP="00AB2346">
            <w:pPr>
              <w:jc w:val="center"/>
              <w:rPr>
                <w:color w:val="auto"/>
                <w:sz w:val="18"/>
                <w:szCs w:val="18"/>
                <w:lang w:val="nl-BE"/>
              </w:rPr>
            </w:pPr>
            <w:r w:rsidRPr="00E70EDE">
              <w:rPr>
                <w:color w:val="auto"/>
                <w:sz w:val="18"/>
                <w:szCs w:val="18"/>
                <w:lang w:val="nl-BE"/>
              </w:rPr>
              <w:t>[3]</w:t>
            </w:r>
          </w:p>
        </w:tc>
      </w:tr>
      <w:tr w:rsidR="00C574FF" w:rsidRPr="0017615E" w14:paraId="261130D0" w14:textId="77777777" w:rsidTr="003E1326">
        <w:tc>
          <w:tcPr>
            <w:tcW w:w="1380" w:type="dxa"/>
            <w:shd w:val="clear" w:color="auto" w:fill="FFFFFF" w:themeFill="background1"/>
          </w:tcPr>
          <w:p w14:paraId="6658225A" w14:textId="3E2C1059" w:rsidR="00C574FF" w:rsidRPr="00E70EDE" w:rsidRDefault="00DA41DB" w:rsidP="00DC194B">
            <w:pPr>
              <w:jc w:val="left"/>
              <w:rPr>
                <w:color w:val="auto"/>
                <w:sz w:val="18"/>
                <w:szCs w:val="18"/>
                <w:lang w:val="nl-BE"/>
              </w:rPr>
            </w:pPr>
            <w:r w:rsidRPr="00E70EDE">
              <w:rPr>
                <w:color w:val="auto"/>
                <w:sz w:val="18"/>
                <w:szCs w:val="18"/>
                <w:lang w:val="nl-BE"/>
              </w:rPr>
              <w:t>Firefox</w:t>
            </w:r>
          </w:p>
        </w:tc>
        <w:tc>
          <w:tcPr>
            <w:tcW w:w="1610" w:type="dxa"/>
            <w:shd w:val="clear" w:color="auto" w:fill="FFFFFF" w:themeFill="background1"/>
          </w:tcPr>
          <w:p w14:paraId="5E2ABE65" w14:textId="1B99D5A9" w:rsidR="00C574FF" w:rsidRPr="00E70EDE" w:rsidRDefault="006C58EF" w:rsidP="00DC194B">
            <w:pPr>
              <w:jc w:val="left"/>
              <w:rPr>
                <w:color w:val="auto"/>
                <w:sz w:val="18"/>
                <w:szCs w:val="18"/>
                <w:lang w:val="nl-BE"/>
              </w:rPr>
            </w:pPr>
            <w:r w:rsidRPr="00E70EDE">
              <w:rPr>
                <w:color w:val="auto"/>
                <w:sz w:val="18"/>
                <w:szCs w:val="18"/>
                <w:lang w:val="nl-BE"/>
              </w:rPr>
              <w:t>119.0.1</w:t>
            </w:r>
          </w:p>
        </w:tc>
        <w:tc>
          <w:tcPr>
            <w:tcW w:w="1848" w:type="dxa"/>
            <w:shd w:val="clear" w:color="auto" w:fill="FFFFFF" w:themeFill="background1"/>
          </w:tcPr>
          <w:p w14:paraId="28D71185" w14:textId="30799ACC" w:rsidR="00C574FF" w:rsidRPr="00E70EDE" w:rsidRDefault="00DA41DB" w:rsidP="00DC194B">
            <w:pPr>
              <w:jc w:val="left"/>
              <w:rPr>
                <w:color w:val="auto"/>
                <w:sz w:val="18"/>
                <w:szCs w:val="18"/>
                <w:lang w:val="nl-BE"/>
              </w:rPr>
            </w:pPr>
            <w:r w:rsidRPr="00E70EDE">
              <w:rPr>
                <w:color w:val="auto"/>
                <w:sz w:val="18"/>
                <w:szCs w:val="18"/>
                <w:lang w:val="nl-BE"/>
              </w:rPr>
              <w:t>Mozilla</w:t>
            </w:r>
          </w:p>
        </w:tc>
        <w:tc>
          <w:tcPr>
            <w:tcW w:w="3655" w:type="dxa"/>
            <w:shd w:val="clear" w:color="auto" w:fill="FFFFFF" w:themeFill="background1"/>
          </w:tcPr>
          <w:p w14:paraId="5DC7D336" w14:textId="78B065B1" w:rsidR="00C574FF" w:rsidRPr="00E70EDE" w:rsidRDefault="00DA41DB" w:rsidP="00DC194B">
            <w:pPr>
              <w:jc w:val="left"/>
              <w:rPr>
                <w:color w:val="auto"/>
                <w:sz w:val="18"/>
                <w:szCs w:val="18"/>
                <w:lang w:val="en-US"/>
              </w:rPr>
            </w:pPr>
            <w:proofErr w:type="spellStart"/>
            <w:r w:rsidRPr="00E70EDE">
              <w:rPr>
                <w:color w:val="auto"/>
                <w:sz w:val="18"/>
                <w:szCs w:val="18"/>
                <w:lang w:val="en-US"/>
              </w:rPr>
              <w:t>Webbrowser</w:t>
            </w:r>
            <w:proofErr w:type="spellEnd"/>
            <w:r w:rsidRPr="00E70EDE">
              <w:rPr>
                <w:color w:val="auto"/>
                <w:sz w:val="18"/>
                <w:szCs w:val="18"/>
                <w:lang w:val="en-US"/>
              </w:rPr>
              <w:t xml:space="preserve"> van Mozilla</w:t>
            </w:r>
          </w:p>
        </w:tc>
        <w:tc>
          <w:tcPr>
            <w:tcW w:w="574" w:type="dxa"/>
            <w:shd w:val="clear" w:color="auto" w:fill="FFFFFF" w:themeFill="background1"/>
          </w:tcPr>
          <w:p w14:paraId="55FEABC9" w14:textId="114F0AE6" w:rsidR="00C574FF" w:rsidRPr="00E70EDE" w:rsidRDefault="00C574FF" w:rsidP="00AB2346">
            <w:pPr>
              <w:jc w:val="center"/>
              <w:rPr>
                <w:color w:val="auto"/>
                <w:sz w:val="18"/>
                <w:szCs w:val="18"/>
                <w:lang w:val="nl-BE"/>
              </w:rPr>
            </w:pPr>
            <w:r w:rsidRPr="00E70EDE">
              <w:rPr>
                <w:color w:val="auto"/>
                <w:sz w:val="18"/>
                <w:szCs w:val="18"/>
                <w:lang w:val="nl-BE"/>
              </w:rPr>
              <w:t>[4]</w:t>
            </w:r>
          </w:p>
        </w:tc>
      </w:tr>
      <w:tr w:rsidR="00C574FF" w:rsidRPr="0017615E" w14:paraId="50D63867" w14:textId="77777777" w:rsidTr="003E1326">
        <w:tc>
          <w:tcPr>
            <w:tcW w:w="1380" w:type="dxa"/>
            <w:shd w:val="clear" w:color="auto" w:fill="FFFFFF" w:themeFill="background1"/>
          </w:tcPr>
          <w:p w14:paraId="1BBB99A7" w14:textId="50EBF474" w:rsidR="00C574FF" w:rsidRPr="00E70EDE" w:rsidRDefault="00DA41DB" w:rsidP="00DC194B">
            <w:pPr>
              <w:jc w:val="left"/>
              <w:rPr>
                <w:color w:val="auto"/>
                <w:sz w:val="18"/>
                <w:szCs w:val="18"/>
                <w:lang w:val="nl-BE"/>
              </w:rPr>
            </w:pPr>
            <w:r w:rsidRPr="00E70EDE">
              <w:rPr>
                <w:color w:val="auto"/>
                <w:sz w:val="18"/>
                <w:szCs w:val="18"/>
                <w:lang w:val="nl-BE"/>
              </w:rPr>
              <w:t>Chrome</w:t>
            </w:r>
          </w:p>
        </w:tc>
        <w:tc>
          <w:tcPr>
            <w:tcW w:w="1610" w:type="dxa"/>
            <w:shd w:val="clear" w:color="auto" w:fill="FFFFFF" w:themeFill="background1"/>
          </w:tcPr>
          <w:p w14:paraId="0702669A" w14:textId="7C38C54B" w:rsidR="00C574FF" w:rsidRPr="00E70EDE" w:rsidRDefault="00BB15BE" w:rsidP="00DC194B">
            <w:pPr>
              <w:jc w:val="left"/>
              <w:rPr>
                <w:color w:val="auto"/>
                <w:sz w:val="18"/>
                <w:szCs w:val="18"/>
                <w:lang w:val="nl-BE"/>
              </w:rPr>
            </w:pPr>
            <w:r w:rsidRPr="00E70EDE">
              <w:rPr>
                <w:color w:val="auto"/>
                <w:sz w:val="18"/>
                <w:szCs w:val="18"/>
                <w:lang w:val="nl-BE"/>
              </w:rPr>
              <w:t>119.0.6045.160</w:t>
            </w:r>
          </w:p>
        </w:tc>
        <w:tc>
          <w:tcPr>
            <w:tcW w:w="1848" w:type="dxa"/>
            <w:shd w:val="clear" w:color="auto" w:fill="FFFFFF" w:themeFill="background1"/>
          </w:tcPr>
          <w:p w14:paraId="0226C7A3" w14:textId="361D783D" w:rsidR="00C574FF" w:rsidRPr="00E70EDE" w:rsidRDefault="00DA41DB" w:rsidP="00DC194B">
            <w:pPr>
              <w:jc w:val="left"/>
              <w:rPr>
                <w:color w:val="auto"/>
                <w:sz w:val="18"/>
                <w:szCs w:val="18"/>
                <w:lang w:val="nl-BE"/>
              </w:rPr>
            </w:pPr>
            <w:r w:rsidRPr="00E70EDE">
              <w:rPr>
                <w:color w:val="auto"/>
                <w:sz w:val="18"/>
                <w:szCs w:val="18"/>
                <w:lang w:val="nl-BE"/>
              </w:rPr>
              <w:t>Google</w:t>
            </w:r>
          </w:p>
        </w:tc>
        <w:tc>
          <w:tcPr>
            <w:tcW w:w="3655" w:type="dxa"/>
            <w:shd w:val="clear" w:color="auto" w:fill="FFFFFF" w:themeFill="background1"/>
          </w:tcPr>
          <w:p w14:paraId="24C579B4" w14:textId="7AC9C5FD" w:rsidR="00C574FF" w:rsidRPr="00E70EDE" w:rsidRDefault="00DA41DB" w:rsidP="00DC194B">
            <w:pPr>
              <w:jc w:val="left"/>
              <w:rPr>
                <w:color w:val="auto"/>
                <w:sz w:val="18"/>
                <w:szCs w:val="18"/>
                <w:lang w:val="en-US"/>
              </w:rPr>
            </w:pPr>
            <w:proofErr w:type="spellStart"/>
            <w:r w:rsidRPr="00E70EDE">
              <w:rPr>
                <w:color w:val="auto"/>
                <w:sz w:val="18"/>
                <w:szCs w:val="18"/>
                <w:lang w:val="en-US"/>
              </w:rPr>
              <w:t>Webbrowser</w:t>
            </w:r>
            <w:proofErr w:type="spellEnd"/>
            <w:r w:rsidRPr="00E70EDE">
              <w:rPr>
                <w:color w:val="auto"/>
                <w:sz w:val="18"/>
                <w:szCs w:val="18"/>
                <w:lang w:val="en-US"/>
              </w:rPr>
              <w:t xml:space="preserve"> van Google</w:t>
            </w:r>
          </w:p>
        </w:tc>
        <w:tc>
          <w:tcPr>
            <w:tcW w:w="574" w:type="dxa"/>
            <w:shd w:val="clear" w:color="auto" w:fill="FFFFFF" w:themeFill="background1"/>
          </w:tcPr>
          <w:p w14:paraId="46DABECA" w14:textId="2061C730" w:rsidR="00C574FF" w:rsidRPr="00E70EDE" w:rsidRDefault="00C574FF" w:rsidP="00AB2346">
            <w:pPr>
              <w:jc w:val="center"/>
              <w:rPr>
                <w:color w:val="auto"/>
                <w:sz w:val="18"/>
                <w:szCs w:val="18"/>
                <w:lang w:val="nl-BE"/>
              </w:rPr>
            </w:pPr>
            <w:r w:rsidRPr="00E70EDE">
              <w:rPr>
                <w:color w:val="auto"/>
                <w:sz w:val="18"/>
                <w:szCs w:val="18"/>
                <w:lang w:val="nl-BE"/>
              </w:rPr>
              <w:t>[5]</w:t>
            </w:r>
          </w:p>
        </w:tc>
      </w:tr>
      <w:tr w:rsidR="00CF653F" w:rsidRPr="0017615E" w14:paraId="4E4D6C9C" w14:textId="77777777" w:rsidTr="003E1326">
        <w:tc>
          <w:tcPr>
            <w:tcW w:w="1380" w:type="dxa"/>
            <w:shd w:val="clear" w:color="auto" w:fill="FFFFFF" w:themeFill="background1"/>
          </w:tcPr>
          <w:p w14:paraId="765B8AB9" w14:textId="33B0DDAC" w:rsidR="00CF653F" w:rsidRPr="00E70EDE" w:rsidRDefault="00CF653F" w:rsidP="00DC194B">
            <w:pPr>
              <w:jc w:val="left"/>
              <w:rPr>
                <w:color w:val="auto"/>
                <w:sz w:val="18"/>
                <w:szCs w:val="18"/>
                <w:lang w:val="nl-BE"/>
              </w:rPr>
            </w:pPr>
            <w:proofErr w:type="spellStart"/>
            <w:r w:rsidRPr="00E70EDE">
              <w:rPr>
                <w:color w:val="auto"/>
                <w:sz w:val="18"/>
                <w:szCs w:val="18"/>
                <w:lang w:val="nl-BE"/>
              </w:rPr>
              <w:t>Edge</w:t>
            </w:r>
            <w:proofErr w:type="spellEnd"/>
          </w:p>
        </w:tc>
        <w:tc>
          <w:tcPr>
            <w:tcW w:w="1610" w:type="dxa"/>
            <w:shd w:val="clear" w:color="auto" w:fill="FFFFFF" w:themeFill="background1"/>
          </w:tcPr>
          <w:p w14:paraId="30E5D21F" w14:textId="179448DB" w:rsidR="00CF653F" w:rsidRPr="00E70EDE" w:rsidRDefault="00CF653F" w:rsidP="00DC194B">
            <w:pPr>
              <w:jc w:val="left"/>
              <w:rPr>
                <w:color w:val="auto"/>
                <w:sz w:val="18"/>
                <w:szCs w:val="18"/>
                <w:lang w:val="nl-BE"/>
              </w:rPr>
            </w:pPr>
            <w:r w:rsidRPr="00E70EDE">
              <w:rPr>
                <w:color w:val="auto"/>
                <w:sz w:val="18"/>
                <w:szCs w:val="18"/>
                <w:lang w:val="nl-BE"/>
              </w:rPr>
              <w:t>119.0.2151.72</w:t>
            </w:r>
          </w:p>
        </w:tc>
        <w:tc>
          <w:tcPr>
            <w:tcW w:w="1848" w:type="dxa"/>
            <w:shd w:val="clear" w:color="auto" w:fill="FFFFFF" w:themeFill="background1"/>
          </w:tcPr>
          <w:p w14:paraId="7BBAACED" w14:textId="7CC7C666" w:rsidR="00CF653F" w:rsidRPr="00E70EDE" w:rsidRDefault="00CF653F" w:rsidP="00DC194B">
            <w:pPr>
              <w:jc w:val="left"/>
              <w:rPr>
                <w:color w:val="auto"/>
                <w:sz w:val="18"/>
                <w:szCs w:val="18"/>
                <w:lang w:val="nl-BE"/>
              </w:rPr>
            </w:pPr>
            <w:r w:rsidRPr="00E70EDE">
              <w:rPr>
                <w:color w:val="auto"/>
                <w:sz w:val="18"/>
                <w:szCs w:val="18"/>
                <w:lang w:val="nl-BE"/>
              </w:rPr>
              <w:t>Microsoft</w:t>
            </w:r>
          </w:p>
        </w:tc>
        <w:tc>
          <w:tcPr>
            <w:tcW w:w="3655" w:type="dxa"/>
            <w:shd w:val="clear" w:color="auto" w:fill="FFFFFF" w:themeFill="background1"/>
          </w:tcPr>
          <w:p w14:paraId="4388ECBE" w14:textId="2AD7A431" w:rsidR="00CF653F" w:rsidRPr="00E70EDE" w:rsidRDefault="00CF653F" w:rsidP="00DC194B">
            <w:pPr>
              <w:jc w:val="left"/>
              <w:rPr>
                <w:color w:val="auto"/>
                <w:sz w:val="18"/>
                <w:szCs w:val="18"/>
                <w:lang w:val="en-US"/>
              </w:rPr>
            </w:pPr>
            <w:proofErr w:type="spellStart"/>
            <w:r w:rsidRPr="00E70EDE">
              <w:rPr>
                <w:color w:val="auto"/>
                <w:sz w:val="18"/>
                <w:szCs w:val="18"/>
                <w:lang w:val="en-US"/>
              </w:rPr>
              <w:t>Webbrowser</w:t>
            </w:r>
            <w:proofErr w:type="spellEnd"/>
            <w:r w:rsidRPr="00E70EDE">
              <w:rPr>
                <w:color w:val="auto"/>
                <w:sz w:val="18"/>
                <w:szCs w:val="18"/>
                <w:lang w:val="en-US"/>
              </w:rPr>
              <w:t xml:space="preserve"> van Microsoft</w:t>
            </w:r>
          </w:p>
        </w:tc>
        <w:tc>
          <w:tcPr>
            <w:tcW w:w="574" w:type="dxa"/>
            <w:shd w:val="clear" w:color="auto" w:fill="FFFFFF" w:themeFill="background1"/>
          </w:tcPr>
          <w:p w14:paraId="76EF1D8C" w14:textId="5115D59B" w:rsidR="00CF653F" w:rsidRPr="00E70EDE" w:rsidRDefault="00CD0D44" w:rsidP="00AB2346">
            <w:pPr>
              <w:jc w:val="center"/>
              <w:rPr>
                <w:color w:val="auto"/>
                <w:sz w:val="18"/>
                <w:szCs w:val="18"/>
                <w:lang w:val="nl-BE"/>
              </w:rPr>
            </w:pPr>
            <w:r w:rsidRPr="00E70EDE">
              <w:rPr>
                <w:color w:val="auto"/>
                <w:sz w:val="18"/>
                <w:szCs w:val="18"/>
                <w:lang w:val="nl-BE"/>
              </w:rPr>
              <w:t>[</w:t>
            </w:r>
            <w:r w:rsidR="0052025F" w:rsidRPr="00E70EDE">
              <w:rPr>
                <w:color w:val="auto"/>
                <w:sz w:val="18"/>
                <w:szCs w:val="18"/>
                <w:lang w:val="nl-BE"/>
              </w:rPr>
              <w:t>6</w:t>
            </w:r>
            <w:r w:rsidRPr="00E70EDE">
              <w:rPr>
                <w:color w:val="auto"/>
                <w:sz w:val="18"/>
                <w:szCs w:val="18"/>
                <w:lang w:val="nl-BE"/>
              </w:rPr>
              <w:t>]</w:t>
            </w:r>
          </w:p>
        </w:tc>
      </w:tr>
      <w:tr w:rsidR="00C574FF" w:rsidRPr="0017615E" w14:paraId="342B8A3D" w14:textId="77777777" w:rsidTr="003E1326">
        <w:tc>
          <w:tcPr>
            <w:tcW w:w="1380" w:type="dxa"/>
            <w:shd w:val="clear" w:color="auto" w:fill="FFFFFF" w:themeFill="background1"/>
          </w:tcPr>
          <w:p w14:paraId="5514F80E" w14:textId="57BBBE25" w:rsidR="00C574FF" w:rsidRPr="00E70EDE" w:rsidRDefault="00DA41DB" w:rsidP="00DC194B">
            <w:pPr>
              <w:jc w:val="left"/>
              <w:rPr>
                <w:color w:val="auto"/>
                <w:sz w:val="18"/>
                <w:szCs w:val="18"/>
                <w:lang w:val="nl-BE"/>
              </w:rPr>
            </w:pPr>
            <w:r w:rsidRPr="00E70EDE">
              <w:rPr>
                <w:color w:val="auto"/>
                <w:sz w:val="18"/>
                <w:szCs w:val="18"/>
                <w:lang w:val="nl-BE"/>
              </w:rPr>
              <w:t>Selenium</w:t>
            </w:r>
            <w:r w:rsidR="000D5994" w:rsidRPr="00E70EDE">
              <w:rPr>
                <w:color w:val="auto"/>
                <w:sz w:val="18"/>
                <w:szCs w:val="18"/>
                <w:lang w:val="nl-BE"/>
              </w:rPr>
              <w:t xml:space="preserve"> </w:t>
            </w:r>
            <w:proofErr w:type="spellStart"/>
            <w:r w:rsidR="000D5994" w:rsidRPr="00E70EDE">
              <w:rPr>
                <w:color w:val="auto"/>
                <w:sz w:val="18"/>
                <w:szCs w:val="18"/>
                <w:lang w:val="nl-BE"/>
              </w:rPr>
              <w:t>WebDriver</w:t>
            </w:r>
            <w:proofErr w:type="spellEnd"/>
          </w:p>
        </w:tc>
        <w:tc>
          <w:tcPr>
            <w:tcW w:w="1610" w:type="dxa"/>
            <w:shd w:val="clear" w:color="auto" w:fill="FFFFFF" w:themeFill="background1"/>
          </w:tcPr>
          <w:p w14:paraId="207D1B69" w14:textId="3EFA15EB" w:rsidR="00C574FF" w:rsidRPr="00E70EDE" w:rsidRDefault="000D5994" w:rsidP="00DC194B">
            <w:pPr>
              <w:jc w:val="left"/>
              <w:rPr>
                <w:color w:val="auto"/>
                <w:sz w:val="18"/>
                <w:szCs w:val="18"/>
                <w:lang w:val="nl-BE"/>
              </w:rPr>
            </w:pPr>
            <w:r w:rsidRPr="00E70EDE">
              <w:rPr>
                <w:color w:val="auto"/>
                <w:sz w:val="18"/>
                <w:szCs w:val="18"/>
                <w:lang w:val="nl-BE"/>
              </w:rPr>
              <w:t>4.15.0</w:t>
            </w:r>
          </w:p>
        </w:tc>
        <w:tc>
          <w:tcPr>
            <w:tcW w:w="1848" w:type="dxa"/>
            <w:shd w:val="clear" w:color="auto" w:fill="FFFFFF" w:themeFill="background1"/>
          </w:tcPr>
          <w:p w14:paraId="7A915B51" w14:textId="6668096B" w:rsidR="00C574FF" w:rsidRPr="00E70EDE" w:rsidRDefault="00DA41DB" w:rsidP="00DC194B">
            <w:pPr>
              <w:jc w:val="left"/>
              <w:rPr>
                <w:color w:val="auto"/>
                <w:sz w:val="18"/>
                <w:szCs w:val="18"/>
                <w:lang w:val="nl-BE"/>
              </w:rPr>
            </w:pPr>
            <w:r w:rsidRPr="00E70EDE">
              <w:rPr>
                <w:color w:val="auto"/>
                <w:sz w:val="18"/>
                <w:szCs w:val="18"/>
                <w:lang w:val="nl-BE"/>
              </w:rPr>
              <w:t>Selenium</w:t>
            </w:r>
          </w:p>
        </w:tc>
        <w:tc>
          <w:tcPr>
            <w:tcW w:w="3655" w:type="dxa"/>
            <w:shd w:val="clear" w:color="auto" w:fill="FFFFFF" w:themeFill="background1"/>
          </w:tcPr>
          <w:p w14:paraId="356919E7" w14:textId="483FB1DF" w:rsidR="00C574FF" w:rsidRPr="00E70EDE" w:rsidRDefault="00DA41DB" w:rsidP="00DC194B">
            <w:pPr>
              <w:jc w:val="left"/>
              <w:rPr>
                <w:color w:val="auto"/>
                <w:sz w:val="18"/>
                <w:szCs w:val="18"/>
                <w:lang w:val="en-US"/>
              </w:rPr>
            </w:pPr>
            <w:r w:rsidRPr="00E70EDE">
              <w:rPr>
                <w:color w:val="auto"/>
                <w:sz w:val="18"/>
                <w:szCs w:val="18"/>
                <w:lang w:val="en-US"/>
              </w:rPr>
              <w:t>User Acceptance tester</w:t>
            </w:r>
            <w:r w:rsidR="001518FB" w:rsidRPr="00E70EDE">
              <w:rPr>
                <w:color w:val="auto"/>
                <w:sz w:val="18"/>
                <w:szCs w:val="18"/>
                <w:lang w:val="en-US"/>
              </w:rPr>
              <w:t>, regression tester</w:t>
            </w:r>
          </w:p>
        </w:tc>
        <w:tc>
          <w:tcPr>
            <w:tcW w:w="574" w:type="dxa"/>
            <w:shd w:val="clear" w:color="auto" w:fill="FFFFFF" w:themeFill="background1"/>
          </w:tcPr>
          <w:p w14:paraId="1C1386EA" w14:textId="054BC753" w:rsidR="00C574FF" w:rsidRPr="00E70EDE" w:rsidRDefault="00C574FF" w:rsidP="00AB2346">
            <w:pPr>
              <w:jc w:val="center"/>
              <w:rPr>
                <w:color w:val="auto"/>
                <w:sz w:val="18"/>
                <w:szCs w:val="18"/>
                <w:lang w:val="nl-BE"/>
              </w:rPr>
            </w:pPr>
            <w:r w:rsidRPr="00E70EDE">
              <w:rPr>
                <w:color w:val="auto"/>
                <w:sz w:val="18"/>
                <w:szCs w:val="18"/>
                <w:lang w:val="nl-BE"/>
              </w:rPr>
              <w:t>[</w:t>
            </w:r>
            <w:r w:rsidR="0052025F" w:rsidRPr="00E70EDE">
              <w:rPr>
                <w:color w:val="auto"/>
                <w:sz w:val="18"/>
                <w:szCs w:val="18"/>
                <w:lang w:val="nl-BE"/>
              </w:rPr>
              <w:t>7</w:t>
            </w:r>
            <w:r w:rsidRPr="00E70EDE">
              <w:rPr>
                <w:color w:val="auto"/>
                <w:sz w:val="18"/>
                <w:szCs w:val="18"/>
                <w:lang w:val="nl-BE"/>
              </w:rPr>
              <w:t>]</w:t>
            </w:r>
          </w:p>
        </w:tc>
      </w:tr>
      <w:tr w:rsidR="00764D59" w:rsidRPr="0017615E" w14:paraId="5534C958" w14:textId="77777777" w:rsidTr="003E1326">
        <w:tc>
          <w:tcPr>
            <w:tcW w:w="1380" w:type="dxa"/>
            <w:shd w:val="clear" w:color="auto" w:fill="FFFFFF" w:themeFill="background1"/>
          </w:tcPr>
          <w:p w14:paraId="756B8745" w14:textId="3FDB83F8" w:rsidR="00764D59" w:rsidRPr="00E70EDE" w:rsidRDefault="004178F7" w:rsidP="00DC194B">
            <w:pPr>
              <w:jc w:val="left"/>
              <w:rPr>
                <w:color w:val="auto"/>
                <w:sz w:val="18"/>
                <w:szCs w:val="18"/>
                <w:lang w:val="nl-BE"/>
              </w:rPr>
            </w:pPr>
            <w:r w:rsidRPr="00E70EDE">
              <w:rPr>
                <w:color w:val="auto"/>
                <w:sz w:val="18"/>
                <w:szCs w:val="18"/>
                <w:lang w:val="nl-BE"/>
              </w:rPr>
              <w:t>Windows</w:t>
            </w:r>
          </w:p>
        </w:tc>
        <w:tc>
          <w:tcPr>
            <w:tcW w:w="1610" w:type="dxa"/>
            <w:shd w:val="clear" w:color="auto" w:fill="FFFFFF" w:themeFill="background1"/>
          </w:tcPr>
          <w:p w14:paraId="39316A36" w14:textId="5AFDDC0D" w:rsidR="00764D59" w:rsidRPr="00E70EDE" w:rsidRDefault="004178F7" w:rsidP="00DC194B">
            <w:pPr>
              <w:jc w:val="left"/>
              <w:rPr>
                <w:color w:val="auto"/>
                <w:sz w:val="18"/>
                <w:szCs w:val="18"/>
                <w:lang w:val="nl-BE"/>
              </w:rPr>
            </w:pPr>
            <w:r w:rsidRPr="00E70EDE">
              <w:rPr>
                <w:color w:val="auto"/>
                <w:sz w:val="18"/>
                <w:szCs w:val="18"/>
                <w:lang w:val="nl-BE"/>
              </w:rPr>
              <w:t>10</w:t>
            </w:r>
          </w:p>
        </w:tc>
        <w:tc>
          <w:tcPr>
            <w:tcW w:w="1848" w:type="dxa"/>
            <w:shd w:val="clear" w:color="auto" w:fill="FFFFFF" w:themeFill="background1"/>
          </w:tcPr>
          <w:p w14:paraId="37C4751B" w14:textId="6C748485" w:rsidR="00764D59" w:rsidRPr="00E70EDE" w:rsidRDefault="004178F7" w:rsidP="00DC194B">
            <w:pPr>
              <w:jc w:val="left"/>
              <w:rPr>
                <w:color w:val="auto"/>
                <w:sz w:val="18"/>
                <w:szCs w:val="18"/>
                <w:lang w:val="nl-BE"/>
              </w:rPr>
            </w:pPr>
            <w:r w:rsidRPr="00E70EDE">
              <w:rPr>
                <w:color w:val="auto"/>
                <w:sz w:val="18"/>
                <w:szCs w:val="18"/>
                <w:lang w:val="nl-BE"/>
              </w:rPr>
              <w:t>Windows</w:t>
            </w:r>
          </w:p>
        </w:tc>
        <w:tc>
          <w:tcPr>
            <w:tcW w:w="3655" w:type="dxa"/>
            <w:shd w:val="clear" w:color="auto" w:fill="FFFFFF" w:themeFill="background1"/>
          </w:tcPr>
          <w:p w14:paraId="06CD5E56" w14:textId="6AE9029B" w:rsidR="00764D59" w:rsidRPr="00E70EDE" w:rsidRDefault="004178F7" w:rsidP="00DC194B">
            <w:pPr>
              <w:jc w:val="left"/>
              <w:rPr>
                <w:color w:val="auto"/>
                <w:sz w:val="18"/>
                <w:szCs w:val="18"/>
                <w:lang w:val="en-US"/>
              </w:rPr>
            </w:pPr>
            <w:proofErr w:type="spellStart"/>
            <w:r w:rsidRPr="00E70EDE">
              <w:rPr>
                <w:color w:val="auto"/>
                <w:sz w:val="18"/>
                <w:szCs w:val="18"/>
                <w:lang w:val="en-US"/>
              </w:rPr>
              <w:t>Besturingssysteem</w:t>
            </w:r>
            <w:proofErr w:type="spellEnd"/>
            <w:r w:rsidRPr="00E70EDE">
              <w:rPr>
                <w:color w:val="auto"/>
                <w:sz w:val="18"/>
                <w:szCs w:val="18"/>
                <w:lang w:val="en-US"/>
              </w:rPr>
              <w:t xml:space="preserve"> van Microsoft</w:t>
            </w:r>
          </w:p>
        </w:tc>
        <w:tc>
          <w:tcPr>
            <w:tcW w:w="574" w:type="dxa"/>
            <w:shd w:val="clear" w:color="auto" w:fill="FFFFFF" w:themeFill="background1"/>
          </w:tcPr>
          <w:p w14:paraId="0FA8AE56" w14:textId="43E850E2" w:rsidR="00764D59" w:rsidRPr="00E70EDE" w:rsidRDefault="00764D59" w:rsidP="00AB2346">
            <w:pPr>
              <w:jc w:val="center"/>
              <w:rPr>
                <w:color w:val="auto"/>
                <w:sz w:val="18"/>
                <w:szCs w:val="18"/>
                <w:lang w:val="nl-BE"/>
              </w:rPr>
            </w:pPr>
            <w:r w:rsidRPr="00E70EDE">
              <w:rPr>
                <w:color w:val="auto"/>
                <w:sz w:val="18"/>
                <w:szCs w:val="18"/>
                <w:lang w:val="nl-BE"/>
              </w:rPr>
              <w:t>[</w:t>
            </w:r>
            <w:r w:rsidR="0052025F" w:rsidRPr="00E70EDE">
              <w:rPr>
                <w:color w:val="auto"/>
                <w:sz w:val="18"/>
                <w:szCs w:val="18"/>
                <w:lang w:val="nl-BE"/>
              </w:rPr>
              <w:t>8</w:t>
            </w:r>
            <w:r w:rsidRPr="00E70EDE">
              <w:rPr>
                <w:color w:val="auto"/>
                <w:sz w:val="18"/>
                <w:szCs w:val="18"/>
                <w:lang w:val="nl-BE"/>
              </w:rPr>
              <w:t>]</w:t>
            </w:r>
          </w:p>
        </w:tc>
      </w:tr>
    </w:tbl>
    <w:p w14:paraId="3047925A" w14:textId="2AD26577" w:rsidR="00AB2346" w:rsidRPr="001A72DC" w:rsidRDefault="001A72DC" w:rsidP="00AB2346">
      <w:pPr>
        <w:rPr>
          <w:i/>
          <w:iCs/>
          <w:color w:val="4F81BD" w:themeColor="accent1"/>
        </w:rPr>
      </w:pPr>
      <w:r w:rsidRPr="0004324E">
        <w:rPr>
          <w:rStyle w:val="Intensievebenadrukking"/>
        </w:rPr>
        <w:t xml:space="preserve">Tabel </w:t>
      </w:r>
      <w:r w:rsidR="00E701EC">
        <w:rPr>
          <w:rStyle w:val="Intensievebenadrukking"/>
        </w:rPr>
        <w:t>8</w:t>
      </w:r>
      <w:r w:rsidRPr="0004324E">
        <w:rPr>
          <w:rStyle w:val="Intensievebenadrukking"/>
        </w:rPr>
        <w:t xml:space="preserve"> – </w:t>
      </w:r>
      <w:r w:rsidR="00E34D80">
        <w:rPr>
          <w:rStyle w:val="Intensievebenadrukking"/>
        </w:rPr>
        <w:t>Benodigdheden</w:t>
      </w:r>
      <w:r w:rsidRPr="0004324E">
        <w:rPr>
          <w:rStyle w:val="Intensievebenadrukking"/>
        </w:rPr>
        <w:t xml:space="preserve"> tabel</w:t>
      </w:r>
    </w:p>
    <w:p w14:paraId="51918C33" w14:textId="77777777" w:rsidR="005C48ED" w:rsidRDefault="005C48ED">
      <w:pPr>
        <w:spacing w:after="200" w:line="276" w:lineRule="auto"/>
        <w:jc w:val="left"/>
        <w:rPr>
          <w:bCs/>
          <w:sz w:val="36"/>
          <w:szCs w:val="26"/>
          <w:lang w:val="nl-BE" w:eastAsia="en-US"/>
        </w:rPr>
      </w:pPr>
      <w:bookmarkStart w:id="12" w:name="_Toc69866611"/>
      <w:bookmarkStart w:id="13" w:name="_Toc151216807"/>
      <w:bookmarkEnd w:id="10"/>
      <w:r>
        <w:rPr>
          <w:lang w:val="nl-BE" w:eastAsia="en-US"/>
        </w:rPr>
        <w:br w:type="page"/>
      </w:r>
    </w:p>
    <w:p w14:paraId="1B9EFC71" w14:textId="35888636" w:rsidR="006B5AB4" w:rsidRPr="005F1AD8" w:rsidRDefault="00C24A8B" w:rsidP="55E387C1">
      <w:pPr>
        <w:pStyle w:val="Kop1"/>
        <w:rPr>
          <w:rFonts w:cs="Times New Roman"/>
          <w:lang w:val="nl-BE" w:eastAsia="en-US"/>
        </w:rPr>
      </w:pPr>
      <w:r w:rsidRPr="005F1AD8">
        <w:rPr>
          <w:rFonts w:cs="Times New Roman"/>
          <w:kern w:val="0"/>
          <w:lang w:val="nl-BE" w:eastAsia="en-US"/>
        </w:rPr>
        <w:lastRenderedPageBreak/>
        <w:t>Bronvermelding</w:t>
      </w:r>
      <w:bookmarkEnd w:id="13"/>
    </w:p>
    <w:tbl>
      <w:tblPr>
        <w:tblStyle w:val="Tabelraster"/>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74"/>
        <w:gridCol w:w="8488"/>
      </w:tblGrid>
      <w:tr w:rsidR="006B5AB4" w:rsidRPr="00D66925" w14:paraId="445783D6" w14:textId="77777777" w:rsidTr="003F14D8">
        <w:tc>
          <w:tcPr>
            <w:tcW w:w="574" w:type="dxa"/>
          </w:tcPr>
          <w:p w14:paraId="127C5FC9" w14:textId="77777777" w:rsidR="006B5AB4" w:rsidRPr="005F1AD8" w:rsidRDefault="006B5AB4" w:rsidP="006B5AB4">
            <w:pPr>
              <w:spacing w:before="120" w:after="120"/>
              <w:rPr>
                <w:lang w:val="nl-BE" w:eastAsia="en-US"/>
              </w:rPr>
            </w:pPr>
            <w:r w:rsidRPr="005F1AD8">
              <w:rPr>
                <w:lang w:val="nl-BE" w:eastAsia="en-US"/>
              </w:rPr>
              <w:t>[1]</w:t>
            </w:r>
          </w:p>
        </w:tc>
        <w:tc>
          <w:tcPr>
            <w:tcW w:w="8488" w:type="dxa"/>
          </w:tcPr>
          <w:p w14:paraId="76E81C9D" w14:textId="73807D3A" w:rsidR="00BC526D" w:rsidRPr="00D66925" w:rsidRDefault="00BC526D" w:rsidP="00BC526D">
            <w:pPr>
              <w:spacing w:after="0"/>
              <w:rPr>
                <w:rFonts w:ascii="Times New Roman" w:hAnsi="Times New Roman"/>
                <w:color w:val="auto"/>
                <w:lang w:val="nl-BE" w:eastAsia="nl-BE"/>
              </w:rPr>
            </w:pPr>
            <w:proofErr w:type="spellStart"/>
            <w:r w:rsidRPr="00FE6B67">
              <w:rPr>
                <w:rStyle w:val="fontstyle01"/>
                <w:lang w:val="nl-BE"/>
              </w:rPr>
              <w:t>Jest</w:t>
            </w:r>
            <w:proofErr w:type="spellEnd"/>
            <w:r w:rsidRPr="00FE6B67">
              <w:rPr>
                <w:rStyle w:val="fontstyle01"/>
                <w:lang w:val="nl-BE"/>
              </w:rPr>
              <w:t xml:space="preserve">. </w:t>
            </w:r>
            <w:r w:rsidRPr="00D66925">
              <w:rPr>
                <w:rStyle w:val="fontstyle01"/>
                <w:lang w:val="nl-BE"/>
              </w:rPr>
              <w:t>(n.d.).</w:t>
            </w:r>
            <w:r w:rsidR="00D66925" w:rsidRPr="00D66925">
              <w:rPr>
                <w:rStyle w:val="fontstyle01"/>
                <w:lang w:val="nl-BE"/>
              </w:rPr>
              <w:t xml:space="preserve"> Opgehaald van</w:t>
            </w:r>
            <w:r w:rsidRPr="00D66925">
              <w:rPr>
                <w:rStyle w:val="fontstyle01"/>
                <w:lang w:val="nl-BE"/>
              </w:rPr>
              <w:t xml:space="preserve"> </w:t>
            </w:r>
            <w:hyperlink r:id="rId12" w:history="1">
              <w:r w:rsidRPr="00D66925">
                <w:rPr>
                  <w:rStyle w:val="Hyperlink"/>
                  <w:rFonts w:cs="Calibri"/>
                  <w:szCs w:val="22"/>
                  <w:lang w:val="nl-BE"/>
                </w:rPr>
                <w:t>https://jestjs.io/</w:t>
              </w:r>
            </w:hyperlink>
          </w:p>
        </w:tc>
      </w:tr>
      <w:tr w:rsidR="00BC526D" w:rsidRPr="005F1AD8" w14:paraId="7930287D" w14:textId="77777777" w:rsidTr="003F14D8">
        <w:tc>
          <w:tcPr>
            <w:tcW w:w="574" w:type="dxa"/>
          </w:tcPr>
          <w:p w14:paraId="2C06D653" w14:textId="3327D578" w:rsidR="00BC526D" w:rsidRPr="005F1AD8" w:rsidRDefault="00BC526D" w:rsidP="006B5AB4">
            <w:pPr>
              <w:spacing w:before="120" w:after="120"/>
              <w:rPr>
                <w:lang w:val="nl-BE" w:eastAsia="en-US"/>
              </w:rPr>
            </w:pPr>
            <w:r>
              <w:rPr>
                <w:lang w:val="nl-BE" w:eastAsia="en-US"/>
              </w:rPr>
              <w:t>[2]</w:t>
            </w:r>
          </w:p>
        </w:tc>
        <w:tc>
          <w:tcPr>
            <w:tcW w:w="8488" w:type="dxa"/>
          </w:tcPr>
          <w:p w14:paraId="1D58F809" w14:textId="3C75BE9E" w:rsidR="00BC526D" w:rsidRDefault="00BC526D" w:rsidP="00BC526D">
            <w:pPr>
              <w:spacing w:after="0"/>
              <w:rPr>
                <w:rStyle w:val="fontstyle01"/>
              </w:rPr>
            </w:pPr>
            <w:r w:rsidRPr="00BC526D">
              <w:rPr>
                <w:rStyle w:val="fontstyle01"/>
                <w:lang w:val="en-US"/>
              </w:rPr>
              <w:t xml:space="preserve">Visual Studio: IDE and code editor for software developers and teams. </w:t>
            </w:r>
            <w:r w:rsidRPr="00BC526D">
              <w:rPr>
                <w:rStyle w:val="fontstyle01"/>
              </w:rPr>
              <w:t>(2023, November 17). Visual Studio.</w:t>
            </w:r>
            <w:r w:rsidR="00AD5440" w:rsidRPr="00D66925">
              <w:rPr>
                <w:rStyle w:val="fontstyle01"/>
                <w:lang w:val="nl-BE"/>
              </w:rPr>
              <w:t xml:space="preserve"> Opgehaald van</w:t>
            </w:r>
            <w:r w:rsidRPr="00BC526D">
              <w:rPr>
                <w:rStyle w:val="fontstyle01"/>
              </w:rPr>
              <w:t xml:space="preserve"> </w:t>
            </w:r>
            <w:hyperlink r:id="rId13" w:history="1">
              <w:r w:rsidRPr="003C007A">
                <w:rPr>
                  <w:rStyle w:val="Hyperlink"/>
                  <w:rFonts w:cs="Calibri"/>
                  <w:szCs w:val="22"/>
                </w:rPr>
                <w:t>https://visualstudio.microsoft.com/</w:t>
              </w:r>
            </w:hyperlink>
          </w:p>
        </w:tc>
      </w:tr>
      <w:tr w:rsidR="00A54F9C" w:rsidRPr="005F1AD8" w14:paraId="1258CBEC" w14:textId="77777777" w:rsidTr="003F14D8">
        <w:tc>
          <w:tcPr>
            <w:tcW w:w="574" w:type="dxa"/>
          </w:tcPr>
          <w:p w14:paraId="4CA53300" w14:textId="129EECE8" w:rsidR="00A54F9C" w:rsidRPr="005F1AD8" w:rsidRDefault="00A54F9C" w:rsidP="006B5AB4">
            <w:pPr>
              <w:spacing w:before="120" w:after="120"/>
              <w:rPr>
                <w:lang w:val="nl-BE" w:eastAsia="en-US"/>
              </w:rPr>
            </w:pPr>
            <w:r w:rsidRPr="005F1AD8">
              <w:rPr>
                <w:lang w:val="nl-BE" w:eastAsia="en-US"/>
              </w:rPr>
              <w:t>[</w:t>
            </w:r>
            <w:r w:rsidR="00CE3E45">
              <w:rPr>
                <w:lang w:val="nl-BE" w:eastAsia="en-US"/>
              </w:rPr>
              <w:t>3</w:t>
            </w:r>
            <w:r w:rsidRPr="005F1AD8">
              <w:rPr>
                <w:lang w:val="nl-BE" w:eastAsia="en-US"/>
              </w:rPr>
              <w:t>]</w:t>
            </w:r>
          </w:p>
        </w:tc>
        <w:tc>
          <w:tcPr>
            <w:tcW w:w="8488" w:type="dxa"/>
          </w:tcPr>
          <w:p w14:paraId="62D694F8" w14:textId="165E341C" w:rsidR="00D66925" w:rsidRPr="007E4DAC" w:rsidRDefault="00D66925" w:rsidP="00D66925">
            <w:pPr>
              <w:spacing w:after="0"/>
              <w:rPr>
                <w:rFonts w:ascii="Times New Roman" w:hAnsi="Times New Roman"/>
                <w:color w:val="auto"/>
                <w:lang w:val="nl-BE" w:eastAsia="nl-BE"/>
              </w:rPr>
            </w:pPr>
            <w:r w:rsidRPr="00D66925">
              <w:rPr>
                <w:rStyle w:val="fontstyle01"/>
                <w:lang w:val="en-US"/>
              </w:rPr>
              <w:t xml:space="preserve">Visual Studio Code - Code editing. Redefined. (2021, November 3). </w:t>
            </w:r>
            <w:r w:rsidR="00AD5440" w:rsidRPr="00D66925">
              <w:rPr>
                <w:rStyle w:val="fontstyle01"/>
                <w:lang w:val="nl-BE"/>
              </w:rPr>
              <w:t xml:space="preserve">Opgehaald van </w:t>
            </w:r>
            <w:r w:rsidR="00AD5440">
              <w:rPr>
                <w:rStyle w:val="fontstyle01"/>
                <w:lang w:val="nl-BE"/>
              </w:rPr>
              <w:t xml:space="preserve"> </w:t>
            </w:r>
            <w:hyperlink r:id="rId14" w:history="1">
              <w:r w:rsidR="00AD5440" w:rsidRPr="003C007A">
                <w:rPr>
                  <w:rStyle w:val="Hyperlink"/>
                  <w:rFonts w:cs="Calibri"/>
                  <w:szCs w:val="22"/>
                  <w:lang w:val="en-US"/>
                </w:rPr>
                <w:t>https://code.visualstudio.com/</w:t>
              </w:r>
            </w:hyperlink>
          </w:p>
        </w:tc>
      </w:tr>
      <w:tr w:rsidR="00E646F8" w:rsidRPr="005F1AD8" w14:paraId="73ED66BA" w14:textId="77777777" w:rsidTr="003F14D8">
        <w:tc>
          <w:tcPr>
            <w:tcW w:w="574" w:type="dxa"/>
          </w:tcPr>
          <w:p w14:paraId="6DA966C1" w14:textId="11348733" w:rsidR="00E646F8" w:rsidRPr="005F1AD8" w:rsidRDefault="00E646F8" w:rsidP="006B5AB4">
            <w:pPr>
              <w:spacing w:before="120" w:after="120"/>
              <w:rPr>
                <w:lang w:val="nl-BE" w:eastAsia="en-US"/>
              </w:rPr>
            </w:pPr>
            <w:r>
              <w:rPr>
                <w:lang w:val="nl-BE" w:eastAsia="en-US"/>
              </w:rPr>
              <w:t>[</w:t>
            </w:r>
            <w:r w:rsidR="00CE3E45">
              <w:rPr>
                <w:lang w:val="nl-BE" w:eastAsia="en-US"/>
              </w:rPr>
              <w:t>4</w:t>
            </w:r>
            <w:r>
              <w:rPr>
                <w:lang w:val="nl-BE" w:eastAsia="en-US"/>
              </w:rPr>
              <w:t>]</w:t>
            </w:r>
          </w:p>
        </w:tc>
        <w:tc>
          <w:tcPr>
            <w:tcW w:w="8488" w:type="dxa"/>
          </w:tcPr>
          <w:p w14:paraId="16D7E809" w14:textId="2D0F9E6B" w:rsidR="00CE3E45" w:rsidRPr="00CE3E45" w:rsidRDefault="00CE3E45" w:rsidP="00CE3E45">
            <w:pPr>
              <w:spacing w:after="0"/>
              <w:rPr>
                <w:color w:val="0000FF"/>
                <w:lang w:val="nl-BE"/>
              </w:rPr>
            </w:pPr>
            <w:r w:rsidRPr="00CE3E45">
              <w:rPr>
                <w:rStyle w:val="fontstyle01"/>
              </w:rPr>
              <w:t xml:space="preserve">Download de snelste Firefox ooit. (n.d.). Mozilla. </w:t>
            </w:r>
            <w:r w:rsidR="00AD5440" w:rsidRPr="00D66925">
              <w:rPr>
                <w:rStyle w:val="fontstyle01"/>
                <w:lang w:val="nl-BE"/>
              </w:rPr>
              <w:t xml:space="preserve">Opgehaald van </w:t>
            </w:r>
            <w:r w:rsidR="00AD5440">
              <w:rPr>
                <w:rStyle w:val="fontstyle01"/>
                <w:lang w:val="nl-BE"/>
              </w:rPr>
              <w:t xml:space="preserve"> </w:t>
            </w:r>
            <w:hyperlink r:id="rId15" w:history="1">
              <w:r w:rsidR="00AD5440" w:rsidRPr="003C007A">
                <w:rPr>
                  <w:rStyle w:val="Hyperlink"/>
                  <w:rFonts w:cs="Calibri"/>
                  <w:szCs w:val="22"/>
                </w:rPr>
                <w:t>https://www.mozilla.org/nl/firefox/new/</w:t>
              </w:r>
            </w:hyperlink>
          </w:p>
        </w:tc>
      </w:tr>
      <w:tr w:rsidR="00E646F8" w:rsidRPr="005F1AD8" w14:paraId="2889FD82" w14:textId="77777777" w:rsidTr="003F14D8">
        <w:tc>
          <w:tcPr>
            <w:tcW w:w="574" w:type="dxa"/>
          </w:tcPr>
          <w:p w14:paraId="07EFA40F" w14:textId="7A21E6C1" w:rsidR="00E646F8" w:rsidRPr="005F1AD8" w:rsidRDefault="00E646F8" w:rsidP="006B5AB4">
            <w:pPr>
              <w:spacing w:before="120" w:after="120"/>
              <w:rPr>
                <w:lang w:val="nl-BE" w:eastAsia="en-US"/>
              </w:rPr>
            </w:pPr>
            <w:r>
              <w:rPr>
                <w:lang w:val="nl-BE" w:eastAsia="en-US"/>
              </w:rPr>
              <w:t>[</w:t>
            </w:r>
            <w:r w:rsidR="00CE3E45">
              <w:rPr>
                <w:lang w:val="nl-BE" w:eastAsia="en-US"/>
              </w:rPr>
              <w:t>5</w:t>
            </w:r>
            <w:r>
              <w:rPr>
                <w:lang w:val="nl-BE" w:eastAsia="en-US"/>
              </w:rPr>
              <w:t>]</w:t>
            </w:r>
          </w:p>
        </w:tc>
        <w:tc>
          <w:tcPr>
            <w:tcW w:w="8488" w:type="dxa"/>
          </w:tcPr>
          <w:p w14:paraId="0F757804" w14:textId="6AEE3474" w:rsidR="00CE3E45" w:rsidRPr="005F1AD8" w:rsidRDefault="00CE3E45" w:rsidP="00CE3E45">
            <w:pPr>
              <w:spacing w:after="0"/>
              <w:rPr>
                <w:lang w:val="nl-BE" w:eastAsia="en-US"/>
              </w:rPr>
            </w:pPr>
            <w:r w:rsidRPr="00CE3E45">
              <w:rPr>
                <w:lang w:val="nl-BE" w:eastAsia="en-US"/>
              </w:rPr>
              <w:t xml:space="preserve">Google Chrome. (n.d.). Google Chrome-webbrowser. </w:t>
            </w:r>
            <w:r w:rsidR="00AD5440" w:rsidRPr="00D66925">
              <w:rPr>
                <w:rStyle w:val="fontstyle01"/>
                <w:lang w:val="nl-BE"/>
              </w:rPr>
              <w:t xml:space="preserve">Opgehaald van </w:t>
            </w:r>
            <w:r w:rsidR="00AD5440">
              <w:rPr>
                <w:rStyle w:val="fontstyle01"/>
                <w:lang w:val="nl-BE"/>
              </w:rPr>
              <w:t xml:space="preserve"> </w:t>
            </w:r>
            <w:hyperlink r:id="rId16" w:history="1">
              <w:r w:rsidR="00AD5440" w:rsidRPr="003C007A">
                <w:rPr>
                  <w:rStyle w:val="Hyperlink"/>
                  <w:lang w:val="nl-BE" w:eastAsia="en-US"/>
                </w:rPr>
                <w:t>https://www.google.com/intl/nl_be/chrome/</w:t>
              </w:r>
            </w:hyperlink>
          </w:p>
        </w:tc>
      </w:tr>
      <w:tr w:rsidR="00E646F8" w:rsidRPr="00AD5440" w14:paraId="4E460173" w14:textId="77777777" w:rsidTr="003F14D8">
        <w:tc>
          <w:tcPr>
            <w:tcW w:w="574" w:type="dxa"/>
          </w:tcPr>
          <w:p w14:paraId="61BD17DD" w14:textId="386DFFAC" w:rsidR="00E646F8" w:rsidRPr="005F1AD8" w:rsidRDefault="00E646F8" w:rsidP="006B5AB4">
            <w:pPr>
              <w:spacing w:before="120" w:after="120"/>
              <w:rPr>
                <w:lang w:val="nl-BE" w:eastAsia="en-US"/>
              </w:rPr>
            </w:pPr>
            <w:r>
              <w:rPr>
                <w:lang w:val="nl-BE" w:eastAsia="en-US"/>
              </w:rPr>
              <w:t>[</w:t>
            </w:r>
            <w:r w:rsidR="00CE3E45">
              <w:rPr>
                <w:lang w:val="nl-BE" w:eastAsia="en-US"/>
              </w:rPr>
              <w:t>6</w:t>
            </w:r>
            <w:r>
              <w:rPr>
                <w:lang w:val="nl-BE" w:eastAsia="en-US"/>
              </w:rPr>
              <w:t>]</w:t>
            </w:r>
          </w:p>
        </w:tc>
        <w:tc>
          <w:tcPr>
            <w:tcW w:w="8488" w:type="dxa"/>
          </w:tcPr>
          <w:p w14:paraId="2E4954C6" w14:textId="2624C9A2" w:rsidR="003D0CB0" w:rsidRPr="00AD5440" w:rsidRDefault="003D0CB0" w:rsidP="003D0CB0">
            <w:pPr>
              <w:spacing w:after="0"/>
              <w:rPr>
                <w:lang w:val="nl-BE" w:eastAsia="en-US"/>
              </w:rPr>
            </w:pPr>
            <w:r w:rsidRPr="003D0CB0">
              <w:rPr>
                <w:lang w:val="en-US" w:eastAsia="en-US"/>
              </w:rPr>
              <w:t xml:space="preserve">Get to know Microsoft Edge. </w:t>
            </w:r>
            <w:r w:rsidRPr="00AD5440">
              <w:rPr>
                <w:lang w:val="nl-BE" w:eastAsia="en-US"/>
              </w:rPr>
              <w:t xml:space="preserve">(n.d.). </w:t>
            </w:r>
            <w:r w:rsidR="00AD5440" w:rsidRPr="00D66925">
              <w:rPr>
                <w:rStyle w:val="fontstyle01"/>
                <w:lang w:val="nl-BE"/>
              </w:rPr>
              <w:t xml:space="preserve">Opgehaald van </w:t>
            </w:r>
            <w:hyperlink r:id="rId17" w:history="1">
              <w:r w:rsidRPr="00AD5440">
                <w:rPr>
                  <w:rStyle w:val="Hyperlink"/>
                  <w:lang w:val="nl-BE" w:eastAsia="en-US"/>
                </w:rPr>
                <w:t>https://www.microsoft.com/nl-nl/edge?form=MA13FJ</w:t>
              </w:r>
            </w:hyperlink>
          </w:p>
        </w:tc>
      </w:tr>
      <w:tr w:rsidR="00E646F8" w:rsidRPr="00735E05" w14:paraId="6EDCC580" w14:textId="77777777" w:rsidTr="003F14D8">
        <w:tc>
          <w:tcPr>
            <w:tcW w:w="574" w:type="dxa"/>
          </w:tcPr>
          <w:p w14:paraId="4B37F8E7" w14:textId="7828884B" w:rsidR="00E646F8" w:rsidRPr="005F1AD8" w:rsidRDefault="00E646F8" w:rsidP="006B5AB4">
            <w:pPr>
              <w:spacing w:before="120" w:after="120"/>
              <w:rPr>
                <w:lang w:val="nl-BE" w:eastAsia="en-US"/>
              </w:rPr>
            </w:pPr>
            <w:r>
              <w:rPr>
                <w:lang w:val="nl-BE" w:eastAsia="en-US"/>
              </w:rPr>
              <w:t>[</w:t>
            </w:r>
            <w:r w:rsidR="00CE3E45">
              <w:rPr>
                <w:lang w:val="nl-BE" w:eastAsia="en-US"/>
              </w:rPr>
              <w:t>7</w:t>
            </w:r>
            <w:r>
              <w:rPr>
                <w:lang w:val="nl-BE" w:eastAsia="en-US"/>
              </w:rPr>
              <w:t>]</w:t>
            </w:r>
          </w:p>
        </w:tc>
        <w:tc>
          <w:tcPr>
            <w:tcW w:w="8488" w:type="dxa"/>
          </w:tcPr>
          <w:p w14:paraId="3D548771" w14:textId="216FCBEB" w:rsidR="003D0CB0" w:rsidRPr="00735E05" w:rsidRDefault="003D0CB0" w:rsidP="003D0CB0">
            <w:pPr>
              <w:spacing w:after="0"/>
              <w:rPr>
                <w:lang w:val="nl-BE" w:eastAsia="en-US"/>
              </w:rPr>
            </w:pPr>
            <w:r w:rsidRPr="003D0CB0">
              <w:rPr>
                <w:lang w:val="nl-BE" w:eastAsia="en-US"/>
              </w:rPr>
              <w:t xml:space="preserve">Selenium. (n.d.). Selenium. </w:t>
            </w:r>
            <w:r w:rsidR="00AD5440" w:rsidRPr="00D66925">
              <w:rPr>
                <w:rStyle w:val="fontstyle01"/>
                <w:lang w:val="nl-BE"/>
              </w:rPr>
              <w:t xml:space="preserve">Opgehaald van </w:t>
            </w:r>
            <w:hyperlink r:id="rId18" w:history="1">
              <w:r w:rsidRPr="003C007A">
                <w:rPr>
                  <w:rStyle w:val="Hyperlink"/>
                  <w:lang w:val="nl-BE" w:eastAsia="en-US"/>
                </w:rPr>
                <w:t>https://www.selenium.dev/</w:t>
              </w:r>
            </w:hyperlink>
          </w:p>
        </w:tc>
      </w:tr>
      <w:tr w:rsidR="00E646F8" w:rsidRPr="00AA7FD4" w14:paraId="0FB56EC2" w14:textId="77777777" w:rsidTr="003F14D8">
        <w:tc>
          <w:tcPr>
            <w:tcW w:w="574" w:type="dxa"/>
          </w:tcPr>
          <w:p w14:paraId="628973E2" w14:textId="48D5F748" w:rsidR="00E646F8" w:rsidRPr="005F1AD8" w:rsidRDefault="00E646F8" w:rsidP="006B5AB4">
            <w:pPr>
              <w:spacing w:before="120" w:after="120"/>
              <w:rPr>
                <w:lang w:val="nl-BE" w:eastAsia="en-US"/>
              </w:rPr>
            </w:pPr>
            <w:r>
              <w:rPr>
                <w:lang w:val="nl-BE" w:eastAsia="en-US"/>
              </w:rPr>
              <w:t>[</w:t>
            </w:r>
            <w:r w:rsidR="00CE3E45">
              <w:rPr>
                <w:lang w:val="nl-BE" w:eastAsia="en-US"/>
              </w:rPr>
              <w:t>8</w:t>
            </w:r>
            <w:r>
              <w:rPr>
                <w:lang w:val="nl-BE" w:eastAsia="en-US"/>
              </w:rPr>
              <w:t>]</w:t>
            </w:r>
          </w:p>
        </w:tc>
        <w:tc>
          <w:tcPr>
            <w:tcW w:w="8488" w:type="dxa"/>
          </w:tcPr>
          <w:p w14:paraId="14CB0640" w14:textId="77777777" w:rsidR="00CE3E45" w:rsidRPr="00735E05" w:rsidRDefault="00CE3E45" w:rsidP="00CE3E45">
            <w:pPr>
              <w:spacing w:after="0"/>
              <w:rPr>
                <w:rStyle w:val="fontstyle01"/>
                <w:color w:val="0000FF"/>
                <w:lang w:val="nl-BE"/>
              </w:rPr>
            </w:pPr>
            <w:r w:rsidRPr="00735E05">
              <w:rPr>
                <w:rStyle w:val="fontstyle01"/>
                <w:lang w:val="en-US"/>
              </w:rPr>
              <w:t>Microsoft. (</w:t>
            </w:r>
            <w:proofErr w:type="spellStart"/>
            <w:r w:rsidRPr="00735E05">
              <w:rPr>
                <w:rStyle w:val="fontstyle01"/>
                <w:lang w:val="en-US"/>
              </w:rPr>
              <w:t>z.d</w:t>
            </w:r>
            <w:proofErr w:type="spellEnd"/>
            <w:r w:rsidRPr="00735E05">
              <w:rPr>
                <w:rStyle w:val="fontstyle01"/>
                <w:lang w:val="en-US"/>
              </w:rPr>
              <w:t xml:space="preserve">.). Download Windows 10. </w:t>
            </w:r>
            <w:r w:rsidRPr="00735E05">
              <w:rPr>
                <w:rStyle w:val="fontstyle01"/>
                <w:lang w:val="nl-BE"/>
              </w:rPr>
              <w:t xml:space="preserve">Opgehaald van </w:t>
            </w:r>
          </w:p>
          <w:p w14:paraId="4E2F82B0" w14:textId="4BBB94D3" w:rsidR="00AA7FD4" w:rsidRPr="00CE3E45" w:rsidRDefault="00000000" w:rsidP="00CE3E45">
            <w:pPr>
              <w:spacing w:after="0"/>
              <w:rPr>
                <w:lang w:val="nl-BE" w:eastAsia="en-US"/>
              </w:rPr>
            </w:pPr>
            <w:hyperlink r:id="rId19" w:history="1">
              <w:r w:rsidR="00CE3E45" w:rsidRPr="00CE7346">
                <w:rPr>
                  <w:rStyle w:val="Hyperlink"/>
                  <w:rFonts w:cs="Calibri"/>
                  <w:szCs w:val="22"/>
                </w:rPr>
                <w:t>https://www.microsoft.com/nl-nl/softwaredownload/windows10</w:t>
              </w:r>
            </w:hyperlink>
          </w:p>
        </w:tc>
      </w:tr>
      <w:tr w:rsidR="00E646F8" w:rsidRPr="005F1AD8" w14:paraId="3E9AC423" w14:textId="77777777" w:rsidTr="003F14D8">
        <w:tc>
          <w:tcPr>
            <w:tcW w:w="574" w:type="dxa"/>
          </w:tcPr>
          <w:p w14:paraId="1EA83132" w14:textId="66384417" w:rsidR="00E646F8" w:rsidRPr="005F1AD8" w:rsidRDefault="00E646F8" w:rsidP="006B5AB4">
            <w:pPr>
              <w:spacing w:before="120" w:after="120"/>
              <w:rPr>
                <w:lang w:val="nl-BE" w:eastAsia="en-US"/>
              </w:rPr>
            </w:pPr>
            <w:r>
              <w:rPr>
                <w:lang w:val="nl-BE" w:eastAsia="en-US"/>
              </w:rPr>
              <w:t>[</w:t>
            </w:r>
            <w:r w:rsidR="00CE3E45">
              <w:rPr>
                <w:lang w:val="nl-BE" w:eastAsia="en-US"/>
              </w:rPr>
              <w:t>9</w:t>
            </w:r>
            <w:r>
              <w:rPr>
                <w:lang w:val="nl-BE" w:eastAsia="en-US"/>
              </w:rPr>
              <w:t>]</w:t>
            </w:r>
          </w:p>
        </w:tc>
        <w:tc>
          <w:tcPr>
            <w:tcW w:w="8488" w:type="dxa"/>
          </w:tcPr>
          <w:p w14:paraId="357402C3" w14:textId="7C656F47" w:rsidR="001328E7" w:rsidRPr="005F1AD8" w:rsidRDefault="001328E7" w:rsidP="001328E7">
            <w:pPr>
              <w:spacing w:before="120" w:after="120"/>
              <w:rPr>
                <w:lang w:val="nl-BE" w:eastAsia="en-US"/>
              </w:rPr>
            </w:pPr>
            <w:r w:rsidRPr="001328E7">
              <w:rPr>
                <w:lang w:val="nl-BE" w:eastAsia="en-US"/>
              </w:rPr>
              <w:t>ICTinformatiecentrum.nl. (2023, November 8). Data migratie | Uitleg en definitie - ICTinformatiecentrum.nl.</w:t>
            </w:r>
            <w:r>
              <w:rPr>
                <w:lang w:val="nl-BE" w:eastAsia="en-US"/>
              </w:rPr>
              <w:t xml:space="preserve"> Opgehaald van </w:t>
            </w:r>
            <w:hyperlink r:id="rId20" w:history="1">
              <w:r w:rsidR="00EB7CD3" w:rsidRPr="00CE056F">
                <w:rPr>
                  <w:rStyle w:val="Hyperlink"/>
                  <w:lang w:val="nl-BE" w:eastAsia="en-US"/>
                </w:rPr>
                <w:t>https://www.ictinformatiecentrum.nl/data-management/data-migratie</w:t>
              </w:r>
            </w:hyperlink>
          </w:p>
        </w:tc>
      </w:tr>
      <w:tr w:rsidR="00894E7B" w:rsidRPr="00894E7B" w14:paraId="689B1ADF" w14:textId="77777777" w:rsidTr="003F14D8">
        <w:tc>
          <w:tcPr>
            <w:tcW w:w="574" w:type="dxa"/>
          </w:tcPr>
          <w:p w14:paraId="26CF0893" w14:textId="76C33B21" w:rsidR="00894E7B" w:rsidRDefault="00894E7B" w:rsidP="006B5AB4">
            <w:pPr>
              <w:spacing w:before="120" w:after="120"/>
              <w:rPr>
                <w:lang w:val="nl-BE" w:eastAsia="en-US"/>
              </w:rPr>
            </w:pPr>
            <w:r>
              <w:rPr>
                <w:lang w:val="nl-BE" w:eastAsia="en-US"/>
              </w:rPr>
              <w:t>[10]</w:t>
            </w:r>
          </w:p>
        </w:tc>
        <w:tc>
          <w:tcPr>
            <w:tcW w:w="8488" w:type="dxa"/>
          </w:tcPr>
          <w:p w14:paraId="6F88A7D2" w14:textId="420A5A09" w:rsidR="00894E7B" w:rsidRPr="00894E7B" w:rsidRDefault="00894E7B" w:rsidP="00894E7B">
            <w:pPr>
              <w:spacing w:before="120" w:after="120"/>
              <w:rPr>
                <w:lang w:val="nl-BE" w:eastAsia="en-US"/>
              </w:rPr>
            </w:pPr>
            <w:r w:rsidRPr="00894E7B">
              <w:rPr>
                <w:lang w:val="en-US" w:eastAsia="en-US"/>
              </w:rPr>
              <w:t xml:space="preserve">About branches - GitHub Docs. (n.d.). GitHub Docs. </w:t>
            </w:r>
            <w:r w:rsidRPr="00894E7B">
              <w:rPr>
                <w:lang w:val="nl-BE" w:eastAsia="en-US"/>
              </w:rPr>
              <w:t xml:space="preserve">Opgehaald </w:t>
            </w:r>
            <w:r>
              <w:rPr>
                <w:lang w:val="nl-BE" w:eastAsia="en-US"/>
              </w:rPr>
              <w:t xml:space="preserve">van </w:t>
            </w:r>
            <w:hyperlink r:id="rId21" w:history="1">
              <w:r w:rsidR="005C48ED" w:rsidRPr="00CE056F">
                <w:rPr>
                  <w:rStyle w:val="Hyperlink"/>
                  <w:lang w:val="nl-BE" w:eastAsia="en-US"/>
                </w:rPr>
                <w:t>https://docs.github.com/en/pull-requests/collaborating-with-pull-requests/proposing-changes-to-your-work-with-pull-requests/about-branches</w:t>
              </w:r>
            </w:hyperlink>
          </w:p>
        </w:tc>
      </w:tr>
      <w:tr w:rsidR="005C48ED" w:rsidRPr="005C48ED" w14:paraId="3A26353D" w14:textId="77777777" w:rsidTr="003F14D8">
        <w:tc>
          <w:tcPr>
            <w:tcW w:w="574" w:type="dxa"/>
          </w:tcPr>
          <w:p w14:paraId="4C6B3CC6" w14:textId="406BA588" w:rsidR="005C48ED" w:rsidRDefault="005C48ED" w:rsidP="006B5AB4">
            <w:pPr>
              <w:spacing w:before="120" w:after="120"/>
              <w:rPr>
                <w:lang w:val="nl-BE" w:eastAsia="en-US"/>
              </w:rPr>
            </w:pPr>
            <w:r>
              <w:rPr>
                <w:lang w:val="nl-BE" w:eastAsia="en-US"/>
              </w:rPr>
              <w:t>[11]</w:t>
            </w:r>
          </w:p>
        </w:tc>
        <w:tc>
          <w:tcPr>
            <w:tcW w:w="8488" w:type="dxa"/>
          </w:tcPr>
          <w:p w14:paraId="49075A76" w14:textId="6B778B68" w:rsidR="005C48ED" w:rsidRPr="00894E7B" w:rsidRDefault="005C48ED" w:rsidP="005C48ED">
            <w:pPr>
              <w:spacing w:before="120" w:after="120"/>
              <w:rPr>
                <w:lang w:val="en-US" w:eastAsia="en-US"/>
              </w:rPr>
            </w:pPr>
            <w:r w:rsidRPr="005C48ED">
              <w:rPr>
                <w:lang w:val="en-US" w:eastAsia="en-US"/>
              </w:rPr>
              <w:t xml:space="preserve">McCartney, A. (2023, November 9). The Difference Between Front-End vs. Back-End | ComputerScience.org. Code a New Career | ComputerScience.org. </w:t>
            </w:r>
            <w:hyperlink r:id="rId22" w:history="1">
              <w:r w:rsidRPr="00CE056F">
                <w:rPr>
                  <w:rStyle w:val="Hyperlink"/>
                  <w:lang w:val="en-US" w:eastAsia="en-US"/>
                </w:rPr>
                <w:t>https://www.computerscience.org/bootcamps/resources/frontend-vs-backend/</w:t>
              </w:r>
            </w:hyperlink>
          </w:p>
        </w:tc>
      </w:tr>
      <w:bookmarkEnd w:id="12"/>
    </w:tbl>
    <w:p w14:paraId="02EB378F" w14:textId="77777777" w:rsidR="006B5AB4" w:rsidRPr="005C48ED" w:rsidRDefault="006B5AB4" w:rsidP="00E5642B">
      <w:pPr>
        <w:rPr>
          <w:lang w:val="en-US" w:eastAsia="en-US"/>
        </w:rPr>
      </w:pPr>
    </w:p>
    <w:sectPr w:rsidR="006B5AB4" w:rsidRPr="005C48ED" w:rsidSect="00905966">
      <w:headerReference w:type="even" r:id="rId23"/>
      <w:headerReference w:type="default" r:id="rId24"/>
      <w:footerReference w:type="even" r:id="rId25"/>
      <w:footerReference w:type="default" r:id="rId26"/>
      <w:headerReference w:type="first" r:id="rId27"/>
      <w:footerReference w:type="first" r:id="rId2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94CEF6" w14:textId="77777777" w:rsidR="00322535" w:rsidRDefault="00322535" w:rsidP="00B037EA">
      <w:r>
        <w:separator/>
      </w:r>
    </w:p>
  </w:endnote>
  <w:endnote w:type="continuationSeparator" w:id="0">
    <w:p w14:paraId="32AB9E79" w14:textId="77777777" w:rsidR="00322535" w:rsidRDefault="00322535" w:rsidP="00B037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Bahnschrift">
    <w:altName w:val="Calibri"/>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74D61" w14:textId="77777777" w:rsidR="005A20CC" w:rsidRDefault="005A20CC">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F4AB1" w14:textId="440E8C9A" w:rsidR="00F61BA0" w:rsidRPr="00E53EF2" w:rsidRDefault="00E53EF2" w:rsidP="00E53EF2">
    <w:pPr>
      <w:pStyle w:val="Koptekst"/>
    </w:pPr>
    <w:r>
      <w:rPr>
        <w:bCs/>
        <w:sz w:val="24"/>
      </w:rPr>
      <w:tab/>
    </w:r>
    <w:r>
      <w:rPr>
        <w:bCs/>
        <w:sz w:val="24"/>
      </w:rPr>
      <w:tab/>
    </w:r>
    <w:r w:rsidRPr="0039380F">
      <w:rPr>
        <w:bCs/>
        <w:sz w:val="24"/>
      </w:rPr>
      <w:fldChar w:fldCharType="begin"/>
    </w:r>
    <w:r w:rsidRPr="0039380F">
      <w:rPr>
        <w:bCs/>
      </w:rPr>
      <w:instrText>PAGE</w:instrText>
    </w:r>
    <w:r w:rsidRPr="0039380F">
      <w:rPr>
        <w:bCs/>
        <w:sz w:val="24"/>
      </w:rPr>
      <w:fldChar w:fldCharType="separate"/>
    </w:r>
    <w:r w:rsidR="00115DD6">
      <w:rPr>
        <w:bCs/>
        <w:noProof/>
      </w:rPr>
      <w:t>7</w:t>
    </w:r>
    <w:r w:rsidRPr="0039380F">
      <w:rPr>
        <w:bCs/>
        <w:sz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A5B0F" w14:textId="77777777" w:rsidR="005A20CC" w:rsidRDefault="005A20C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1282D4" w14:textId="77777777" w:rsidR="00322535" w:rsidRDefault="00322535" w:rsidP="00B037EA">
      <w:r>
        <w:separator/>
      </w:r>
    </w:p>
  </w:footnote>
  <w:footnote w:type="continuationSeparator" w:id="0">
    <w:p w14:paraId="58FB190C" w14:textId="77777777" w:rsidR="00322535" w:rsidRDefault="00322535" w:rsidP="00B037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75692" w14:textId="77777777" w:rsidR="005A20CC" w:rsidRDefault="005A20CC">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9616900"/>
      <w:docPartObj>
        <w:docPartGallery w:val="Page Numbers (Top of Page)"/>
        <w:docPartUnique/>
      </w:docPartObj>
    </w:sdtPr>
    <w:sdtContent>
      <w:p w14:paraId="3A8C8F01" w14:textId="1637E3B2" w:rsidR="00E53EF2" w:rsidRDefault="00E53EF2" w:rsidP="00E53EF2">
        <w:pPr>
          <w:tabs>
            <w:tab w:val="right" w:pos="9072"/>
          </w:tabs>
        </w:pPr>
        <w:r w:rsidRPr="00C24A8B">
          <w:rPr>
            <w:sz w:val="18"/>
            <w:lang w:val="nl-BE"/>
          </w:rPr>
          <w:t>Test</w:t>
        </w:r>
        <w:r w:rsidR="008306FA">
          <w:rPr>
            <w:sz w:val="18"/>
            <w:lang w:val="nl-BE"/>
          </w:rPr>
          <w:t xml:space="preserve"> </w:t>
        </w:r>
        <w:r w:rsidRPr="00C24A8B">
          <w:rPr>
            <w:sz w:val="18"/>
            <w:lang w:val="nl-BE"/>
          </w:rPr>
          <w:t>plan voor stage project “</w:t>
        </w:r>
        <w:r w:rsidR="00724012">
          <w:rPr>
            <w:sz w:val="18"/>
            <w:lang w:val="nl-BE"/>
          </w:rPr>
          <w:t>Planningstool voor ziekenhuisdienst</w:t>
        </w:r>
        <w:r w:rsidRPr="00C24A8B">
          <w:rPr>
            <w:sz w:val="18"/>
            <w:lang w:val="nl-BE"/>
          </w:rPr>
          <w:t>”</w:t>
        </w:r>
        <w:r w:rsidRPr="00C24A8B">
          <w:rPr>
            <w:sz w:val="18"/>
            <w:lang w:val="nl-BE"/>
          </w:rPr>
          <w:tab/>
        </w:r>
        <w:r w:rsidR="005A20CC">
          <w:rPr>
            <w:sz w:val="18"/>
            <w:lang w:val="nl-BE"/>
          </w:rPr>
          <w:t>Nabil El Moussaoui</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263AE" w14:textId="62518F70" w:rsidR="00F61BA0" w:rsidRDefault="00674185">
    <w:pPr>
      <w:pStyle w:val="Koptekst"/>
    </w:pPr>
    <w:r>
      <w:rPr>
        <w:noProof/>
        <w:lang w:val="nl-BE" w:eastAsia="nl-BE"/>
      </w:rPr>
      <w:drawing>
        <wp:anchor distT="0" distB="0" distL="114300" distR="114300" simplePos="0" relativeHeight="251668480" behindDoc="0" locked="0" layoutInCell="1" allowOverlap="1" wp14:anchorId="6DF8B00C" wp14:editId="16CCB7B2">
          <wp:simplePos x="0" y="0"/>
          <wp:positionH relativeFrom="margin">
            <wp:posOffset>-537845</wp:posOffset>
          </wp:positionH>
          <wp:positionV relativeFrom="paragraph">
            <wp:posOffset>61913</wp:posOffset>
          </wp:positionV>
          <wp:extent cx="1981200" cy="285431"/>
          <wp:effectExtent l="0" t="0" r="0" b="635"/>
          <wp:wrapNone/>
          <wp:docPr id="836371694" name="Graphic 836371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981200" cy="285431"/>
                  </a:xfrm>
                  <a:prstGeom prst="rect">
                    <a:avLst/>
                  </a:prstGeom>
                </pic:spPr>
              </pic:pic>
            </a:graphicData>
          </a:graphic>
          <wp14:sizeRelH relativeFrom="margin">
            <wp14:pctWidth>0</wp14:pctWidth>
          </wp14:sizeRelH>
          <wp14:sizeRelV relativeFrom="margin">
            <wp14:pctHeight>0</wp14:pctHeight>
          </wp14:sizeRelV>
        </wp:anchor>
      </w:drawing>
    </w:r>
    <w:r>
      <w:rPr>
        <w:noProof/>
        <w:lang w:val="nl-BE" w:eastAsia="nl-BE"/>
      </w:rPr>
      <w:drawing>
        <wp:anchor distT="0" distB="0" distL="114300" distR="114300" simplePos="0" relativeHeight="251658240" behindDoc="1" locked="0" layoutInCell="1" allowOverlap="1" wp14:anchorId="1B2C9E62" wp14:editId="54DAA0A4">
          <wp:simplePos x="0" y="0"/>
          <wp:positionH relativeFrom="column">
            <wp:posOffset>-899795</wp:posOffset>
          </wp:positionH>
          <wp:positionV relativeFrom="paragraph">
            <wp:posOffset>-70790</wp:posOffset>
          </wp:positionV>
          <wp:extent cx="3522980" cy="518160"/>
          <wp:effectExtent l="0" t="0" r="1270" b="0"/>
          <wp:wrapNone/>
          <wp:docPr id="1480340024" name="Afbeelding 1480340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pic:cNvPicPr>
                    <a:picLocks noChangeAspect="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522980" cy="518160"/>
                  </a:xfrm>
                  <a:prstGeom prst="rect">
                    <a:avLst/>
                  </a:prstGeom>
                  <a:noFill/>
                </pic:spPr>
              </pic:pic>
            </a:graphicData>
          </a:graphic>
        </wp:anchor>
      </w:drawing>
    </w:r>
    <w:r w:rsidR="00F61BA0">
      <w:rPr>
        <w:noProof/>
        <w:lang w:val="nl-BE" w:eastAsia="nl-BE"/>
      </w:rPr>
      <mc:AlternateContent>
        <mc:Choice Requires="wps">
          <w:drawing>
            <wp:anchor distT="0" distB="0" distL="114300" distR="114300" simplePos="0" relativeHeight="251664384" behindDoc="0" locked="0" layoutInCell="1" allowOverlap="1" wp14:anchorId="2726B019" wp14:editId="123E67F5">
              <wp:simplePos x="0" y="0"/>
              <wp:positionH relativeFrom="page">
                <wp:posOffset>5434013</wp:posOffset>
              </wp:positionH>
              <wp:positionV relativeFrom="paragraph">
                <wp:posOffset>-25717</wp:posOffset>
              </wp:positionV>
              <wp:extent cx="1885950" cy="446484"/>
              <wp:effectExtent l="0" t="0" r="0" b="0"/>
              <wp:wrapNone/>
              <wp:docPr id="13" name="Tekstvak 13"/>
              <wp:cNvGraphicFramePr/>
              <a:graphic xmlns:a="http://schemas.openxmlformats.org/drawingml/2006/main">
                <a:graphicData uri="http://schemas.microsoft.com/office/word/2010/wordprocessingShape">
                  <wps:wsp>
                    <wps:cNvSpPr txBox="1"/>
                    <wps:spPr>
                      <a:xfrm>
                        <a:off x="0" y="0"/>
                        <a:ext cx="1885950" cy="446484"/>
                      </a:xfrm>
                      <a:prstGeom prst="rect">
                        <a:avLst/>
                      </a:prstGeom>
                      <a:noFill/>
                      <a:ln w="6350">
                        <a:noFill/>
                      </a:ln>
                    </wps:spPr>
                    <wps:txbx>
                      <w:txbxContent>
                        <w:p w14:paraId="0F009085" w14:textId="33689158" w:rsidR="00F61BA0" w:rsidRPr="00775304" w:rsidRDefault="000C0DFF">
                          <w:pPr>
                            <w:rPr>
                              <w:rFonts w:ascii="Bahnschrift" w:hAnsi="Bahnschrift"/>
                              <w:color w:val="FFFFFF" w:themeColor="background1"/>
                              <w:sz w:val="40"/>
                              <w:lang w:val="nl-BE"/>
                            </w:rPr>
                          </w:pPr>
                          <w:r w:rsidRPr="001F539D">
                            <w:rPr>
                              <w:noProof/>
                              <w:lang w:val="nl-BE"/>
                            </w:rPr>
                            <w:drawing>
                              <wp:inline distT="0" distB="0" distL="0" distR="0" wp14:anchorId="3A525A56" wp14:editId="04606019">
                                <wp:extent cx="1562318" cy="352474"/>
                                <wp:effectExtent l="0" t="0" r="0" b="9525"/>
                                <wp:docPr id="554963034" name="Afbeelding 554963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778270" name=""/>
                                        <pic:cNvPicPr/>
                                      </pic:nvPicPr>
                                      <pic:blipFill>
                                        <a:blip r:embed="rId4"/>
                                        <a:stretch>
                                          <a:fillRect/>
                                        </a:stretch>
                                      </pic:blipFill>
                                      <pic:spPr>
                                        <a:xfrm>
                                          <a:off x="0" y="0"/>
                                          <a:ext cx="1562318" cy="35247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w14:anchorId="2726B019" id="_x0000_t202" coordsize="21600,21600" o:spt="202" path="m,l,21600r21600,l21600,xe">
              <v:stroke joinstyle="miter"/>
              <v:path gradientshapeok="t" o:connecttype="rect"/>
            </v:shapetype>
            <v:shape id="Tekstvak 13" o:spid="_x0000_s1026" type="#_x0000_t202" style="position:absolute;left:0;text-align:left;margin-left:427.9pt;margin-top:-2pt;width:148.5pt;height:35.1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" filled="f" stroked="f" strokeweight=".5pt">
              <v:textbox>
                <w:txbxContent>
                  <w:p w14:paraId="0F009085" w14:textId="33689158" w:rsidR="00F61BA0" w:rsidRPr="00775304" w:rsidRDefault="000C0DFF">
                    <w:pPr>
                      <w:rPr>
                        <w:rFonts w:ascii="Bahnschrift" w:hAnsi="Bahnschrift"/>
                        <w:color w:val="FFFFFF" w:themeColor="background1"/>
                        <w:sz w:val="40"/>
                        <w:lang w:val="nl-BE"/>
                      </w:rPr>
                    </w:pPr>
                    <w:r w:rsidRPr="001F539D">
                      <w:rPr>
                        <w:noProof/>
                        <w:lang w:val="nl-BE"/>
                      </w:rPr>
                      <w:drawing>
                        <wp:inline distT="0" distB="0" distL="0" distR="0" wp14:anchorId="3A525A56" wp14:editId="04606019">
                          <wp:extent cx="1562318" cy="352474"/>
                          <wp:effectExtent l="0" t="0" r="0" b="9525"/>
                          <wp:docPr id="554963034" name="Afbeelding 554963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778270" name=""/>
                                  <pic:cNvPicPr/>
                                </pic:nvPicPr>
                                <pic:blipFill>
                                  <a:blip r:embed="rId4"/>
                                  <a:stretch>
                                    <a:fillRect/>
                                  </a:stretch>
                                </pic:blipFill>
                                <pic:spPr>
                                  <a:xfrm>
                                    <a:off x="0" y="0"/>
                                    <a:ext cx="1562318" cy="352474"/>
                                  </a:xfrm>
                                  <a:prstGeom prst="rect">
                                    <a:avLst/>
                                  </a:prstGeom>
                                </pic:spPr>
                              </pic:pic>
                            </a:graphicData>
                          </a:graphic>
                        </wp:inline>
                      </w:drawing>
                    </w:r>
                  </w:p>
                </w:txbxContent>
              </v:textbox>
              <w10:wrap anchorx="page"/>
            </v:shape>
          </w:pict>
        </mc:Fallback>
      </mc:AlternateContent>
    </w:r>
    <w:r w:rsidR="00F61BA0" w:rsidRPr="008335F2">
      <w:rPr>
        <w:noProof/>
        <w:lang w:val="nl-BE" w:eastAsia="nl-BE"/>
      </w:rPr>
      <mc:AlternateContent>
        <mc:Choice Requires="wpg">
          <w:drawing>
            <wp:anchor distT="0" distB="0" distL="114300" distR="114300" simplePos="0" relativeHeight="251666432" behindDoc="0" locked="0" layoutInCell="1" allowOverlap="1" wp14:anchorId="03DCCF80" wp14:editId="49111B7F">
              <wp:simplePos x="0" y="0"/>
              <wp:positionH relativeFrom="column">
                <wp:posOffset>3715996</wp:posOffset>
              </wp:positionH>
              <wp:positionV relativeFrom="paragraph">
                <wp:posOffset>69571</wp:posOffset>
              </wp:positionV>
              <wp:extent cx="665684" cy="277977"/>
              <wp:effectExtent l="0" t="0" r="1270" b="8255"/>
              <wp:wrapNone/>
              <wp:docPr id="18" name="Groep 9"/>
              <wp:cNvGraphicFramePr/>
              <a:graphic xmlns:a="http://schemas.openxmlformats.org/drawingml/2006/main">
                <a:graphicData uri="http://schemas.microsoft.com/office/word/2010/wordprocessingGroup">
                  <wpg:wgp>
                    <wpg:cNvGrpSpPr/>
                    <wpg:grpSpPr>
                      <a:xfrm>
                        <a:off x="0" y="0"/>
                        <a:ext cx="665684" cy="277977"/>
                        <a:chOff x="0" y="0"/>
                        <a:chExt cx="1568314" cy="461474"/>
                      </a:xfrm>
                    </wpg:grpSpPr>
                    <wps:wsp>
                      <wps:cNvPr id="19" name="Vijfhoek 19"/>
                      <wps:cNvSpPr/>
                      <wps:spPr>
                        <a:xfrm>
                          <a:off x="0" y="1"/>
                          <a:ext cx="931653" cy="461473"/>
                        </a:xfrm>
                        <a:prstGeom prst="homePlat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Punthaak 20"/>
                      <wps:cNvSpPr/>
                      <wps:spPr>
                        <a:xfrm>
                          <a:off x="777668" y="0"/>
                          <a:ext cx="461473" cy="461473"/>
                        </a:xfrm>
                        <a:prstGeom prst="chevron">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Punthaak 21"/>
                      <wps:cNvSpPr/>
                      <wps:spPr>
                        <a:xfrm>
                          <a:off x="1106841" y="0"/>
                          <a:ext cx="461473" cy="461473"/>
                        </a:xfrm>
                        <a:prstGeom prst="chevron">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754C1CF" id="Groep 9" o:spid="_x0000_s1026" style="position:absolute;margin-left:292.6pt;margin-top:5.5pt;width:52.4pt;height:21.9pt;z-index:251666432;mso-width-relative:margin;mso-height-relative:margin" coordsize="15683,46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">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19" o:spid="_x0000_s1027" type="#_x0000_t15" style="position:absolute;width:9316;height:4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" adj="16250" fillcolor="white [3212]" stroked="f" strokeweight="2pt"/>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Punthaak 20" o:spid="_x0000_s1028" type="#_x0000_t55" style="position:absolute;left:7776;width:4615;height:4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" adj="10800" fillcolor="white [3212]" stroked="f" strokeweight="2pt"/>
              <v:shape id="Punthaak 21" o:spid="_x0000_s1029" type="#_x0000_t55" style="position:absolute;left:11068;width:4615;height:4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" adj="10800" fillcolor="white [3212]" stroked="f" strokeweight="2pt"/>
            </v:group>
          </w:pict>
        </mc:Fallback>
      </mc:AlternateContent>
    </w:r>
    <w:r w:rsidR="00F61BA0">
      <w:rPr>
        <w:noProof/>
        <w:lang w:val="nl-BE" w:eastAsia="nl-BE"/>
      </w:rPr>
      <w:drawing>
        <wp:anchor distT="0" distB="0" distL="114300" distR="114300" simplePos="0" relativeHeight="251661312" behindDoc="1" locked="0" layoutInCell="1" allowOverlap="1" wp14:anchorId="574FD6CA" wp14:editId="34BD2F26">
          <wp:simplePos x="0" y="0"/>
          <wp:positionH relativeFrom="page">
            <wp:align>right</wp:align>
          </wp:positionH>
          <wp:positionV relativeFrom="paragraph">
            <wp:posOffset>-68580</wp:posOffset>
          </wp:positionV>
          <wp:extent cx="3522980" cy="518160"/>
          <wp:effectExtent l="0" t="0" r="1270" b="0"/>
          <wp:wrapNone/>
          <wp:docPr id="1964773068" name="Afbeelding 1964773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pic:cNvPicPr>
                </pic:nvPicPr>
                <pic:blipFill>
                  <a:blip r:embed="rId3">
                    <a:extLst>
                      <a:ext uri="{28A0092B-C50C-407E-A947-70E740481C1C}">
                        <a14:useLocalDpi xmlns:a14="http://schemas.microsoft.com/office/drawing/2010/main" val="0"/>
                      </a:ext>
                    </a:extLst>
                  </a:blip>
                  <a:srcRect/>
                  <a:stretch>
                    <a:fillRect/>
                  </a:stretch>
                </pic:blipFill>
                <pic:spPr bwMode="auto">
                  <a:xfrm flipH="1" flipV="1">
                    <a:off x="0" y="0"/>
                    <a:ext cx="3522980" cy="51816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516DD"/>
    <w:multiLevelType w:val="hybridMultilevel"/>
    <w:tmpl w:val="BEDC96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4CD382F"/>
    <w:multiLevelType w:val="multilevel"/>
    <w:tmpl w:val="45B2275A"/>
    <w:numStyleLink w:val="111111"/>
  </w:abstractNum>
  <w:abstractNum w:abstractNumId="2" w15:restartNumberingAfterBreak="0">
    <w:nsid w:val="4BD162F5"/>
    <w:multiLevelType w:val="hybridMultilevel"/>
    <w:tmpl w:val="186A163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52473516"/>
    <w:multiLevelType w:val="hybridMultilevel"/>
    <w:tmpl w:val="89BA363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56F2492F"/>
    <w:multiLevelType w:val="hybridMultilevel"/>
    <w:tmpl w:val="83D890D8"/>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5CC37406"/>
    <w:multiLevelType w:val="hybridMultilevel"/>
    <w:tmpl w:val="C7988E78"/>
    <w:lvl w:ilvl="0" w:tplc="08130001">
      <w:start w:val="1"/>
      <w:numFmt w:val="bullet"/>
      <w:lvlText w:val=""/>
      <w:lvlJc w:val="left"/>
      <w:pPr>
        <w:ind w:left="2846" w:hanging="360"/>
      </w:pPr>
      <w:rPr>
        <w:rFonts w:ascii="Symbol" w:hAnsi="Symbol" w:hint="default"/>
      </w:rPr>
    </w:lvl>
    <w:lvl w:ilvl="1" w:tplc="08130003" w:tentative="1">
      <w:start w:val="1"/>
      <w:numFmt w:val="bullet"/>
      <w:lvlText w:val="o"/>
      <w:lvlJc w:val="left"/>
      <w:pPr>
        <w:ind w:left="3566" w:hanging="360"/>
      </w:pPr>
      <w:rPr>
        <w:rFonts w:ascii="Courier New" w:hAnsi="Courier New" w:cs="Courier New" w:hint="default"/>
      </w:rPr>
    </w:lvl>
    <w:lvl w:ilvl="2" w:tplc="08130005" w:tentative="1">
      <w:start w:val="1"/>
      <w:numFmt w:val="bullet"/>
      <w:lvlText w:val=""/>
      <w:lvlJc w:val="left"/>
      <w:pPr>
        <w:ind w:left="4286" w:hanging="360"/>
      </w:pPr>
      <w:rPr>
        <w:rFonts w:ascii="Wingdings" w:hAnsi="Wingdings" w:hint="default"/>
      </w:rPr>
    </w:lvl>
    <w:lvl w:ilvl="3" w:tplc="08130001" w:tentative="1">
      <w:start w:val="1"/>
      <w:numFmt w:val="bullet"/>
      <w:lvlText w:val=""/>
      <w:lvlJc w:val="left"/>
      <w:pPr>
        <w:ind w:left="5006" w:hanging="360"/>
      </w:pPr>
      <w:rPr>
        <w:rFonts w:ascii="Symbol" w:hAnsi="Symbol" w:hint="default"/>
      </w:rPr>
    </w:lvl>
    <w:lvl w:ilvl="4" w:tplc="08130003" w:tentative="1">
      <w:start w:val="1"/>
      <w:numFmt w:val="bullet"/>
      <w:lvlText w:val="o"/>
      <w:lvlJc w:val="left"/>
      <w:pPr>
        <w:ind w:left="5726" w:hanging="360"/>
      </w:pPr>
      <w:rPr>
        <w:rFonts w:ascii="Courier New" w:hAnsi="Courier New" w:cs="Courier New" w:hint="default"/>
      </w:rPr>
    </w:lvl>
    <w:lvl w:ilvl="5" w:tplc="08130005" w:tentative="1">
      <w:start w:val="1"/>
      <w:numFmt w:val="bullet"/>
      <w:lvlText w:val=""/>
      <w:lvlJc w:val="left"/>
      <w:pPr>
        <w:ind w:left="6446" w:hanging="360"/>
      </w:pPr>
      <w:rPr>
        <w:rFonts w:ascii="Wingdings" w:hAnsi="Wingdings" w:hint="default"/>
      </w:rPr>
    </w:lvl>
    <w:lvl w:ilvl="6" w:tplc="08130001" w:tentative="1">
      <w:start w:val="1"/>
      <w:numFmt w:val="bullet"/>
      <w:lvlText w:val=""/>
      <w:lvlJc w:val="left"/>
      <w:pPr>
        <w:ind w:left="7166" w:hanging="360"/>
      </w:pPr>
      <w:rPr>
        <w:rFonts w:ascii="Symbol" w:hAnsi="Symbol" w:hint="default"/>
      </w:rPr>
    </w:lvl>
    <w:lvl w:ilvl="7" w:tplc="08130003" w:tentative="1">
      <w:start w:val="1"/>
      <w:numFmt w:val="bullet"/>
      <w:lvlText w:val="o"/>
      <w:lvlJc w:val="left"/>
      <w:pPr>
        <w:ind w:left="7886" w:hanging="360"/>
      </w:pPr>
      <w:rPr>
        <w:rFonts w:ascii="Courier New" w:hAnsi="Courier New" w:cs="Courier New" w:hint="default"/>
      </w:rPr>
    </w:lvl>
    <w:lvl w:ilvl="8" w:tplc="08130005" w:tentative="1">
      <w:start w:val="1"/>
      <w:numFmt w:val="bullet"/>
      <w:lvlText w:val=""/>
      <w:lvlJc w:val="left"/>
      <w:pPr>
        <w:ind w:left="8606" w:hanging="360"/>
      </w:pPr>
      <w:rPr>
        <w:rFonts w:ascii="Wingdings" w:hAnsi="Wingdings" w:hint="default"/>
      </w:rPr>
    </w:lvl>
  </w:abstractNum>
  <w:abstractNum w:abstractNumId="6" w15:restartNumberingAfterBreak="0">
    <w:nsid w:val="60894363"/>
    <w:multiLevelType w:val="multilevel"/>
    <w:tmpl w:val="2C38B5B0"/>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2836"/>
        </w:tabs>
        <w:ind w:left="2836"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pStyle w:val="Kop4"/>
      <w:lvlText w:val="%1.%2.%3.%4"/>
      <w:lvlJc w:val="left"/>
      <w:pPr>
        <w:tabs>
          <w:tab w:val="num" w:pos="1080"/>
        </w:tabs>
        <w:ind w:left="851" w:hanging="851"/>
      </w:pPr>
      <w:rPr>
        <w:rFonts w:hint="default"/>
      </w:rPr>
    </w:lvl>
    <w:lvl w:ilvl="4">
      <w:start w:val="1"/>
      <w:numFmt w:val="decimal"/>
      <w:pStyle w:val="Kop5"/>
      <w:lvlText w:val="%1.%2.%3.%4.%5"/>
      <w:lvlJc w:val="left"/>
      <w:pPr>
        <w:tabs>
          <w:tab w:val="num" w:pos="1440"/>
        </w:tabs>
        <w:ind w:left="851" w:hanging="851"/>
      </w:pPr>
      <w:rPr>
        <w:rFonts w:hint="default"/>
      </w:rPr>
    </w:lvl>
    <w:lvl w:ilvl="5">
      <w:start w:val="1"/>
      <w:numFmt w:val="decimal"/>
      <w:pStyle w:val="Kop6"/>
      <w:lvlText w:val="%1.%2.%3.%4.%5.%6"/>
      <w:lvlJc w:val="left"/>
      <w:pPr>
        <w:tabs>
          <w:tab w:val="num" w:pos="1701"/>
        </w:tabs>
        <w:ind w:left="1701" w:hanging="1701"/>
      </w:pPr>
      <w:rPr>
        <w:rFonts w:hint="default"/>
      </w:rPr>
    </w:lvl>
    <w:lvl w:ilvl="6">
      <w:start w:val="1"/>
      <w:numFmt w:val="decimal"/>
      <w:pStyle w:val="Kop7"/>
      <w:lvlText w:val="%1.%2.%3.%4.%5.%6.%7"/>
      <w:lvlJc w:val="left"/>
      <w:pPr>
        <w:tabs>
          <w:tab w:val="num" w:pos="1701"/>
        </w:tabs>
        <w:ind w:left="1701" w:hanging="1701"/>
      </w:pPr>
      <w:rPr>
        <w:rFonts w:hint="default"/>
      </w:rPr>
    </w:lvl>
    <w:lvl w:ilvl="7">
      <w:start w:val="1"/>
      <w:numFmt w:val="decimal"/>
      <w:pStyle w:val="Kop8"/>
      <w:lvlText w:val="%1.%2.%3.%4.%5.%6.%7.%8"/>
      <w:lvlJc w:val="left"/>
      <w:pPr>
        <w:tabs>
          <w:tab w:val="num" w:pos="1800"/>
        </w:tabs>
        <w:ind w:left="1701" w:hanging="1701"/>
      </w:pPr>
      <w:rPr>
        <w:rFonts w:hint="default"/>
      </w:rPr>
    </w:lvl>
    <w:lvl w:ilvl="8">
      <w:start w:val="1"/>
      <w:numFmt w:val="decimal"/>
      <w:pStyle w:val="Kop9"/>
      <w:lvlText w:val="%1.%2.%3.%4.%5.%6.%7.%8.%9"/>
      <w:lvlJc w:val="left"/>
      <w:pPr>
        <w:tabs>
          <w:tab w:val="num" w:pos="2160"/>
        </w:tabs>
        <w:ind w:left="1701" w:hanging="1701"/>
      </w:pPr>
      <w:rPr>
        <w:rFonts w:hint="default"/>
      </w:rPr>
    </w:lvl>
  </w:abstractNum>
  <w:abstractNum w:abstractNumId="7" w15:restartNumberingAfterBreak="0">
    <w:nsid w:val="628E31E1"/>
    <w:multiLevelType w:val="hybridMultilevel"/>
    <w:tmpl w:val="AAFAD652"/>
    <w:lvl w:ilvl="0" w:tplc="04090001">
      <w:start w:val="1"/>
      <w:numFmt w:val="bullet"/>
      <w:lvlText w:val=""/>
      <w:lvlJc w:val="left"/>
      <w:pPr>
        <w:tabs>
          <w:tab w:val="num" w:pos="2846"/>
        </w:tabs>
        <w:ind w:left="2846" w:hanging="360"/>
      </w:pPr>
      <w:rPr>
        <w:rFonts w:ascii="Symbol" w:hAnsi="Symbol" w:hint="default"/>
      </w:rPr>
    </w:lvl>
    <w:lvl w:ilvl="1" w:tplc="04090003">
      <w:start w:val="1"/>
      <w:numFmt w:val="bullet"/>
      <w:lvlText w:val="o"/>
      <w:lvlJc w:val="left"/>
      <w:pPr>
        <w:tabs>
          <w:tab w:val="num" w:pos="3566"/>
        </w:tabs>
        <w:ind w:left="3566" w:hanging="360"/>
      </w:pPr>
      <w:rPr>
        <w:rFonts w:ascii="Courier New" w:hAnsi="Courier New" w:hint="default"/>
      </w:rPr>
    </w:lvl>
    <w:lvl w:ilvl="2" w:tplc="04130001">
      <w:start w:val="1"/>
      <w:numFmt w:val="bullet"/>
      <w:lvlText w:val=""/>
      <w:lvlJc w:val="left"/>
      <w:pPr>
        <w:tabs>
          <w:tab w:val="num" w:pos="4286"/>
        </w:tabs>
        <w:ind w:left="4286" w:hanging="360"/>
      </w:pPr>
      <w:rPr>
        <w:rFonts w:ascii="Symbol" w:hAnsi="Symbol" w:hint="default"/>
      </w:rPr>
    </w:lvl>
    <w:lvl w:ilvl="3" w:tplc="04090001" w:tentative="1">
      <w:start w:val="1"/>
      <w:numFmt w:val="bullet"/>
      <w:lvlText w:val=""/>
      <w:lvlJc w:val="left"/>
      <w:pPr>
        <w:tabs>
          <w:tab w:val="num" w:pos="5006"/>
        </w:tabs>
        <w:ind w:left="5006" w:hanging="360"/>
      </w:pPr>
      <w:rPr>
        <w:rFonts w:ascii="Symbol" w:hAnsi="Symbol" w:hint="default"/>
      </w:rPr>
    </w:lvl>
    <w:lvl w:ilvl="4" w:tplc="04090003" w:tentative="1">
      <w:start w:val="1"/>
      <w:numFmt w:val="bullet"/>
      <w:lvlText w:val="o"/>
      <w:lvlJc w:val="left"/>
      <w:pPr>
        <w:tabs>
          <w:tab w:val="num" w:pos="5726"/>
        </w:tabs>
        <w:ind w:left="5726" w:hanging="360"/>
      </w:pPr>
      <w:rPr>
        <w:rFonts w:ascii="Courier New" w:hAnsi="Courier New" w:hint="default"/>
      </w:rPr>
    </w:lvl>
    <w:lvl w:ilvl="5" w:tplc="04090005" w:tentative="1">
      <w:start w:val="1"/>
      <w:numFmt w:val="bullet"/>
      <w:lvlText w:val=""/>
      <w:lvlJc w:val="left"/>
      <w:pPr>
        <w:tabs>
          <w:tab w:val="num" w:pos="6446"/>
        </w:tabs>
        <w:ind w:left="6446" w:hanging="360"/>
      </w:pPr>
      <w:rPr>
        <w:rFonts w:ascii="Wingdings" w:hAnsi="Wingdings" w:hint="default"/>
      </w:rPr>
    </w:lvl>
    <w:lvl w:ilvl="6" w:tplc="04090001" w:tentative="1">
      <w:start w:val="1"/>
      <w:numFmt w:val="bullet"/>
      <w:lvlText w:val=""/>
      <w:lvlJc w:val="left"/>
      <w:pPr>
        <w:tabs>
          <w:tab w:val="num" w:pos="7166"/>
        </w:tabs>
        <w:ind w:left="7166" w:hanging="360"/>
      </w:pPr>
      <w:rPr>
        <w:rFonts w:ascii="Symbol" w:hAnsi="Symbol" w:hint="default"/>
      </w:rPr>
    </w:lvl>
    <w:lvl w:ilvl="7" w:tplc="04090003" w:tentative="1">
      <w:start w:val="1"/>
      <w:numFmt w:val="bullet"/>
      <w:lvlText w:val="o"/>
      <w:lvlJc w:val="left"/>
      <w:pPr>
        <w:tabs>
          <w:tab w:val="num" w:pos="7886"/>
        </w:tabs>
        <w:ind w:left="7886" w:hanging="360"/>
      </w:pPr>
      <w:rPr>
        <w:rFonts w:ascii="Courier New" w:hAnsi="Courier New" w:hint="default"/>
      </w:rPr>
    </w:lvl>
    <w:lvl w:ilvl="8" w:tplc="04090005" w:tentative="1">
      <w:start w:val="1"/>
      <w:numFmt w:val="bullet"/>
      <w:lvlText w:val=""/>
      <w:lvlJc w:val="left"/>
      <w:pPr>
        <w:tabs>
          <w:tab w:val="num" w:pos="8606"/>
        </w:tabs>
        <w:ind w:left="8606" w:hanging="360"/>
      </w:pPr>
      <w:rPr>
        <w:rFonts w:ascii="Wingdings" w:hAnsi="Wingdings" w:hint="default"/>
      </w:rPr>
    </w:lvl>
  </w:abstractNum>
  <w:abstractNum w:abstractNumId="8" w15:restartNumberingAfterBreak="0">
    <w:nsid w:val="648C2652"/>
    <w:multiLevelType w:val="hybridMultilevel"/>
    <w:tmpl w:val="83CC88D8"/>
    <w:lvl w:ilvl="0" w:tplc="04090001">
      <w:start w:val="1"/>
      <w:numFmt w:val="bullet"/>
      <w:lvlText w:val=""/>
      <w:lvlJc w:val="left"/>
      <w:pPr>
        <w:tabs>
          <w:tab w:val="num" w:pos="2846"/>
        </w:tabs>
        <w:ind w:left="2846" w:hanging="360"/>
      </w:pPr>
      <w:rPr>
        <w:rFonts w:ascii="Symbol" w:hAnsi="Symbol" w:hint="default"/>
      </w:rPr>
    </w:lvl>
    <w:lvl w:ilvl="1" w:tplc="04090003" w:tentative="1">
      <w:start w:val="1"/>
      <w:numFmt w:val="bullet"/>
      <w:lvlText w:val="o"/>
      <w:lvlJc w:val="left"/>
      <w:pPr>
        <w:tabs>
          <w:tab w:val="num" w:pos="3566"/>
        </w:tabs>
        <w:ind w:left="3566" w:hanging="360"/>
      </w:pPr>
      <w:rPr>
        <w:rFonts w:ascii="Courier New" w:hAnsi="Courier New" w:hint="default"/>
      </w:rPr>
    </w:lvl>
    <w:lvl w:ilvl="2" w:tplc="04090005" w:tentative="1">
      <w:start w:val="1"/>
      <w:numFmt w:val="bullet"/>
      <w:lvlText w:val=""/>
      <w:lvlJc w:val="left"/>
      <w:pPr>
        <w:tabs>
          <w:tab w:val="num" w:pos="4286"/>
        </w:tabs>
        <w:ind w:left="4286" w:hanging="360"/>
      </w:pPr>
      <w:rPr>
        <w:rFonts w:ascii="Wingdings" w:hAnsi="Wingdings" w:hint="default"/>
      </w:rPr>
    </w:lvl>
    <w:lvl w:ilvl="3" w:tplc="04090001" w:tentative="1">
      <w:start w:val="1"/>
      <w:numFmt w:val="bullet"/>
      <w:lvlText w:val=""/>
      <w:lvlJc w:val="left"/>
      <w:pPr>
        <w:tabs>
          <w:tab w:val="num" w:pos="5006"/>
        </w:tabs>
        <w:ind w:left="5006" w:hanging="360"/>
      </w:pPr>
      <w:rPr>
        <w:rFonts w:ascii="Symbol" w:hAnsi="Symbol" w:hint="default"/>
      </w:rPr>
    </w:lvl>
    <w:lvl w:ilvl="4" w:tplc="04090003" w:tentative="1">
      <w:start w:val="1"/>
      <w:numFmt w:val="bullet"/>
      <w:lvlText w:val="o"/>
      <w:lvlJc w:val="left"/>
      <w:pPr>
        <w:tabs>
          <w:tab w:val="num" w:pos="5726"/>
        </w:tabs>
        <w:ind w:left="5726" w:hanging="360"/>
      </w:pPr>
      <w:rPr>
        <w:rFonts w:ascii="Courier New" w:hAnsi="Courier New" w:hint="default"/>
      </w:rPr>
    </w:lvl>
    <w:lvl w:ilvl="5" w:tplc="04090005" w:tentative="1">
      <w:start w:val="1"/>
      <w:numFmt w:val="bullet"/>
      <w:lvlText w:val=""/>
      <w:lvlJc w:val="left"/>
      <w:pPr>
        <w:tabs>
          <w:tab w:val="num" w:pos="6446"/>
        </w:tabs>
        <w:ind w:left="6446" w:hanging="360"/>
      </w:pPr>
      <w:rPr>
        <w:rFonts w:ascii="Wingdings" w:hAnsi="Wingdings" w:hint="default"/>
      </w:rPr>
    </w:lvl>
    <w:lvl w:ilvl="6" w:tplc="04090001" w:tentative="1">
      <w:start w:val="1"/>
      <w:numFmt w:val="bullet"/>
      <w:lvlText w:val=""/>
      <w:lvlJc w:val="left"/>
      <w:pPr>
        <w:tabs>
          <w:tab w:val="num" w:pos="7166"/>
        </w:tabs>
        <w:ind w:left="7166" w:hanging="360"/>
      </w:pPr>
      <w:rPr>
        <w:rFonts w:ascii="Symbol" w:hAnsi="Symbol" w:hint="default"/>
      </w:rPr>
    </w:lvl>
    <w:lvl w:ilvl="7" w:tplc="04090003" w:tentative="1">
      <w:start w:val="1"/>
      <w:numFmt w:val="bullet"/>
      <w:lvlText w:val="o"/>
      <w:lvlJc w:val="left"/>
      <w:pPr>
        <w:tabs>
          <w:tab w:val="num" w:pos="7886"/>
        </w:tabs>
        <w:ind w:left="7886" w:hanging="360"/>
      </w:pPr>
      <w:rPr>
        <w:rFonts w:ascii="Courier New" w:hAnsi="Courier New" w:hint="default"/>
      </w:rPr>
    </w:lvl>
    <w:lvl w:ilvl="8" w:tplc="04090005" w:tentative="1">
      <w:start w:val="1"/>
      <w:numFmt w:val="bullet"/>
      <w:lvlText w:val=""/>
      <w:lvlJc w:val="left"/>
      <w:pPr>
        <w:tabs>
          <w:tab w:val="num" w:pos="8606"/>
        </w:tabs>
        <w:ind w:left="8606" w:hanging="360"/>
      </w:pPr>
      <w:rPr>
        <w:rFonts w:ascii="Wingdings" w:hAnsi="Wingdings" w:hint="default"/>
      </w:rPr>
    </w:lvl>
  </w:abstractNum>
  <w:abstractNum w:abstractNumId="9" w15:restartNumberingAfterBreak="0">
    <w:nsid w:val="687931F9"/>
    <w:multiLevelType w:val="hybridMultilevel"/>
    <w:tmpl w:val="CAFE0AB2"/>
    <w:lvl w:ilvl="0" w:tplc="04090001">
      <w:start w:val="1"/>
      <w:numFmt w:val="bullet"/>
      <w:lvlText w:val=""/>
      <w:lvlJc w:val="left"/>
      <w:pPr>
        <w:tabs>
          <w:tab w:val="num" w:pos="2846"/>
        </w:tabs>
        <w:ind w:left="2846" w:hanging="360"/>
      </w:pPr>
      <w:rPr>
        <w:rFonts w:ascii="Symbol" w:hAnsi="Symbol" w:hint="default"/>
      </w:rPr>
    </w:lvl>
    <w:lvl w:ilvl="1" w:tplc="04090003" w:tentative="1">
      <w:start w:val="1"/>
      <w:numFmt w:val="bullet"/>
      <w:lvlText w:val="o"/>
      <w:lvlJc w:val="left"/>
      <w:pPr>
        <w:tabs>
          <w:tab w:val="num" w:pos="3566"/>
        </w:tabs>
        <w:ind w:left="3566" w:hanging="360"/>
      </w:pPr>
      <w:rPr>
        <w:rFonts w:ascii="Courier New" w:hAnsi="Courier New" w:hint="default"/>
      </w:rPr>
    </w:lvl>
    <w:lvl w:ilvl="2" w:tplc="04090005" w:tentative="1">
      <w:start w:val="1"/>
      <w:numFmt w:val="bullet"/>
      <w:lvlText w:val=""/>
      <w:lvlJc w:val="left"/>
      <w:pPr>
        <w:tabs>
          <w:tab w:val="num" w:pos="4286"/>
        </w:tabs>
        <w:ind w:left="4286" w:hanging="360"/>
      </w:pPr>
      <w:rPr>
        <w:rFonts w:ascii="Wingdings" w:hAnsi="Wingdings" w:hint="default"/>
      </w:rPr>
    </w:lvl>
    <w:lvl w:ilvl="3" w:tplc="04090001" w:tentative="1">
      <w:start w:val="1"/>
      <w:numFmt w:val="bullet"/>
      <w:lvlText w:val=""/>
      <w:lvlJc w:val="left"/>
      <w:pPr>
        <w:tabs>
          <w:tab w:val="num" w:pos="5006"/>
        </w:tabs>
        <w:ind w:left="5006" w:hanging="360"/>
      </w:pPr>
      <w:rPr>
        <w:rFonts w:ascii="Symbol" w:hAnsi="Symbol" w:hint="default"/>
      </w:rPr>
    </w:lvl>
    <w:lvl w:ilvl="4" w:tplc="04090003" w:tentative="1">
      <w:start w:val="1"/>
      <w:numFmt w:val="bullet"/>
      <w:lvlText w:val="o"/>
      <w:lvlJc w:val="left"/>
      <w:pPr>
        <w:tabs>
          <w:tab w:val="num" w:pos="5726"/>
        </w:tabs>
        <w:ind w:left="5726" w:hanging="360"/>
      </w:pPr>
      <w:rPr>
        <w:rFonts w:ascii="Courier New" w:hAnsi="Courier New" w:hint="default"/>
      </w:rPr>
    </w:lvl>
    <w:lvl w:ilvl="5" w:tplc="04090005" w:tentative="1">
      <w:start w:val="1"/>
      <w:numFmt w:val="bullet"/>
      <w:lvlText w:val=""/>
      <w:lvlJc w:val="left"/>
      <w:pPr>
        <w:tabs>
          <w:tab w:val="num" w:pos="6446"/>
        </w:tabs>
        <w:ind w:left="6446" w:hanging="360"/>
      </w:pPr>
      <w:rPr>
        <w:rFonts w:ascii="Wingdings" w:hAnsi="Wingdings" w:hint="default"/>
      </w:rPr>
    </w:lvl>
    <w:lvl w:ilvl="6" w:tplc="04090001" w:tentative="1">
      <w:start w:val="1"/>
      <w:numFmt w:val="bullet"/>
      <w:lvlText w:val=""/>
      <w:lvlJc w:val="left"/>
      <w:pPr>
        <w:tabs>
          <w:tab w:val="num" w:pos="7166"/>
        </w:tabs>
        <w:ind w:left="7166" w:hanging="360"/>
      </w:pPr>
      <w:rPr>
        <w:rFonts w:ascii="Symbol" w:hAnsi="Symbol" w:hint="default"/>
      </w:rPr>
    </w:lvl>
    <w:lvl w:ilvl="7" w:tplc="04090003" w:tentative="1">
      <w:start w:val="1"/>
      <w:numFmt w:val="bullet"/>
      <w:lvlText w:val="o"/>
      <w:lvlJc w:val="left"/>
      <w:pPr>
        <w:tabs>
          <w:tab w:val="num" w:pos="7886"/>
        </w:tabs>
        <w:ind w:left="7886" w:hanging="360"/>
      </w:pPr>
      <w:rPr>
        <w:rFonts w:ascii="Courier New" w:hAnsi="Courier New" w:hint="default"/>
      </w:rPr>
    </w:lvl>
    <w:lvl w:ilvl="8" w:tplc="04090005" w:tentative="1">
      <w:start w:val="1"/>
      <w:numFmt w:val="bullet"/>
      <w:lvlText w:val=""/>
      <w:lvlJc w:val="left"/>
      <w:pPr>
        <w:tabs>
          <w:tab w:val="num" w:pos="8606"/>
        </w:tabs>
        <w:ind w:left="8606" w:hanging="360"/>
      </w:pPr>
      <w:rPr>
        <w:rFonts w:ascii="Wingdings" w:hAnsi="Wingdings" w:hint="default"/>
      </w:rPr>
    </w:lvl>
  </w:abstractNum>
  <w:abstractNum w:abstractNumId="10" w15:restartNumberingAfterBreak="0">
    <w:nsid w:val="6B167B42"/>
    <w:multiLevelType w:val="multilevel"/>
    <w:tmpl w:val="45B2275A"/>
    <w:styleLink w:val="111111"/>
    <w:lvl w:ilvl="0">
      <w:start w:val="1"/>
      <w:numFmt w:val="decimal"/>
      <w:lvlText w:val="%1"/>
      <w:lvlJc w:val="right"/>
      <w:pPr>
        <w:tabs>
          <w:tab w:val="num" w:pos="0"/>
        </w:tabs>
        <w:ind w:left="0" w:hanging="198"/>
      </w:pPr>
      <w:rPr>
        <w:rFonts w:hint="default"/>
      </w:rPr>
    </w:lvl>
    <w:lvl w:ilvl="1">
      <w:start w:val="1"/>
      <w:numFmt w:val="decimal"/>
      <w:lvlText w:val="%1.%2"/>
      <w:lvlJc w:val="right"/>
      <w:pPr>
        <w:tabs>
          <w:tab w:val="num" w:pos="0"/>
        </w:tabs>
        <w:ind w:left="0" w:hanging="198"/>
      </w:pPr>
      <w:rPr>
        <w:rFonts w:hint="default"/>
      </w:rPr>
    </w:lvl>
    <w:lvl w:ilvl="2">
      <w:start w:val="1"/>
      <w:numFmt w:val="decimal"/>
      <w:lvlText w:val="%1.%2.%3"/>
      <w:lvlJc w:val="right"/>
      <w:pPr>
        <w:tabs>
          <w:tab w:val="num" w:pos="0"/>
        </w:tabs>
        <w:ind w:left="0" w:hanging="198"/>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397" w:firstLine="0"/>
      </w:pPr>
      <w:rPr>
        <w:rFonts w:hint="default"/>
      </w:rPr>
    </w:lvl>
    <w:lvl w:ilvl="5">
      <w:start w:val="1"/>
      <w:numFmt w:val="decimal"/>
      <w:suff w:val="space"/>
      <w:lvlText w:val="%1.%2.%3.%4.%5.%6"/>
      <w:lvlJc w:val="left"/>
      <w:pPr>
        <w:ind w:left="794" w:firstLine="0"/>
      </w:pPr>
      <w:rPr>
        <w:rFonts w:hint="default"/>
      </w:rPr>
    </w:lvl>
    <w:lvl w:ilvl="6">
      <w:start w:val="1"/>
      <w:numFmt w:val="decimal"/>
      <w:suff w:val="space"/>
      <w:lvlText w:val="%1.%2.%3.%4.%5.%6.%7"/>
      <w:lvlJc w:val="left"/>
      <w:pPr>
        <w:ind w:left="1191" w:firstLine="0"/>
      </w:pPr>
      <w:rPr>
        <w:rFonts w:hint="default"/>
      </w:rPr>
    </w:lvl>
    <w:lvl w:ilvl="7">
      <w:start w:val="1"/>
      <w:numFmt w:val="decimal"/>
      <w:suff w:val="space"/>
      <w:lvlText w:val="%1.%2.%3.%4.%5.%6.%7.%8"/>
      <w:lvlJc w:val="left"/>
      <w:pPr>
        <w:ind w:left="1588" w:firstLine="0"/>
      </w:pPr>
      <w:rPr>
        <w:rFonts w:hint="default"/>
      </w:rPr>
    </w:lvl>
    <w:lvl w:ilvl="8">
      <w:start w:val="1"/>
      <w:numFmt w:val="decimal"/>
      <w:suff w:val="space"/>
      <w:lvlText w:val="%1.%2.%3.%4.%5.%6.%7.%8.%9"/>
      <w:lvlJc w:val="left"/>
      <w:pPr>
        <w:ind w:left="1985" w:firstLine="0"/>
      </w:pPr>
      <w:rPr>
        <w:rFonts w:hint="default"/>
      </w:rPr>
    </w:lvl>
  </w:abstractNum>
  <w:abstractNum w:abstractNumId="11" w15:restartNumberingAfterBreak="0">
    <w:nsid w:val="6CE73163"/>
    <w:multiLevelType w:val="hybridMultilevel"/>
    <w:tmpl w:val="81F07004"/>
    <w:lvl w:ilvl="0" w:tplc="04090001">
      <w:start w:val="1"/>
      <w:numFmt w:val="bullet"/>
      <w:lvlText w:val=""/>
      <w:lvlJc w:val="left"/>
      <w:pPr>
        <w:tabs>
          <w:tab w:val="num" w:pos="2846"/>
        </w:tabs>
        <w:ind w:left="2846" w:hanging="360"/>
      </w:pPr>
      <w:rPr>
        <w:rFonts w:ascii="Symbol" w:hAnsi="Symbol" w:hint="default"/>
      </w:rPr>
    </w:lvl>
    <w:lvl w:ilvl="1" w:tplc="04130001">
      <w:start w:val="1"/>
      <w:numFmt w:val="bullet"/>
      <w:lvlText w:val=""/>
      <w:lvlJc w:val="left"/>
      <w:pPr>
        <w:tabs>
          <w:tab w:val="num" w:pos="3566"/>
        </w:tabs>
        <w:ind w:left="3566" w:hanging="360"/>
      </w:pPr>
      <w:rPr>
        <w:rFonts w:ascii="Symbol" w:hAnsi="Symbol" w:hint="default"/>
      </w:rPr>
    </w:lvl>
    <w:lvl w:ilvl="2" w:tplc="04090005" w:tentative="1">
      <w:start w:val="1"/>
      <w:numFmt w:val="bullet"/>
      <w:lvlText w:val=""/>
      <w:lvlJc w:val="left"/>
      <w:pPr>
        <w:tabs>
          <w:tab w:val="num" w:pos="4286"/>
        </w:tabs>
        <w:ind w:left="4286" w:hanging="360"/>
      </w:pPr>
      <w:rPr>
        <w:rFonts w:ascii="Wingdings" w:hAnsi="Wingdings" w:hint="default"/>
      </w:rPr>
    </w:lvl>
    <w:lvl w:ilvl="3" w:tplc="04090001" w:tentative="1">
      <w:start w:val="1"/>
      <w:numFmt w:val="bullet"/>
      <w:lvlText w:val=""/>
      <w:lvlJc w:val="left"/>
      <w:pPr>
        <w:tabs>
          <w:tab w:val="num" w:pos="5006"/>
        </w:tabs>
        <w:ind w:left="5006" w:hanging="360"/>
      </w:pPr>
      <w:rPr>
        <w:rFonts w:ascii="Symbol" w:hAnsi="Symbol" w:hint="default"/>
      </w:rPr>
    </w:lvl>
    <w:lvl w:ilvl="4" w:tplc="04090003" w:tentative="1">
      <w:start w:val="1"/>
      <w:numFmt w:val="bullet"/>
      <w:lvlText w:val="o"/>
      <w:lvlJc w:val="left"/>
      <w:pPr>
        <w:tabs>
          <w:tab w:val="num" w:pos="5726"/>
        </w:tabs>
        <w:ind w:left="5726" w:hanging="360"/>
      </w:pPr>
      <w:rPr>
        <w:rFonts w:ascii="Courier New" w:hAnsi="Courier New" w:hint="default"/>
      </w:rPr>
    </w:lvl>
    <w:lvl w:ilvl="5" w:tplc="04090005" w:tentative="1">
      <w:start w:val="1"/>
      <w:numFmt w:val="bullet"/>
      <w:lvlText w:val=""/>
      <w:lvlJc w:val="left"/>
      <w:pPr>
        <w:tabs>
          <w:tab w:val="num" w:pos="6446"/>
        </w:tabs>
        <w:ind w:left="6446" w:hanging="360"/>
      </w:pPr>
      <w:rPr>
        <w:rFonts w:ascii="Wingdings" w:hAnsi="Wingdings" w:hint="default"/>
      </w:rPr>
    </w:lvl>
    <w:lvl w:ilvl="6" w:tplc="04090001" w:tentative="1">
      <w:start w:val="1"/>
      <w:numFmt w:val="bullet"/>
      <w:lvlText w:val=""/>
      <w:lvlJc w:val="left"/>
      <w:pPr>
        <w:tabs>
          <w:tab w:val="num" w:pos="7166"/>
        </w:tabs>
        <w:ind w:left="7166" w:hanging="360"/>
      </w:pPr>
      <w:rPr>
        <w:rFonts w:ascii="Symbol" w:hAnsi="Symbol" w:hint="default"/>
      </w:rPr>
    </w:lvl>
    <w:lvl w:ilvl="7" w:tplc="04090003" w:tentative="1">
      <w:start w:val="1"/>
      <w:numFmt w:val="bullet"/>
      <w:lvlText w:val="o"/>
      <w:lvlJc w:val="left"/>
      <w:pPr>
        <w:tabs>
          <w:tab w:val="num" w:pos="7886"/>
        </w:tabs>
        <w:ind w:left="7886" w:hanging="360"/>
      </w:pPr>
      <w:rPr>
        <w:rFonts w:ascii="Courier New" w:hAnsi="Courier New" w:hint="default"/>
      </w:rPr>
    </w:lvl>
    <w:lvl w:ilvl="8" w:tplc="04090005" w:tentative="1">
      <w:start w:val="1"/>
      <w:numFmt w:val="bullet"/>
      <w:lvlText w:val=""/>
      <w:lvlJc w:val="left"/>
      <w:pPr>
        <w:tabs>
          <w:tab w:val="num" w:pos="8606"/>
        </w:tabs>
        <w:ind w:left="8606" w:hanging="360"/>
      </w:pPr>
      <w:rPr>
        <w:rFonts w:ascii="Wingdings" w:hAnsi="Wingdings" w:hint="default"/>
      </w:rPr>
    </w:lvl>
  </w:abstractNum>
  <w:abstractNum w:abstractNumId="12" w15:restartNumberingAfterBreak="0">
    <w:nsid w:val="760E4C66"/>
    <w:multiLevelType w:val="multilevel"/>
    <w:tmpl w:val="04130023"/>
    <w:lvl w:ilvl="0">
      <w:start w:val="1"/>
      <w:numFmt w:val="upperRoman"/>
      <w:lvlText w:val="Article %1."/>
      <w:lvlJc w:val="left"/>
      <w:pPr>
        <w:tabs>
          <w:tab w:val="num" w:pos="108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16cid:durableId="1615793955">
    <w:abstractNumId w:val="10"/>
  </w:num>
  <w:num w:numId="2" w16cid:durableId="1850680947">
    <w:abstractNumId w:val="12"/>
  </w:num>
  <w:num w:numId="3" w16cid:durableId="1316371361">
    <w:abstractNumId w:val="1"/>
  </w:num>
  <w:num w:numId="4" w16cid:durableId="1147867465">
    <w:abstractNumId w:val="6"/>
  </w:num>
  <w:num w:numId="5" w16cid:durableId="683363182">
    <w:abstractNumId w:val="7"/>
  </w:num>
  <w:num w:numId="6" w16cid:durableId="1052147513">
    <w:abstractNumId w:val="9"/>
  </w:num>
  <w:num w:numId="7" w16cid:durableId="2101831805">
    <w:abstractNumId w:val="11"/>
  </w:num>
  <w:num w:numId="8" w16cid:durableId="878082514">
    <w:abstractNumId w:val="8"/>
  </w:num>
  <w:num w:numId="9" w16cid:durableId="378477171">
    <w:abstractNumId w:val="5"/>
  </w:num>
  <w:num w:numId="10" w16cid:durableId="1770196956">
    <w:abstractNumId w:val="0"/>
  </w:num>
  <w:num w:numId="11" w16cid:durableId="906770535">
    <w:abstractNumId w:val="4"/>
  </w:num>
  <w:num w:numId="12" w16cid:durableId="1046686167">
    <w:abstractNumId w:val="6"/>
  </w:num>
  <w:num w:numId="13" w16cid:durableId="1430929920">
    <w:abstractNumId w:val="3"/>
  </w:num>
  <w:num w:numId="14" w16cid:durableId="20143373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2D84"/>
    <w:rsid w:val="00000F78"/>
    <w:rsid w:val="000024EB"/>
    <w:rsid w:val="0000560B"/>
    <w:rsid w:val="00007138"/>
    <w:rsid w:val="000113D7"/>
    <w:rsid w:val="00014CCC"/>
    <w:rsid w:val="000218AC"/>
    <w:rsid w:val="00033B1D"/>
    <w:rsid w:val="000406CB"/>
    <w:rsid w:val="0004324E"/>
    <w:rsid w:val="0004346E"/>
    <w:rsid w:val="00046AE6"/>
    <w:rsid w:val="0006202F"/>
    <w:rsid w:val="0006229A"/>
    <w:rsid w:val="000772E4"/>
    <w:rsid w:val="00081891"/>
    <w:rsid w:val="000832FB"/>
    <w:rsid w:val="00085E85"/>
    <w:rsid w:val="0009799C"/>
    <w:rsid w:val="000A4D34"/>
    <w:rsid w:val="000B28EF"/>
    <w:rsid w:val="000B3F50"/>
    <w:rsid w:val="000C07F0"/>
    <w:rsid w:val="000C0DFF"/>
    <w:rsid w:val="000D1223"/>
    <w:rsid w:val="000D5994"/>
    <w:rsid w:val="000E0DF7"/>
    <w:rsid w:val="000E236D"/>
    <w:rsid w:val="0010551F"/>
    <w:rsid w:val="0011234E"/>
    <w:rsid w:val="00115DD6"/>
    <w:rsid w:val="00122078"/>
    <w:rsid w:val="00130F3E"/>
    <w:rsid w:val="001328E7"/>
    <w:rsid w:val="00136A1D"/>
    <w:rsid w:val="001377E6"/>
    <w:rsid w:val="001475B0"/>
    <w:rsid w:val="001518FB"/>
    <w:rsid w:val="00153956"/>
    <w:rsid w:val="00155506"/>
    <w:rsid w:val="00167D98"/>
    <w:rsid w:val="00173F7E"/>
    <w:rsid w:val="0017615E"/>
    <w:rsid w:val="00182E55"/>
    <w:rsid w:val="00186AE7"/>
    <w:rsid w:val="00187719"/>
    <w:rsid w:val="00196926"/>
    <w:rsid w:val="0019775D"/>
    <w:rsid w:val="001A0FA1"/>
    <w:rsid w:val="001A1051"/>
    <w:rsid w:val="001A72DC"/>
    <w:rsid w:val="001A766B"/>
    <w:rsid w:val="001C7ED4"/>
    <w:rsid w:val="001E0727"/>
    <w:rsid w:val="001E48C9"/>
    <w:rsid w:val="001F58EC"/>
    <w:rsid w:val="00206000"/>
    <w:rsid w:val="00210701"/>
    <w:rsid w:val="0021733A"/>
    <w:rsid w:val="00221893"/>
    <w:rsid w:val="00224977"/>
    <w:rsid w:val="00227B5F"/>
    <w:rsid w:val="00242EE3"/>
    <w:rsid w:val="002430D2"/>
    <w:rsid w:val="00253E7B"/>
    <w:rsid w:val="00254B33"/>
    <w:rsid w:val="0026184D"/>
    <w:rsid w:val="00264203"/>
    <w:rsid w:val="002706E3"/>
    <w:rsid w:val="00270801"/>
    <w:rsid w:val="0027132B"/>
    <w:rsid w:val="00273689"/>
    <w:rsid w:val="00280E2F"/>
    <w:rsid w:val="00280E5F"/>
    <w:rsid w:val="002843B0"/>
    <w:rsid w:val="002856B3"/>
    <w:rsid w:val="00286680"/>
    <w:rsid w:val="00287C28"/>
    <w:rsid w:val="00295F3E"/>
    <w:rsid w:val="00296CF2"/>
    <w:rsid w:val="002B250B"/>
    <w:rsid w:val="002B3F71"/>
    <w:rsid w:val="002C0DD5"/>
    <w:rsid w:val="002D237F"/>
    <w:rsid w:val="002D43F7"/>
    <w:rsid w:val="002D7421"/>
    <w:rsid w:val="002E16E8"/>
    <w:rsid w:val="002F16AD"/>
    <w:rsid w:val="002F44A3"/>
    <w:rsid w:val="002F716B"/>
    <w:rsid w:val="0030107F"/>
    <w:rsid w:val="00303A54"/>
    <w:rsid w:val="003063AA"/>
    <w:rsid w:val="00307538"/>
    <w:rsid w:val="00317607"/>
    <w:rsid w:val="00322535"/>
    <w:rsid w:val="00325646"/>
    <w:rsid w:val="003271F7"/>
    <w:rsid w:val="0032734A"/>
    <w:rsid w:val="003327AC"/>
    <w:rsid w:val="00334D3F"/>
    <w:rsid w:val="00335F72"/>
    <w:rsid w:val="003373D0"/>
    <w:rsid w:val="00337DA4"/>
    <w:rsid w:val="00343548"/>
    <w:rsid w:val="00362113"/>
    <w:rsid w:val="00364F79"/>
    <w:rsid w:val="0036707B"/>
    <w:rsid w:val="00372C3E"/>
    <w:rsid w:val="00374577"/>
    <w:rsid w:val="003773DB"/>
    <w:rsid w:val="003857B8"/>
    <w:rsid w:val="0039380F"/>
    <w:rsid w:val="003A0553"/>
    <w:rsid w:val="003B1A1A"/>
    <w:rsid w:val="003B40AB"/>
    <w:rsid w:val="003B43A4"/>
    <w:rsid w:val="003B475F"/>
    <w:rsid w:val="003C73C4"/>
    <w:rsid w:val="003D0CB0"/>
    <w:rsid w:val="003D3F90"/>
    <w:rsid w:val="003D661D"/>
    <w:rsid w:val="003D7E68"/>
    <w:rsid w:val="003E1326"/>
    <w:rsid w:val="003F14D8"/>
    <w:rsid w:val="003F1683"/>
    <w:rsid w:val="003F182C"/>
    <w:rsid w:val="003F2D54"/>
    <w:rsid w:val="003F4150"/>
    <w:rsid w:val="003F5E45"/>
    <w:rsid w:val="00403F22"/>
    <w:rsid w:val="004178F7"/>
    <w:rsid w:val="00422AE5"/>
    <w:rsid w:val="00423E84"/>
    <w:rsid w:val="004255B4"/>
    <w:rsid w:val="00430D49"/>
    <w:rsid w:val="00431BC2"/>
    <w:rsid w:val="0044272B"/>
    <w:rsid w:val="004623AB"/>
    <w:rsid w:val="00470BF9"/>
    <w:rsid w:val="004728D8"/>
    <w:rsid w:val="004743A4"/>
    <w:rsid w:val="00482A0C"/>
    <w:rsid w:val="00483B01"/>
    <w:rsid w:val="00490F6D"/>
    <w:rsid w:val="00491231"/>
    <w:rsid w:val="00496041"/>
    <w:rsid w:val="004A078E"/>
    <w:rsid w:val="004A1BDC"/>
    <w:rsid w:val="004A7BBC"/>
    <w:rsid w:val="004A7C48"/>
    <w:rsid w:val="004B3C89"/>
    <w:rsid w:val="004B75EF"/>
    <w:rsid w:val="004C2A04"/>
    <w:rsid w:val="004C4838"/>
    <w:rsid w:val="004E0C09"/>
    <w:rsid w:val="004E456B"/>
    <w:rsid w:val="004F2BCA"/>
    <w:rsid w:val="004F3FA4"/>
    <w:rsid w:val="005030EB"/>
    <w:rsid w:val="00503C35"/>
    <w:rsid w:val="00505215"/>
    <w:rsid w:val="00510883"/>
    <w:rsid w:val="0051477D"/>
    <w:rsid w:val="00516B8A"/>
    <w:rsid w:val="0052025F"/>
    <w:rsid w:val="00524844"/>
    <w:rsid w:val="00524B56"/>
    <w:rsid w:val="00532480"/>
    <w:rsid w:val="0053426D"/>
    <w:rsid w:val="00536B79"/>
    <w:rsid w:val="0054057D"/>
    <w:rsid w:val="005441D1"/>
    <w:rsid w:val="00544C82"/>
    <w:rsid w:val="00545E1B"/>
    <w:rsid w:val="00551EBD"/>
    <w:rsid w:val="00555A38"/>
    <w:rsid w:val="00557C33"/>
    <w:rsid w:val="00564570"/>
    <w:rsid w:val="0057064A"/>
    <w:rsid w:val="00580B27"/>
    <w:rsid w:val="00584A41"/>
    <w:rsid w:val="0059550A"/>
    <w:rsid w:val="005A20CC"/>
    <w:rsid w:val="005A3B65"/>
    <w:rsid w:val="005A4B44"/>
    <w:rsid w:val="005A6B35"/>
    <w:rsid w:val="005B1B8E"/>
    <w:rsid w:val="005C27B0"/>
    <w:rsid w:val="005C48ED"/>
    <w:rsid w:val="005C54E9"/>
    <w:rsid w:val="005D0EBB"/>
    <w:rsid w:val="005D6C71"/>
    <w:rsid w:val="005E26DD"/>
    <w:rsid w:val="005E62D2"/>
    <w:rsid w:val="005F1AD8"/>
    <w:rsid w:val="005F2168"/>
    <w:rsid w:val="005F5CC9"/>
    <w:rsid w:val="005F73B8"/>
    <w:rsid w:val="005F7583"/>
    <w:rsid w:val="00603F25"/>
    <w:rsid w:val="00604D1F"/>
    <w:rsid w:val="0060539D"/>
    <w:rsid w:val="00606372"/>
    <w:rsid w:val="00607B85"/>
    <w:rsid w:val="006110DD"/>
    <w:rsid w:val="00615318"/>
    <w:rsid w:val="00615753"/>
    <w:rsid w:val="00632501"/>
    <w:rsid w:val="006331AC"/>
    <w:rsid w:val="00634148"/>
    <w:rsid w:val="00642326"/>
    <w:rsid w:val="00643D09"/>
    <w:rsid w:val="006547E3"/>
    <w:rsid w:val="00664D80"/>
    <w:rsid w:val="006656D5"/>
    <w:rsid w:val="0066701C"/>
    <w:rsid w:val="00674185"/>
    <w:rsid w:val="0067683E"/>
    <w:rsid w:val="0067762D"/>
    <w:rsid w:val="00685744"/>
    <w:rsid w:val="006929EC"/>
    <w:rsid w:val="006B2E66"/>
    <w:rsid w:val="006B3F41"/>
    <w:rsid w:val="006B5AB4"/>
    <w:rsid w:val="006C58EF"/>
    <w:rsid w:val="006C6D02"/>
    <w:rsid w:val="006C732A"/>
    <w:rsid w:val="006D4A34"/>
    <w:rsid w:val="006D7281"/>
    <w:rsid w:val="006E03CB"/>
    <w:rsid w:val="006E2F44"/>
    <w:rsid w:val="006E7B00"/>
    <w:rsid w:val="006F0D55"/>
    <w:rsid w:val="006F3EE9"/>
    <w:rsid w:val="006F46F9"/>
    <w:rsid w:val="006F7849"/>
    <w:rsid w:val="00702579"/>
    <w:rsid w:val="00702DDE"/>
    <w:rsid w:val="0070354B"/>
    <w:rsid w:val="0071180C"/>
    <w:rsid w:val="00712C31"/>
    <w:rsid w:val="00715CD0"/>
    <w:rsid w:val="0072051F"/>
    <w:rsid w:val="00724012"/>
    <w:rsid w:val="00730EA3"/>
    <w:rsid w:val="00732DC3"/>
    <w:rsid w:val="007341FE"/>
    <w:rsid w:val="00734EF8"/>
    <w:rsid w:val="00735E05"/>
    <w:rsid w:val="0074087F"/>
    <w:rsid w:val="007503FC"/>
    <w:rsid w:val="007517E7"/>
    <w:rsid w:val="00756617"/>
    <w:rsid w:val="007634C0"/>
    <w:rsid w:val="00764D59"/>
    <w:rsid w:val="00767A25"/>
    <w:rsid w:val="00774AB4"/>
    <w:rsid w:val="00775304"/>
    <w:rsid w:val="0078076B"/>
    <w:rsid w:val="00785D89"/>
    <w:rsid w:val="00790F3E"/>
    <w:rsid w:val="00794911"/>
    <w:rsid w:val="00797B00"/>
    <w:rsid w:val="007A499A"/>
    <w:rsid w:val="007B1852"/>
    <w:rsid w:val="007B5F9C"/>
    <w:rsid w:val="007C4051"/>
    <w:rsid w:val="007D0ACA"/>
    <w:rsid w:val="007D17AC"/>
    <w:rsid w:val="007D4281"/>
    <w:rsid w:val="007D6208"/>
    <w:rsid w:val="007D7B41"/>
    <w:rsid w:val="007E25F6"/>
    <w:rsid w:val="007E3B7E"/>
    <w:rsid w:val="007E4DAC"/>
    <w:rsid w:val="00800A09"/>
    <w:rsid w:val="0080240D"/>
    <w:rsid w:val="00812C71"/>
    <w:rsid w:val="00815E90"/>
    <w:rsid w:val="00824D9A"/>
    <w:rsid w:val="008306FA"/>
    <w:rsid w:val="008335F2"/>
    <w:rsid w:val="008353A2"/>
    <w:rsid w:val="00837CF7"/>
    <w:rsid w:val="0084010F"/>
    <w:rsid w:val="008467CC"/>
    <w:rsid w:val="008469E3"/>
    <w:rsid w:val="00847B1B"/>
    <w:rsid w:val="008523F6"/>
    <w:rsid w:val="00852C0A"/>
    <w:rsid w:val="008557ED"/>
    <w:rsid w:val="00861A1E"/>
    <w:rsid w:val="00872E1A"/>
    <w:rsid w:val="008735FE"/>
    <w:rsid w:val="00876C39"/>
    <w:rsid w:val="0089211B"/>
    <w:rsid w:val="00894E7B"/>
    <w:rsid w:val="008954B6"/>
    <w:rsid w:val="008B17F2"/>
    <w:rsid w:val="008C0D54"/>
    <w:rsid w:val="008C487F"/>
    <w:rsid w:val="008D08BC"/>
    <w:rsid w:val="008D25D5"/>
    <w:rsid w:val="008F0FD9"/>
    <w:rsid w:val="008F105B"/>
    <w:rsid w:val="008F2E49"/>
    <w:rsid w:val="008F5132"/>
    <w:rsid w:val="008F72BC"/>
    <w:rsid w:val="00905966"/>
    <w:rsid w:val="009229AA"/>
    <w:rsid w:val="00923DAD"/>
    <w:rsid w:val="00931064"/>
    <w:rsid w:val="00933AC5"/>
    <w:rsid w:val="009340E2"/>
    <w:rsid w:val="00955D7E"/>
    <w:rsid w:val="00955DB5"/>
    <w:rsid w:val="00963155"/>
    <w:rsid w:val="009665DB"/>
    <w:rsid w:val="00975530"/>
    <w:rsid w:val="00975A13"/>
    <w:rsid w:val="00980D04"/>
    <w:rsid w:val="0098361F"/>
    <w:rsid w:val="009874C9"/>
    <w:rsid w:val="00991D4A"/>
    <w:rsid w:val="009A4624"/>
    <w:rsid w:val="009B1B67"/>
    <w:rsid w:val="009B52DD"/>
    <w:rsid w:val="009C490F"/>
    <w:rsid w:val="009D137E"/>
    <w:rsid w:val="009D3B5E"/>
    <w:rsid w:val="009E7B17"/>
    <w:rsid w:val="009F3601"/>
    <w:rsid w:val="009F56F2"/>
    <w:rsid w:val="00A02E77"/>
    <w:rsid w:val="00A05064"/>
    <w:rsid w:val="00A15200"/>
    <w:rsid w:val="00A16A56"/>
    <w:rsid w:val="00A22E20"/>
    <w:rsid w:val="00A36778"/>
    <w:rsid w:val="00A4217F"/>
    <w:rsid w:val="00A441F2"/>
    <w:rsid w:val="00A4713E"/>
    <w:rsid w:val="00A52F19"/>
    <w:rsid w:val="00A5396A"/>
    <w:rsid w:val="00A54F9C"/>
    <w:rsid w:val="00A57E20"/>
    <w:rsid w:val="00A62456"/>
    <w:rsid w:val="00A67FC6"/>
    <w:rsid w:val="00A71BE6"/>
    <w:rsid w:val="00A728ED"/>
    <w:rsid w:val="00A75CA0"/>
    <w:rsid w:val="00A810D1"/>
    <w:rsid w:val="00A83E60"/>
    <w:rsid w:val="00AA2AB9"/>
    <w:rsid w:val="00AA4AAD"/>
    <w:rsid w:val="00AA4E53"/>
    <w:rsid w:val="00AA7FD4"/>
    <w:rsid w:val="00AB01D0"/>
    <w:rsid w:val="00AB1178"/>
    <w:rsid w:val="00AB18E7"/>
    <w:rsid w:val="00AB2346"/>
    <w:rsid w:val="00AB3F7D"/>
    <w:rsid w:val="00AC460D"/>
    <w:rsid w:val="00AC5002"/>
    <w:rsid w:val="00AC65C0"/>
    <w:rsid w:val="00AD0D8A"/>
    <w:rsid w:val="00AD5440"/>
    <w:rsid w:val="00AD65AD"/>
    <w:rsid w:val="00AD7EA2"/>
    <w:rsid w:val="00AF398D"/>
    <w:rsid w:val="00B037EA"/>
    <w:rsid w:val="00B35DB4"/>
    <w:rsid w:val="00B40FB1"/>
    <w:rsid w:val="00B41A2E"/>
    <w:rsid w:val="00B4212F"/>
    <w:rsid w:val="00B50315"/>
    <w:rsid w:val="00B51BBB"/>
    <w:rsid w:val="00B53E84"/>
    <w:rsid w:val="00B67BA5"/>
    <w:rsid w:val="00B701CF"/>
    <w:rsid w:val="00B7309E"/>
    <w:rsid w:val="00B75ECE"/>
    <w:rsid w:val="00B81E5B"/>
    <w:rsid w:val="00B84808"/>
    <w:rsid w:val="00B96161"/>
    <w:rsid w:val="00B9694F"/>
    <w:rsid w:val="00BA2D84"/>
    <w:rsid w:val="00BA55FC"/>
    <w:rsid w:val="00BA7A3B"/>
    <w:rsid w:val="00BB15BE"/>
    <w:rsid w:val="00BB3141"/>
    <w:rsid w:val="00BB589F"/>
    <w:rsid w:val="00BB5A07"/>
    <w:rsid w:val="00BB5C08"/>
    <w:rsid w:val="00BB61F0"/>
    <w:rsid w:val="00BB7663"/>
    <w:rsid w:val="00BC526D"/>
    <w:rsid w:val="00BD005F"/>
    <w:rsid w:val="00BD4585"/>
    <w:rsid w:val="00BF0451"/>
    <w:rsid w:val="00BF55A0"/>
    <w:rsid w:val="00BF6C55"/>
    <w:rsid w:val="00C24A8B"/>
    <w:rsid w:val="00C24B8B"/>
    <w:rsid w:val="00C24D95"/>
    <w:rsid w:val="00C32345"/>
    <w:rsid w:val="00C351B1"/>
    <w:rsid w:val="00C375EC"/>
    <w:rsid w:val="00C37635"/>
    <w:rsid w:val="00C45C08"/>
    <w:rsid w:val="00C53D45"/>
    <w:rsid w:val="00C559BF"/>
    <w:rsid w:val="00C574FF"/>
    <w:rsid w:val="00C623B1"/>
    <w:rsid w:val="00C65EFF"/>
    <w:rsid w:val="00C71550"/>
    <w:rsid w:val="00C8619E"/>
    <w:rsid w:val="00C94BC7"/>
    <w:rsid w:val="00C955CD"/>
    <w:rsid w:val="00C97AFC"/>
    <w:rsid w:val="00CA4F51"/>
    <w:rsid w:val="00CA68C9"/>
    <w:rsid w:val="00CB16CC"/>
    <w:rsid w:val="00CB4C5B"/>
    <w:rsid w:val="00CB6785"/>
    <w:rsid w:val="00CB75DE"/>
    <w:rsid w:val="00CC29B9"/>
    <w:rsid w:val="00CC7781"/>
    <w:rsid w:val="00CD0D44"/>
    <w:rsid w:val="00CD2C18"/>
    <w:rsid w:val="00CD3344"/>
    <w:rsid w:val="00CE3E45"/>
    <w:rsid w:val="00CF4309"/>
    <w:rsid w:val="00CF653F"/>
    <w:rsid w:val="00CF7921"/>
    <w:rsid w:val="00D10CA9"/>
    <w:rsid w:val="00D1517D"/>
    <w:rsid w:val="00D15FAA"/>
    <w:rsid w:val="00D2304E"/>
    <w:rsid w:val="00D318E3"/>
    <w:rsid w:val="00D31B66"/>
    <w:rsid w:val="00D32765"/>
    <w:rsid w:val="00D33BD0"/>
    <w:rsid w:val="00D35535"/>
    <w:rsid w:val="00D35663"/>
    <w:rsid w:val="00D36301"/>
    <w:rsid w:val="00D37B46"/>
    <w:rsid w:val="00D44E20"/>
    <w:rsid w:val="00D4625E"/>
    <w:rsid w:val="00D52F02"/>
    <w:rsid w:val="00D620E5"/>
    <w:rsid w:val="00D66925"/>
    <w:rsid w:val="00D66BDF"/>
    <w:rsid w:val="00D7585E"/>
    <w:rsid w:val="00D764C1"/>
    <w:rsid w:val="00D828BE"/>
    <w:rsid w:val="00D86712"/>
    <w:rsid w:val="00DA41DB"/>
    <w:rsid w:val="00DB0DB7"/>
    <w:rsid w:val="00DB5C9C"/>
    <w:rsid w:val="00DC194B"/>
    <w:rsid w:val="00DC53D5"/>
    <w:rsid w:val="00DD6A3D"/>
    <w:rsid w:val="00DE1F58"/>
    <w:rsid w:val="00DE40F0"/>
    <w:rsid w:val="00DE445C"/>
    <w:rsid w:val="00DF3C95"/>
    <w:rsid w:val="00DF6BF0"/>
    <w:rsid w:val="00DF6E4A"/>
    <w:rsid w:val="00DF6F75"/>
    <w:rsid w:val="00E01608"/>
    <w:rsid w:val="00E039AD"/>
    <w:rsid w:val="00E06623"/>
    <w:rsid w:val="00E10170"/>
    <w:rsid w:val="00E235C4"/>
    <w:rsid w:val="00E323A6"/>
    <w:rsid w:val="00E34762"/>
    <w:rsid w:val="00E34D80"/>
    <w:rsid w:val="00E351AE"/>
    <w:rsid w:val="00E366EA"/>
    <w:rsid w:val="00E45D41"/>
    <w:rsid w:val="00E47485"/>
    <w:rsid w:val="00E53EF2"/>
    <w:rsid w:val="00E5642B"/>
    <w:rsid w:val="00E60D22"/>
    <w:rsid w:val="00E646F8"/>
    <w:rsid w:val="00E701EC"/>
    <w:rsid w:val="00E70EDE"/>
    <w:rsid w:val="00E71008"/>
    <w:rsid w:val="00E7137D"/>
    <w:rsid w:val="00E7605B"/>
    <w:rsid w:val="00E76813"/>
    <w:rsid w:val="00E86689"/>
    <w:rsid w:val="00E92AD5"/>
    <w:rsid w:val="00E930EC"/>
    <w:rsid w:val="00E9407C"/>
    <w:rsid w:val="00E956FA"/>
    <w:rsid w:val="00EA6CF4"/>
    <w:rsid w:val="00EB2425"/>
    <w:rsid w:val="00EB3644"/>
    <w:rsid w:val="00EB5994"/>
    <w:rsid w:val="00EB7CD3"/>
    <w:rsid w:val="00ED1CAB"/>
    <w:rsid w:val="00ED2F24"/>
    <w:rsid w:val="00EE042A"/>
    <w:rsid w:val="00EE10E3"/>
    <w:rsid w:val="00EE4A6B"/>
    <w:rsid w:val="00EE6020"/>
    <w:rsid w:val="00F01DC1"/>
    <w:rsid w:val="00F04085"/>
    <w:rsid w:val="00F078C8"/>
    <w:rsid w:val="00F10156"/>
    <w:rsid w:val="00F13889"/>
    <w:rsid w:val="00F14609"/>
    <w:rsid w:val="00F17B39"/>
    <w:rsid w:val="00F2318E"/>
    <w:rsid w:val="00F243B5"/>
    <w:rsid w:val="00F32ADA"/>
    <w:rsid w:val="00F40C7B"/>
    <w:rsid w:val="00F40DA7"/>
    <w:rsid w:val="00F453CB"/>
    <w:rsid w:val="00F50246"/>
    <w:rsid w:val="00F5549E"/>
    <w:rsid w:val="00F61BA0"/>
    <w:rsid w:val="00F70E28"/>
    <w:rsid w:val="00F77DD3"/>
    <w:rsid w:val="00F8142F"/>
    <w:rsid w:val="00F818CA"/>
    <w:rsid w:val="00F81DC9"/>
    <w:rsid w:val="00F82F94"/>
    <w:rsid w:val="00F83051"/>
    <w:rsid w:val="00FA0159"/>
    <w:rsid w:val="00FA49A7"/>
    <w:rsid w:val="00FA6D03"/>
    <w:rsid w:val="00FB22CE"/>
    <w:rsid w:val="00FC019C"/>
    <w:rsid w:val="00FD2A81"/>
    <w:rsid w:val="00FD4922"/>
    <w:rsid w:val="00FE61A5"/>
    <w:rsid w:val="00FE6B67"/>
    <w:rsid w:val="00FE7375"/>
    <w:rsid w:val="00FE7F46"/>
    <w:rsid w:val="00FF492B"/>
    <w:rsid w:val="55E387C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6377F6"/>
  <w15:docId w15:val="{24C9CE59-410B-4DEB-8076-810BEBD63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818CA"/>
    <w:pPr>
      <w:spacing w:after="240" w:line="240" w:lineRule="auto"/>
      <w:jc w:val="both"/>
    </w:pPr>
    <w:rPr>
      <w:rFonts w:ascii="Calibri" w:eastAsia="Times New Roman" w:hAnsi="Calibri" w:cs="Times New Roman"/>
      <w:color w:val="404040" w:themeColor="text1" w:themeTint="BF"/>
      <w:szCs w:val="24"/>
      <w:lang w:val="nl-NL" w:eastAsia="nl-NL"/>
    </w:rPr>
  </w:style>
  <w:style w:type="paragraph" w:styleId="Kop1">
    <w:name w:val="heading 1"/>
    <w:basedOn w:val="Standaard"/>
    <w:next w:val="Standaard"/>
    <w:link w:val="Kop1Char"/>
    <w:qFormat/>
    <w:rsid w:val="003D7E68"/>
    <w:pPr>
      <w:keepNext/>
      <w:spacing w:before="480" w:after="0" w:line="360" w:lineRule="auto"/>
      <w:outlineLvl w:val="0"/>
    </w:pPr>
    <w:rPr>
      <w:rFonts w:cs="Arial"/>
      <w:bCs/>
      <w:kern w:val="32"/>
      <w:sz w:val="36"/>
      <w:szCs w:val="26"/>
    </w:rPr>
  </w:style>
  <w:style w:type="paragraph" w:styleId="Kop2">
    <w:name w:val="heading 2"/>
    <w:basedOn w:val="Kop1"/>
    <w:next w:val="Standaard"/>
    <w:link w:val="Kop2Char"/>
    <w:qFormat/>
    <w:rsid w:val="007E25F6"/>
    <w:pPr>
      <w:outlineLvl w:val="1"/>
    </w:pPr>
    <w:rPr>
      <w:sz w:val="28"/>
      <w:lang w:val="nl-BE" w:eastAsia="nl-BE"/>
    </w:rPr>
  </w:style>
  <w:style w:type="paragraph" w:styleId="Kop3">
    <w:name w:val="heading 3"/>
    <w:basedOn w:val="Standaard"/>
    <w:next w:val="Standaard"/>
    <w:link w:val="Kop3Char"/>
    <w:qFormat/>
    <w:rsid w:val="007E25F6"/>
    <w:pPr>
      <w:outlineLvl w:val="2"/>
    </w:pPr>
    <w:rPr>
      <w:i/>
      <w:lang w:val="en-US"/>
    </w:rPr>
  </w:style>
  <w:style w:type="paragraph" w:styleId="Kop4">
    <w:name w:val="heading 4"/>
    <w:basedOn w:val="Standaard"/>
    <w:next w:val="Standaard"/>
    <w:link w:val="Kop4Char"/>
    <w:qFormat/>
    <w:rsid w:val="000772E4"/>
    <w:pPr>
      <w:keepNext/>
      <w:numPr>
        <w:ilvl w:val="3"/>
        <w:numId w:val="4"/>
      </w:numPr>
      <w:spacing w:line="360" w:lineRule="auto"/>
      <w:outlineLvl w:val="3"/>
    </w:pPr>
    <w:rPr>
      <w:b/>
      <w:bCs/>
      <w:szCs w:val="28"/>
    </w:rPr>
  </w:style>
  <w:style w:type="paragraph" w:styleId="Kop5">
    <w:name w:val="heading 5"/>
    <w:basedOn w:val="Standaard"/>
    <w:next w:val="Standaard"/>
    <w:link w:val="Kop5Char"/>
    <w:qFormat/>
    <w:rsid w:val="000772E4"/>
    <w:pPr>
      <w:numPr>
        <w:ilvl w:val="4"/>
        <w:numId w:val="4"/>
      </w:numPr>
      <w:spacing w:before="240" w:after="60"/>
      <w:outlineLvl w:val="4"/>
    </w:pPr>
    <w:rPr>
      <w:b/>
      <w:bCs/>
      <w:i/>
      <w:iCs/>
      <w:sz w:val="26"/>
      <w:szCs w:val="26"/>
    </w:rPr>
  </w:style>
  <w:style w:type="paragraph" w:styleId="Kop6">
    <w:name w:val="heading 6"/>
    <w:basedOn w:val="Standaard"/>
    <w:next w:val="Standaard"/>
    <w:link w:val="Kop6Char"/>
    <w:qFormat/>
    <w:rsid w:val="000772E4"/>
    <w:pPr>
      <w:numPr>
        <w:ilvl w:val="5"/>
        <w:numId w:val="4"/>
      </w:numPr>
      <w:spacing w:before="240" w:after="60"/>
      <w:outlineLvl w:val="5"/>
    </w:pPr>
    <w:rPr>
      <w:rFonts w:ascii="Times New Roman" w:hAnsi="Times New Roman"/>
      <w:b/>
      <w:bCs/>
      <w:szCs w:val="22"/>
    </w:rPr>
  </w:style>
  <w:style w:type="paragraph" w:styleId="Kop7">
    <w:name w:val="heading 7"/>
    <w:basedOn w:val="Standaard"/>
    <w:next w:val="Standaard"/>
    <w:link w:val="Kop7Char"/>
    <w:qFormat/>
    <w:rsid w:val="000772E4"/>
    <w:pPr>
      <w:numPr>
        <w:ilvl w:val="6"/>
        <w:numId w:val="4"/>
      </w:numPr>
      <w:spacing w:before="240" w:after="60"/>
      <w:outlineLvl w:val="6"/>
    </w:pPr>
    <w:rPr>
      <w:rFonts w:ascii="Times New Roman" w:hAnsi="Times New Roman"/>
      <w:sz w:val="24"/>
    </w:rPr>
  </w:style>
  <w:style w:type="paragraph" w:styleId="Kop8">
    <w:name w:val="heading 8"/>
    <w:basedOn w:val="Standaard"/>
    <w:next w:val="Standaard"/>
    <w:link w:val="Kop8Char"/>
    <w:qFormat/>
    <w:rsid w:val="000772E4"/>
    <w:pPr>
      <w:numPr>
        <w:ilvl w:val="7"/>
        <w:numId w:val="4"/>
      </w:numPr>
      <w:spacing w:before="240" w:after="60"/>
      <w:outlineLvl w:val="7"/>
    </w:pPr>
    <w:rPr>
      <w:rFonts w:ascii="Times New Roman" w:hAnsi="Times New Roman"/>
      <w:i/>
      <w:iCs/>
      <w:sz w:val="24"/>
    </w:rPr>
  </w:style>
  <w:style w:type="paragraph" w:styleId="Kop9">
    <w:name w:val="heading 9"/>
    <w:basedOn w:val="Standaard"/>
    <w:next w:val="Standaard"/>
    <w:link w:val="Kop9Char"/>
    <w:qFormat/>
    <w:rsid w:val="000772E4"/>
    <w:pPr>
      <w:numPr>
        <w:ilvl w:val="8"/>
        <w:numId w:val="4"/>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532480"/>
    <w:rPr>
      <w:rFonts w:ascii="Tahoma" w:hAnsi="Tahoma" w:cs="Tahoma"/>
      <w:sz w:val="16"/>
      <w:szCs w:val="16"/>
    </w:rPr>
  </w:style>
  <w:style w:type="character" w:customStyle="1" w:styleId="BallontekstChar">
    <w:name w:val="Ballontekst Char"/>
    <w:basedOn w:val="Standaardalinea-lettertype"/>
    <w:link w:val="Ballontekst"/>
    <w:uiPriority w:val="99"/>
    <w:semiHidden/>
    <w:rsid w:val="00532480"/>
    <w:rPr>
      <w:rFonts w:ascii="Tahoma" w:hAnsi="Tahoma" w:cs="Tahoma"/>
      <w:sz w:val="16"/>
      <w:szCs w:val="16"/>
    </w:rPr>
  </w:style>
  <w:style w:type="paragraph" w:styleId="Koptekst">
    <w:name w:val="header"/>
    <w:basedOn w:val="Standaard"/>
    <w:link w:val="KoptekstChar"/>
    <w:unhideWhenUsed/>
    <w:rsid w:val="001C7ED4"/>
    <w:pPr>
      <w:tabs>
        <w:tab w:val="center" w:pos="4536"/>
        <w:tab w:val="right" w:pos="9072"/>
      </w:tabs>
    </w:pPr>
  </w:style>
  <w:style w:type="character" w:customStyle="1" w:styleId="KoptekstChar">
    <w:name w:val="Koptekst Char"/>
    <w:basedOn w:val="Standaardalinea-lettertype"/>
    <w:link w:val="Koptekst"/>
    <w:uiPriority w:val="99"/>
    <w:rsid w:val="001C7ED4"/>
  </w:style>
  <w:style w:type="paragraph" w:styleId="Voettekst">
    <w:name w:val="footer"/>
    <w:basedOn w:val="Standaard"/>
    <w:link w:val="VoettekstChar"/>
    <w:uiPriority w:val="99"/>
    <w:unhideWhenUsed/>
    <w:rsid w:val="001C7ED4"/>
    <w:pPr>
      <w:tabs>
        <w:tab w:val="center" w:pos="4536"/>
        <w:tab w:val="right" w:pos="9072"/>
      </w:tabs>
    </w:pPr>
  </w:style>
  <w:style w:type="character" w:customStyle="1" w:styleId="VoettekstChar">
    <w:name w:val="Voettekst Char"/>
    <w:basedOn w:val="Standaardalinea-lettertype"/>
    <w:link w:val="Voettekst"/>
    <w:uiPriority w:val="99"/>
    <w:rsid w:val="001C7ED4"/>
  </w:style>
  <w:style w:type="paragraph" w:customStyle="1" w:styleId="Titelvoorblad">
    <w:name w:val="Titel voorblad"/>
    <w:basedOn w:val="Titel"/>
    <w:semiHidden/>
    <w:rsid w:val="000772E4"/>
    <w:pPr>
      <w:spacing w:after="280" w:line="600" w:lineRule="atLeast"/>
      <w:contextualSpacing w:val="0"/>
      <w:outlineLvl w:val="0"/>
    </w:pPr>
    <w:rPr>
      <w:rFonts w:ascii="Arial" w:eastAsia="Times New Roman" w:hAnsi="Arial"/>
      <w:b/>
      <w:bCs/>
      <w:color w:val="FFFFFF"/>
      <w:spacing w:val="0"/>
      <w:position w:val="6"/>
    </w:rPr>
  </w:style>
  <w:style w:type="paragraph" w:customStyle="1" w:styleId="Subtitlevoorblad">
    <w:name w:val="Subtitle voorblad"/>
    <w:basedOn w:val="Ondertitel"/>
    <w:semiHidden/>
    <w:rsid w:val="000772E4"/>
    <w:pPr>
      <w:numPr>
        <w:ilvl w:val="0"/>
      </w:numPr>
      <w:spacing w:before="100" w:beforeAutospacing="1" w:line="420" w:lineRule="atLeast"/>
      <w:outlineLvl w:val="1"/>
    </w:pPr>
    <w:rPr>
      <w:rFonts w:ascii="Arial" w:eastAsia="Times New Roman" w:hAnsi="Arial" w:cs="Arial"/>
      <w:i w:val="0"/>
      <w:iCs w:val="0"/>
      <w:color w:val="FFFFFF"/>
      <w:spacing w:val="0"/>
      <w:position w:val="6"/>
      <w:sz w:val="36"/>
      <w:szCs w:val="36"/>
    </w:rPr>
  </w:style>
  <w:style w:type="paragraph" w:styleId="Titel">
    <w:name w:val="Title"/>
    <w:basedOn w:val="Standaard"/>
    <w:next w:val="Standaard"/>
    <w:link w:val="TitelChar"/>
    <w:uiPriority w:val="10"/>
    <w:qFormat/>
    <w:rsid w:val="00905966"/>
    <w:pPr>
      <w:spacing w:before="3600" w:after="300"/>
      <w:contextualSpacing/>
      <w:jc w:val="center"/>
    </w:pPr>
    <w:rPr>
      <w:rFonts w:eastAsiaTheme="majorEastAsia" w:cs="Arial"/>
      <w:spacing w:val="5"/>
      <w:kern w:val="28"/>
      <w:sz w:val="52"/>
      <w:szCs w:val="52"/>
    </w:rPr>
  </w:style>
  <w:style w:type="character" w:customStyle="1" w:styleId="TitelChar">
    <w:name w:val="Titel Char"/>
    <w:basedOn w:val="Standaardalinea-lettertype"/>
    <w:link w:val="Titel"/>
    <w:uiPriority w:val="10"/>
    <w:rsid w:val="00905966"/>
    <w:rPr>
      <w:rFonts w:ascii="Arial" w:eastAsiaTheme="majorEastAsia" w:hAnsi="Arial" w:cs="Arial"/>
      <w:spacing w:val="5"/>
      <w:kern w:val="28"/>
      <w:sz w:val="52"/>
      <w:szCs w:val="52"/>
      <w:lang w:val="nl-NL" w:eastAsia="nl-NL"/>
    </w:rPr>
  </w:style>
  <w:style w:type="paragraph" w:styleId="Ondertitel">
    <w:name w:val="Subtitle"/>
    <w:basedOn w:val="Standaard"/>
    <w:next w:val="Standaard"/>
    <w:link w:val="OndertitelChar"/>
    <w:uiPriority w:val="11"/>
    <w:qFormat/>
    <w:rsid w:val="000772E4"/>
    <w:pPr>
      <w:numPr>
        <w:ilvl w:val="1"/>
      </w:numPr>
    </w:pPr>
    <w:rPr>
      <w:rFonts w:asciiTheme="majorHAnsi" w:eastAsiaTheme="majorEastAsia" w:hAnsiTheme="majorHAnsi" w:cstheme="majorBidi"/>
      <w:i/>
      <w:iCs/>
      <w:color w:val="4F81BD" w:themeColor="accent1"/>
      <w:spacing w:val="15"/>
      <w:sz w:val="24"/>
    </w:rPr>
  </w:style>
  <w:style w:type="character" w:customStyle="1" w:styleId="OndertitelChar">
    <w:name w:val="Ondertitel Char"/>
    <w:basedOn w:val="Standaardalinea-lettertype"/>
    <w:link w:val="Ondertitel"/>
    <w:uiPriority w:val="11"/>
    <w:rsid w:val="000772E4"/>
    <w:rPr>
      <w:rFonts w:asciiTheme="majorHAnsi" w:eastAsiaTheme="majorEastAsia" w:hAnsiTheme="majorHAnsi" w:cstheme="majorBidi"/>
      <w:i/>
      <w:iCs/>
      <w:color w:val="4F81BD" w:themeColor="accent1"/>
      <w:spacing w:val="15"/>
      <w:sz w:val="24"/>
      <w:szCs w:val="24"/>
    </w:rPr>
  </w:style>
  <w:style w:type="character" w:styleId="Zwaar">
    <w:name w:val="Strong"/>
    <w:rsid w:val="000772E4"/>
    <w:rPr>
      <w:b/>
      <w:bCs/>
    </w:rPr>
  </w:style>
  <w:style w:type="character" w:customStyle="1" w:styleId="Kop1Char">
    <w:name w:val="Kop 1 Char"/>
    <w:basedOn w:val="Standaardalinea-lettertype"/>
    <w:link w:val="Kop1"/>
    <w:rsid w:val="003D7E68"/>
    <w:rPr>
      <w:rFonts w:ascii="Arial" w:eastAsia="Times New Roman" w:hAnsi="Arial" w:cs="Arial"/>
      <w:bCs/>
      <w:color w:val="404040" w:themeColor="text1" w:themeTint="BF"/>
      <w:kern w:val="32"/>
      <w:sz w:val="36"/>
      <w:szCs w:val="26"/>
      <w:lang w:val="nl-NL" w:eastAsia="nl-NL"/>
    </w:rPr>
  </w:style>
  <w:style w:type="character" w:customStyle="1" w:styleId="Kop2Char">
    <w:name w:val="Kop 2 Char"/>
    <w:basedOn w:val="Standaardalinea-lettertype"/>
    <w:link w:val="Kop2"/>
    <w:rsid w:val="007E25F6"/>
    <w:rPr>
      <w:rFonts w:ascii="Arial" w:eastAsia="Times New Roman" w:hAnsi="Arial" w:cs="Arial"/>
      <w:bCs/>
      <w:color w:val="404040" w:themeColor="text1" w:themeTint="BF"/>
      <w:kern w:val="32"/>
      <w:sz w:val="28"/>
      <w:szCs w:val="26"/>
      <w:lang w:eastAsia="nl-BE"/>
    </w:rPr>
  </w:style>
  <w:style w:type="character" w:customStyle="1" w:styleId="Kop3Char">
    <w:name w:val="Kop 3 Char"/>
    <w:basedOn w:val="Standaardalinea-lettertype"/>
    <w:link w:val="Kop3"/>
    <w:rsid w:val="007E25F6"/>
    <w:rPr>
      <w:rFonts w:ascii="Arial" w:eastAsia="Times New Roman" w:hAnsi="Arial" w:cs="Times New Roman"/>
      <w:i/>
      <w:color w:val="404040" w:themeColor="text1" w:themeTint="BF"/>
      <w:szCs w:val="24"/>
      <w:lang w:val="en-US" w:eastAsia="nl-NL"/>
    </w:rPr>
  </w:style>
  <w:style w:type="character" w:customStyle="1" w:styleId="Kop4Char">
    <w:name w:val="Kop 4 Char"/>
    <w:basedOn w:val="Standaardalinea-lettertype"/>
    <w:link w:val="Kop4"/>
    <w:rsid w:val="000772E4"/>
    <w:rPr>
      <w:rFonts w:ascii="Arial" w:eastAsia="Times New Roman" w:hAnsi="Arial" w:cs="Times New Roman"/>
      <w:b/>
      <w:bCs/>
      <w:szCs w:val="28"/>
      <w:lang w:val="nl-NL" w:eastAsia="nl-NL"/>
    </w:rPr>
  </w:style>
  <w:style w:type="character" w:customStyle="1" w:styleId="Kop5Char">
    <w:name w:val="Kop 5 Char"/>
    <w:basedOn w:val="Standaardalinea-lettertype"/>
    <w:link w:val="Kop5"/>
    <w:rsid w:val="000772E4"/>
    <w:rPr>
      <w:rFonts w:ascii="Arial" w:eastAsia="Times New Roman" w:hAnsi="Arial" w:cs="Times New Roman"/>
      <w:b/>
      <w:bCs/>
      <w:i/>
      <w:iCs/>
      <w:sz w:val="26"/>
      <w:szCs w:val="26"/>
      <w:lang w:val="nl-NL" w:eastAsia="nl-NL"/>
    </w:rPr>
  </w:style>
  <w:style w:type="character" w:customStyle="1" w:styleId="Kop6Char">
    <w:name w:val="Kop 6 Char"/>
    <w:basedOn w:val="Standaardalinea-lettertype"/>
    <w:link w:val="Kop6"/>
    <w:rsid w:val="000772E4"/>
    <w:rPr>
      <w:rFonts w:ascii="Times New Roman" w:eastAsia="Times New Roman" w:hAnsi="Times New Roman" w:cs="Times New Roman"/>
      <w:b/>
      <w:bCs/>
      <w:lang w:val="nl-NL" w:eastAsia="nl-NL"/>
    </w:rPr>
  </w:style>
  <w:style w:type="character" w:customStyle="1" w:styleId="Kop7Char">
    <w:name w:val="Kop 7 Char"/>
    <w:basedOn w:val="Standaardalinea-lettertype"/>
    <w:link w:val="Kop7"/>
    <w:rsid w:val="000772E4"/>
    <w:rPr>
      <w:rFonts w:ascii="Times New Roman" w:eastAsia="Times New Roman" w:hAnsi="Times New Roman" w:cs="Times New Roman"/>
      <w:sz w:val="24"/>
      <w:szCs w:val="24"/>
      <w:lang w:val="nl-NL" w:eastAsia="nl-NL"/>
    </w:rPr>
  </w:style>
  <w:style w:type="character" w:customStyle="1" w:styleId="Kop8Char">
    <w:name w:val="Kop 8 Char"/>
    <w:basedOn w:val="Standaardalinea-lettertype"/>
    <w:link w:val="Kop8"/>
    <w:rsid w:val="000772E4"/>
    <w:rPr>
      <w:rFonts w:ascii="Times New Roman" w:eastAsia="Times New Roman" w:hAnsi="Times New Roman" w:cs="Times New Roman"/>
      <w:i/>
      <w:iCs/>
      <w:sz w:val="24"/>
      <w:szCs w:val="24"/>
      <w:lang w:val="nl-NL" w:eastAsia="nl-NL"/>
    </w:rPr>
  </w:style>
  <w:style w:type="character" w:customStyle="1" w:styleId="Kop9Char">
    <w:name w:val="Kop 9 Char"/>
    <w:basedOn w:val="Standaardalinea-lettertype"/>
    <w:link w:val="Kop9"/>
    <w:rsid w:val="000772E4"/>
    <w:rPr>
      <w:rFonts w:ascii="Arial" w:eastAsia="Times New Roman" w:hAnsi="Arial" w:cs="Arial"/>
      <w:lang w:val="nl-NL" w:eastAsia="nl-NL"/>
    </w:rPr>
  </w:style>
  <w:style w:type="numbering" w:styleId="111111">
    <w:name w:val="Outline List 2"/>
    <w:basedOn w:val="Geenlijst"/>
    <w:semiHidden/>
    <w:rsid w:val="000772E4"/>
    <w:pPr>
      <w:numPr>
        <w:numId w:val="1"/>
      </w:numPr>
    </w:pPr>
  </w:style>
  <w:style w:type="paragraph" w:styleId="Plattetekstinspringen">
    <w:name w:val="Body Text Indent"/>
    <w:basedOn w:val="Standaard"/>
    <w:link w:val="PlattetekstinspringenChar"/>
    <w:semiHidden/>
    <w:rsid w:val="000772E4"/>
    <w:pPr>
      <w:spacing w:after="120"/>
      <w:ind w:left="283"/>
    </w:pPr>
  </w:style>
  <w:style w:type="character" w:customStyle="1" w:styleId="PlattetekstinspringenChar">
    <w:name w:val="Platte tekst inspringen Char"/>
    <w:basedOn w:val="Standaardalinea-lettertype"/>
    <w:link w:val="Plattetekstinspringen"/>
    <w:semiHidden/>
    <w:rsid w:val="000772E4"/>
    <w:rPr>
      <w:rFonts w:ascii="Arial" w:eastAsia="Times New Roman" w:hAnsi="Arial" w:cs="Times New Roman"/>
      <w:sz w:val="20"/>
      <w:szCs w:val="24"/>
      <w:lang w:val="nl-NL" w:eastAsia="nl-NL"/>
    </w:rPr>
  </w:style>
  <w:style w:type="character" w:styleId="Hyperlink">
    <w:name w:val="Hyperlink"/>
    <w:uiPriority w:val="99"/>
    <w:rsid w:val="000772E4"/>
    <w:rPr>
      <w:color w:val="0000FF"/>
      <w:u w:val="single"/>
    </w:rPr>
  </w:style>
  <w:style w:type="paragraph" w:styleId="Inhopg1">
    <w:name w:val="toc 1"/>
    <w:basedOn w:val="Standaard"/>
    <w:next w:val="Standaard"/>
    <w:autoRedefine/>
    <w:uiPriority w:val="39"/>
    <w:rsid w:val="00F818CA"/>
    <w:pPr>
      <w:tabs>
        <w:tab w:val="right" w:leader="dot" w:pos="9072"/>
      </w:tabs>
      <w:spacing w:after="120"/>
    </w:pPr>
    <w:rPr>
      <w:rFonts w:eastAsiaTheme="majorEastAsia"/>
      <w:noProof/>
      <w:position w:val="2"/>
      <w:sz w:val="24"/>
      <w:u w:color="999999"/>
      <w:lang w:val="nl-BE" w:eastAsia="nl-BE"/>
    </w:rPr>
  </w:style>
  <w:style w:type="paragraph" w:styleId="Inhopg2">
    <w:name w:val="toc 2"/>
    <w:basedOn w:val="Standaard"/>
    <w:next w:val="Standaard"/>
    <w:autoRedefine/>
    <w:uiPriority w:val="39"/>
    <w:rsid w:val="0089211B"/>
    <w:pPr>
      <w:tabs>
        <w:tab w:val="right" w:leader="dot" w:pos="9072"/>
      </w:tabs>
      <w:spacing w:after="120"/>
      <w:ind w:left="284"/>
    </w:pPr>
    <w:rPr>
      <w:rFonts w:eastAsiaTheme="majorEastAsia"/>
      <w:noProof/>
      <w:szCs w:val="20"/>
      <w:u w:color="999999"/>
      <w:lang w:eastAsia="nl-BE"/>
    </w:rPr>
  </w:style>
  <w:style w:type="paragraph" w:customStyle="1" w:styleId="Witruimte">
    <w:name w:val="Witruimte"/>
    <w:rsid w:val="000772E4"/>
    <w:pPr>
      <w:spacing w:after="0" w:line="240" w:lineRule="auto"/>
    </w:pPr>
    <w:rPr>
      <w:rFonts w:ascii="Times New Roman" w:eastAsia="Times New Roman" w:hAnsi="Times New Roman" w:cs="Times New Roman"/>
      <w:sz w:val="20"/>
      <w:szCs w:val="20"/>
      <w:lang w:val="nl-NL"/>
    </w:rPr>
  </w:style>
  <w:style w:type="paragraph" w:customStyle="1" w:styleId="Tabelkop">
    <w:name w:val="Tabelkop"/>
    <w:next w:val="Standaard"/>
    <w:rsid w:val="000772E4"/>
    <w:pPr>
      <w:spacing w:before="60" w:after="60" w:line="240" w:lineRule="auto"/>
    </w:pPr>
    <w:rPr>
      <w:rFonts w:ascii="Times New Roman" w:eastAsia="Times New Roman" w:hAnsi="Times New Roman" w:cs="Times New Roman"/>
      <w:b/>
      <w:sz w:val="20"/>
      <w:szCs w:val="20"/>
      <w:lang w:val="nl-NL"/>
    </w:rPr>
  </w:style>
  <w:style w:type="paragraph" w:customStyle="1" w:styleId="Tabeltekst">
    <w:name w:val="Tabeltekst"/>
    <w:rsid w:val="000772E4"/>
    <w:pPr>
      <w:spacing w:before="40" w:after="40" w:line="240" w:lineRule="auto"/>
    </w:pPr>
    <w:rPr>
      <w:rFonts w:ascii="Times New Roman" w:eastAsia="Times New Roman" w:hAnsi="Times New Roman" w:cs="Times New Roman"/>
      <w:sz w:val="20"/>
      <w:szCs w:val="20"/>
      <w:lang w:val="nl-NL"/>
    </w:rPr>
  </w:style>
  <w:style w:type="paragraph" w:customStyle="1" w:styleId="Voorblad">
    <w:name w:val="Voorblad"/>
    <w:rsid w:val="000772E4"/>
    <w:pPr>
      <w:spacing w:before="240" w:after="240" w:line="240" w:lineRule="auto"/>
      <w:jc w:val="center"/>
    </w:pPr>
    <w:rPr>
      <w:rFonts w:ascii="Times New Roman" w:eastAsia="Times New Roman" w:hAnsi="Times New Roman" w:cs="Times New Roman"/>
      <w:i/>
      <w:sz w:val="48"/>
      <w:szCs w:val="20"/>
      <w:lang w:val="nl-NL"/>
    </w:rPr>
  </w:style>
  <w:style w:type="paragraph" w:customStyle="1" w:styleId="Paragraph1">
    <w:name w:val="Paragraph 1"/>
    <w:basedOn w:val="Standaard"/>
    <w:rsid w:val="0054057D"/>
    <w:pPr>
      <w:spacing w:after="120"/>
      <w:ind w:left="446"/>
    </w:pPr>
    <w:rPr>
      <w:szCs w:val="20"/>
      <w:lang w:val="en-US" w:eastAsia="en-US"/>
    </w:rPr>
  </w:style>
  <w:style w:type="paragraph" w:customStyle="1" w:styleId="Paragraph2">
    <w:name w:val="Paragraph 2"/>
    <w:basedOn w:val="Standaard"/>
    <w:rsid w:val="0054057D"/>
    <w:pPr>
      <w:spacing w:after="120"/>
      <w:ind w:left="1166"/>
    </w:pPr>
    <w:rPr>
      <w:szCs w:val="20"/>
      <w:lang w:val="en-US" w:eastAsia="en-US"/>
    </w:rPr>
  </w:style>
  <w:style w:type="paragraph" w:styleId="Normaalweb">
    <w:name w:val="Normal (Web)"/>
    <w:basedOn w:val="Standaard"/>
    <w:uiPriority w:val="99"/>
    <w:rsid w:val="0054057D"/>
    <w:pPr>
      <w:spacing w:before="100" w:beforeAutospacing="1" w:after="100" w:afterAutospacing="1"/>
    </w:pPr>
    <w:rPr>
      <w:rFonts w:ascii="Arial Unicode MS" w:eastAsia="Arial Unicode MS" w:hAnsi="Arial Unicode MS" w:cs="Arial Unicode MS"/>
      <w:sz w:val="24"/>
      <w:lang w:val="en-US" w:eastAsia="en-US"/>
    </w:rPr>
  </w:style>
  <w:style w:type="table" w:styleId="Tabelraster">
    <w:name w:val="Table Grid"/>
    <w:basedOn w:val="Standaardtabel"/>
    <w:uiPriority w:val="59"/>
    <w:rsid w:val="00DF6B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jabloon">
    <w:name w:val="Sjabloon"/>
    <w:basedOn w:val="Standaard"/>
    <w:link w:val="SjabloonChar"/>
    <w:qFormat/>
    <w:rsid w:val="00C94BC7"/>
    <w:rPr>
      <w:rFonts w:ascii="Times New Roman" w:hAnsi="Times New Roman"/>
      <w:i/>
    </w:rPr>
  </w:style>
  <w:style w:type="character" w:customStyle="1" w:styleId="SjabloonChar">
    <w:name w:val="Sjabloon Char"/>
    <w:basedOn w:val="Standaardalinea-lettertype"/>
    <w:link w:val="Sjabloon"/>
    <w:rsid w:val="00C94BC7"/>
    <w:rPr>
      <w:rFonts w:ascii="Times New Roman" w:eastAsia="Times New Roman" w:hAnsi="Times New Roman" w:cs="Times New Roman"/>
      <w:i/>
      <w:color w:val="404040" w:themeColor="text1" w:themeTint="BF"/>
      <w:szCs w:val="24"/>
      <w:lang w:val="nl-NL" w:eastAsia="nl-NL"/>
    </w:rPr>
  </w:style>
  <w:style w:type="paragraph" w:styleId="Tekstopmerking">
    <w:name w:val="annotation text"/>
    <w:basedOn w:val="Standaard"/>
    <w:link w:val="TekstopmerkingChar"/>
    <w:uiPriority w:val="99"/>
    <w:semiHidden/>
    <w:unhideWhenUsed/>
    <w:rPr>
      <w:sz w:val="20"/>
      <w:szCs w:val="20"/>
    </w:rPr>
  </w:style>
  <w:style w:type="character" w:customStyle="1" w:styleId="TekstopmerkingChar">
    <w:name w:val="Tekst opmerking Char"/>
    <w:basedOn w:val="Standaardalinea-lettertype"/>
    <w:link w:val="Tekstopmerking"/>
    <w:uiPriority w:val="99"/>
    <w:semiHidden/>
    <w:rPr>
      <w:rFonts w:ascii="Calibri" w:eastAsia="Times New Roman" w:hAnsi="Calibri" w:cs="Times New Roman"/>
      <w:color w:val="404040" w:themeColor="text1" w:themeTint="BF"/>
      <w:sz w:val="20"/>
      <w:szCs w:val="20"/>
      <w:lang w:val="nl-NL" w:eastAsia="nl-NL"/>
    </w:rPr>
  </w:style>
  <w:style w:type="character" w:styleId="Verwijzingopmerking">
    <w:name w:val="annotation reference"/>
    <w:basedOn w:val="Standaardalinea-lettertype"/>
    <w:uiPriority w:val="99"/>
    <w:semiHidden/>
    <w:unhideWhenUsed/>
    <w:rPr>
      <w:sz w:val="16"/>
      <w:szCs w:val="16"/>
    </w:rPr>
  </w:style>
  <w:style w:type="paragraph" w:styleId="Onderwerpvanopmerking">
    <w:name w:val="annotation subject"/>
    <w:basedOn w:val="Tekstopmerking"/>
    <w:next w:val="Tekstopmerking"/>
    <w:link w:val="OnderwerpvanopmerkingChar"/>
    <w:uiPriority w:val="99"/>
    <w:semiHidden/>
    <w:unhideWhenUsed/>
    <w:rsid w:val="008469E3"/>
    <w:rPr>
      <w:b/>
      <w:bCs/>
    </w:rPr>
  </w:style>
  <w:style w:type="character" w:customStyle="1" w:styleId="OnderwerpvanopmerkingChar">
    <w:name w:val="Onderwerp van opmerking Char"/>
    <w:basedOn w:val="TekstopmerkingChar"/>
    <w:link w:val="Onderwerpvanopmerking"/>
    <w:uiPriority w:val="99"/>
    <w:semiHidden/>
    <w:rsid w:val="008469E3"/>
    <w:rPr>
      <w:rFonts w:ascii="Calibri" w:eastAsia="Times New Roman" w:hAnsi="Calibri" w:cs="Times New Roman"/>
      <w:b/>
      <w:bCs/>
      <w:color w:val="404040" w:themeColor="text1" w:themeTint="BF"/>
      <w:sz w:val="20"/>
      <w:szCs w:val="20"/>
      <w:lang w:val="nl-NL" w:eastAsia="nl-NL"/>
    </w:rPr>
  </w:style>
  <w:style w:type="paragraph" w:styleId="Revisie">
    <w:name w:val="Revision"/>
    <w:hidden/>
    <w:uiPriority w:val="99"/>
    <w:semiHidden/>
    <w:rsid w:val="008469E3"/>
    <w:pPr>
      <w:spacing w:after="0" w:line="240" w:lineRule="auto"/>
    </w:pPr>
    <w:rPr>
      <w:rFonts w:ascii="Calibri" w:eastAsia="Times New Roman" w:hAnsi="Calibri" w:cs="Times New Roman"/>
      <w:color w:val="404040" w:themeColor="text1" w:themeTint="BF"/>
      <w:szCs w:val="24"/>
      <w:lang w:val="nl-NL" w:eastAsia="nl-NL"/>
    </w:rPr>
  </w:style>
  <w:style w:type="paragraph" w:styleId="Kopvaninhoudsopgave">
    <w:name w:val="TOC Heading"/>
    <w:basedOn w:val="Kop1"/>
    <w:next w:val="Standaard"/>
    <w:uiPriority w:val="39"/>
    <w:unhideWhenUsed/>
    <w:qFormat/>
    <w:rsid w:val="0089211B"/>
    <w:pPr>
      <w:keepLines/>
      <w:spacing w:before="360" w:after="240" w:line="259" w:lineRule="auto"/>
      <w:jc w:val="left"/>
      <w:outlineLvl w:val="9"/>
    </w:pPr>
  </w:style>
  <w:style w:type="paragraph" w:styleId="Inhopg3">
    <w:name w:val="toc 3"/>
    <w:basedOn w:val="Standaard"/>
    <w:next w:val="Standaard"/>
    <w:autoRedefine/>
    <w:uiPriority w:val="39"/>
    <w:unhideWhenUsed/>
    <w:rsid w:val="0089211B"/>
    <w:pPr>
      <w:tabs>
        <w:tab w:val="right" w:leader="dot" w:pos="9062"/>
      </w:tabs>
      <w:spacing w:after="120" w:line="259" w:lineRule="auto"/>
      <w:ind w:left="567"/>
      <w:jc w:val="left"/>
    </w:pPr>
    <w:rPr>
      <w:rFonts w:eastAsiaTheme="majorEastAsia"/>
      <w:i/>
      <w:noProof/>
    </w:rPr>
  </w:style>
  <w:style w:type="character" w:styleId="Intensievebenadrukking">
    <w:name w:val="Intense Emphasis"/>
    <w:basedOn w:val="Standaardalinea-lettertype"/>
    <w:uiPriority w:val="21"/>
    <w:qFormat/>
    <w:rsid w:val="009D137E"/>
    <w:rPr>
      <w:i/>
      <w:iCs/>
      <w:color w:val="4F81BD" w:themeColor="accent1"/>
    </w:rPr>
  </w:style>
  <w:style w:type="character" w:customStyle="1" w:styleId="fontstyle01">
    <w:name w:val="fontstyle01"/>
    <w:basedOn w:val="Standaardalinea-lettertype"/>
    <w:rsid w:val="00E646F8"/>
    <w:rPr>
      <w:rFonts w:ascii="Calibri" w:hAnsi="Calibri" w:cs="Calibri" w:hint="default"/>
      <w:b w:val="0"/>
      <w:bCs w:val="0"/>
      <w:i w:val="0"/>
      <w:iCs w:val="0"/>
      <w:color w:val="404040"/>
      <w:sz w:val="22"/>
      <w:szCs w:val="22"/>
    </w:rPr>
  </w:style>
  <w:style w:type="character" w:styleId="Onopgelostemelding">
    <w:name w:val="Unresolved Mention"/>
    <w:basedOn w:val="Standaardalinea-lettertype"/>
    <w:uiPriority w:val="99"/>
    <w:semiHidden/>
    <w:unhideWhenUsed/>
    <w:rsid w:val="00E646F8"/>
    <w:rPr>
      <w:color w:val="605E5C"/>
      <w:shd w:val="clear" w:color="auto" w:fill="E1DFDD"/>
    </w:rPr>
  </w:style>
  <w:style w:type="character" w:styleId="GevolgdeHyperlink">
    <w:name w:val="FollowedHyperlink"/>
    <w:basedOn w:val="Standaardalinea-lettertype"/>
    <w:uiPriority w:val="99"/>
    <w:semiHidden/>
    <w:unhideWhenUsed/>
    <w:rsid w:val="00BC526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24259">
      <w:bodyDiv w:val="1"/>
      <w:marLeft w:val="0"/>
      <w:marRight w:val="0"/>
      <w:marTop w:val="0"/>
      <w:marBottom w:val="0"/>
      <w:divBdr>
        <w:top w:val="none" w:sz="0" w:space="0" w:color="auto"/>
        <w:left w:val="none" w:sz="0" w:space="0" w:color="auto"/>
        <w:bottom w:val="none" w:sz="0" w:space="0" w:color="auto"/>
        <w:right w:val="none" w:sz="0" w:space="0" w:color="auto"/>
      </w:divBdr>
    </w:div>
    <w:div w:id="122427408">
      <w:bodyDiv w:val="1"/>
      <w:marLeft w:val="0"/>
      <w:marRight w:val="0"/>
      <w:marTop w:val="0"/>
      <w:marBottom w:val="0"/>
      <w:divBdr>
        <w:top w:val="none" w:sz="0" w:space="0" w:color="auto"/>
        <w:left w:val="none" w:sz="0" w:space="0" w:color="auto"/>
        <w:bottom w:val="none" w:sz="0" w:space="0" w:color="auto"/>
        <w:right w:val="none" w:sz="0" w:space="0" w:color="auto"/>
      </w:divBdr>
      <w:divsChild>
        <w:div w:id="683283447">
          <w:marLeft w:val="-720"/>
          <w:marRight w:val="0"/>
          <w:marTop w:val="0"/>
          <w:marBottom w:val="0"/>
          <w:divBdr>
            <w:top w:val="none" w:sz="0" w:space="0" w:color="auto"/>
            <w:left w:val="none" w:sz="0" w:space="0" w:color="auto"/>
            <w:bottom w:val="none" w:sz="0" w:space="0" w:color="auto"/>
            <w:right w:val="none" w:sz="0" w:space="0" w:color="auto"/>
          </w:divBdr>
        </w:div>
      </w:divsChild>
    </w:div>
    <w:div w:id="199245078">
      <w:bodyDiv w:val="1"/>
      <w:marLeft w:val="0"/>
      <w:marRight w:val="0"/>
      <w:marTop w:val="0"/>
      <w:marBottom w:val="0"/>
      <w:divBdr>
        <w:top w:val="none" w:sz="0" w:space="0" w:color="auto"/>
        <w:left w:val="none" w:sz="0" w:space="0" w:color="auto"/>
        <w:bottom w:val="none" w:sz="0" w:space="0" w:color="auto"/>
        <w:right w:val="none" w:sz="0" w:space="0" w:color="auto"/>
      </w:divBdr>
    </w:div>
    <w:div w:id="205797421">
      <w:bodyDiv w:val="1"/>
      <w:marLeft w:val="0"/>
      <w:marRight w:val="0"/>
      <w:marTop w:val="0"/>
      <w:marBottom w:val="0"/>
      <w:divBdr>
        <w:top w:val="none" w:sz="0" w:space="0" w:color="auto"/>
        <w:left w:val="none" w:sz="0" w:space="0" w:color="auto"/>
        <w:bottom w:val="none" w:sz="0" w:space="0" w:color="auto"/>
        <w:right w:val="none" w:sz="0" w:space="0" w:color="auto"/>
      </w:divBdr>
      <w:divsChild>
        <w:div w:id="567038935">
          <w:marLeft w:val="-720"/>
          <w:marRight w:val="0"/>
          <w:marTop w:val="0"/>
          <w:marBottom w:val="0"/>
          <w:divBdr>
            <w:top w:val="none" w:sz="0" w:space="0" w:color="auto"/>
            <w:left w:val="none" w:sz="0" w:space="0" w:color="auto"/>
            <w:bottom w:val="none" w:sz="0" w:space="0" w:color="auto"/>
            <w:right w:val="none" w:sz="0" w:space="0" w:color="auto"/>
          </w:divBdr>
        </w:div>
      </w:divsChild>
    </w:div>
    <w:div w:id="277370756">
      <w:bodyDiv w:val="1"/>
      <w:marLeft w:val="0"/>
      <w:marRight w:val="0"/>
      <w:marTop w:val="0"/>
      <w:marBottom w:val="0"/>
      <w:divBdr>
        <w:top w:val="none" w:sz="0" w:space="0" w:color="auto"/>
        <w:left w:val="none" w:sz="0" w:space="0" w:color="auto"/>
        <w:bottom w:val="none" w:sz="0" w:space="0" w:color="auto"/>
        <w:right w:val="none" w:sz="0" w:space="0" w:color="auto"/>
      </w:divBdr>
    </w:div>
    <w:div w:id="400324404">
      <w:bodyDiv w:val="1"/>
      <w:marLeft w:val="0"/>
      <w:marRight w:val="0"/>
      <w:marTop w:val="0"/>
      <w:marBottom w:val="0"/>
      <w:divBdr>
        <w:top w:val="none" w:sz="0" w:space="0" w:color="auto"/>
        <w:left w:val="none" w:sz="0" w:space="0" w:color="auto"/>
        <w:bottom w:val="none" w:sz="0" w:space="0" w:color="auto"/>
        <w:right w:val="none" w:sz="0" w:space="0" w:color="auto"/>
      </w:divBdr>
      <w:divsChild>
        <w:div w:id="882139195">
          <w:marLeft w:val="0"/>
          <w:marRight w:val="0"/>
          <w:marTop w:val="0"/>
          <w:marBottom w:val="0"/>
          <w:divBdr>
            <w:top w:val="single" w:sz="2" w:space="0" w:color="D9D9E3"/>
            <w:left w:val="single" w:sz="2" w:space="0" w:color="D9D9E3"/>
            <w:bottom w:val="single" w:sz="2" w:space="0" w:color="D9D9E3"/>
            <w:right w:val="single" w:sz="2" w:space="0" w:color="D9D9E3"/>
          </w:divBdr>
          <w:divsChild>
            <w:div w:id="377435788">
              <w:marLeft w:val="0"/>
              <w:marRight w:val="0"/>
              <w:marTop w:val="0"/>
              <w:marBottom w:val="0"/>
              <w:divBdr>
                <w:top w:val="single" w:sz="2" w:space="0" w:color="D9D9E3"/>
                <w:left w:val="single" w:sz="2" w:space="0" w:color="D9D9E3"/>
                <w:bottom w:val="single" w:sz="2" w:space="0" w:color="D9D9E3"/>
                <w:right w:val="single" w:sz="2" w:space="0" w:color="D9D9E3"/>
              </w:divBdr>
              <w:divsChild>
                <w:div w:id="1739475520">
                  <w:marLeft w:val="0"/>
                  <w:marRight w:val="0"/>
                  <w:marTop w:val="0"/>
                  <w:marBottom w:val="0"/>
                  <w:divBdr>
                    <w:top w:val="single" w:sz="2" w:space="0" w:color="D9D9E3"/>
                    <w:left w:val="single" w:sz="2" w:space="0" w:color="D9D9E3"/>
                    <w:bottom w:val="single" w:sz="2" w:space="0" w:color="D9D9E3"/>
                    <w:right w:val="single" w:sz="2" w:space="0" w:color="D9D9E3"/>
                  </w:divBdr>
                  <w:divsChild>
                    <w:div w:id="842011385">
                      <w:marLeft w:val="0"/>
                      <w:marRight w:val="0"/>
                      <w:marTop w:val="0"/>
                      <w:marBottom w:val="0"/>
                      <w:divBdr>
                        <w:top w:val="single" w:sz="2" w:space="0" w:color="D9D9E3"/>
                        <w:left w:val="single" w:sz="2" w:space="0" w:color="D9D9E3"/>
                        <w:bottom w:val="single" w:sz="2" w:space="0" w:color="D9D9E3"/>
                        <w:right w:val="single" w:sz="2" w:space="0" w:color="D9D9E3"/>
                      </w:divBdr>
                      <w:divsChild>
                        <w:div w:id="1618948377">
                          <w:marLeft w:val="0"/>
                          <w:marRight w:val="0"/>
                          <w:marTop w:val="0"/>
                          <w:marBottom w:val="0"/>
                          <w:divBdr>
                            <w:top w:val="none" w:sz="0" w:space="0" w:color="auto"/>
                            <w:left w:val="none" w:sz="0" w:space="0" w:color="auto"/>
                            <w:bottom w:val="none" w:sz="0" w:space="0" w:color="auto"/>
                            <w:right w:val="none" w:sz="0" w:space="0" w:color="auto"/>
                          </w:divBdr>
                          <w:divsChild>
                            <w:div w:id="350108121">
                              <w:marLeft w:val="0"/>
                              <w:marRight w:val="0"/>
                              <w:marTop w:val="100"/>
                              <w:marBottom w:val="100"/>
                              <w:divBdr>
                                <w:top w:val="single" w:sz="2" w:space="0" w:color="D9D9E3"/>
                                <w:left w:val="single" w:sz="2" w:space="0" w:color="D9D9E3"/>
                                <w:bottom w:val="single" w:sz="2" w:space="0" w:color="D9D9E3"/>
                                <w:right w:val="single" w:sz="2" w:space="0" w:color="D9D9E3"/>
                              </w:divBdr>
                              <w:divsChild>
                                <w:div w:id="1385182072">
                                  <w:marLeft w:val="0"/>
                                  <w:marRight w:val="0"/>
                                  <w:marTop w:val="0"/>
                                  <w:marBottom w:val="0"/>
                                  <w:divBdr>
                                    <w:top w:val="single" w:sz="2" w:space="0" w:color="D9D9E3"/>
                                    <w:left w:val="single" w:sz="2" w:space="0" w:color="D9D9E3"/>
                                    <w:bottom w:val="single" w:sz="2" w:space="0" w:color="D9D9E3"/>
                                    <w:right w:val="single" w:sz="2" w:space="0" w:color="D9D9E3"/>
                                  </w:divBdr>
                                  <w:divsChild>
                                    <w:div w:id="743798204">
                                      <w:marLeft w:val="0"/>
                                      <w:marRight w:val="0"/>
                                      <w:marTop w:val="0"/>
                                      <w:marBottom w:val="0"/>
                                      <w:divBdr>
                                        <w:top w:val="single" w:sz="2" w:space="0" w:color="D9D9E3"/>
                                        <w:left w:val="single" w:sz="2" w:space="0" w:color="D9D9E3"/>
                                        <w:bottom w:val="single" w:sz="2" w:space="0" w:color="D9D9E3"/>
                                        <w:right w:val="single" w:sz="2" w:space="0" w:color="D9D9E3"/>
                                      </w:divBdr>
                                      <w:divsChild>
                                        <w:div w:id="637996941">
                                          <w:marLeft w:val="0"/>
                                          <w:marRight w:val="0"/>
                                          <w:marTop w:val="0"/>
                                          <w:marBottom w:val="0"/>
                                          <w:divBdr>
                                            <w:top w:val="single" w:sz="2" w:space="0" w:color="D9D9E3"/>
                                            <w:left w:val="single" w:sz="2" w:space="0" w:color="D9D9E3"/>
                                            <w:bottom w:val="single" w:sz="2" w:space="0" w:color="D9D9E3"/>
                                            <w:right w:val="single" w:sz="2" w:space="0" w:color="D9D9E3"/>
                                          </w:divBdr>
                                          <w:divsChild>
                                            <w:div w:id="1979338775">
                                              <w:marLeft w:val="0"/>
                                              <w:marRight w:val="0"/>
                                              <w:marTop w:val="0"/>
                                              <w:marBottom w:val="0"/>
                                              <w:divBdr>
                                                <w:top w:val="single" w:sz="2" w:space="0" w:color="D9D9E3"/>
                                                <w:left w:val="single" w:sz="2" w:space="0" w:color="D9D9E3"/>
                                                <w:bottom w:val="single" w:sz="2" w:space="0" w:color="D9D9E3"/>
                                                <w:right w:val="single" w:sz="2" w:space="0" w:color="D9D9E3"/>
                                              </w:divBdr>
                                              <w:divsChild>
                                                <w:div w:id="1629049441">
                                                  <w:marLeft w:val="0"/>
                                                  <w:marRight w:val="0"/>
                                                  <w:marTop w:val="0"/>
                                                  <w:marBottom w:val="0"/>
                                                  <w:divBdr>
                                                    <w:top w:val="single" w:sz="2" w:space="0" w:color="D9D9E3"/>
                                                    <w:left w:val="single" w:sz="2" w:space="0" w:color="D9D9E3"/>
                                                    <w:bottom w:val="single" w:sz="2" w:space="0" w:color="D9D9E3"/>
                                                    <w:right w:val="single" w:sz="2" w:space="0" w:color="D9D9E3"/>
                                                  </w:divBdr>
                                                  <w:divsChild>
                                                    <w:div w:id="120771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29450916">
          <w:marLeft w:val="0"/>
          <w:marRight w:val="0"/>
          <w:marTop w:val="0"/>
          <w:marBottom w:val="0"/>
          <w:divBdr>
            <w:top w:val="none" w:sz="0" w:space="0" w:color="auto"/>
            <w:left w:val="none" w:sz="0" w:space="0" w:color="auto"/>
            <w:bottom w:val="none" w:sz="0" w:space="0" w:color="auto"/>
            <w:right w:val="none" w:sz="0" w:space="0" w:color="auto"/>
          </w:divBdr>
        </w:div>
      </w:divsChild>
    </w:div>
    <w:div w:id="479537038">
      <w:bodyDiv w:val="1"/>
      <w:marLeft w:val="0"/>
      <w:marRight w:val="0"/>
      <w:marTop w:val="0"/>
      <w:marBottom w:val="0"/>
      <w:divBdr>
        <w:top w:val="none" w:sz="0" w:space="0" w:color="auto"/>
        <w:left w:val="none" w:sz="0" w:space="0" w:color="auto"/>
        <w:bottom w:val="none" w:sz="0" w:space="0" w:color="auto"/>
        <w:right w:val="none" w:sz="0" w:space="0" w:color="auto"/>
      </w:divBdr>
      <w:divsChild>
        <w:div w:id="1093939114">
          <w:marLeft w:val="-720"/>
          <w:marRight w:val="0"/>
          <w:marTop w:val="0"/>
          <w:marBottom w:val="0"/>
          <w:divBdr>
            <w:top w:val="none" w:sz="0" w:space="0" w:color="auto"/>
            <w:left w:val="none" w:sz="0" w:space="0" w:color="auto"/>
            <w:bottom w:val="none" w:sz="0" w:space="0" w:color="auto"/>
            <w:right w:val="none" w:sz="0" w:space="0" w:color="auto"/>
          </w:divBdr>
        </w:div>
      </w:divsChild>
    </w:div>
    <w:div w:id="662050680">
      <w:bodyDiv w:val="1"/>
      <w:marLeft w:val="0"/>
      <w:marRight w:val="0"/>
      <w:marTop w:val="0"/>
      <w:marBottom w:val="0"/>
      <w:divBdr>
        <w:top w:val="none" w:sz="0" w:space="0" w:color="auto"/>
        <w:left w:val="none" w:sz="0" w:space="0" w:color="auto"/>
        <w:bottom w:val="none" w:sz="0" w:space="0" w:color="auto"/>
        <w:right w:val="none" w:sz="0" w:space="0" w:color="auto"/>
      </w:divBdr>
    </w:div>
    <w:div w:id="680009845">
      <w:bodyDiv w:val="1"/>
      <w:marLeft w:val="0"/>
      <w:marRight w:val="0"/>
      <w:marTop w:val="0"/>
      <w:marBottom w:val="0"/>
      <w:divBdr>
        <w:top w:val="none" w:sz="0" w:space="0" w:color="auto"/>
        <w:left w:val="none" w:sz="0" w:space="0" w:color="auto"/>
        <w:bottom w:val="none" w:sz="0" w:space="0" w:color="auto"/>
        <w:right w:val="none" w:sz="0" w:space="0" w:color="auto"/>
      </w:divBdr>
    </w:div>
    <w:div w:id="742601179">
      <w:bodyDiv w:val="1"/>
      <w:marLeft w:val="0"/>
      <w:marRight w:val="0"/>
      <w:marTop w:val="0"/>
      <w:marBottom w:val="0"/>
      <w:divBdr>
        <w:top w:val="none" w:sz="0" w:space="0" w:color="auto"/>
        <w:left w:val="none" w:sz="0" w:space="0" w:color="auto"/>
        <w:bottom w:val="none" w:sz="0" w:space="0" w:color="auto"/>
        <w:right w:val="none" w:sz="0" w:space="0" w:color="auto"/>
      </w:divBdr>
    </w:div>
    <w:div w:id="761605164">
      <w:bodyDiv w:val="1"/>
      <w:marLeft w:val="0"/>
      <w:marRight w:val="0"/>
      <w:marTop w:val="0"/>
      <w:marBottom w:val="0"/>
      <w:divBdr>
        <w:top w:val="none" w:sz="0" w:space="0" w:color="auto"/>
        <w:left w:val="none" w:sz="0" w:space="0" w:color="auto"/>
        <w:bottom w:val="none" w:sz="0" w:space="0" w:color="auto"/>
        <w:right w:val="none" w:sz="0" w:space="0" w:color="auto"/>
      </w:divBdr>
    </w:div>
    <w:div w:id="762186123">
      <w:bodyDiv w:val="1"/>
      <w:marLeft w:val="0"/>
      <w:marRight w:val="0"/>
      <w:marTop w:val="0"/>
      <w:marBottom w:val="0"/>
      <w:divBdr>
        <w:top w:val="none" w:sz="0" w:space="0" w:color="auto"/>
        <w:left w:val="none" w:sz="0" w:space="0" w:color="auto"/>
        <w:bottom w:val="none" w:sz="0" w:space="0" w:color="auto"/>
        <w:right w:val="none" w:sz="0" w:space="0" w:color="auto"/>
      </w:divBdr>
      <w:divsChild>
        <w:div w:id="1055935711">
          <w:marLeft w:val="-720"/>
          <w:marRight w:val="0"/>
          <w:marTop w:val="0"/>
          <w:marBottom w:val="0"/>
          <w:divBdr>
            <w:top w:val="none" w:sz="0" w:space="0" w:color="auto"/>
            <w:left w:val="none" w:sz="0" w:space="0" w:color="auto"/>
            <w:bottom w:val="none" w:sz="0" w:space="0" w:color="auto"/>
            <w:right w:val="none" w:sz="0" w:space="0" w:color="auto"/>
          </w:divBdr>
        </w:div>
      </w:divsChild>
    </w:div>
    <w:div w:id="765659809">
      <w:bodyDiv w:val="1"/>
      <w:marLeft w:val="0"/>
      <w:marRight w:val="0"/>
      <w:marTop w:val="0"/>
      <w:marBottom w:val="0"/>
      <w:divBdr>
        <w:top w:val="none" w:sz="0" w:space="0" w:color="auto"/>
        <w:left w:val="none" w:sz="0" w:space="0" w:color="auto"/>
        <w:bottom w:val="none" w:sz="0" w:space="0" w:color="auto"/>
        <w:right w:val="none" w:sz="0" w:space="0" w:color="auto"/>
      </w:divBdr>
    </w:div>
    <w:div w:id="843085780">
      <w:bodyDiv w:val="1"/>
      <w:marLeft w:val="0"/>
      <w:marRight w:val="0"/>
      <w:marTop w:val="0"/>
      <w:marBottom w:val="0"/>
      <w:divBdr>
        <w:top w:val="none" w:sz="0" w:space="0" w:color="auto"/>
        <w:left w:val="none" w:sz="0" w:space="0" w:color="auto"/>
        <w:bottom w:val="none" w:sz="0" w:space="0" w:color="auto"/>
        <w:right w:val="none" w:sz="0" w:space="0" w:color="auto"/>
      </w:divBdr>
    </w:div>
    <w:div w:id="935938470">
      <w:bodyDiv w:val="1"/>
      <w:marLeft w:val="0"/>
      <w:marRight w:val="0"/>
      <w:marTop w:val="0"/>
      <w:marBottom w:val="0"/>
      <w:divBdr>
        <w:top w:val="none" w:sz="0" w:space="0" w:color="auto"/>
        <w:left w:val="none" w:sz="0" w:space="0" w:color="auto"/>
        <w:bottom w:val="none" w:sz="0" w:space="0" w:color="auto"/>
        <w:right w:val="none" w:sz="0" w:space="0" w:color="auto"/>
      </w:divBdr>
    </w:div>
    <w:div w:id="1045056780">
      <w:bodyDiv w:val="1"/>
      <w:marLeft w:val="0"/>
      <w:marRight w:val="0"/>
      <w:marTop w:val="0"/>
      <w:marBottom w:val="0"/>
      <w:divBdr>
        <w:top w:val="none" w:sz="0" w:space="0" w:color="auto"/>
        <w:left w:val="none" w:sz="0" w:space="0" w:color="auto"/>
        <w:bottom w:val="none" w:sz="0" w:space="0" w:color="auto"/>
        <w:right w:val="none" w:sz="0" w:space="0" w:color="auto"/>
      </w:divBdr>
      <w:divsChild>
        <w:div w:id="930351406">
          <w:marLeft w:val="-720"/>
          <w:marRight w:val="0"/>
          <w:marTop w:val="0"/>
          <w:marBottom w:val="0"/>
          <w:divBdr>
            <w:top w:val="none" w:sz="0" w:space="0" w:color="auto"/>
            <w:left w:val="none" w:sz="0" w:space="0" w:color="auto"/>
            <w:bottom w:val="none" w:sz="0" w:space="0" w:color="auto"/>
            <w:right w:val="none" w:sz="0" w:space="0" w:color="auto"/>
          </w:divBdr>
        </w:div>
      </w:divsChild>
    </w:div>
    <w:div w:id="1196848011">
      <w:bodyDiv w:val="1"/>
      <w:marLeft w:val="0"/>
      <w:marRight w:val="0"/>
      <w:marTop w:val="0"/>
      <w:marBottom w:val="0"/>
      <w:divBdr>
        <w:top w:val="none" w:sz="0" w:space="0" w:color="auto"/>
        <w:left w:val="none" w:sz="0" w:space="0" w:color="auto"/>
        <w:bottom w:val="none" w:sz="0" w:space="0" w:color="auto"/>
        <w:right w:val="none" w:sz="0" w:space="0" w:color="auto"/>
      </w:divBdr>
    </w:div>
    <w:div w:id="1302884848">
      <w:bodyDiv w:val="1"/>
      <w:marLeft w:val="0"/>
      <w:marRight w:val="0"/>
      <w:marTop w:val="0"/>
      <w:marBottom w:val="0"/>
      <w:divBdr>
        <w:top w:val="none" w:sz="0" w:space="0" w:color="auto"/>
        <w:left w:val="none" w:sz="0" w:space="0" w:color="auto"/>
        <w:bottom w:val="none" w:sz="0" w:space="0" w:color="auto"/>
        <w:right w:val="none" w:sz="0" w:space="0" w:color="auto"/>
      </w:divBdr>
    </w:div>
    <w:div w:id="1367294720">
      <w:bodyDiv w:val="1"/>
      <w:marLeft w:val="0"/>
      <w:marRight w:val="0"/>
      <w:marTop w:val="0"/>
      <w:marBottom w:val="0"/>
      <w:divBdr>
        <w:top w:val="none" w:sz="0" w:space="0" w:color="auto"/>
        <w:left w:val="none" w:sz="0" w:space="0" w:color="auto"/>
        <w:bottom w:val="none" w:sz="0" w:space="0" w:color="auto"/>
        <w:right w:val="none" w:sz="0" w:space="0" w:color="auto"/>
      </w:divBdr>
    </w:div>
    <w:div w:id="1400012051">
      <w:bodyDiv w:val="1"/>
      <w:marLeft w:val="0"/>
      <w:marRight w:val="0"/>
      <w:marTop w:val="0"/>
      <w:marBottom w:val="0"/>
      <w:divBdr>
        <w:top w:val="none" w:sz="0" w:space="0" w:color="auto"/>
        <w:left w:val="none" w:sz="0" w:space="0" w:color="auto"/>
        <w:bottom w:val="none" w:sz="0" w:space="0" w:color="auto"/>
        <w:right w:val="none" w:sz="0" w:space="0" w:color="auto"/>
      </w:divBdr>
      <w:divsChild>
        <w:div w:id="1005980308">
          <w:marLeft w:val="-720"/>
          <w:marRight w:val="0"/>
          <w:marTop w:val="0"/>
          <w:marBottom w:val="0"/>
          <w:divBdr>
            <w:top w:val="none" w:sz="0" w:space="0" w:color="auto"/>
            <w:left w:val="none" w:sz="0" w:space="0" w:color="auto"/>
            <w:bottom w:val="none" w:sz="0" w:space="0" w:color="auto"/>
            <w:right w:val="none" w:sz="0" w:space="0" w:color="auto"/>
          </w:divBdr>
        </w:div>
      </w:divsChild>
    </w:div>
    <w:div w:id="1453791882">
      <w:bodyDiv w:val="1"/>
      <w:marLeft w:val="0"/>
      <w:marRight w:val="0"/>
      <w:marTop w:val="0"/>
      <w:marBottom w:val="0"/>
      <w:divBdr>
        <w:top w:val="none" w:sz="0" w:space="0" w:color="auto"/>
        <w:left w:val="none" w:sz="0" w:space="0" w:color="auto"/>
        <w:bottom w:val="none" w:sz="0" w:space="0" w:color="auto"/>
        <w:right w:val="none" w:sz="0" w:space="0" w:color="auto"/>
      </w:divBdr>
    </w:div>
    <w:div w:id="1487631297">
      <w:bodyDiv w:val="1"/>
      <w:marLeft w:val="0"/>
      <w:marRight w:val="0"/>
      <w:marTop w:val="0"/>
      <w:marBottom w:val="0"/>
      <w:divBdr>
        <w:top w:val="none" w:sz="0" w:space="0" w:color="auto"/>
        <w:left w:val="none" w:sz="0" w:space="0" w:color="auto"/>
        <w:bottom w:val="none" w:sz="0" w:space="0" w:color="auto"/>
        <w:right w:val="none" w:sz="0" w:space="0" w:color="auto"/>
      </w:divBdr>
    </w:div>
    <w:div w:id="1523057206">
      <w:bodyDiv w:val="1"/>
      <w:marLeft w:val="0"/>
      <w:marRight w:val="0"/>
      <w:marTop w:val="0"/>
      <w:marBottom w:val="0"/>
      <w:divBdr>
        <w:top w:val="none" w:sz="0" w:space="0" w:color="auto"/>
        <w:left w:val="none" w:sz="0" w:space="0" w:color="auto"/>
        <w:bottom w:val="none" w:sz="0" w:space="0" w:color="auto"/>
        <w:right w:val="none" w:sz="0" w:space="0" w:color="auto"/>
      </w:divBdr>
      <w:divsChild>
        <w:div w:id="1986546525">
          <w:marLeft w:val="-720"/>
          <w:marRight w:val="0"/>
          <w:marTop w:val="0"/>
          <w:marBottom w:val="0"/>
          <w:divBdr>
            <w:top w:val="none" w:sz="0" w:space="0" w:color="auto"/>
            <w:left w:val="none" w:sz="0" w:space="0" w:color="auto"/>
            <w:bottom w:val="none" w:sz="0" w:space="0" w:color="auto"/>
            <w:right w:val="none" w:sz="0" w:space="0" w:color="auto"/>
          </w:divBdr>
        </w:div>
      </w:divsChild>
    </w:div>
    <w:div w:id="1719472351">
      <w:bodyDiv w:val="1"/>
      <w:marLeft w:val="0"/>
      <w:marRight w:val="0"/>
      <w:marTop w:val="0"/>
      <w:marBottom w:val="0"/>
      <w:divBdr>
        <w:top w:val="none" w:sz="0" w:space="0" w:color="auto"/>
        <w:left w:val="none" w:sz="0" w:space="0" w:color="auto"/>
        <w:bottom w:val="none" w:sz="0" w:space="0" w:color="auto"/>
        <w:right w:val="none" w:sz="0" w:space="0" w:color="auto"/>
      </w:divBdr>
      <w:divsChild>
        <w:div w:id="1530340110">
          <w:marLeft w:val="-720"/>
          <w:marRight w:val="0"/>
          <w:marTop w:val="0"/>
          <w:marBottom w:val="0"/>
          <w:divBdr>
            <w:top w:val="none" w:sz="0" w:space="0" w:color="auto"/>
            <w:left w:val="none" w:sz="0" w:space="0" w:color="auto"/>
            <w:bottom w:val="none" w:sz="0" w:space="0" w:color="auto"/>
            <w:right w:val="none" w:sz="0" w:space="0" w:color="auto"/>
          </w:divBdr>
        </w:div>
      </w:divsChild>
    </w:div>
    <w:div w:id="1759210175">
      <w:bodyDiv w:val="1"/>
      <w:marLeft w:val="0"/>
      <w:marRight w:val="0"/>
      <w:marTop w:val="0"/>
      <w:marBottom w:val="0"/>
      <w:divBdr>
        <w:top w:val="none" w:sz="0" w:space="0" w:color="auto"/>
        <w:left w:val="none" w:sz="0" w:space="0" w:color="auto"/>
        <w:bottom w:val="none" w:sz="0" w:space="0" w:color="auto"/>
        <w:right w:val="none" w:sz="0" w:space="0" w:color="auto"/>
      </w:divBdr>
    </w:div>
    <w:div w:id="1789085736">
      <w:bodyDiv w:val="1"/>
      <w:marLeft w:val="0"/>
      <w:marRight w:val="0"/>
      <w:marTop w:val="0"/>
      <w:marBottom w:val="0"/>
      <w:divBdr>
        <w:top w:val="none" w:sz="0" w:space="0" w:color="auto"/>
        <w:left w:val="none" w:sz="0" w:space="0" w:color="auto"/>
        <w:bottom w:val="none" w:sz="0" w:space="0" w:color="auto"/>
        <w:right w:val="none" w:sz="0" w:space="0" w:color="auto"/>
      </w:divBdr>
      <w:divsChild>
        <w:div w:id="1766152488">
          <w:marLeft w:val="-720"/>
          <w:marRight w:val="0"/>
          <w:marTop w:val="0"/>
          <w:marBottom w:val="0"/>
          <w:divBdr>
            <w:top w:val="none" w:sz="0" w:space="0" w:color="auto"/>
            <w:left w:val="none" w:sz="0" w:space="0" w:color="auto"/>
            <w:bottom w:val="none" w:sz="0" w:space="0" w:color="auto"/>
            <w:right w:val="none" w:sz="0" w:space="0" w:color="auto"/>
          </w:divBdr>
        </w:div>
      </w:divsChild>
    </w:div>
    <w:div w:id="1836921679">
      <w:bodyDiv w:val="1"/>
      <w:marLeft w:val="0"/>
      <w:marRight w:val="0"/>
      <w:marTop w:val="0"/>
      <w:marBottom w:val="0"/>
      <w:divBdr>
        <w:top w:val="none" w:sz="0" w:space="0" w:color="auto"/>
        <w:left w:val="none" w:sz="0" w:space="0" w:color="auto"/>
        <w:bottom w:val="none" w:sz="0" w:space="0" w:color="auto"/>
        <w:right w:val="none" w:sz="0" w:space="0" w:color="auto"/>
      </w:divBdr>
    </w:div>
    <w:div w:id="1987970819">
      <w:bodyDiv w:val="1"/>
      <w:marLeft w:val="0"/>
      <w:marRight w:val="0"/>
      <w:marTop w:val="0"/>
      <w:marBottom w:val="0"/>
      <w:divBdr>
        <w:top w:val="none" w:sz="0" w:space="0" w:color="auto"/>
        <w:left w:val="none" w:sz="0" w:space="0" w:color="auto"/>
        <w:bottom w:val="none" w:sz="0" w:space="0" w:color="auto"/>
        <w:right w:val="none" w:sz="0" w:space="0" w:color="auto"/>
      </w:divBdr>
    </w:div>
    <w:div w:id="2005090604">
      <w:bodyDiv w:val="1"/>
      <w:marLeft w:val="0"/>
      <w:marRight w:val="0"/>
      <w:marTop w:val="0"/>
      <w:marBottom w:val="0"/>
      <w:divBdr>
        <w:top w:val="none" w:sz="0" w:space="0" w:color="auto"/>
        <w:left w:val="none" w:sz="0" w:space="0" w:color="auto"/>
        <w:bottom w:val="none" w:sz="0" w:space="0" w:color="auto"/>
        <w:right w:val="none" w:sz="0" w:space="0" w:color="auto"/>
      </w:divBdr>
      <w:divsChild>
        <w:div w:id="134026351">
          <w:marLeft w:val="-720"/>
          <w:marRight w:val="0"/>
          <w:marTop w:val="0"/>
          <w:marBottom w:val="0"/>
          <w:divBdr>
            <w:top w:val="none" w:sz="0" w:space="0" w:color="auto"/>
            <w:left w:val="none" w:sz="0" w:space="0" w:color="auto"/>
            <w:bottom w:val="none" w:sz="0" w:space="0" w:color="auto"/>
            <w:right w:val="none" w:sz="0" w:space="0" w:color="auto"/>
          </w:divBdr>
        </w:div>
      </w:divsChild>
    </w:div>
    <w:div w:id="2037347042">
      <w:bodyDiv w:val="1"/>
      <w:marLeft w:val="0"/>
      <w:marRight w:val="0"/>
      <w:marTop w:val="0"/>
      <w:marBottom w:val="0"/>
      <w:divBdr>
        <w:top w:val="none" w:sz="0" w:space="0" w:color="auto"/>
        <w:left w:val="none" w:sz="0" w:space="0" w:color="auto"/>
        <w:bottom w:val="none" w:sz="0" w:space="0" w:color="auto"/>
        <w:right w:val="none" w:sz="0" w:space="0" w:color="auto"/>
      </w:divBdr>
      <w:divsChild>
        <w:div w:id="60175080">
          <w:marLeft w:val="-720"/>
          <w:marRight w:val="0"/>
          <w:marTop w:val="0"/>
          <w:marBottom w:val="0"/>
          <w:divBdr>
            <w:top w:val="none" w:sz="0" w:space="0" w:color="auto"/>
            <w:left w:val="none" w:sz="0" w:space="0" w:color="auto"/>
            <w:bottom w:val="none" w:sz="0" w:space="0" w:color="auto"/>
            <w:right w:val="none" w:sz="0" w:space="0" w:color="auto"/>
          </w:divBdr>
        </w:div>
      </w:divsChild>
    </w:div>
    <w:div w:id="2102947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visualstudio.microsoft.com/" TargetMode="External"/><Relationship Id="rId18" Type="http://schemas.openxmlformats.org/officeDocument/2006/relationships/hyperlink" Target="https://www.selenium.dev/" TargetMode="Externa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s://docs.github.com/en/pull-requests/collaborating-with-pull-requests/proposing-changes-to-your-work-with-pull-requests/about-branches" TargetMode="External"/><Relationship Id="rId7" Type="http://schemas.openxmlformats.org/officeDocument/2006/relationships/settings" Target="settings.xml"/><Relationship Id="rId12" Type="http://schemas.openxmlformats.org/officeDocument/2006/relationships/hyperlink" Target="https://jestjs.io/" TargetMode="External"/><Relationship Id="rId17" Type="http://schemas.openxmlformats.org/officeDocument/2006/relationships/hyperlink" Target="https://www.microsoft.com/nl-nl/edge?form=MA13FJ"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google.com/intl/nl_be/chrome/" TargetMode="External"/><Relationship Id="rId20" Type="http://schemas.openxmlformats.org/officeDocument/2006/relationships/hyperlink" Target="https://www.ictinformatiecentrum.nl/data-management/data-migratie"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hyperlink" Target="https://www.mozilla.org/nl/firefox/new/"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yperlink" Target="https://www.microsoft.com/nl-nl/softwaredownload/windows1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ode.visualstudio.com/" TargetMode="External"/><Relationship Id="rId22" Type="http://schemas.openxmlformats.org/officeDocument/2006/relationships/hyperlink" Target="https://www.computerscience.org/bootcamps/resources/frontend-vs-backend/" TargetMode="External"/><Relationship Id="rId27" Type="http://schemas.openxmlformats.org/officeDocument/2006/relationships/header" Target="header3.xml"/><Relationship Id="rId30"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LYC~1\AppData\Local\Temp\Kleur%20A4%20staand.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6E0A5B0B41297438B82EE6FF0AD6C03" ma:contentTypeVersion="7" ma:contentTypeDescription="Een nieuw document maken." ma:contentTypeScope="" ma:versionID="8e7e9c55e2b6cbddce86254252f9c3be">
  <xsd:schema xmlns:xsd="http://www.w3.org/2001/XMLSchema" xmlns:xs="http://www.w3.org/2001/XMLSchema" xmlns:p="http://schemas.microsoft.com/office/2006/metadata/properties" xmlns:ns2="13e9c4eb-a4c7-4ae8-b9c3-24699cd77af2" xmlns:ns3="0f1c45f4-f327-45fe-b07b-6efc4ddd0a08" targetNamespace="http://schemas.microsoft.com/office/2006/metadata/properties" ma:root="true" ma:fieldsID="0a1e7b466786b2c8674dd24fe87265c4" ns2:_="" ns3:_="">
    <xsd:import namespace="13e9c4eb-a4c7-4ae8-b9c3-24699cd77af2"/>
    <xsd:import namespace="0f1c45f4-f327-45fe-b07b-6efc4ddd0a0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e9c4eb-a4c7-4ae8-b9c3-24699cd77af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f1c45f4-f327-45fe-b07b-6efc4ddd0a08"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3B80EC7-D0AA-435A-B306-6271A666A3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e9c4eb-a4c7-4ae8-b9c3-24699cd77af2"/>
    <ds:schemaRef ds:uri="0f1c45f4-f327-45fe-b07b-6efc4ddd0a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A03709C-A4CC-408B-A127-2B1264A4F73A}">
  <ds:schemaRefs>
    <ds:schemaRef ds:uri="http://schemas.microsoft.com/sharepoint/v3/contenttype/forms"/>
  </ds:schemaRefs>
</ds:datastoreItem>
</file>

<file path=customXml/itemProps3.xml><?xml version="1.0" encoding="utf-8"?>
<ds:datastoreItem xmlns:ds="http://schemas.openxmlformats.org/officeDocument/2006/customXml" ds:itemID="{B1FB0542-8A05-4553-B8E8-998CB508AF37}">
  <ds:schemaRefs>
    <ds:schemaRef ds:uri="http://schemas.openxmlformats.org/officeDocument/2006/bibliography"/>
  </ds:schemaRefs>
</ds:datastoreItem>
</file>

<file path=customXml/itemProps4.xml><?xml version="1.0" encoding="utf-8"?>
<ds:datastoreItem xmlns:ds="http://schemas.openxmlformats.org/officeDocument/2006/customXml" ds:itemID="{84FE26D0-9353-4E79-9B67-531A742F56F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Kleur A4 staand</Template>
  <TotalTime>2</TotalTime>
  <Pages>1</Pages>
  <Words>1887</Words>
  <Characters>10381</Characters>
  <Application>Microsoft Office Word</Application>
  <DocSecurity>0</DocSecurity>
  <Lines>86</Lines>
  <Paragraphs>24</Paragraphs>
  <ScaleCrop>false</ScaleCrop>
  <HeadingPairs>
    <vt:vector size="2" baseType="variant">
      <vt:variant>
        <vt:lpstr>Titel</vt:lpstr>
      </vt:variant>
      <vt:variant>
        <vt:i4>1</vt:i4>
      </vt:variant>
    </vt:vector>
  </HeadingPairs>
  <TitlesOfParts>
    <vt:vector size="1" baseType="lpstr">
      <vt:lpstr/>
    </vt:vector>
  </TitlesOfParts>
  <Company>Plantijn Hogeschool</Company>
  <LinksUpToDate>false</LinksUpToDate>
  <CharactersWithSpaces>12244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dc:creator>
  <cp:lastModifiedBy>El Moussaoui Nabil [student]</cp:lastModifiedBy>
  <cp:revision>4</cp:revision>
  <cp:lastPrinted>2023-11-19T19:26:00Z</cp:lastPrinted>
  <dcterms:created xsi:type="dcterms:W3CDTF">2023-11-19T19:26:00Z</dcterms:created>
  <dcterms:modified xsi:type="dcterms:W3CDTF">2023-11-19T19:28:00Z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0x010100F6E0A5B0B41297438B82EE6FF0AD6C03</vt:lpwstr>
  </property>
</Properties>
</file>