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D564C" w:rsidRDefault="009926CD" w14:paraId="35B812A1" wp14:textId="77777777">
      <w:pPr>
        <w:spacing w:after="0" w:line="240" w:lineRule="auto"/>
        <w:textAlignment w:val="baseline"/>
        <w:rPr>
          <w:rFonts w:ascii="Calibri" w:hAnsi="Calibri" w:eastAsia="Times New Roman" w:cs="Calibri"/>
        </w:rPr>
      </w:pPr>
      <w:r>
        <w:rPr>
          <w:rStyle w:val="normaltextrun"/>
          <w:rFonts w:cs="Calibri"/>
          <w:color w:val="000000"/>
          <w:sz w:val="28"/>
          <w:shd w:val="clear" w:color="auto" w:fill="FFFFFF"/>
        </w:rPr>
        <w:t xml:space="preserve">Attori: Responsabile Comune </w:t>
      </w:r>
    </w:p>
    <w:p xmlns:wp14="http://schemas.microsoft.com/office/word/2010/wordml" w:rsidR="00ED564C" w:rsidRDefault="00ED564C" w14:paraId="672A6659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20"/>
        </w:rPr>
      </w:pPr>
    </w:p>
    <w:tbl>
      <w:tblPr>
        <w:tblW w:w="9923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030"/>
        <w:gridCol w:w="5783"/>
        <w:gridCol w:w="1995"/>
        <w:gridCol w:w="1115"/>
      </w:tblGrid>
      <w:tr xmlns:wp14="http://schemas.microsoft.com/office/word/2010/wordml" w:rsidR="00ED564C" w:rsidTr="00D15F59" w14:paraId="54312E4C" wp14:textId="77777777">
        <w:trPr>
          <w:trHeight w:val="343"/>
        </w:trPr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RDefault="009926CD" w14:paraId="350C21BE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15F59">
              <w:rPr>
                <w:rFonts w:eastAsia="Times New Roman" w:cs="Calibri"/>
                <w:b/>
                <w:bCs/>
                <w:sz w:val="24"/>
              </w:rPr>
              <w:t>N</w:t>
            </w:r>
          </w:p>
        </w:tc>
        <w:tc>
          <w:tcPr>
            <w:tcW w:w="578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RDefault="009926CD" w14:paraId="76C943B1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15F59">
              <w:rPr>
                <w:rFonts w:eastAsia="Times New Roman" w:cs="Calibri"/>
                <w:b/>
                <w:bCs/>
                <w:sz w:val="24"/>
              </w:rPr>
              <w:t>Requisito</w:t>
            </w:r>
          </w:p>
        </w:tc>
        <w:tc>
          <w:tcPr>
            <w:tcW w:w="19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RDefault="009926CD" w14:paraId="0C29691E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15F59">
              <w:rPr>
                <w:rFonts w:eastAsia="Times New Roman" w:cs="Calibri"/>
                <w:b/>
                <w:bCs/>
                <w:sz w:val="24"/>
              </w:rPr>
              <w:t>Tipologia</w:t>
            </w:r>
          </w:p>
        </w:tc>
        <w:tc>
          <w:tcPr>
            <w:tcW w:w="111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RDefault="00D15F59" w14:paraId="7FC57E4D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</w:rPr>
              <w:t>Priorità</w:t>
            </w:r>
          </w:p>
        </w:tc>
      </w:tr>
      <w:tr xmlns:wp14="http://schemas.microsoft.com/office/word/2010/wordml" w:rsidR="00ED564C" w:rsidTr="00D15F59" w14:paraId="52D5EAC1" wp14:textId="77777777">
        <w:trPr>
          <w:trHeight w:val="343"/>
        </w:trPr>
        <w:tc>
          <w:tcPr>
            <w:tcW w:w="103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649841BE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1</w:t>
            </w:r>
          </w:p>
        </w:tc>
        <w:tc>
          <w:tcPr>
            <w:tcW w:w="578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24C9D55F" wp14:textId="77777777">
            <w:pPr>
              <w:pStyle w:val="Paragrafoelenco"/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 xml:space="preserve">Il responsabile </w:t>
            </w:r>
            <w:r w:rsidR="00D15F59">
              <w:rPr>
                <w:rFonts w:eastAsia="Times New Roman" w:cstheme="minorHAnsi"/>
                <w:sz w:val="24"/>
                <w:szCs w:val="28"/>
              </w:rPr>
              <w:t>a</w:t>
            </w:r>
            <w:r w:rsidR="00B90ACE">
              <w:rPr>
                <w:rFonts w:eastAsia="Times New Roman" w:cstheme="minorHAnsi"/>
                <w:sz w:val="24"/>
                <w:szCs w:val="28"/>
              </w:rPr>
              <w:t>ggiunge</w:t>
            </w:r>
            <w:r w:rsidRPr="00D15F59" w:rsidR="00D15F59">
              <w:rPr>
                <w:rFonts w:eastAsia="Times New Roman" w:cstheme="minorHAnsi"/>
                <w:sz w:val="24"/>
                <w:szCs w:val="28"/>
              </w:rPr>
              <w:t xml:space="preserve"> una prova</w:t>
            </w:r>
          </w:p>
        </w:tc>
        <w:tc>
          <w:tcPr>
            <w:tcW w:w="199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1CB288E1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F</w:t>
            </w:r>
            <w:r w:rsidRPr="00D15F59">
              <w:rPr>
                <w:rFonts w:eastAsia="Times New Roman" w:cstheme="minorHAnsi"/>
                <w:sz w:val="24"/>
                <w:szCs w:val="28"/>
              </w:rPr>
              <w:t>unzionale</w:t>
            </w:r>
          </w:p>
        </w:tc>
        <w:tc>
          <w:tcPr>
            <w:tcW w:w="11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1A3F75B4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xmlns:wp14="http://schemas.microsoft.com/office/word/2010/wordml" w:rsidR="00ED564C" w:rsidTr="00D15F59" w14:paraId="4404D247" wp14:textId="77777777">
        <w:trPr>
          <w:trHeight w:val="343"/>
        </w:trPr>
        <w:tc>
          <w:tcPr>
            <w:tcW w:w="103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18F999B5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  <w:tc>
          <w:tcPr>
            <w:tcW w:w="578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2BB4CAFB" wp14:textId="77777777">
            <w:pPr>
              <w:pStyle w:val="Paragrafoelenco"/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 xml:space="preserve">Il responsabile </w:t>
            </w:r>
            <w:r w:rsidR="00C1021B">
              <w:rPr>
                <w:rFonts w:eastAsia="Times New Roman" w:cstheme="minorHAnsi"/>
                <w:sz w:val="24"/>
                <w:szCs w:val="28"/>
              </w:rPr>
              <w:t>c</w:t>
            </w:r>
            <w:r w:rsidR="00B90ACE">
              <w:rPr>
                <w:rFonts w:eastAsia="Times New Roman" w:cstheme="minorHAnsi"/>
                <w:sz w:val="24"/>
                <w:szCs w:val="28"/>
              </w:rPr>
              <w:t>ancella</w:t>
            </w:r>
            <w:r w:rsidRPr="00D15F59" w:rsidR="00D15F59">
              <w:rPr>
                <w:rFonts w:eastAsia="Times New Roman" w:cstheme="minorHAnsi"/>
                <w:sz w:val="24"/>
                <w:szCs w:val="28"/>
              </w:rPr>
              <w:t xml:space="preserve"> una prova “non valida”</w:t>
            </w:r>
          </w:p>
        </w:tc>
        <w:tc>
          <w:tcPr>
            <w:tcW w:w="199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06C76E17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76D0061E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xmlns:wp14="http://schemas.microsoft.com/office/word/2010/wordml" w:rsidR="00ED564C" w:rsidTr="00D15F59" w14:paraId="3FE18274" wp14:textId="77777777">
        <w:trPr>
          <w:trHeight w:val="343"/>
        </w:trPr>
        <w:tc>
          <w:tcPr>
            <w:tcW w:w="103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5FCD5EC4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3</w:t>
            </w:r>
          </w:p>
        </w:tc>
        <w:tc>
          <w:tcPr>
            <w:tcW w:w="578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73960ABD" wp14:textId="77777777">
            <w:pPr>
              <w:pStyle w:val="Paragrafoelenco"/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responsabile</w:t>
            </w:r>
            <w:r w:rsidR="00C1021B">
              <w:rPr>
                <w:rFonts w:eastAsia="Times New Roman" w:cstheme="minorHAnsi"/>
                <w:sz w:val="24"/>
                <w:szCs w:val="28"/>
              </w:rPr>
              <w:t xml:space="preserve"> </w:t>
            </w:r>
            <w:r w:rsidR="00C1021B">
              <w:rPr>
                <w:rFonts w:eastAsia="Times New Roman" w:cstheme="minorHAnsi"/>
                <w:sz w:val="24"/>
                <w:szCs w:val="28"/>
              </w:rPr>
              <w:t>v</w:t>
            </w:r>
            <w:r w:rsidR="00B90ACE">
              <w:rPr>
                <w:rFonts w:eastAsia="Times New Roman" w:cstheme="minorHAnsi"/>
                <w:sz w:val="24"/>
                <w:szCs w:val="28"/>
              </w:rPr>
              <w:t>isualizza</w:t>
            </w:r>
            <w:r w:rsidRPr="00D15F59" w:rsidR="00D15F59">
              <w:rPr>
                <w:rFonts w:eastAsia="Times New Roman" w:cstheme="minorHAnsi"/>
                <w:sz w:val="24"/>
                <w:szCs w:val="28"/>
              </w:rPr>
              <w:t xml:space="preserve"> le prove svolte da una persona</w:t>
            </w:r>
          </w:p>
        </w:tc>
        <w:tc>
          <w:tcPr>
            <w:tcW w:w="199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1678BCB2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045681F4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xmlns:wp14="http://schemas.microsoft.com/office/word/2010/wordml" w:rsidR="00ED564C" w:rsidTr="00D15F59" w14:paraId="70DED2DD" wp14:textId="77777777">
        <w:trPr>
          <w:trHeight w:val="343"/>
        </w:trPr>
        <w:tc>
          <w:tcPr>
            <w:tcW w:w="103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2598DEE6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4</w:t>
            </w:r>
          </w:p>
        </w:tc>
        <w:tc>
          <w:tcPr>
            <w:tcW w:w="578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0BD39F42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responsabile</w:t>
            </w:r>
            <w:r w:rsidR="00C1021B">
              <w:rPr>
                <w:rFonts w:eastAsia="Times New Roman" w:cstheme="minorHAnsi"/>
                <w:sz w:val="24"/>
                <w:szCs w:val="28"/>
              </w:rPr>
              <w:t xml:space="preserve"> </w:t>
            </w:r>
            <w:r w:rsidR="00C1021B">
              <w:rPr>
                <w:rFonts w:eastAsia="Times New Roman" w:cs="Calibri"/>
                <w:sz w:val="24"/>
                <w:szCs w:val="28"/>
              </w:rPr>
              <w:t>v</w:t>
            </w:r>
            <w:r w:rsidR="00B90ACE">
              <w:rPr>
                <w:rFonts w:eastAsia="Times New Roman" w:cs="Calibri"/>
                <w:sz w:val="24"/>
                <w:szCs w:val="28"/>
              </w:rPr>
              <w:t xml:space="preserve">isualizza </w:t>
            </w:r>
            <w:r w:rsidRPr="00D15F59" w:rsidR="00D15F59">
              <w:rPr>
                <w:rFonts w:eastAsia="Times New Roman" w:cs="Calibri"/>
                <w:sz w:val="24"/>
                <w:szCs w:val="28"/>
              </w:rPr>
              <w:t>per ogni tipologia il numero di partecipanti</w:t>
            </w:r>
          </w:p>
        </w:tc>
        <w:tc>
          <w:tcPr>
            <w:tcW w:w="199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27C62544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F</w:t>
            </w:r>
            <w:r w:rsidRPr="00D15F59">
              <w:rPr>
                <w:rFonts w:eastAsia="Times New Roman" w:cstheme="minorHAnsi"/>
                <w:sz w:val="24"/>
                <w:szCs w:val="28"/>
              </w:rPr>
              <w:t>unzionale</w:t>
            </w:r>
          </w:p>
        </w:tc>
        <w:tc>
          <w:tcPr>
            <w:tcW w:w="11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72E8469F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xmlns:wp14="http://schemas.microsoft.com/office/word/2010/wordml" w:rsidR="00ED564C" w:rsidTr="00D15F59" w14:paraId="22B85064" wp14:textId="77777777">
        <w:trPr>
          <w:trHeight w:val="343"/>
        </w:trPr>
        <w:tc>
          <w:tcPr>
            <w:tcW w:w="103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78941E47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5</w:t>
            </w:r>
          </w:p>
        </w:tc>
        <w:tc>
          <w:tcPr>
            <w:tcW w:w="578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24BEC0B8" wp14:textId="77777777">
            <w:pPr>
              <w:pStyle w:val="Paragrafoelenco"/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responsabile</w:t>
            </w:r>
            <w:r w:rsidR="00B90ACE">
              <w:rPr>
                <w:rFonts w:eastAsia="Times New Roman" w:cstheme="minorHAnsi"/>
                <w:sz w:val="24"/>
                <w:szCs w:val="28"/>
              </w:rPr>
              <w:t xml:space="preserve"> visualizza </w:t>
            </w:r>
            <w:r w:rsidRPr="00D15F59" w:rsidR="00D15F59">
              <w:rPr>
                <w:rFonts w:eastAsia="Times New Roman" w:cstheme="minorHAnsi"/>
                <w:sz w:val="24"/>
                <w:szCs w:val="28"/>
              </w:rPr>
              <w:t>i risultati di un concorso svolti in una determinata data</w:t>
            </w:r>
          </w:p>
        </w:tc>
        <w:tc>
          <w:tcPr>
            <w:tcW w:w="199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22A71B63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6C8CAC9D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xmlns:wp14="http://schemas.microsoft.com/office/word/2010/wordml" w:rsidR="00B90ACE" w:rsidTr="00D15F59" w14:paraId="4A94781D" wp14:textId="77777777">
        <w:trPr>
          <w:trHeight w:val="343"/>
        </w:trPr>
        <w:tc>
          <w:tcPr>
            <w:tcW w:w="103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B90ACE" w:rsidP="00D15F59" w:rsidRDefault="00B90ACE" w14:paraId="29B4EA11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</w:t>
            </w:r>
          </w:p>
        </w:tc>
        <w:tc>
          <w:tcPr>
            <w:tcW w:w="578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B90ACE" w:rsidP="00D15F59" w:rsidRDefault="009926CD" w14:paraId="15FF82D7" wp14:textId="77777777">
            <w:pPr>
              <w:pStyle w:val="Paragrafoelenco"/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responsabile</w:t>
            </w:r>
            <w:r w:rsidR="00B90ACE">
              <w:rPr>
                <w:rFonts w:eastAsia="Times New Roman" w:cstheme="minorHAnsi"/>
                <w:sz w:val="24"/>
                <w:szCs w:val="28"/>
              </w:rPr>
              <w:t xml:space="preserve"> visualizza tutte le attività</w:t>
            </w:r>
          </w:p>
        </w:tc>
        <w:tc>
          <w:tcPr>
            <w:tcW w:w="199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B90ACE" w:rsidP="00D15F59" w:rsidRDefault="00B90ACE" w14:paraId="4001AEB0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 xml:space="preserve">Funzionale </w:t>
            </w:r>
          </w:p>
        </w:tc>
        <w:tc>
          <w:tcPr>
            <w:tcW w:w="11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B90ACE" w:rsidP="00D15F59" w:rsidRDefault="00B90ACE" w14:paraId="741ADC36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xmlns:wp14="http://schemas.microsoft.com/office/word/2010/wordml" w:rsidR="00ED564C" w:rsidTr="00D15F59" w14:paraId="1CA3A080" wp14:textId="77777777">
        <w:trPr>
          <w:trHeight w:val="343"/>
        </w:trPr>
        <w:tc>
          <w:tcPr>
            <w:tcW w:w="103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B90ACE" w14:paraId="75697EEC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7</w:t>
            </w:r>
          </w:p>
        </w:tc>
        <w:tc>
          <w:tcPr>
            <w:tcW w:w="578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B90ACE" w14:paraId="6AE1E7C6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software esporta</w:t>
            </w:r>
            <w:r w:rsidRPr="00D15F59" w:rsidR="00D15F59">
              <w:rPr>
                <w:rFonts w:eastAsia="Times New Roman" w:cstheme="minorHAnsi"/>
                <w:sz w:val="24"/>
                <w:szCs w:val="28"/>
              </w:rPr>
              <w:t xml:space="preserve"> in formato CSV tutti i dati</w:t>
            </w:r>
          </w:p>
        </w:tc>
        <w:tc>
          <w:tcPr>
            <w:tcW w:w="199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B90ACE" w14:paraId="386E5AF1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Tecnologico</w:t>
            </w:r>
          </w:p>
        </w:tc>
        <w:tc>
          <w:tcPr>
            <w:tcW w:w="11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9926CD" w14:paraId="09AA6747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  <w:tr xmlns:wp14="http://schemas.microsoft.com/office/word/2010/wordml" w:rsidR="00ED564C" w:rsidTr="00D15F59" w14:paraId="5349BAF1" wp14:textId="77777777">
        <w:trPr>
          <w:trHeight w:val="343"/>
        </w:trPr>
        <w:tc>
          <w:tcPr>
            <w:tcW w:w="103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B90ACE" w14:paraId="44B0A208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8</w:t>
            </w:r>
          </w:p>
        </w:tc>
        <w:tc>
          <w:tcPr>
            <w:tcW w:w="578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D15F59" w:rsidR="00ED564C" w:rsidP="00D15F59" w:rsidRDefault="00B90ACE" w14:paraId="6BF7C62E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Il software</w:t>
            </w:r>
            <w:r>
              <w:rPr>
                <w:rFonts w:eastAsia="Times New Roman" w:cstheme="minorHAnsi"/>
                <w:sz w:val="24"/>
                <w:szCs w:val="28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8"/>
              </w:rPr>
              <w:t>salva</w:t>
            </w:r>
            <w:r w:rsidRPr="00D15F59" w:rsidR="00D15F59">
              <w:rPr>
                <w:rFonts w:eastAsia="Times New Roman" w:cstheme="minorHAnsi"/>
                <w:sz w:val="24"/>
                <w:szCs w:val="28"/>
              </w:rPr>
              <w:t xml:space="preserve"> i dati su un file binario e caricarli all’avvio dell’applicazione</w:t>
            </w:r>
          </w:p>
        </w:tc>
        <w:tc>
          <w:tcPr>
            <w:tcW w:w="199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B90ACE" w:rsidR="00ED564C" w:rsidP="00B90ACE" w:rsidRDefault="00B90ACE" w14:paraId="17D5E389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B90ACE">
              <w:rPr>
                <w:rFonts w:eastAsia="Times New Roman" w:cstheme="minorHAnsi"/>
                <w:sz w:val="24"/>
                <w:szCs w:val="24"/>
              </w:rPr>
              <w:t>Tecnol</w:t>
            </w:r>
            <w:r>
              <w:rPr>
                <w:rFonts w:eastAsia="Times New Roman" w:cstheme="minorHAnsi"/>
                <w:sz w:val="24"/>
                <w:szCs w:val="24"/>
              </w:rPr>
              <w:t>o</w:t>
            </w:r>
            <w:r w:rsidRPr="00B90ACE">
              <w:rPr>
                <w:rFonts w:eastAsia="Times New Roman" w:cstheme="minorHAnsi"/>
                <w:sz w:val="24"/>
                <w:szCs w:val="24"/>
              </w:rPr>
              <w:t>gico</w:t>
            </w:r>
          </w:p>
        </w:tc>
        <w:tc>
          <w:tcPr>
            <w:tcW w:w="11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ED564C" w:rsidP="00D15F59" w:rsidRDefault="00D15F59" w14:paraId="21B5335E" wp14:textId="77777777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15F59">
              <w:rPr>
                <w:rFonts w:eastAsia="Times New Roman" w:cstheme="minorHAnsi"/>
                <w:sz w:val="24"/>
                <w:szCs w:val="28"/>
              </w:rPr>
              <w:t>Must</w:t>
            </w:r>
          </w:p>
        </w:tc>
      </w:tr>
    </w:tbl>
    <w:p xmlns:wp14="http://schemas.microsoft.com/office/word/2010/wordml" w:rsidR="00ED564C" w:rsidRDefault="00ED564C" w14:paraId="0A37501D" wp14:textId="77777777">
      <w:pPr>
        <w:spacing w:after="0" w:line="240" w:lineRule="auto"/>
        <w:textAlignment w:val="baseline"/>
        <w:rPr>
          <w:noProof/>
          <w:lang w:val="en-GB" w:eastAsia="en-GB"/>
        </w:rPr>
      </w:pPr>
      <w:bookmarkStart w:name="_GoBack" w:id="0"/>
    </w:p>
    <w:p xmlns:wp14="http://schemas.microsoft.com/office/word/2010/wordml" w:rsidR="009926CD" w:rsidRDefault="009926CD" w14:paraId="5DAB6C7B" wp14:textId="77777777">
      <w:pPr>
        <w:spacing w:after="0" w:line="240" w:lineRule="auto"/>
        <w:textAlignment w:val="baseline"/>
        <w:rPr>
          <w:noProof/>
          <w:lang w:val="en-GB" w:eastAsia="en-GB"/>
        </w:rPr>
      </w:pPr>
    </w:p>
    <w:bookmarkEnd w:id="0"/>
    <w:p xmlns:wp14="http://schemas.microsoft.com/office/word/2010/wordml" w:rsidR="009926CD" w:rsidRDefault="009926CD" w14:paraId="02EB378F" wp14:textId="77777777">
      <w:pPr>
        <w:spacing w:after="0" w:line="240" w:lineRule="auto"/>
        <w:textAlignment w:val="baseline"/>
        <w:rPr>
          <w:rFonts w:ascii="Calibri" w:hAnsi="Calibri" w:eastAsia="Times New Roman" w:cs="Calibri"/>
        </w:rPr>
      </w:pPr>
      <w:r w:rsidR="009926CD">
        <w:drawing>
          <wp:inline xmlns:wp14="http://schemas.microsoft.com/office/word/2010/wordprocessingDrawing" wp14:editId="4B3282C3" wp14:anchorId="2E5F0962">
            <wp:extent cx="6120130" cy="3643630"/>
            <wp:effectExtent l="0" t="0" r="0" b="0"/>
            <wp:docPr id="2" name="Immagin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2"/>
                    <pic:cNvPicPr/>
                  </pic:nvPicPr>
                  <pic:blipFill>
                    <a:blip r:embed="R3ee70e7c3e0f443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564C" w:rsidP="4B3282C3" w:rsidRDefault="009926CD" w14:paraId="2B2FCBB9" wp14:textId="37DF620C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20"/>
        </w:rPr>
      </w:pPr>
      <w:r w:rsidRPr="4B3282C3" w:rsidR="009926CD">
        <w:rPr>
          <w:rFonts w:eastAsia="Times New Roman" w:cs="Calibri"/>
        </w:rPr>
        <w:t> </w:t>
      </w:r>
    </w:p>
    <w:p xmlns:wp14="http://schemas.microsoft.com/office/word/2010/wordml" w:rsidR="00ED564C" w:rsidP="4B3282C3" w:rsidRDefault="009926CD" w14:paraId="5C89855B" wp14:textId="5D5669ED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20"/>
        </w:rPr>
      </w:pPr>
    </w:p>
    <w:p xmlns:wp14="http://schemas.microsoft.com/office/word/2010/wordml" w:rsidR="00ED564C" w:rsidP="4B3282C3" w:rsidRDefault="009926CD" w14:paraId="3E030902" wp14:textId="526977E2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20"/>
        </w:rPr>
      </w:pPr>
    </w:p>
    <w:p xmlns:wp14="http://schemas.microsoft.com/office/word/2010/wordml" w:rsidR="00ED564C" w:rsidP="4B3282C3" w:rsidRDefault="009926CD" w14:paraId="333475DD" wp14:textId="0A98AE31">
      <w:pPr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20"/>
        </w:rPr>
      </w:pPr>
    </w:p>
    <w:p xmlns:wp14="http://schemas.microsoft.com/office/word/2010/wordml" w:rsidR="00ED564C" w:rsidP="4B3282C3" w:rsidRDefault="009926CD" w14:paraId="6E7BEAA2" wp14:textId="26D3C201">
      <w:pPr>
        <w:pStyle w:val="Normale"/>
        <w:spacing w:after="0" w:line="240" w:lineRule="auto"/>
        <w:textAlignment w:val="baseline"/>
        <w:rPr>
          <w:rFonts w:ascii="Segoe UI" w:hAnsi="Segoe UI" w:eastAsia="Times New Roman" w:cs="Segoe UI"/>
          <w:sz w:val="20"/>
          <w:szCs w:val="20"/>
        </w:rPr>
      </w:pPr>
      <w:r w:rsidR="74A51203">
        <w:drawing>
          <wp:inline xmlns:wp14="http://schemas.microsoft.com/office/word/2010/wordprocessingDrawing" wp14:editId="424514D8" wp14:anchorId="464F15E7">
            <wp:extent cx="6739466" cy="3284740"/>
            <wp:effectExtent l="0" t="0" r="0" b="0"/>
            <wp:docPr id="1284531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b45ef898d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466" cy="32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D564C" w:rsidRDefault="00ED564C" w14:paraId="6A05A809" wp14:textId="77777777"/>
    <w:sectPr w:rsidR="00ED564C">
      <w:pgSz w:w="11906" w:h="16838" w:orient="portrait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11579"/>
    <w:multiLevelType w:val="multilevel"/>
    <w:tmpl w:val="F75C11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62116154"/>
    <w:multiLevelType w:val="multilevel"/>
    <w:tmpl w:val="517449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80"/>
  <w:trackRevisions w:val="false"/>
  <w:defaultTabStop w:val="708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4C"/>
    <w:rsid w:val="009926CD"/>
    <w:rsid w:val="00B90ACE"/>
    <w:rsid w:val="00C1021B"/>
    <w:rsid w:val="00D15F59"/>
    <w:rsid w:val="00ED564C"/>
    <w:rsid w:val="3BC46C67"/>
    <w:rsid w:val="4B3282C3"/>
    <w:rsid w:val="74A5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86EF"/>
  <w15:docId w15:val="{52492F03-A040-4AD8-90AD-A096E8E92E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pPr>
      <w:spacing w:after="200" w:line="276" w:lineRule="auto"/>
    </w:p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eop" w:customStyle="1">
    <w:name w:val="eop"/>
    <w:basedOn w:val="Carpredefinitoparagrafo"/>
    <w:qFormat/>
    <w:rsid w:val="00150943"/>
  </w:style>
  <w:style w:type="character" w:styleId="normaltextrun" w:customStyle="1">
    <w:name w:val="normaltextrun"/>
    <w:basedOn w:val="Carpredefinitoparagrafo"/>
    <w:qFormat/>
    <w:rsid w:val="00150943"/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qFormat/>
    <w:rsid w:val="00F01275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e"/>
    <w:qFormat/>
    <w:pPr>
      <w:suppressLineNumbers/>
    </w:pPr>
    <w:rPr>
      <w:rFonts w:cs="Arial"/>
    </w:rPr>
  </w:style>
  <w:style w:type="paragraph" w:styleId="paragraph" w:customStyle="1">
    <w:name w:val="paragraph"/>
    <w:basedOn w:val="Normale"/>
    <w:qFormat/>
    <w:rsid w:val="00150943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012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3ee70e7c3e0f4439" /><Relationship Type="http://schemas.openxmlformats.org/officeDocument/2006/relationships/image" Target="/media/image.jpg" Id="R807b45ef898d4a8a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Turla</dc:creator>
  <dc:description/>
  <lastModifiedBy>Nabil Ramzi</lastModifiedBy>
  <revision>3</revision>
  <dcterms:created xsi:type="dcterms:W3CDTF">2021-05-15T07:43:00.0000000Z</dcterms:created>
  <dcterms:modified xsi:type="dcterms:W3CDTF">2021-05-24T21:36:45.0294904Z</dcterms:modified>
  <dc:language>it-IT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