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F9A8" w14:textId="77777777" w:rsidR="009C514D" w:rsidRPr="00112775" w:rsidRDefault="009C514D" w:rsidP="009C514D">
      <w:pPr>
        <w:pStyle w:val="berschrift2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auto"/>
        </w:rPr>
        <w:t>5.1</w:t>
      </w:r>
      <w:r w:rsidRPr="00112775">
        <w:rPr>
          <w:rFonts w:ascii="DB Neo Office" w:hAnsi="DB Neo Office"/>
          <w:color w:val="auto"/>
        </w:rPr>
        <w:tab/>
        <w:t>Regelungen für die Sicherung des Bahnbetriebes</w:t>
      </w:r>
    </w:p>
    <w:sectPr w:rsidR="009C514D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A217A" w14:textId="77777777" w:rsidR="00650DF1" w:rsidRDefault="00650DF1">
      <w:r>
        <w:separator/>
      </w:r>
    </w:p>
    <w:p w14:paraId="1B2334E5" w14:textId="77777777" w:rsidR="00650DF1" w:rsidRDefault="00650DF1"/>
  </w:endnote>
  <w:endnote w:type="continuationSeparator" w:id="0">
    <w:p w14:paraId="0E36B5A8" w14:textId="77777777" w:rsidR="00650DF1" w:rsidRDefault="00650DF1">
      <w:r>
        <w:continuationSeparator/>
      </w:r>
    </w:p>
    <w:p w14:paraId="63E3B6A3" w14:textId="77777777" w:rsidR="00650DF1" w:rsidRDefault="00650DF1"/>
  </w:endnote>
  <w:endnote w:type="continuationNotice" w:id="1">
    <w:p w14:paraId="5559FB1C" w14:textId="77777777" w:rsidR="00650DF1" w:rsidRDefault="00650D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6BE9E" w14:textId="77777777" w:rsidR="00A666F8" w:rsidRDefault="00A666F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385D42E" w:rsidR="00541D85" w:rsidRPr="004C31EE" w:rsidRDefault="00A666F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6D23" w14:textId="77777777" w:rsidR="00A666F8" w:rsidRDefault="00A666F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134A" w14:textId="77777777" w:rsidR="00650DF1" w:rsidRDefault="00650DF1">
      <w:r>
        <w:separator/>
      </w:r>
    </w:p>
    <w:p w14:paraId="70C6BD6B" w14:textId="77777777" w:rsidR="00650DF1" w:rsidRDefault="00650DF1"/>
  </w:footnote>
  <w:footnote w:type="continuationSeparator" w:id="0">
    <w:p w14:paraId="0CB35295" w14:textId="77777777" w:rsidR="00650DF1" w:rsidRDefault="00650DF1">
      <w:r>
        <w:continuationSeparator/>
      </w:r>
    </w:p>
    <w:p w14:paraId="5673E2E9" w14:textId="77777777" w:rsidR="00650DF1" w:rsidRDefault="00650DF1"/>
  </w:footnote>
  <w:footnote w:type="continuationNotice" w:id="1">
    <w:p w14:paraId="23B21B51" w14:textId="77777777" w:rsidR="00650DF1" w:rsidRDefault="00650D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0805" w14:textId="77777777" w:rsidR="00A666F8" w:rsidRDefault="00A666F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579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DF1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14D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8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