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B192F" w14:textId="77777777" w:rsidR="00592C70" w:rsidRPr="00112775" w:rsidRDefault="00592C70" w:rsidP="00592C70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4281E96E" w14:textId="77777777" w:rsidR="00592C70" w:rsidRPr="00112775" w:rsidRDefault="00592C70" w:rsidP="00592C70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10.12.2023</w:t>
      </w:r>
    </w:p>
    <w:p w14:paraId="0CE4F423" w14:textId="77777777" w:rsidR="00592C70" w:rsidRPr="00112775" w:rsidRDefault="00592C70" w:rsidP="00592C70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Ausschaltung-Sonst-Ltg</w:t>
      </w:r>
    </w:p>
    <w:p w14:paraId="467687A8" w14:textId="77777777" w:rsidR="00592C70" w:rsidRPr="00112775" w:rsidRDefault="00592C70" w:rsidP="00592C70">
      <w:pPr>
        <w:pStyle w:val="berschrift2"/>
        <w:rPr>
          <w:rFonts w:ascii="DB Neo Office" w:hAnsi="DB Neo Office"/>
        </w:rPr>
      </w:pPr>
      <w:r w:rsidRPr="00112775">
        <w:rPr>
          <w:rFonts w:ascii="DB Neo Office" w:hAnsi="DB Neo Office"/>
        </w:rPr>
        <w:t>2.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Dauer der Ausschaltung sonstiger Anlagenteile des Oberleitungsnetzes</w:t>
      </w:r>
    </w:p>
    <w:p w14:paraId="4C3F0090" w14:textId="77777777" w:rsidR="00592C70" w:rsidRPr="00112775" w:rsidRDefault="00592C70" w:rsidP="00592C70">
      <w:pPr>
        <w:ind w:firstLine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(z. B. Speiseleitung, Angaben möglichst in zeitlicher Abfolge)</w:t>
      </w:r>
    </w:p>
    <w:p w14:paraId="2805678F" w14:textId="77777777" w:rsidR="00592C70" w:rsidRPr="00112775" w:rsidRDefault="00592C70" w:rsidP="00592C70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7262AB38" w14:textId="77777777" w:rsidR="00592C70" w:rsidRPr="00112775" w:rsidRDefault="00592C70" w:rsidP="00592C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6237"/>
        </w:tabs>
        <w:ind w:left="851" w:right="140"/>
        <w:jc w:val="center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br/>
        <w:t xml:space="preserve">Genehmigungs-Nr. der Zentralschaltstelle (Zes) DB Energie: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6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eastAsia="Arial Unicode MS" w:hAnsi="DB Neo Office" w:cs="Arial Unicode MS"/>
          <w:b/>
          <w:color w:val="FF00FF"/>
          <w:sz w:val="22"/>
          <w:szCs w:val="22"/>
        </w:rPr>
        <w:t>     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br/>
      </w:r>
    </w:p>
    <w:p w14:paraId="4E4F6E1E" w14:textId="77777777" w:rsidR="00592C70" w:rsidRPr="00112775" w:rsidRDefault="00592C70" w:rsidP="00592C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6237"/>
        </w:tabs>
        <w:ind w:left="851" w:right="140"/>
        <w:jc w:val="center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(wenn vorhanden)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Auflagen Zes: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8404898" w14:textId="77777777" w:rsidR="00592C70" w:rsidRPr="00112775" w:rsidRDefault="00592C70" w:rsidP="00592C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  <w:tab w:val="left" w:pos="1134"/>
          <w:tab w:val="left" w:pos="6237"/>
        </w:tabs>
        <w:ind w:left="851" w:right="140"/>
        <w:rPr>
          <w:rFonts w:ascii="DB Neo Office" w:hAnsi="DB Neo Office"/>
          <w:color w:val="FF00FF"/>
          <w:sz w:val="22"/>
          <w:szCs w:val="22"/>
        </w:rPr>
      </w:pPr>
    </w:p>
    <w:p w14:paraId="352DC4F0" w14:textId="77777777" w:rsidR="00592C70" w:rsidRPr="00112775" w:rsidRDefault="00592C70" w:rsidP="00592C70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37E8FD3C" w14:textId="77777777" w:rsidR="00592C70" w:rsidRPr="00112775" w:rsidRDefault="00592C70" w:rsidP="00592C70">
      <w:pPr>
        <w:ind w:firstLine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Während der Arbeiten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0047BCAB" w14:textId="77777777" w:rsidR="00592C70" w:rsidRPr="00112775" w:rsidRDefault="00592C70" w:rsidP="00592C70">
      <w:pPr>
        <w:ind w:firstLine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Gleissperrung/en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5B1DA5BD" w14:textId="77777777" w:rsidR="00592C70" w:rsidRPr="00112775" w:rsidRDefault="00592C70" w:rsidP="00592C70">
      <w:pPr>
        <w:ind w:firstLine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Ausschaltung/en der Oberleitung gemäß Abschnitt 2.3.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1B6C37A7" w14:textId="77777777" w:rsidR="00592C70" w:rsidRPr="00112775" w:rsidRDefault="00592C70" w:rsidP="00592C70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219FCA6D" w14:textId="77777777" w:rsidR="00592C70" w:rsidRPr="00112775" w:rsidRDefault="00592C70" w:rsidP="00592C70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wird – bei Bedarf – die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leitung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nach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ausgeschaltet und geerdet.</w:t>
      </w:r>
    </w:p>
    <w:p w14:paraId="1E9FC366" w14:textId="77777777" w:rsidR="00592C70" w:rsidRPr="00112775" w:rsidRDefault="00592C70" w:rsidP="00592C70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-----------------------------------------------------------------------------------------</w:t>
      </w:r>
    </w:p>
    <w:p w14:paraId="7217E67C" w14:textId="77777777" w:rsidR="00592C70" w:rsidRPr="00112775" w:rsidRDefault="00592C70" w:rsidP="00592C70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6A2CB5ED" w14:textId="77777777" w:rsidR="00650FF8" w:rsidRPr="00592C70" w:rsidRDefault="00650FF8" w:rsidP="00592C70"/>
    <w:sectPr w:rsidR="00650FF8" w:rsidRPr="00592C70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2C70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AFB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