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b/>
          <w:bCs/>
          <w:color w:val="1F3864"/>
          <w:sz w:val="46"/>
          <w:szCs w:val="46"/>
        </w:rPr>
        <w:t xml:space="preserve">The Stress-Test Suite</w:t>
      </w:r>
    </w:p>
    <w:p>
      <w:pPr>
        <w:spacing w:after="40"/>
        <w:jc w:val="center"/>
      </w:pPr>
      <w:r>
        <w:rPr>
          <w:color w:val="2E75B6"/>
          <w:sz w:val="25"/>
          <w:szCs w:val="25"/>
        </w:rPr>
        <w:t xml:space="preserve">38 real-world scenarios the agent must survive</w:t>
      </w:r>
    </w:p>
    <w:p>
      <w:pPr>
        <w:pBdr>
          <w:bottom w:val="single" w:color="2E75B6" w:sz="6" w:space="8"/>
        </w:pBdr>
        <w:spacing w:after="0"/>
        <w:jc w:val="center"/>
      </w:pPr>
      <w:r>
        <w:rPr>
          <w:sz w:val="12"/>
          <w:szCs w:val="12"/>
        </w:rPr>
        <w:t xml:space="preserve"/>
      </w:r>
    </w:p>
    <w:p>
      <w:pPr>
        <w:spacing w:before="180"/>
        <w:jc w:val="center"/>
      </w:pPr>
      <w:r>
        <w:rPr>
          <w:i/>
          <w:iCs/>
          <w:color w:val="555555"/>
          <w:sz w:val="22"/>
          <w:szCs w:val="22"/>
        </w:rPr>
        <w:t xml:space="preserve">Arkay Solutions · Marketing Automation Agent · Final Consolidated Edition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tcPr>
          <w:p>
            <w:r>
              <w:rPr>
                <w:b/>
                <w:bCs/>
              </w:rPr>
              <w:t xml:space="preserve">What this document is for</w:t>
            </w:r>
          </w:p>
          <w:p>
            <w:pPr>
              <w:spacing w:before="50"/>
            </w:pPr>
            <w:r>
              <w:t xml:space="preserve">These are not bug reports or a QA checklist. They are realistic situations — a busy workshop night, a client who changes jobs, a subscriber who books a call from a dead email address — written to prove the system has been thought through end to end, and to give Devi concrete language to harden the build prompt BEFORE the code exists. Every scenario is derived from the final design spec: if the spec makes a rule, there is a scenario here that tries to break it.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6F2" w:val="clear"/>
            <w:tcMar>
              <w:top w:type="dxa" w:w="70"/>
              <w:left w:type="dxa" w:w="110"/>
              <w:bottom w:type="dxa" w:w="70"/>
              <w:right w:type="dxa" w:w="110"/>
            </w:tcMar>
          </w:tcPr>
          <w:p>
            <w:r>
              <w:rPr>
                <w:b/>
                <w:bCs/>
              </w:rPr>
              <w:t xml:space="preserve">How to read each scenario</w:t>
            </w:r>
          </w:p>
          <w:p>
            <w:pPr>
              <w:spacing w:before="50"/>
            </w:pPr>
            <w:r>
              <w:t xml:space="preserve">A story (what really happens) → what the system should do → what a naive build would get wrong → the exact sentence to put in the prompt so it gets built right the first time. That last box is the deliverable: it turns testing into prevention.</w:t>
            </w:r>
          </w:p>
        </w:tc>
      </w:tr>
    </w:tbl>
    <w:p>
      <w:r>
        <w:br w:type="page"/>
      </w:r>
    </w:p>
    <w:p>
      <w:pPr>
        <w:pStyle w:val="Heading1"/>
      </w:pPr>
      <w:r>
        <w:t xml:space="preserve">Coverage Map — the variety guarantee</w:t>
      </w:r>
    </w:p>
    <w:p>
      <w:pPr>
        <w:spacing w:after="110"/>
      </w:pPr>
      <w:r>
        <w:t xml:space="preserve">The suite deliberately spans </w:t>
      </w:r>
      <w:r>
        <w:rPr>
          <w:b/>
          <w:bCs/>
        </w:rPr>
        <w:t xml:space="preserve">eight kinds of stress</w:t>
      </w:r>
      <w:r>
        <w:t xml:space="preserve">, so it is systematic rather than a pile of edge cases. Every scenario belongs to at least one type; several belong to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r>
              <w:rPr>
                <w:b/>
                <w:bCs/>
                <w:color w:val="FFFFFF"/>
              </w:rPr>
              <w:t xml:space="preserve">Stress type</w:t>
            </w:r>
          </w:p>
        </w:tc>
        <w:tc>
          <w:tcPr>
            <w:tcW w:type="dxa" w:w="44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r>
              <w:rPr>
                <w:b/>
                <w:bCs/>
                <w:color w:val="FFFFFF"/>
              </w:rPr>
              <w:t xml:space="preserve">What it probes</w:t>
            </w:r>
          </w:p>
        </w:tc>
        <w:tc>
          <w:tcPr>
            <w:tcW w:type="dxa" w:w="24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r>
              <w:rPr>
                <w:b/>
                <w:bCs/>
                <w:color w:val="FFFFFF"/>
              </w:rPr>
              <w:t xml:space="preserve">Scenarios</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Dirty data</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Malformed, missing, or unexpected field values</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5, 13, 14, 15, 20, 21, 33</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Adversarial / security</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Hostile input, public endpoints, injection</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6, 12, 34</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Volume &amp; scale</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Bursts, big imports, execution limits</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1, 9, 23, 24</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Concurrency &amp; timing</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Races, out-of-order events, simultaneous writes</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1, 19, 23, 27, 28</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Human behavior</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Rachel and users doing normal, messy things</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16, 17, 22, 30, 31</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Dependency failure</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Third parties down, slow, or lying</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7, 25, 26, 34</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Silent failure</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Wrong outcome, success reported</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3, 4, 22, 35, 36, 38</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Catastrophic / recovery</w:t>
            </w:r>
          </w:p>
        </w:tc>
        <w:tc>
          <w:tcPr>
            <w:tcW w:type="dxa" w:w="44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Mass destruction with no undo</w:t>
            </w:r>
          </w:p>
        </w:tc>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37</w:t>
            </w:r>
          </w:p>
        </w:tc>
      </w:tr>
    </w:tbl>
    <w:p>
      <w:pPr>
        <w:spacing w:after="60"/>
      </w:pPr>
      <w:r>
        <w:t xml:space="preserve"/>
      </w:r>
    </w:p>
    <w:p>
      <w:pPr>
        <w:pStyle w:val="Heading2"/>
      </w:pPr>
      <w:r>
        <w:t xml:space="preserve">Why scenarios, not test cases</w:t>
      </w:r>
    </w:p>
    <w:p>
      <w:pPr>
        <w:spacing w:after="110"/>
      </w:pPr>
      <w:r>
        <w:t xml:space="preserve">A test case asks: </w:t>
      </w:r>
      <w:r>
        <w:rPr>
          <w:i/>
          <w:iCs/>
        </w:rPr>
        <w:t xml:space="preserve">“does this function handle a malformed email?”</w:t>
      </w:r>
      <w:r>
        <w:t xml:space="preserve"> A scenario asks: </w:t>
      </w:r>
      <w:r>
        <w:rPr>
          <w:i/>
          <w:iCs/>
        </w:rPr>
        <w:t xml:space="preserve">“it's 8pm, forty people are signing up on their phones for a workshop starting in an hour, and three of them typo their address — what happens?”</w:t>
      </w:r>
    </w:p>
    <w:p>
      <w:pPr>
        <w:pStyle w:val="ListParagraph"/>
        <w:numPr>
          <w:ilvl w:val="0"/>
          <w:numId w:val="2"/>
        </w:numPr>
        <w:spacing w:after="50"/>
      </w:pPr>
      <w:r>
        <w:rPr>
          <w:b/>
          <w:bCs/>
        </w:rPr>
        <w:t xml:space="preserve">It's real. </w:t>
      </w:r>
      <w:r>
        <w:t xml:space="preserve">These are conditions Arkay will actually be in.</w:t>
      </w:r>
    </w:p>
    <w:p>
      <w:pPr>
        <w:pStyle w:val="ListParagraph"/>
        <w:numPr>
          <w:ilvl w:val="0"/>
          <w:numId w:val="2"/>
        </w:numPr>
        <w:spacing w:after="50"/>
      </w:pPr>
      <w:r>
        <w:rPr>
          <w:b/>
          <w:bCs/>
        </w:rPr>
        <w:t xml:space="preserve">It bundles failures. </w:t>
      </w:r>
      <w:r>
        <w:t xml:space="preserve">One realistic moment stresses six spec rules at once — which is how systems actually break.</w:t>
      </w:r>
    </w:p>
    <w:p>
      <w:pPr>
        <w:pStyle w:val="ListParagraph"/>
        <w:numPr>
          <w:ilvl w:val="0"/>
          <w:numId w:val="2"/>
        </w:numPr>
        <w:spacing w:after="50"/>
      </w:pPr>
      <w:r>
        <w:rPr>
          <w:b/>
          <w:bCs/>
        </w:rPr>
        <w:t xml:space="preserve">It writes the prompt for you. </w:t>
      </w:r>
      <w:r>
        <w:t xml:space="preserve">“Handle bulk near-simultaneous registrations with typos and duplicates without losing anyone” is a sentence Devi can paste into the build instructions.</w:t>
      </w:r>
    </w:p>
    <w:p>
      <w:pPr>
        <w:spacing w:after="110"/>
      </w:pPr>
      <w:r>
        <w:rPr>
          <w:b/>
          <w:bCs/>
        </w:rPr>
        <w:t xml:space="preserve">The Via Negativa framing: </w:t>
      </w:r>
      <w:r>
        <w:t xml:space="preserve">the point is not to add features — it is to subtract the assumption that it works. Each scenario is a bet that the agent will guess, and guess wrong. When the bet pays off, we don't file a bug: we write a sentence into the prompt so the guess never happens.</w:t>
      </w:r>
    </w:p>
    <w:p>
      <w:pPr>
        <w:spacing w:after="110"/>
      </w:pPr>
      <w:r>
        <w:rPr>
          <w:b/>
          <w:bCs/>
        </w:rPr>
        <w:t xml:space="preserve">What “not brittle” means: </w:t>
      </w:r>
      <w:r>
        <w:t xml:space="preserve">a brittle system does the wrong thing and reports success. Nearly every serious scenario below fails quietly — a lead vanishes, a digest doesn't send, a newsletter reaches four people instead of three hundred — and the logs all say success. That is the thing this suite exists to prevent.</w:t>
      </w:r>
    </w:p>
    <w:p>
      <w:r>
        <w:br w:type="page"/>
      </w:r>
    </w:p>
    <w:p>
      <w:pPr>
        <w:pStyle w:val="Heading1"/>
      </w:pPr>
      <w:r>
        <w:t xml:space="preserve">Data &amp; Schema (spec §5, §8)</w:t>
      </w:r>
    </w:p>
    <w:p>
      <w:pPr>
        <w:spacing w:after="60" w:before="170"/>
      </w:pPr>
      <w:r>
        <w:rPr>
          <w:b/>
          <w:bCs/>
          <w:color w:val="1F3864"/>
        </w:rPr>
        <w:t xml:space="preserve">Scenario 1  —  </w:t>
      </w:r>
      <w:r>
        <w:rPr>
          <w:b/>
          <w:bCs/>
          <w:sz w:val="24"/>
          <w:szCs w:val="24"/>
        </w:rPr>
        <w:t xml:space="preserve">The workshop rush</w:t>
      </w:r>
    </w:p>
    <w:p>
      <w:pPr>
        <w:spacing w:after="90"/>
      </w:pPr>
      <w:r>
        <w:rPr>
          <w:i/>
          <w:iCs/>
        </w:rPr>
        <w:t xml:space="preserve">It's 7pm Tuesday. Rachel's workshop starts at 8. Forty people register on Luma in the last hour, most on their phones, in a hurry. Three typo their email (jsmith@gmial.com). Two are already blog subscribers. One registers twice because the confirmation page was slow and she tapped again. One pastes their email with a trailing space. Next morning, Rachel has a 9am discovery call with someone from that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Forty registrations become the correct number of contacts — not forty-three, not thirty-seven. The two existing subscribers gain a second source tag, not a duplicate row. The double-registration collapses into one. Typos are caught at verification. The trailing space is trimmed. By 8am the 9am contact is in the system with their event attendance visible on Rachel's digest.</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Duplicate rows for the two existing subscribers and the double-tapper, because check-and-write wasn't atomic during a burst. The typos burn verification credits. The 9am digest doesn't mention the workshop, so Rachel walks in not knowing they just attended.</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Contact identity is the lowercased, trimmed email. Before ANY write,</w:t>
            </w:r>
          </w:p>
          <w:p>
            <w:pPr>
              <w:spacing w:after="0"/>
            </w:pPr>
            <w:r>
              <w:rPr>
                <w:rFonts w:ascii="Consolas" w:cs="Consolas" w:eastAsia="Consolas" w:hAnsi="Consolas"/>
                <w:sz w:val="17"/>
                <w:szCs w:val="17"/>
              </w:rPr>
              <w:t xml:space="preserve">look up by that key and UPDATE if found; never INSERT a second row.</w:t>
            </w:r>
          </w:p>
          <w:p>
            <w:pPr>
              <w:spacing w:after="0"/>
            </w:pPr>
            <w:r>
              <w:rPr>
                <w:rFonts w:ascii="Consolas" w:cs="Consolas" w:eastAsia="Consolas" w:hAnsi="Consolas"/>
                <w:sz w:val="17"/>
                <w:szCs w:val="17"/>
              </w:rPr>
              <w:t xml:space="preserve">Wrap lookup-and-write in a lock so simultaneous registrations cannot</w:t>
            </w:r>
          </w:p>
          <w:p>
            <w:pPr>
              <w:spacing w:after="0"/>
            </w:pPr>
            <w:r>
              <w:rPr>
                <w:rFonts w:ascii="Consolas" w:cs="Consolas" w:eastAsia="Consolas" w:hAnsi="Consolas"/>
                <w:sz w:val="17"/>
                <w:szCs w:val="17"/>
              </w:rPr>
              <w:t xml:space="preserve">both pass the "does this exist?" check.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Validate email FORMAT before calling the verification API, so</w:t>
            </w:r>
          </w:p>
          <w:p>
            <w:pPr>
              <w:spacing w:after="0"/>
            </w:pPr>
            <w:r>
              <w:rPr>
                <w:rFonts w:ascii="Consolas" w:cs="Consolas" w:eastAsia="Consolas" w:hAnsi="Consolas"/>
                <w:sz w:val="17"/>
                <w:szCs w:val="17"/>
              </w:rPr>
              <w:t xml:space="preserve">obviously-malformed addresses never consume a paid credit.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The pre-call digest must include which events the contact attended.</w:t>
            </w:r>
          </w:p>
        </w:tc>
      </w:tr>
    </w:tbl>
    <w:p>
      <w:pPr>
        <w:spacing w:after="60" w:before="170"/>
      </w:pPr>
      <w:r>
        <w:rPr>
          <w:b/>
          <w:bCs/>
          <w:color w:val="1F3864"/>
        </w:rPr>
        <w:t xml:space="preserve">Scenario 13  —  </w:t>
      </w:r>
      <w:r>
        <w:rPr>
          <w:b/>
          <w:bCs/>
          <w:sz w:val="24"/>
          <w:szCs w:val="24"/>
        </w:rPr>
        <w:t xml:space="preserve">The person with no name</w:t>
      </w:r>
    </w:p>
    <w:p>
      <w:pPr>
        <w:spacing w:after="90"/>
      </w:pPr>
      <w:r>
        <w:rPr>
          <w:i/>
          <w:iCs/>
        </w:rPr>
        <w:t xml:space="preserve">Someone subscribes with only an email address; the name fields were optional and they skipped them. Two weeks later the newsletter goes out, personalized with "Hi {{FNAME}}."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They receive "Hi there," or the greeting gracefully omits the name. The contact is valid — email is the only required field.</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email reads "Hi ," or worse, ships the raw {{FNAME}} merge tag. Rachel's editorial brand goes out broken.</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Every field except email is optional and may be blank. Any template</w:t>
            </w:r>
          </w:p>
          <w:p>
            <w:pPr>
              <w:spacing w:after="0"/>
            </w:pPr>
            <w:r>
              <w:rPr>
                <w:rFonts w:ascii="Consolas" w:cs="Consolas" w:eastAsia="Consolas" w:hAnsi="Consolas"/>
                <w:sz w:val="17"/>
                <w:szCs w:val="17"/>
              </w:rPr>
              <w:t xml:space="preserve">using a name must have a fallback ("Hi there" when empty). Never</w:t>
            </w:r>
          </w:p>
          <w:p>
            <w:pPr>
              <w:spacing w:after="0"/>
            </w:pPr>
            <w:r>
              <w:rPr>
                <w:rFonts w:ascii="Consolas" w:cs="Consolas" w:eastAsia="Consolas" w:hAnsi="Consolas"/>
                <w:sz w:val="17"/>
                <w:szCs w:val="17"/>
              </w:rPr>
              <w:t xml:space="preserve">render an empty merge tag or a raw {{TAG}} into a sent email.</w:t>
            </w:r>
          </w:p>
        </w:tc>
      </w:tr>
    </w:tbl>
    <w:p>
      <w:pPr>
        <w:spacing w:after="60" w:before="170"/>
      </w:pPr>
      <w:r>
        <w:rPr>
          <w:b/>
          <w:bCs/>
          <w:color w:val="1F3864"/>
        </w:rPr>
        <w:t xml:space="preserve">Scenario 14  —  </w:t>
      </w:r>
      <w:r>
        <w:rPr>
          <w:b/>
          <w:bCs/>
          <w:sz w:val="24"/>
          <w:szCs w:val="24"/>
        </w:rPr>
        <w:t xml:space="preserve">The phone number that isn't a phone number</w:t>
      </w:r>
    </w:p>
    <w:p>
      <w:pPr>
        <w:spacing w:after="90"/>
      </w:pPr>
      <w:r>
        <w:rPr>
          <w:i/>
          <w:iCs/>
        </w:rPr>
        <w:t xml:space="preserve">A workshop attendee types "call me on WhatsApp" into the phone field. Another types "+44 (0) 20 7946 0958". Another, "555-1234 ext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None of them break the contact. Phone is optional and cosmetic — it must never be the reason a lead is rejected.</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Phone normalization throws on unparseable input and the whole row fails, losing a lead over a field nobody uses.</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The phone field is optional and free-form. Store whatever the user</w:t>
            </w:r>
          </w:p>
          <w:p>
            <w:pPr>
              <w:spacing w:after="0"/>
            </w:pPr>
            <w:r>
              <w:rPr>
                <w:rFonts w:ascii="Consolas" w:cs="Consolas" w:eastAsia="Consolas" w:hAnsi="Consolas"/>
                <w:sz w:val="17"/>
                <w:szCs w:val="17"/>
              </w:rPr>
              <w:t xml:space="preserve">typed. Never reject a contact because the phone could not be parsed.</w:t>
            </w:r>
          </w:p>
          <w:p>
            <w:pPr>
              <w:spacing w:after="0"/>
            </w:pPr>
            <w:r>
              <w:rPr>
                <w:rFonts w:ascii="Consolas" w:cs="Consolas" w:eastAsia="Consolas" w:hAnsi="Consolas"/>
                <w:sz w:val="17"/>
                <w:szCs w:val="17"/>
              </w:rPr>
              <w:t xml:space="preserve">No field except email may cause a row to be rejected.</w:t>
            </w:r>
          </w:p>
        </w:tc>
      </w:tr>
    </w:tbl>
    <w:p>
      <w:pPr>
        <w:spacing w:after="60" w:before="170"/>
      </w:pPr>
      <w:r>
        <w:rPr>
          <w:b/>
          <w:bCs/>
          <w:color w:val="1F3864"/>
        </w:rPr>
        <w:t xml:space="preserve">Scenario 15  —  </w:t>
      </w:r>
      <w:r>
        <w:rPr>
          <w:b/>
          <w:bCs/>
          <w:sz w:val="24"/>
          <w:szCs w:val="24"/>
        </w:rPr>
        <w:t xml:space="preserve">The tag list that grows forever</w:t>
      </w:r>
    </w:p>
    <w:p>
      <w:pPr>
        <w:spacing w:after="90"/>
      </w:pPr>
      <w:r>
        <w:rPr>
          <w:i/>
          <w:iCs/>
        </w:rPr>
        <w:t xml:space="preserve">A contact who's been around a year: came via the blog, attended four workshops, was added from LinkedIn, moved through five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One status tag, one tag per source (not one per signup), one per event attended. The field stays readable.</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source:luma appears four times. Old status tags never got cleaned up. Every segment built on tags is now unreliable.</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Tags are a SET, not a list. Adding an existing tag changes nothing.</w:t>
            </w:r>
          </w:p>
          <w:p>
            <w:pPr>
              <w:spacing w:after="0"/>
            </w:pPr>
            <w:r>
              <w:rPr>
                <w:rFonts w:ascii="Consolas" w:cs="Consolas" w:eastAsia="Consolas" w:hAnsi="Consolas"/>
                <w:sz w:val="17"/>
                <w:szCs w:val="17"/>
              </w:rPr>
              <w:t xml:space="preserve">Store them sorted and de-duplicated. Source tags appear at most once</w:t>
            </w:r>
          </w:p>
          <w:p>
            <w:pPr>
              <w:spacing w:after="0"/>
            </w:pPr>
            <w:r>
              <w:rPr>
                <w:rFonts w:ascii="Consolas" w:cs="Consolas" w:eastAsia="Consolas" w:hAnsi="Consolas"/>
                <w:sz w:val="17"/>
                <w:szCs w:val="17"/>
              </w:rPr>
              <w:t xml:space="preserve">each, no matter how many times that source sends the contact.</w:t>
            </w:r>
          </w:p>
        </w:tc>
      </w:tr>
    </w:tbl>
    <w:p>
      <w:pPr>
        <w:spacing w:after="60" w:before="170"/>
      </w:pPr>
      <w:r>
        <w:rPr>
          <w:b/>
          <w:bCs/>
          <w:color w:val="1F3864"/>
        </w:rPr>
        <w:t xml:space="preserve">Scenario 5  —  </w:t>
      </w:r>
      <w:r>
        <w:rPr>
          <w:b/>
          <w:bCs/>
          <w:sz w:val="24"/>
          <w:szCs w:val="24"/>
        </w:rPr>
        <w:t xml:space="preserve">The same person, four spellings, six months apart</w:t>
      </w:r>
    </w:p>
    <w:p>
      <w:pPr>
        <w:spacing w:after="90"/>
      </w:pPr>
      <w:r>
        <w:rPr>
          <w:i/>
          <w:iCs/>
        </w:rPr>
        <w:t xml:space="preserve">Jane subscribes as jane.smith@acme.com. Four months later she registers for a workshop as Jane.Smith@Acme.com. Rachel adds her from a LinkedIn export as JANE.SMITH@ACME.COM with a new job title. Then she signs up from her phone with a trailing space. Meanwhile her company changed — LinkedIn says "Beta Corp," the blog record says "Acme."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One contact. Four source tags. Job title updates. When the company field conflicts, the newer value wins but the old value goes to an audit log. Nothing is lost silently.</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Four separate contacts, all the same human. Jane gets four copies of every newsletter. Or the LinkedIn import overwrites her real name with a badly-cased one and silently clobbers "Acme."</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Match contacts case-insensitively on the trimmed, lowercased email.</w:t>
            </w:r>
          </w:p>
          <w:p>
            <w:pPr>
              <w:spacing w:after="0"/>
            </w:pPr>
            <w:r>
              <w:rPr>
                <w:rFonts w:ascii="Consolas" w:cs="Consolas" w:eastAsia="Consolas" w:hAnsi="Consolas"/>
                <w:sz w:val="17"/>
                <w:szCs w:val="17"/>
              </w:rPr>
              <w:t xml:space="preserve">Merge, never duplicate.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On merge: a blank incoming value NEVER overwrites an existing value.</w:t>
            </w:r>
          </w:p>
          <w:p>
            <w:pPr>
              <w:spacing w:after="0"/>
            </w:pPr>
            <w:r>
              <w:rPr>
                <w:rFonts w:ascii="Consolas" w:cs="Consolas" w:eastAsia="Consolas" w:hAnsi="Consolas"/>
                <w:sz w:val="17"/>
                <w:szCs w:val="17"/>
              </w:rPr>
              <w:t xml:space="preserve">When both exist and differ, the newer wins and the old value is</w:t>
            </w:r>
          </w:p>
          <w:p>
            <w:pPr>
              <w:spacing w:after="0"/>
            </w:pPr>
            <w:r>
              <w:rPr>
                <w:rFonts w:ascii="Consolas" w:cs="Consolas" w:eastAsia="Consolas" w:hAnsi="Consolas"/>
                <w:sz w:val="17"/>
                <w:szCs w:val="17"/>
              </w:rPr>
              <w:t xml:space="preserve">written to an audit log.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LinkedIn imports may ADD tags and fill EMPTY fields, but must never</w:t>
            </w:r>
          </w:p>
          <w:p>
            <w:pPr>
              <w:spacing w:after="0"/>
            </w:pPr>
            <w:r>
              <w:rPr>
                <w:rFonts w:ascii="Consolas" w:cs="Consolas" w:eastAsia="Consolas" w:hAnsi="Consolas"/>
                <w:sz w:val="17"/>
                <w:szCs w:val="17"/>
              </w:rPr>
              <w:t xml:space="preserve">overwrite a field that already has a value.</w:t>
            </w:r>
          </w:p>
        </w:tc>
      </w:tr>
    </w:tbl>
    <w:p>
      <w:pPr>
        <w:spacing w:after="60" w:before="170"/>
      </w:pPr>
      <w:r>
        <w:rPr>
          <w:b/>
          <w:bCs/>
          <w:color w:val="1F3864"/>
        </w:rPr>
        <w:t xml:space="preserve">Scenario 20  —  </w:t>
      </w:r>
      <w:r>
        <w:rPr>
          <w:b/>
          <w:bCs/>
          <w:sz w:val="24"/>
          <w:szCs w:val="24"/>
        </w:rPr>
        <w:t xml:space="preserve">The merge that erases a job title</w:t>
      </w:r>
    </w:p>
    <w:p>
      <w:pPr>
        <w:spacing w:after="90"/>
      </w:pPr>
      <w:r>
        <w:rPr>
          <w:i/>
          <w:iCs/>
        </w:rPr>
        <w:t xml:space="preserve">A contact came from the blog with "Senior Director." Six months later they register for a workshop on Luma, whose form doesn't ask for job title — so that field arrives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They keep "Senior Director." A blank incoming value never overwrites populated data.</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Luma record overwrites the whole row and the job title is silently erased. Repeat across a year of workshops and the database slowly empties itself of everything the blog form collected.</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On merge, a blank or missing incoming value NEVER overwrites an</w:t>
            </w:r>
          </w:p>
          <w:p>
            <w:pPr>
              <w:spacing w:after="0"/>
            </w:pPr>
            <w:r>
              <w:rPr>
                <w:rFonts w:ascii="Consolas" w:cs="Consolas" w:eastAsia="Consolas" w:hAnsi="Consolas"/>
                <w:sz w:val="17"/>
                <w:szCs w:val="17"/>
              </w:rPr>
              <w:t xml:space="preserve">existing populated value. Update field-by-field, not by replacing the</w:t>
            </w:r>
          </w:p>
          <w:p>
            <w:pPr>
              <w:spacing w:after="0"/>
            </w:pPr>
            <w:r>
              <w:rPr>
                <w:rFonts w:ascii="Consolas" w:cs="Consolas" w:eastAsia="Consolas" w:hAnsi="Consolas"/>
                <w:sz w:val="17"/>
                <w:szCs w:val="17"/>
              </w:rPr>
              <w:t xml:space="preserve">whole record. Sources that collect fewer fields must not erase data</w:t>
            </w:r>
          </w:p>
          <w:p>
            <w:pPr>
              <w:spacing w:after="0"/>
            </w:pPr>
            <w:r>
              <w:rPr>
                <w:rFonts w:ascii="Consolas" w:cs="Consolas" w:eastAsia="Consolas" w:hAnsi="Consolas"/>
                <w:sz w:val="17"/>
                <w:szCs w:val="17"/>
              </w:rPr>
              <w:t xml:space="preserve">collected by sources that collect more.</w:t>
            </w:r>
          </w:p>
        </w:tc>
      </w:tr>
    </w:tbl>
    <w:p>
      <w:pPr>
        <w:spacing w:after="60" w:before="170"/>
      </w:pPr>
      <w:r>
        <w:rPr>
          <w:b/>
          <w:bCs/>
          <w:color w:val="1F3864"/>
        </w:rPr>
        <w:t xml:space="preserve">Scenario 21  —  </w:t>
      </w:r>
      <w:r>
        <w:rPr>
          <w:b/>
          <w:bCs/>
          <w:sz w:val="24"/>
          <w:szCs w:val="24"/>
        </w:rPr>
        <w:t xml:space="preserve">Two records, both partially right</w:t>
      </w:r>
    </w:p>
    <w:p>
      <w:pPr>
        <w:spacing w:after="90"/>
      </w:pPr>
      <w:r>
        <w:rPr>
          <w:i/>
          <w:iCs/>
        </w:rPr>
        <w:t xml:space="preserve">The blog record says company "Acme," no phone. The LinkedIn import says "Acme Corporation," with a phone. Neither is blank. They're just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Newer wins (LinkedIn), old value to the audit log, phone filled in since it was blank. Nothing lost silently.</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Either LinkedIn is rejected wholesale (so the phone is never filled), or it overwrites everything with no record of what was there. The audit log is what makes an overwrite reversible.</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When both existing and incoming values are populated and differ, the</w:t>
            </w:r>
          </w:p>
          <w:p>
            <w:pPr>
              <w:spacing w:after="0"/>
            </w:pPr>
            <w:r>
              <w:rPr>
                <w:rFonts w:ascii="Consolas" w:cs="Consolas" w:eastAsia="Consolas" w:hAnsi="Consolas"/>
                <w:sz w:val="17"/>
                <w:szCs w:val="17"/>
              </w:rPr>
              <w:t xml:space="preserve">newer wins — and the previous value is written to an audit log with a</w:t>
            </w:r>
          </w:p>
          <w:p>
            <w:pPr>
              <w:spacing w:after="0"/>
            </w:pPr>
            <w:r>
              <w:rPr>
                <w:rFonts w:ascii="Consolas" w:cs="Consolas" w:eastAsia="Consolas" w:hAnsi="Consolas"/>
                <w:sz w:val="17"/>
                <w:szCs w:val="17"/>
              </w:rPr>
              <w:t xml:space="preserve">timestamp. An overwrite must always be recoverable. Apply this</w:t>
            </w:r>
          </w:p>
          <w:p>
            <w:pPr>
              <w:spacing w:after="0"/>
            </w:pPr>
            <w:r>
              <w:rPr>
                <w:rFonts w:ascii="Consolas" w:cs="Consolas" w:eastAsia="Consolas" w:hAnsi="Consolas"/>
                <w:sz w:val="17"/>
                <w:szCs w:val="17"/>
              </w:rPr>
              <w:t xml:space="preserve">field-by-field, so a conflict in one field does not affect others.</w:t>
            </w:r>
          </w:p>
        </w:tc>
      </w:tr>
    </w:tbl>
    <w:p>
      <w:r>
        <w:br w:type="page"/>
      </w:r>
    </w:p>
    <w:p>
      <w:pPr>
        <w:pStyle w:val="Heading1"/>
      </w:pPr>
      <w:r>
        <w:t xml:space="preserve">Lifecycle State (spec §6)</w:t>
      </w:r>
    </w:p>
    <w:p>
      <w:pPr>
        <w:spacing w:after="60" w:before="170"/>
      </w:pPr>
      <w:r>
        <w:rPr>
          <w:b/>
          <w:bCs/>
          <w:color w:val="1F3864"/>
        </w:rPr>
        <w:t xml:space="preserve">Scenario 2  —  </w:t>
      </w:r>
      <w:r>
        <w:rPr>
          <w:b/>
          <w:bCs/>
          <w:sz w:val="24"/>
          <w:szCs w:val="24"/>
        </w:rPr>
        <w:t xml:space="preserve">The client who books from a dead address</w:t>
      </w:r>
    </w:p>
    <w:p>
      <w:pPr>
        <w:spacing w:after="90"/>
      </w:pPr>
      <w:r>
        <w:rPr>
          <w:i/>
          <w:iCs/>
        </w:rPr>
        <w:t xml:space="preserve">Someone subscribed six months ago. Their company email bounced last month when they left the job, so the system marked them invalid and stopped mailing them. Today they book a discovery call — through the Calendar link, but the invite still lists their old work email as the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Rachel gets her pre-call digest. Full stop. A real person booked a real call. The bounce record should suppress marketing email — never Rachel's awareness of a booking.</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agent sees "invalid," concludes the contact is dead, and skips the digest. Rachel walks into a call blind. This is the worst failure in the system: silent, invisible, and it costs a client.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 booking always wins over an email-deliverability flag. If a booked</w:t>
            </w:r>
          </w:p>
          <w:p>
            <w:pPr>
              <w:spacing w:after="0"/>
            </w:pPr>
            <w:r>
              <w:rPr>
                <w:rFonts w:ascii="Consolas" w:cs="Consolas" w:eastAsia="Consolas" w:hAnsi="Consolas"/>
                <w:sz w:val="17"/>
                <w:szCs w:val="17"/>
              </w:rPr>
              <w:t xml:space="preserve">contact is marked invalid, still set them to "booked" and still send</w:t>
            </w:r>
          </w:p>
          <w:p>
            <w:pPr>
              <w:spacing w:after="0"/>
            </w:pPr>
            <w:r>
              <w:rPr>
                <w:rFonts w:ascii="Consolas" w:cs="Consolas" w:eastAsia="Consolas" w:hAnsi="Consolas"/>
                <w:sz w:val="17"/>
                <w:szCs w:val="17"/>
              </w:rPr>
              <w:t xml:space="preserve">Rachel the pre-call digest. Keep the suppression flag so bulk email</w:t>
            </w:r>
          </w:p>
          <w:p>
            <w:pPr>
              <w:spacing w:after="0"/>
            </w:pPr>
            <w:r>
              <w:rPr>
                <w:rFonts w:ascii="Consolas" w:cs="Consolas" w:eastAsia="Consolas" w:hAnsi="Consolas"/>
                <w:sz w:val="17"/>
                <w:szCs w:val="17"/>
              </w:rPr>
              <w:t xml:space="preserve">stays blocked, but never let a bounce record suppress a digest.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the calendar guest email matches no contact at all, create a</w:t>
            </w:r>
          </w:p>
          <w:p>
            <w:pPr>
              <w:spacing w:after="0"/>
            </w:pPr>
            <w:r>
              <w:rPr>
                <w:rFonts w:ascii="Consolas" w:cs="Consolas" w:eastAsia="Consolas" w:hAnsi="Consolas"/>
                <w:sz w:val="17"/>
                <w:szCs w:val="17"/>
              </w:rPr>
              <w:t xml:space="preserve">minimal contact record and send the digest anyway.</w:t>
            </w:r>
          </w:p>
        </w:tc>
      </w:tr>
    </w:tbl>
    <w:p>
      <w:pPr>
        <w:spacing w:after="60" w:before="170"/>
      </w:pPr>
      <w:r>
        <w:rPr>
          <w:b/>
          <w:bCs/>
          <w:color w:val="1F3864"/>
        </w:rPr>
        <w:t xml:space="preserve">Scenario 3  —  </w:t>
      </w:r>
      <w:r>
        <w:rPr>
          <w:b/>
          <w:bCs/>
          <w:sz w:val="24"/>
          <w:szCs w:val="24"/>
        </w:rPr>
        <w:t xml:space="preserve">The brand-new lead who gets deleted</w:t>
      </w:r>
    </w:p>
    <w:p>
      <w:pPr>
        <w:spacing w:after="90"/>
      </w:pPr>
      <w:r>
        <w:rPr>
          <w:i/>
          <w:iCs/>
        </w:rPr>
        <w:t xml:space="preserve">Someone subscribes on the 28th. The monthly maintenance job runs on the 1st — three days later. They have zero opens and zero clicks, because no newsletter has gone out yet. Nothing has ever been sent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Nothing happens to them. They are three days old. The "stale" rule exists to find people who went quiet after being engaged with, not people who have never been contacted.</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job checks "zero engagement in 60 days," which is trivially TRUE for someone never emailed. The brand-new lead is tagged stale, re-verified, and archived — before their first newsletter. The system quietly deletes new leads every month, and every happy-path test passes.</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 contact can only be marked stale if they have BOTH no engagement in</w:t>
            </w:r>
          </w:p>
          <w:p>
            <w:pPr>
              <w:spacing w:after="0"/>
            </w:pPr>
            <w:r>
              <w:rPr>
                <w:rFonts w:ascii="Consolas" w:cs="Consolas" w:eastAsia="Consolas" w:hAnsi="Consolas"/>
                <w:sz w:val="17"/>
                <w:szCs w:val="17"/>
              </w:rPr>
              <w:t xml:space="preserve">60 days AND were created more than 60 days ago. A contact who has</w:t>
            </w:r>
          </w:p>
          <w:p>
            <w:pPr>
              <w:spacing w:after="0"/>
            </w:pPr>
            <w:r>
              <w:rPr>
                <w:rFonts w:ascii="Consolas" w:cs="Consolas" w:eastAsia="Consolas" w:hAnsi="Consolas"/>
                <w:sz w:val="17"/>
                <w:szCs w:val="17"/>
              </w:rPr>
              <w:t xml:space="preserve">never been sent an email can never be stale. Check the creation date,</w:t>
            </w:r>
          </w:p>
          <w:p>
            <w:pPr>
              <w:spacing w:after="0"/>
            </w:pPr>
            <w:r>
              <w:rPr>
                <w:rFonts w:ascii="Consolas" w:cs="Consolas" w:eastAsia="Consolas" w:hAnsi="Consolas"/>
                <w:sz w:val="17"/>
                <w:szCs w:val="17"/>
              </w:rPr>
              <w:t xml:space="preserve">not just the engagement date.</w:t>
            </w:r>
          </w:p>
        </w:tc>
      </w:tr>
    </w:tbl>
    <w:p>
      <w:pPr>
        <w:spacing w:after="60" w:before="170"/>
      </w:pPr>
      <w:r>
        <w:rPr>
          <w:b/>
          <w:bCs/>
          <w:color w:val="1F3864"/>
        </w:rPr>
        <w:t xml:space="preserve">Scenario 16  —  </w:t>
      </w:r>
      <w:r>
        <w:rPr>
          <w:b/>
          <w:bCs/>
          <w:sz w:val="24"/>
          <w:szCs w:val="24"/>
        </w:rPr>
        <w:t xml:space="preserve">Rachel replies to the digest three days late</w:t>
      </w:r>
    </w:p>
    <w:p>
      <w:pPr>
        <w:spacing w:after="90"/>
      </w:pPr>
      <w:r>
        <w:rPr>
          <w:i/>
          <w:iCs/>
        </w:rPr>
        <w:t xml:space="preserve">She gets a digest with WON / LOST links. The call happens Tuesday. She's slammed and doesn't click until Friday — by which point she's had two more calls and forgotten which prospect this was. She clicks WON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link carries the contact's identity, so the system knows exactly who "won" refers to regardless of when she clicks.</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system applies the outcome to "the most recent booking" — marking a prospect she lost as won, and leaving the real client in the nurture flow.</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The outcome links in the pre-call digest must encode the specific</w:t>
            </w:r>
          </w:p>
          <w:p>
            <w:pPr>
              <w:spacing w:after="0"/>
            </w:pPr>
            <w:r>
              <w:rPr>
                <w:rFonts w:ascii="Consolas" w:cs="Consolas" w:eastAsia="Consolas" w:hAnsi="Consolas"/>
                <w:sz w:val="17"/>
                <w:szCs w:val="17"/>
              </w:rPr>
              <w:t xml:space="preserve">contact and event they refer to. Never infer the target of an outcome</w:t>
            </w:r>
          </w:p>
          <w:p>
            <w:pPr>
              <w:spacing w:after="0"/>
            </w:pPr>
            <w:r>
              <w:rPr>
                <w:rFonts w:ascii="Consolas" w:cs="Consolas" w:eastAsia="Consolas" w:hAnsi="Consolas"/>
                <w:sz w:val="17"/>
                <w:szCs w:val="17"/>
              </w:rPr>
              <w:t xml:space="preserve">from recency or from "the most recent booking." Rachel may respond</w:t>
            </w:r>
          </w:p>
          <w:p>
            <w:pPr>
              <w:spacing w:after="0"/>
            </w:pPr>
            <w:r>
              <w:rPr>
                <w:rFonts w:ascii="Consolas" w:cs="Consolas" w:eastAsia="Consolas" w:hAnsi="Consolas"/>
                <w:sz w:val="17"/>
                <w:szCs w:val="17"/>
              </w:rPr>
              <w:t xml:space="preserve">days late or out of order.</w:t>
            </w:r>
          </w:p>
        </w:tc>
      </w:tr>
    </w:tbl>
    <w:p>
      <w:pPr>
        <w:spacing w:after="60" w:before="170"/>
      </w:pPr>
      <w:r>
        <w:rPr>
          <w:b/>
          <w:bCs/>
          <w:color w:val="1F3864"/>
        </w:rPr>
        <w:t xml:space="preserve">Scenario 17  —  </w:t>
      </w:r>
      <w:r>
        <w:rPr>
          <w:b/>
          <w:bCs/>
          <w:sz w:val="24"/>
          <w:szCs w:val="24"/>
        </w:rPr>
        <w:t xml:space="preserve">Rachel clicks WON twice</w:t>
      </w:r>
    </w:p>
    <w:p>
      <w:pPr>
        <w:spacing w:after="90"/>
      </w:pPr>
      <w:r>
        <w:rPr>
          <w:i/>
          <w:iCs/>
        </w:rPr>
        <w:t xml:space="preserve">She clicks WON, isn't sure it registered, clicks again. Then replies to the email with a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Marked won, once. The second click changes nothing. Her prose doesn't confuse the parser.</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second click triggers a won-to-won transition, which isn't in the transition table, and errors. Or the parser chokes on her free text and logs a failure nobody sees.</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Outcome logging must be idempotent: clicking WON twice has the same</w:t>
            </w:r>
          </w:p>
          <w:p>
            <w:pPr>
              <w:spacing w:after="0"/>
            </w:pPr>
            <w:r>
              <w:rPr>
                <w:rFonts w:ascii="Consolas" w:cs="Consolas" w:eastAsia="Consolas" w:hAnsi="Consolas"/>
                <w:sz w:val="17"/>
                <w:szCs w:val="17"/>
              </w:rPr>
              <w:t xml:space="preserve">effect as once. Parse only the structured part of the reply and ignore</w:t>
            </w:r>
          </w:p>
          <w:p>
            <w:pPr>
              <w:spacing w:after="0"/>
            </w:pPr>
            <w:r>
              <w:rPr>
                <w:rFonts w:ascii="Consolas" w:cs="Consolas" w:eastAsia="Consolas" w:hAnsi="Consolas"/>
                <w:sz w:val="17"/>
                <w:szCs w:val="17"/>
              </w:rPr>
              <w:t xml:space="preserve">additional prose. A repeated outcome is not an error.</w:t>
            </w:r>
          </w:p>
        </w:tc>
      </w:tr>
    </w:tbl>
    <w:p>
      <w:pPr>
        <w:spacing w:after="60" w:before="170"/>
      </w:pPr>
      <w:r>
        <w:rPr>
          <w:b/>
          <w:bCs/>
          <w:color w:val="1F3864"/>
        </w:rPr>
        <w:t xml:space="preserve">Scenario 18  —  </w:t>
      </w:r>
      <w:r>
        <w:rPr>
          <w:b/>
          <w:bCs/>
          <w:sz w:val="24"/>
          <w:szCs w:val="24"/>
        </w:rPr>
        <w:t xml:space="preserve">Identity is email, and only email</w:t>
      </w:r>
    </w:p>
    <w:p>
      <w:pPr>
        <w:spacing w:after="90"/>
      </w:pPr>
      <w:r>
        <w:rPr>
          <w:i/>
          <w:iCs/>
        </w:rPr>
        <w:t xml:space="preserve">A client Rachel won last year is now at a new company and subscribes again from a new address. The old record is still marked won and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new address is a genuinely new contact. The old won record stays as history.</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agent tries to be "helpful" and merges them on name similarity — corrupting both records.</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Identity is the email address, and nothing else. Never merge two</w:t>
            </w:r>
          </w:p>
          <w:p>
            <w:pPr>
              <w:spacing w:after="0"/>
            </w:pPr>
            <w:r>
              <w:rPr>
                <w:rFonts w:ascii="Consolas" w:cs="Consolas" w:eastAsia="Consolas" w:hAnsi="Consolas"/>
                <w:sz w:val="17"/>
                <w:szCs w:val="17"/>
              </w:rPr>
              <w:t xml:space="preserve">contacts based on matching names, companies, or any fuzzy similarity.</w:t>
            </w:r>
          </w:p>
          <w:p>
            <w:pPr>
              <w:spacing w:after="0"/>
            </w:pPr>
            <w:r>
              <w:rPr>
                <w:rFonts w:ascii="Consolas" w:cs="Consolas" w:eastAsia="Consolas" w:hAnsi="Consolas"/>
                <w:sz w:val="17"/>
                <w:szCs w:val="17"/>
              </w:rPr>
              <w:t xml:space="preserve">Two different email addresses are two different people, even if</w:t>
            </w:r>
          </w:p>
          <w:p>
            <w:pPr>
              <w:spacing w:after="0"/>
            </w:pPr>
            <w:r>
              <w:rPr>
                <w:rFonts w:ascii="Consolas" w:cs="Consolas" w:eastAsia="Consolas" w:hAnsi="Consolas"/>
                <w:sz w:val="17"/>
                <w:szCs w:val="17"/>
              </w:rPr>
              <w:t xml:space="preserve">everything else matches.</w:t>
            </w:r>
          </w:p>
        </w:tc>
      </w:tr>
    </w:tbl>
    <w:p>
      <w:pPr>
        <w:pStyle w:val="Heading1"/>
      </w:pPr>
      <w:r>
        <w:t xml:space="preserve">Tags &amp; Send Integrity (spec §7)</w:t>
      </w:r>
    </w:p>
    <w:p>
      <w:pPr>
        <w:spacing w:after="60" w:before="170"/>
      </w:pPr>
      <w:r>
        <w:rPr>
          <w:b/>
          <w:bCs/>
          <w:color w:val="1F3864"/>
        </w:rPr>
        <w:t xml:space="preserve">Scenario 19  —  </w:t>
      </w:r>
      <w:r>
        <w:rPr>
          <w:b/>
          <w:bCs/>
          <w:sz w:val="24"/>
          <w:szCs w:val="24"/>
        </w:rPr>
        <w:t xml:space="preserve">The tag applied mid-send</w:t>
      </w:r>
    </w:p>
    <w:p>
      <w:pPr>
        <w:spacing w:after="90"/>
      </w:pPr>
      <w:r>
        <w:rPr>
          <w:i/>
          <w:iCs/>
        </w:rPr>
        <w:t xml:space="preserve">The weekly newsletter is mid-send, working through 300 contacts. At contact #150, someone books a call — changing that contact's status from active to booked while they're in the send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No crash. The send completes for all 300. Either they get the newsletter (they were active when the segment was built) or they don't — but nobody after them is affected.</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segment is re-evaluated mid-loop, the contact no longer matches, the iteration breaks — silently dropping contacts #150–300 from the send.</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Build the recipient list ONCE at the start of a send and iterate over</w:t>
            </w:r>
          </w:p>
          <w:p>
            <w:pPr>
              <w:spacing w:after="0"/>
            </w:pPr>
            <w:r>
              <w:rPr>
                <w:rFonts w:ascii="Consolas" w:cs="Consolas" w:eastAsia="Consolas" w:hAnsi="Consolas"/>
                <w:sz w:val="17"/>
                <w:szCs w:val="17"/>
              </w:rPr>
              <w:t xml:space="preserve">that fixed snapshot. Do not re-query the segment mid-send. A contact</w:t>
            </w:r>
          </w:p>
          <w:p>
            <w:pPr>
              <w:spacing w:after="0"/>
            </w:pPr>
            <w:r>
              <w:rPr>
                <w:rFonts w:ascii="Consolas" w:cs="Consolas" w:eastAsia="Consolas" w:hAnsi="Consolas"/>
                <w:sz w:val="17"/>
                <w:szCs w:val="17"/>
              </w:rPr>
              <w:t xml:space="preserve">whose status changes during a send must not break the loop or cause</w:t>
            </w:r>
          </w:p>
          <w:p>
            <w:pPr>
              <w:spacing w:after="0"/>
            </w:pPr>
            <w:r>
              <w:rPr>
                <w:rFonts w:ascii="Consolas" w:cs="Consolas" w:eastAsia="Consolas" w:hAnsi="Consolas"/>
                <w:sz w:val="17"/>
                <w:szCs w:val="17"/>
              </w:rPr>
              <w:t xml:space="preserve">remaining contacts to be skipped.</w:t>
            </w:r>
          </w:p>
        </w:tc>
      </w:tr>
    </w:tbl>
    <w:p>
      <w:pPr>
        <w:spacing w:after="60" w:before="170"/>
      </w:pPr>
      <w:r>
        <w:rPr>
          <w:b/>
          <w:bCs/>
          <w:color w:val="1F3864"/>
        </w:rPr>
        <w:t xml:space="preserve">Scenario 10  —  </w:t>
      </w:r>
      <w:r>
        <w:rPr>
          <w:b/>
          <w:bCs/>
          <w:sz w:val="24"/>
          <w:szCs w:val="24"/>
        </w:rPr>
        <w:t xml:space="preserve">The prospect who no-shows, then reschedules, then buys</w:t>
      </w:r>
    </w:p>
    <w:p>
      <w:pPr>
        <w:spacing w:after="90"/>
      </w:pPr>
      <w:r>
        <w:rPr>
          <w:i/>
          <w:iCs/>
        </w:rPr>
        <w:t xml:space="preserve">They book, don't show. Two weeks later they book again, apologetic. This time they show, the call goes well, Rachel wins the client. The following month, the client is still receiving the prospect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No-show returns them to active. The second booking sends a FRESH digest — including the no-show, which is useful context. When Rachel marks them won, they exit the nurture flow.</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second digest never sends, because the contact was already marked "digested." And after the win, they still carry status:active alongside won, so a paying client keeps getting cold-lead marketing.</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Track pre-call digests per CALENDAR EVENT, not per contact. A contact</w:t>
            </w:r>
          </w:p>
          <w:p>
            <w:pPr>
              <w:spacing w:after="0"/>
            </w:pPr>
            <w:r>
              <w:rPr>
                <w:rFonts w:ascii="Consolas" w:cs="Consolas" w:eastAsia="Consolas" w:hAnsi="Consolas"/>
                <w:sz w:val="17"/>
                <w:szCs w:val="17"/>
              </w:rPr>
              <w:t xml:space="preserve">who books a second time must receive a second digest. Rescheduling an</w:t>
            </w:r>
          </w:p>
          <w:p>
            <w:pPr>
              <w:spacing w:after="0"/>
            </w:pPr>
            <w:r>
              <w:rPr>
                <w:rFonts w:ascii="Consolas" w:cs="Consolas" w:eastAsia="Consolas" w:hAnsi="Consolas"/>
                <w:sz w:val="17"/>
                <w:szCs w:val="17"/>
              </w:rPr>
              <w:t xml:space="preserve">event must re-arm its digest.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 contact has exactly ONE lifecycle status at a time. When status</w:t>
            </w:r>
          </w:p>
          <w:p>
            <w:pPr>
              <w:spacing w:after="0"/>
            </w:pPr>
            <w:r>
              <w:rPr>
                <w:rFonts w:ascii="Consolas" w:cs="Consolas" w:eastAsia="Consolas" w:hAnsi="Consolas"/>
                <w:sz w:val="17"/>
                <w:szCs w:val="17"/>
              </w:rPr>
              <w:t xml:space="preserve">changes, remove the old status tag in the same operation that adds the</w:t>
            </w:r>
          </w:p>
          <w:p>
            <w:pPr>
              <w:spacing w:after="0"/>
            </w:pPr>
            <w:r>
              <w:rPr>
                <w:rFonts w:ascii="Consolas" w:cs="Consolas" w:eastAsia="Consolas" w:hAnsi="Consolas"/>
                <w:sz w:val="17"/>
                <w:szCs w:val="17"/>
              </w:rPr>
              <w:t xml:space="preserve">new one. A "won" client must not still be tagged "active."</w:t>
            </w:r>
          </w:p>
        </w:tc>
      </w:tr>
    </w:tbl>
    <w:p>
      <w:pPr>
        <w:pStyle w:val="Heading1"/>
      </w:pPr>
      <w:r>
        <w:t xml:space="preserve">Ingestion (spec §9)</w:t>
      </w:r>
    </w:p>
    <w:p>
      <w:pPr>
        <w:spacing w:after="60" w:before="170"/>
      </w:pPr>
      <w:r>
        <w:rPr>
          <w:b/>
          <w:bCs/>
          <w:color w:val="1F3864"/>
        </w:rPr>
        <w:t xml:space="preserve">Scenario 22  —  </w:t>
      </w:r>
      <w:r>
        <w:rPr>
          <w:b/>
          <w:bCs/>
          <w:sz w:val="24"/>
          <w:szCs w:val="24"/>
        </w:rPr>
        <w:t xml:space="preserve">The Google Form question Rachel renames</w:t>
      </w:r>
    </w:p>
    <w:p>
      <w:pPr>
        <w:spacing w:after="90"/>
      </w:pPr>
      <w:r>
        <w:rPr>
          <w:i/>
          <w:iCs/>
        </w:rPr>
        <w:t xml:space="preserve">Three months in, she edits the blog form and changes "Job Title" to "What's your role?" because it sounds friendlier.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system either keeps working, or fails LOUDLY — logging "unmapped question" so someone notices in a day, not a quarter.</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job title field silently stops being populated. Nobody notices for months. Every contact from that point has a blank role, and the data quietly degrades.</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Map form questions by title. If a question title does not match any</w:t>
            </w:r>
          </w:p>
          <w:p>
            <w:pPr>
              <w:spacing w:after="0"/>
            </w:pPr>
            <w:r>
              <w:rPr>
                <w:rFonts w:ascii="Consolas" w:cs="Consolas" w:eastAsia="Consolas" w:hAnsi="Consolas"/>
                <w:sz w:val="17"/>
                <w:szCs w:val="17"/>
              </w:rPr>
              <w:t xml:space="preserve">known mapping, log it explicitly as an unmapped field and alert.</w:t>
            </w:r>
          </w:p>
          <w:p>
            <w:pPr>
              <w:spacing w:after="0"/>
            </w:pPr>
            <w:r>
              <w:rPr>
                <w:rFonts w:ascii="Consolas" w:cs="Consolas" w:eastAsia="Consolas" w:hAnsi="Consolas"/>
                <w:sz w:val="17"/>
                <w:szCs w:val="17"/>
              </w:rPr>
              <w:t xml:space="preserve">Silently ignoring an unrecognized question is not acceptable — someone</w:t>
            </w:r>
          </w:p>
          <w:p>
            <w:pPr>
              <w:spacing w:after="0"/>
            </w:pPr>
            <w:r>
              <w:rPr>
                <w:rFonts w:ascii="Consolas" w:cs="Consolas" w:eastAsia="Consolas" w:hAnsi="Consolas"/>
                <w:sz w:val="17"/>
                <w:szCs w:val="17"/>
              </w:rPr>
              <w:t xml:space="preserve">editing the form must not be able to break data collection without</w:t>
            </w:r>
          </w:p>
          <w:p>
            <w:pPr>
              <w:spacing w:after="0"/>
            </w:pPr>
            <w:r>
              <w:rPr>
                <w:rFonts w:ascii="Consolas" w:cs="Consolas" w:eastAsia="Consolas" w:hAnsi="Consolas"/>
                <w:sz w:val="17"/>
                <w:szCs w:val="17"/>
              </w:rPr>
              <w:t xml:space="preserve">anyone noticing.</w:t>
            </w:r>
          </w:p>
        </w:tc>
      </w:tr>
    </w:tbl>
    <w:p>
      <w:pPr>
        <w:spacing w:after="60" w:before="170"/>
      </w:pPr>
      <w:r>
        <w:rPr>
          <w:b/>
          <w:bCs/>
          <w:color w:val="1F3864"/>
        </w:rPr>
        <w:t xml:space="preserve">Scenario 23  —  </w:t>
      </w:r>
      <w:r>
        <w:rPr>
          <w:b/>
          <w:bCs/>
          <w:sz w:val="24"/>
          <w:szCs w:val="24"/>
        </w:rPr>
        <w:t xml:space="preserve">Two workshops on the same night</w:t>
      </w:r>
    </w:p>
    <w:p>
      <w:pPr>
        <w:spacing w:after="90"/>
      </w:pPr>
      <w:r>
        <w:rPr>
          <w:i/>
          <w:iCs/>
        </w:rPr>
        <w:t xml:space="preserve">Rachel runs two Luma events in the same week. Both export CSVs into the same Drive folder within minutes. One person attended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Both files process. The person who attended both gets two event tags on one record. Both files move to Done and neither is re-processed.</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job grabs both files and processes them concurrently, hitting the same contact twice at once — creating a duplicate. Or one file's event tag overwrites the other's, and Rachel loses the record of which workshops someone attended.</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Process import files one at a time, not concurrently. A contact</w:t>
            </w:r>
          </w:p>
          <w:p>
            <w:pPr>
              <w:spacing w:after="0"/>
            </w:pPr>
            <w:r>
              <w:rPr>
                <w:rFonts w:ascii="Consolas" w:cs="Consolas" w:eastAsia="Consolas" w:hAnsi="Consolas"/>
                <w:sz w:val="17"/>
                <w:szCs w:val="17"/>
              </w:rPr>
              <w:t xml:space="preserve">appearing in multiple import files must accumulate all their event</w:t>
            </w:r>
          </w:p>
          <w:p>
            <w:pPr>
              <w:spacing w:after="0"/>
            </w:pPr>
            <w:r>
              <w:rPr>
                <w:rFonts w:ascii="Consolas" w:cs="Consolas" w:eastAsia="Consolas" w:hAnsi="Consolas"/>
                <w:sz w:val="17"/>
                <w:szCs w:val="17"/>
              </w:rPr>
              <w:t xml:space="preserve">tags on one record. After a file is processed, move it so it can never</w:t>
            </w:r>
          </w:p>
          <w:p>
            <w:pPr>
              <w:spacing w:after="0"/>
            </w:pPr>
            <w:r>
              <w:rPr>
                <w:rFonts w:ascii="Consolas" w:cs="Consolas" w:eastAsia="Consolas" w:hAnsi="Consolas"/>
                <w:sz w:val="17"/>
                <w:szCs w:val="17"/>
              </w:rPr>
              <w:t xml:space="preserve">be picked up again — even if the job is interrupted between processing</w:t>
            </w:r>
          </w:p>
          <w:p>
            <w:pPr>
              <w:spacing w:after="0"/>
            </w:pPr>
            <w:r>
              <w:rPr>
                <w:rFonts w:ascii="Consolas" w:cs="Consolas" w:eastAsia="Consolas" w:hAnsi="Consolas"/>
                <w:sz w:val="17"/>
                <w:szCs w:val="17"/>
              </w:rPr>
              <w:t xml:space="preserve">and moving.</w:t>
            </w:r>
          </w:p>
        </w:tc>
      </w:tr>
    </w:tbl>
    <w:p>
      <w:pPr>
        <w:spacing w:after="60" w:before="170"/>
      </w:pPr>
      <w:r>
        <w:rPr>
          <w:b/>
          <w:bCs/>
          <w:color w:val="1F3864"/>
        </w:rPr>
        <w:t xml:space="preserve">Scenario 24  —  </w:t>
      </w:r>
      <w:r>
        <w:rPr>
          <w:b/>
          <w:bCs/>
          <w:sz w:val="24"/>
          <w:szCs w:val="24"/>
        </w:rPr>
        <w:t xml:space="preserve">The CSV that's already been processed</w:t>
      </w:r>
    </w:p>
    <w:p>
      <w:pPr>
        <w:spacing w:after="90"/>
      </w:pPr>
      <w:r>
        <w:rPr>
          <w:i/>
          <w:iCs/>
        </w:rPr>
        <w:t xml:space="preserve">The Luma job processes a CSV, but the script is killed by the 6-minute limit AFTER importing rows but BEFORE moving the file to Done. The next run picks up the same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Re-processing changes nothing — every row is an upsert. No duplicates. The file then moves to Done.</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Every row is inserted again. Forty contacts become eighty. This is the failure that makes "idempotent" more than a buzzword.</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Assume any job may be interrupted between doing the work and marking</w:t>
            </w:r>
          </w:p>
          <w:p>
            <w:pPr>
              <w:spacing w:after="0"/>
            </w:pPr>
            <w:r>
              <w:rPr>
                <w:rFonts w:ascii="Consolas" w:cs="Consolas" w:eastAsia="Consolas" w:hAnsi="Consolas"/>
                <w:sz w:val="17"/>
                <w:szCs w:val="17"/>
              </w:rPr>
              <w:t xml:space="preserve">the work done. Every import must be safely repeatable: re-processing</w:t>
            </w:r>
          </w:p>
          <w:p>
            <w:pPr>
              <w:spacing w:after="0"/>
            </w:pPr>
            <w:r>
              <w:rPr>
                <w:rFonts w:ascii="Consolas" w:cs="Consolas" w:eastAsia="Consolas" w:hAnsi="Consolas"/>
                <w:sz w:val="17"/>
                <w:szCs w:val="17"/>
              </w:rPr>
              <w:t xml:space="preserve">the same file must produce exactly the same result as processing it</w:t>
            </w:r>
          </w:p>
          <w:p>
            <w:pPr>
              <w:spacing w:after="0"/>
            </w:pPr>
            <w:r>
              <w:rPr>
                <w:rFonts w:ascii="Consolas" w:cs="Consolas" w:eastAsia="Consolas" w:hAnsi="Consolas"/>
                <w:sz w:val="17"/>
                <w:szCs w:val="17"/>
              </w:rPr>
              <w:t xml:space="preserve">once. Never assume the "mark as done" step succeeded.</w:t>
            </w:r>
          </w:p>
        </w:tc>
      </w:tr>
    </w:tbl>
    <w:p>
      <w:pPr>
        <w:spacing w:after="60" w:before="170"/>
      </w:pPr>
      <w:r>
        <w:rPr>
          <w:b/>
          <w:bCs/>
          <w:color w:val="1F3864"/>
        </w:rPr>
        <w:t xml:space="preserve">Scenario 9  —  </w:t>
      </w:r>
      <w:r>
        <w:rPr>
          <w:b/>
          <w:bCs/>
          <w:sz w:val="24"/>
          <w:szCs w:val="24"/>
        </w:rPr>
        <w:t xml:space="preserve">The 3,000-row conference list</w:t>
      </w:r>
    </w:p>
    <w:p>
      <w:pPr>
        <w:spacing w:after="90"/>
      </w:pPr>
      <w:r>
        <w:rPr>
          <w:i/>
          <w:iCs/>
        </w:rPr>
        <w:t xml:space="preserve">Rachel comes back from a conference with a 3,000-row attendee export. Two minutes into the import, Apps Script hits its six-minute limit and the script is killed mid-file.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import saves its place, resumes on the next run, completes every row. No contact skipped, none imported twice.</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script dies at row 1,400. Nobody's sure which rows made it. Re-running duplicates the first 1,400. Or it reports "complete" having processed half the file — and 1,600 leads from a conference Rachel paid to attend simply never exist.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All bulk jobs must assume they will be interrupted by the platform's</w:t>
            </w:r>
          </w:p>
          <w:p>
            <w:pPr>
              <w:spacing w:after="0"/>
            </w:pPr>
            <w:r>
              <w:rPr>
                <w:rFonts w:ascii="Consolas" w:cs="Consolas" w:eastAsia="Consolas" w:hAnsi="Consolas"/>
                <w:sz w:val="17"/>
                <w:szCs w:val="17"/>
              </w:rPr>
              <w:t xml:space="preserve">execution time limit. Save a cursor after each batch, resume from the</w:t>
            </w:r>
          </w:p>
          <w:p>
            <w:pPr>
              <w:spacing w:after="0"/>
            </w:pPr>
            <w:r>
              <w:rPr>
                <w:rFonts w:ascii="Consolas" w:cs="Consolas" w:eastAsia="Consolas" w:hAnsi="Consolas"/>
                <w:sz w:val="17"/>
                <w:szCs w:val="17"/>
              </w:rPr>
              <w:t xml:space="preserve">cursor on the next run, and design every operation to be safely</w:t>
            </w:r>
          </w:p>
          <w:p>
            <w:pPr>
              <w:spacing w:after="0"/>
            </w:pPr>
            <w:r>
              <w:rPr>
                <w:rFonts w:ascii="Consolas" w:cs="Consolas" w:eastAsia="Consolas" w:hAnsi="Consolas"/>
                <w:sz w:val="17"/>
                <w:szCs w:val="17"/>
              </w:rPr>
              <w:t xml:space="preserve">repeatable so a resume never double-processes a row.</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Never report success on a job that did not finish.</w:t>
            </w:r>
          </w:p>
        </w:tc>
      </w:tr>
    </w:tbl>
    <w:p>
      <w:pPr>
        <w:pStyle w:val="Heading1"/>
      </w:pPr>
      <w:r>
        <w:t xml:space="preserve">Verification (spec §10)</w:t>
      </w:r>
    </w:p>
    <w:p>
      <w:pPr>
        <w:spacing w:after="60" w:before="170"/>
      </w:pPr>
      <w:r>
        <w:rPr>
          <w:b/>
          <w:bCs/>
          <w:color w:val="1F3864"/>
        </w:rPr>
        <w:t xml:space="preserve">Scenario 7  —  </w:t>
      </w:r>
      <w:r>
        <w:rPr>
          <w:b/>
          <w:bCs/>
          <w:sz w:val="24"/>
          <w:szCs w:val="24"/>
        </w:rPr>
        <w:t xml:space="preserve">The verification service has a bad morning</w:t>
      </w:r>
    </w:p>
    <w:p>
      <w:pPr>
        <w:spacing w:after="90"/>
      </w:pPr>
      <w:r>
        <w:rPr>
          <w:i/>
          <w:iCs/>
        </w:rPr>
        <w:t xml:space="preserve">ZeroBounce goes down for two hours on a Wednesday. During that window, eleven people subscribe from a LinkedIn post that's doing well. The API returns 500s, then times out, then reports "quota exceeded" because free credits ran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All eleven contacts are SAVED, marked risky, held back from bulk sends, queued for re-verification. Rachel gets an alert that the quota is nearly exhausted, with the next tier's price, and decides.</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intake fails because verification failed, and eleven real leads from a successful post are silently dropped. A third-party outage destroys leads — precisely the "lead leakage" this project exists to eliminate.</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Never lose a contact because a third-party service failed. If email</w:t>
            </w:r>
          </w:p>
          <w:p>
            <w:pPr>
              <w:spacing w:after="0"/>
            </w:pPr>
            <w:r>
              <w:rPr>
                <w:rFonts w:ascii="Consolas" w:cs="Consolas" w:eastAsia="Consolas" w:hAnsi="Consolas"/>
                <w:sz w:val="17"/>
                <w:szCs w:val="17"/>
              </w:rPr>
              <w:t xml:space="preserve">verification times out, errors, or runs out of credits: still save the</w:t>
            </w:r>
          </w:p>
          <w:p>
            <w:pPr>
              <w:spacing w:after="0"/>
            </w:pPr>
            <w:r>
              <w:rPr>
                <w:rFonts w:ascii="Consolas" w:cs="Consolas" w:eastAsia="Consolas" w:hAnsi="Consolas"/>
                <w:sz w:val="17"/>
                <w:szCs w:val="17"/>
              </w:rPr>
              <w:t xml:space="preserve">contact, mark it "risky," hold it from bulk sends, queue it for</w:t>
            </w:r>
          </w:p>
          <w:p>
            <w:pPr>
              <w:spacing w:after="0"/>
            </w:pPr>
            <w:r>
              <w:rPr>
                <w:rFonts w:ascii="Consolas" w:cs="Consolas" w:eastAsia="Consolas" w:hAnsi="Consolas"/>
                <w:sz w:val="17"/>
                <w:szCs w:val="17"/>
              </w:rPr>
              <w:t xml:space="preserve">re-verification later.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Google Sheets is the source of truth. A contact must be written to the</w:t>
            </w:r>
          </w:p>
          <w:p>
            <w:pPr>
              <w:spacing w:after="0"/>
            </w:pPr>
            <w:r>
              <w:rPr>
                <w:rFonts w:ascii="Consolas" w:cs="Consolas" w:eastAsia="Consolas" w:hAnsi="Consolas"/>
                <w:sz w:val="17"/>
                <w:szCs w:val="17"/>
              </w:rPr>
              <w:t xml:space="preserve">sheet even if every downstream service is unreachable.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When a free-tier limit reaches 90%, email Rachel the current usage, the</w:t>
            </w:r>
          </w:p>
          <w:p>
            <w:pPr>
              <w:spacing w:after="0"/>
            </w:pPr>
            <w:r>
              <w:rPr>
                <w:rFonts w:ascii="Consolas" w:cs="Consolas" w:eastAsia="Consolas" w:hAnsi="Consolas"/>
                <w:sz w:val="17"/>
                <w:szCs w:val="17"/>
              </w:rPr>
              <w:t xml:space="preserve">ceiling, and the next tier's price. Never auto-upgrade.</w:t>
            </w:r>
          </w:p>
        </w:tc>
      </w:tr>
    </w:tbl>
    <w:p>
      <w:pPr>
        <w:spacing w:after="60" w:before="170"/>
      </w:pPr>
      <w:r>
        <w:rPr>
          <w:b/>
          <w:bCs/>
          <w:color w:val="1F3864"/>
        </w:rPr>
        <w:t xml:space="preserve">Scenario 25  —  </w:t>
      </w:r>
      <w:r>
        <w:rPr>
          <w:b/>
          <w:bCs/>
          <w:sz w:val="24"/>
          <w:szCs w:val="24"/>
        </w:rPr>
        <w:t xml:space="preserve">The catch-all domain</w:t>
      </w:r>
    </w:p>
    <w:p>
      <w:pPr>
        <w:spacing w:after="90"/>
      </w:pPr>
      <w:r>
        <w:rPr>
          <w:i/>
          <w:iCs/>
        </w:rPr>
        <w:t xml:space="preserve">Someone subscribes from a company that accepts all mail. The verifier can't say whether the mailbox exists. It returns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Marked risky — kept, synced, held from bulk sends until there's more signal. Not treated as valid, not thrown away.</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code has an if-valid/else-invalid shape, so "unknown" falls into the else — and a legitimate lead at a large company is marked undeliverable and suppressed forever.</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Email verification returns FOUR outcomes, not two: valid, invalid,</w:t>
            </w:r>
          </w:p>
          <w:p>
            <w:pPr>
              <w:spacing w:after="0"/>
            </w:pPr>
            <w:r>
              <w:rPr>
                <w:rFonts w:ascii="Consolas" w:cs="Consolas" w:eastAsia="Consolas" w:hAnsi="Consolas"/>
                <w:sz w:val="17"/>
                <w:szCs w:val="17"/>
              </w:rPr>
              <w:t xml:space="preserve">risky/unknown (catch-all domains), and do-not-mail. Handle all four</w:t>
            </w:r>
          </w:p>
          <w:p>
            <w:pPr>
              <w:spacing w:after="0"/>
            </w:pPr>
            <w:r>
              <w:rPr>
                <w:rFonts w:ascii="Consolas" w:cs="Consolas" w:eastAsia="Consolas" w:hAnsi="Consolas"/>
                <w:sz w:val="17"/>
                <w:szCs w:val="17"/>
              </w:rPr>
              <w:t xml:space="preserve">explicitly. Never write code that treats "not valid" as "invalid" —</w:t>
            </w:r>
          </w:p>
          <w:p>
            <w:pPr>
              <w:spacing w:after="0"/>
            </w:pPr>
            <w:r>
              <w:rPr>
                <w:rFonts w:ascii="Consolas" w:cs="Consolas" w:eastAsia="Consolas" w:hAnsi="Consolas"/>
                <w:sz w:val="17"/>
                <w:szCs w:val="17"/>
              </w:rPr>
              <w:t xml:space="preserve">"unknown" is a real and common result for legitimate corporate</w:t>
            </w:r>
          </w:p>
          <w:p>
            <w:pPr>
              <w:spacing w:after="0"/>
            </w:pPr>
            <w:r>
              <w:rPr>
                <w:rFonts w:ascii="Consolas" w:cs="Consolas" w:eastAsia="Consolas" w:hAnsi="Consolas"/>
                <w:sz w:val="17"/>
                <w:szCs w:val="17"/>
              </w:rPr>
              <w:t xml:space="preserve">addresses.</w:t>
            </w:r>
          </w:p>
        </w:tc>
      </w:tr>
    </w:tbl>
    <w:p>
      <w:pPr>
        <w:spacing w:after="60" w:before="170"/>
      </w:pPr>
      <w:r>
        <w:rPr>
          <w:b/>
          <w:bCs/>
          <w:color w:val="1F3864"/>
        </w:rPr>
        <w:t xml:space="preserve">Scenario 26  —  </w:t>
      </w:r>
      <w:r>
        <w:rPr>
          <w:b/>
          <w:bCs/>
          <w:sz w:val="24"/>
          <w:szCs w:val="24"/>
        </w:rPr>
        <w:t xml:space="preserve">The re-verification loop</w:t>
      </w:r>
    </w:p>
    <w:p>
      <w:pPr>
        <w:spacing w:after="90"/>
      </w:pPr>
      <w:r>
        <w:rPr>
          <w:i/>
          <w:iCs/>
        </w:rPr>
        <w:t xml:space="preserve">A contact was marked risky in March. The monthly job re-verifies. Still risky. Next month, same. This continues for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Either they resolve, or the system stops burning a paid credit on the same unresolvable address every month.</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Twelve credits spent on one contact, out of a free tier of ~100/month. Multiply by a few dozen risky contacts and the whole quota is consumed re-checking dead ends.</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Do not re-verify the same address indefinitely. After a small number of</w:t>
            </w:r>
          </w:p>
          <w:p>
            <w:pPr>
              <w:spacing w:after="0"/>
            </w:pPr>
            <w:r>
              <w:rPr>
                <w:rFonts w:ascii="Consolas" w:cs="Consolas" w:eastAsia="Consolas" w:hAnsi="Consolas"/>
                <w:sz w:val="17"/>
                <w:szCs w:val="17"/>
              </w:rPr>
              <w:t xml:space="preserve">consecutive "risky" results (e.g. 3), stop re-verifying and leave the</w:t>
            </w:r>
          </w:p>
          <w:p>
            <w:pPr>
              <w:spacing w:after="0"/>
            </w:pPr>
            <w:r>
              <w:rPr>
                <w:rFonts w:ascii="Consolas" w:cs="Consolas" w:eastAsia="Consolas" w:hAnsi="Consolas"/>
                <w:sz w:val="17"/>
                <w:szCs w:val="17"/>
              </w:rPr>
              <w:t xml:space="preserve">contact in its current state. Verification credits are finite and must</w:t>
            </w:r>
          </w:p>
          <w:p>
            <w:pPr>
              <w:spacing w:after="0"/>
            </w:pPr>
            <w:r>
              <w:rPr>
                <w:rFonts w:ascii="Consolas" w:cs="Consolas" w:eastAsia="Consolas" w:hAnsi="Consolas"/>
                <w:sz w:val="17"/>
                <w:szCs w:val="17"/>
              </w:rPr>
              <w:t xml:space="preserve">not be spent repeatedly on the same unresolvable address.</w:t>
            </w:r>
          </w:p>
        </w:tc>
      </w:tr>
    </w:tbl>
    <w:p>
      <w:pPr>
        <w:pStyle w:val="Heading1"/>
      </w:pPr>
      <w:r>
        <w:t xml:space="preserve">Booking &amp; Digest (spec §11)</w:t>
      </w:r>
    </w:p>
    <w:p>
      <w:pPr>
        <w:spacing w:after="60" w:before="170"/>
      </w:pPr>
      <w:r>
        <w:rPr>
          <w:b/>
          <w:bCs/>
          <w:color w:val="1F3864"/>
        </w:rPr>
        <w:t xml:space="preserve">Scenario 8  —  </w:t>
      </w:r>
      <w:r>
        <w:rPr>
          <w:b/>
          <w:bCs/>
          <w:sz w:val="24"/>
          <w:szCs w:val="24"/>
        </w:rPr>
        <w:t xml:space="preserve">The supplier meeting that looks like a sales call</w:t>
      </w:r>
    </w:p>
    <w:p>
      <w:pPr>
        <w:spacing w:after="90"/>
      </w:pPr>
      <w:r>
        <w:rPr>
          <w:i/>
          <w:iCs/>
        </w:rPr>
        <w:t xml:space="preserve">Rachel puts an event on her calendar: "Recall the vendor — pricing question," and invites her contact at the printing company. It's an internal errand. An hour before it starts, she gets a pre-call digest about her printer.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Nothing. This is not a discovery call and the system should know that.</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booking rule matches any title containing "call" — and "Recall" contains "call." So does "Callback." Every internal meeting with an external guest generates a phantom contact and a bogus digest. Rachel starts ignoring digests. Once she does, the feature is dead — and the next one she ignores is a real client.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 booking is only a discovery call if the event title STARTS WITH a</w:t>
            </w:r>
          </w:p>
          <w:p>
            <w:pPr>
              <w:spacing w:after="0"/>
            </w:pPr>
            <w:r>
              <w:rPr>
                <w:rFonts w:ascii="Consolas" w:cs="Consolas" w:eastAsia="Consolas" w:hAnsi="Consolas"/>
                <w:sz w:val="17"/>
                <w:szCs w:val="17"/>
              </w:rPr>
              <w:t xml:space="preserve">specific marker (e.g. "Discovery Call"), not merely contains the word</w:t>
            </w:r>
          </w:p>
          <w:p>
            <w:pPr>
              <w:spacing w:after="0"/>
            </w:pPr>
            <w:r>
              <w:rPr>
                <w:rFonts w:ascii="Consolas" w:cs="Consolas" w:eastAsia="Consolas" w:hAnsi="Consolas"/>
                <w:sz w:val="17"/>
                <w:szCs w:val="17"/>
              </w:rPr>
              <w:t xml:space="preserve">"call" anywhere. Beware substring matches: "Recall" and "Callback"</w:t>
            </w:r>
          </w:p>
          <w:p>
            <w:pPr>
              <w:spacing w:after="0"/>
            </w:pPr>
            <w:r>
              <w:rPr>
                <w:rFonts w:ascii="Consolas" w:cs="Consolas" w:eastAsia="Consolas" w:hAnsi="Consolas"/>
                <w:sz w:val="17"/>
                <w:szCs w:val="17"/>
              </w:rPr>
              <w:t xml:space="preserve">both contain "call."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Precision matters more than recall here. A missed booking is visible.</w:t>
            </w:r>
          </w:p>
          <w:p>
            <w:pPr>
              <w:spacing w:after="0"/>
            </w:pPr>
            <w:r>
              <w:rPr>
                <w:rFonts w:ascii="Consolas" w:cs="Consolas" w:eastAsia="Consolas" w:hAnsi="Consolas"/>
                <w:sz w:val="17"/>
                <w:szCs w:val="17"/>
              </w:rPr>
              <w:t xml:space="preserve">A false booking is noise that destroys trust in every digest after it.</w:t>
            </w:r>
          </w:p>
        </w:tc>
      </w:tr>
    </w:tbl>
    <w:p>
      <w:pPr>
        <w:spacing w:after="60" w:before="170"/>
      </w:pPr>
      <w:r>
        <w:rPr>
          <w:b/>
          <w:bCs/>
          <w:color w:val="1F3864"/>
        </w:rPr>
        <w:t xml:space="preserve">Scenario 27  —  </w:t>
      </w:r>
      <w:r>
        <w:rPr>
          <w:b/>
          <w:bCs/>
          <w:sz w:val="24"/>
          <w:szCs w:val="24"/>
        </w:rPr>
        <w:t xml:space="preserve">The call booked 40 minutes from now</w:t>
      </w:r>
    </w:p>
    <w:p>
      <w:pPr>
        <w:spacing w:after="90"/>
      </w:pPr>
      <w:r>
        <w:rPr>
          <w:i/>
          <w:iCs/>
        </w:rPr>
        <w:t xml:space="preserve">Someone books at 9:20am for a 10:00am slot. The digest is supposed to arrive "at least one hour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Rachel gets the digest IMMEDIATELY. The system recognizes it can't hit the one-hour target and sends anyway, right now.</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scheduler only scans for events starting 60–75 minutes out. This booking is 40 minutes out, falls outside the window, and is never digested at all — and the closer the booking, the more likely she needed the prep.</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If a booking is made less than an hour before the call, send the</w:t>
            </w:r>
          </w:p>
          <w:p>
            <w:pPr>
              <w:spacing w:after="0"/>
            </w:pPr>
            <w:r>
              <w:rPr>
                <w:rFonts w:ascii="Consolas" w:cs="Consolas" w:eastAsia="Consolas" w:hAnsi="Consolas"/>
                <w:sz w:val="17"/>
                <w:szCs w:val="17"/>
              </w:rPr>
              <w:t xml:space="preserve">pre-call digest IMMEDIATELY rather than skipping it. The scan must</w:t>
            </w:r>
          </w:p>
          <w:p>
            <w:pPr>
              <w:spacing w:after="0"/>
            </w:pPr>
            <w:r>
              <w:rPr>
                <w:rFonts w:ascii="Consolas" w:cs="Consolas" w:eastAsia="Consolas" w:hAnsi="Consolas"/>
                <w:sz w:val="17"/>
                <w:szCs w:val="17"/>
              </w:rPr>
              <w:t xml:space="preserve">catch events starting sooner than the target lead time, not only those</w:t>
            </w:r>
          </w:p>
          <w:p>
            <w:pPr>
              <w:spacing w:after="0"/>
            </w:pPr>
            <w:r>
              <w:rPr>
                <w:rFonts w:ascii="Consolas" w:cs="Consolas" w:eastAsia="Consolas" w:hAnsi="Consolas"/>
                <w:sz w:val="17"/>
                <w:szCs w:val="17"/>
              </w:rPr>
              <w:t xml:space="preserve">inside a narrow future window. A late digest is always better than no</w:t>
            </w:r>
          </w:p>
          <w:p>
            <w:pPr>
              <w:spacing w:after="0"/>
            </w:pPr>
            <w:r>
              <w:rPr>
                <w:rFonts w:ascii="Consolas" w:cs="Consolas" w:eastAsia="Consolas" w:hAnsi="Consolas"/>
                <w:sz w:val="17"/>
                <w:szCs w:val="17"/>
              </w:rPr>
              <w:t xml:space="preserve">digest.</w:t>
            </w:r>
          </w:p>
        </w:tc>
      </w:tr>
    </w:tbl>
    <w:p>
      <w:pPr>
        <w:spacing w:after="60" w:before="170"/>
      </w:pPr>
      <w:r>
        <w:rPr>
          <w:b/>
          <w:bCs/>
          <w:color w:val="1F3864"/>
        </w:rPr>
        <w:t xml:space="preserve">Scenario 28  —  </w:t>
      </w:r>
      <w:r>
        <w:rPr>
          <w:b/>
          <w:bCs/>
          <w:sz w:val="24"/>
          <w:szCs w:val="24"/>
        </w:rPr>
        <w:t xml:space="preserve">The call booked three months out</w:t>
      </w:r>
    </w:p>
    <w:p>
      <w:pPr>
        <w:spacing w:after="90"/>
      </w:pPr>
      <w:r>
        <w:rPr>
          <w:i/>
          <w:iCs/>
        </w:rPr>
        <w:t xml:space="preserve">Someone books a call in March. It's December. The 15-minute polling job runs every 15 minutes for the next three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State set to booked now; digest fires an hour before the call in March. Nothing expensive happens in between.</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job re-processes the same far-future booking thousands of times, burning quota. Or it digests immediately in December, three months early.</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Detecting a booking and sending its digest are two separate things with</w:t>
            </w:r>
          </w:p>
          <w:p>
            <w:pPr>
              <w:spacing w:after="0"/>
            </w:pPr>
            <w:r>
              <w:rPr>
                <w:rFonts w:ascii="Consolas" w:cs="Consolas" w:eastAsia="Consolas" w:hAnsi="Consolas"/>
                <w:sz w:val="17"/>
                <w:szCs w:val="17"/>
              </w:rPr>
              <w:t xml:space="preserve">two separate timings. Set the contact's state when the booking is made;</w:t>
            </w:r>
          </w:p>
          <w:p>
            <w:pPr>
              <w:spacing w:after="0"/>
            </w:pPr>
            <w:r>
              <w:rPr>
                <w:rFonts w:ascii="Consolas" w:cs="Consolas" w:eastAsia="Consolas" w:hAnsi="Consolas"/>
                <w:sz w:val="17"/>
                <w:szCs w:val="17"/>
              </w:rPr>
              <w:t xml:space="preserve">send the digest an hour before the event, which may be months later.</w:t>
            </w:r>
          </w:p>
          <w:p>
            <w:pPr>
              <w:spacing w:after="0"/>
            </w:pPr>
            <w:r>
              <w:rPr>
                <w:rFonts w:ascii="Consolas" w:cs="Consolas" w:eastAsia="Consolas" w:hAnsi="Consolas"/>
                <w:sz w:val="17"/>
                <w:szCs w:val="17"/>
              </w:rPr>
              <w:t xml:space="preserve">The polling scan must be bounded — only look at events in the near</w:t>
            </w:r>
          </w:p>
          <w:p>
            <w:pPr>
              <w:spacing w:after="0"/>
            </w:pPr>
            <w:r>
              <w:rPr>
                <w:rFonts w:ascii="Consolas" w:cs="Consolas" w:eastAsia="Consolas" w:hAnsi="Consolas"/>
                <w:sz w:val="17"/>
                <w:szCs w:val="17"/>
              </w:rPr>
              <w:t xml:space="preserve">future, not the entire calendar.</w:t>
            </w:r>
          </w:p>
        </w:tc>
      </w:tr>
    </w:tbl>
    <w:p>
      <w:pPr>
        <w:spacing w:after="60" w:before="170"/>
      </w:pPr>
      <w:r>
        <w:rPr>
          <w:b/>
          <w:bCs/>
          <w:color w:val="1F3864"/>
        </w:rPr>
        <w:t xml:space="preserve">Scenario 29  —  </w:t>
      </w:r>
      <w:r>
        <w:rPr>
          <w:b/>
          <w:bCs/>
          <w:sz w:val="24"/>
          <w:szCs w:val="24"/>
        </w:rPr>
        <w:t xml:space="preserve">The all-day event</w:t>
      </w:r>
    </w:p>
    <w:p>
      <w:pPr>
        <w:spacing w:after="90"/>
      </w:pPr>
      <w:r>
        <w:rPr>
          <w:i/>
          <w:iCs/>
        </w:rPr>
        <w:t xml:space="preserve">Rachel blocks out "Discovery Call — offsite" as an all-day event, with the prospect invited.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Handled sensibly or ignored — but it doesn't crash and doesn't send a digest at a nonsensical time.</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An all-day event has no start TIME, so "one hour before the start" produces garbage — a digest at midnight, or an error that kills the polling job for every other booking in the same run.</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Handle all-day calendar events explicitly: they have a date but no</w:t>
            </w:r>
          </w:p>
          <w:p>
            <w:pPr>
              <w:spacing w:after="0"/>
            </w:pPr>
            <w:r>
              <w:rPr>
                <w:rFonts w:ascii="Consolas" w:cs="Consolas" w:eastAsia="Consolas" w:hAnsi="Consolas"/>
                <w:sz w:val="17"/>
                <w:szCs w:val="17"/>
              </w:rPr>
              <w:t xml:space="preserve">meaningful start time. Do not attempt to compute "one hour before" for</w:t>
            </w:r>
          </w:p>
          <w:p>
            <w:pPr>
              <w:spacing w:after="0"/>
            </w:pPr>
            <w:r>
              <w:rPr>
                <w:rFonts w:ascii="Consolas" w:cs="Consolas" w:eastAsia="Consolas" w:hAnsi="Consolas"/>
                <w:sz w:val="17"/>
                <w:szCs w:val="17"/>
              </w:rPr>
              <w:t xml:space="preserve">them. Never let one malformed event kill the polling job for all the</w:t>
            </w:r>
          </w:p>
          <w:p>
            <w:pPr>
              <w:spacing w:after="0"/>
            </w:pPr>
            <w:r>
              <w:rPr>
                <w:rFonts w:ascii="Consolas" w:cs="Consolas" w:eastAsia="Consolas" w:hAnsi="Consolas"/>
                <w:sz w:val="17"/>
                <w:szCs w:val="17"/>
              </w:rPr>
              <w:t xml:space="preserve">other events in the same run.</w:t>
            </w:r>
          </w:p>
        </w:tc>
      </w:tr>
    </w:tbl>
    <w:p>
      <w:pPr>
        <w:spacing w:after="60" w:before="170"/>
      </w:pPr>
      <w:r>
        <w:rPr>
          <w:b/>
          <w:bCs/>
          <w:color w:val="1F3864"/>
        </w:rPr>
        <w:t xml:space="preserve">Scenario 30  —  </w:t>
      </w:r>
      <w:r>
        <w:rPr>
          <w:b/>
          <w:bCs/>
          <w:sz w:val="24"/>
          <w:szCs w:val="24"/>
        </w:rPr>
        <w:t xml:space="preserve">Booked, cancelled, rebooked</w:t>
      </w:r>
    </w:p>
    <w:p>
      <w:pPr>
        <w:spacing w:after="90"/>
      </w:pPr>
      <w:r>
        <w:rPr>
          <w:i/>
          <w:iCs/>
        </w:rPr>
        <w:t xml:space="preserve">Booked Monday. Cancelled Monday night. Rebooked Tuesday for a different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State goes booked → active → booked. The digest fires for the new slot. Rachel never gets a digest for a call that isn't happening.</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cancellation isn't detected at all — the spec covers cancel/decline, but only if the agent implements the event-deleted case, which is easy to miss. Rachel gets a digest for a cancelled call, shows up, and nobody's there.</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Handle event deletion and cancellation, not just creation and update.</w:t>
            </w:r>
          </w:p>
          <w:p>
            <w:pPr>
              <w:spacing w:after="0"/>
            </w:pPr>
            <w:r>
              <w:rPr>
                <w:rFonts w:ascii="Consolas" w:cs="Consolas" w:eastAsia="Consolas" w:hAnsi="Consolas"/>
                <w:sz w:val="17"/>
                <w:szCs w:val="17"/>
              </w:rPr>
              <w:t xml:space="preserve">A deleted or declined booking must return the contact to their prior</w:t>
            </w:r>
          </w:p>
          <w:p>
            <w:pPr>
              <w:spacing w:after="0"/>
            </w:pPr>
            <w:r>
              <w:rPr>
                <w:rFonts w:ascii="Consolas" w:cs="Consolas" w:eastAsia="Consolas" w:hAnsi="Consolas"/>
                <w:sz w:val="17"/>
                <w:szCs w:val="17"/>
              </w:rPr>
              <w:t xml:space="preserve">state and cancel any pending digest. Rachel must never receive a digest</w:t>
            </w:r>
          </w:p>
          <w:p>
            <w:pPr>
              <w:spacing w:after="0"/>
            </w:pPr>
            <w:r>
              <w:rPr>
                <w:rFonts w:ascii="Consolas" w:cs="Consolas" w:eastAsia="Consolas" w:hAnsi="Consolas"/>
                <w:sz w:val="17"/>
                <w:szCs w:val="17"/>
              </w:rPr>
              <w:t xml:space="preserve">for a call that has been cancelled.</w:t>
            </w:r>
          </w:p>
        </w:tc>
      </w:tr>
    </w:tbl>
    <w:p>
      <w:r>
        <w:br w:type="page"/>
      </w:r>
    </w:p>
    <w:p>
      <w:pPr>
        <w:pStyle w:val="Heading1"/>
      </w:pPr>
      <w:r>
        <w:t xml:space="preserve">Newsletter (spec §12)</w:t>
      </w:r>
    </w:p>
    <w:p>
      <w:pPr>
        <w:spacing w:after="60" w:before="170"/>
      </w:pPr>
      <w:r>
        <w:rPr>
          <w:b/>
          <w:bCs/>
          <w:color w:val="1F3864"/>
        </w:rPr>
        <w:t xml:space="preserve">Scenario 4  —  </w:t>
      </w:r>
      <w:r>
        <w:rPr>
          <w:b/>
          <w:bCs/>
          <w:sz w:val="24"/>
          <w:szCs w:val="24"/>
        </w:rPr>
        <w:t xml:space="preserve">The newsletter that quietly dies after week one</w:t>
      </w:r>
    </w:p>
    <w:p>
      <w:pPr>
        <w:spacing w:after="90"/>
      </w:pPr>
      <w:r>
        <w:rPr>
          <w:i/>
          <w:iCs/>
        </w:rPr>
        <w:t xml:space="preserve">Rachel publishes a post. The newsletter goes out Thursday, beautifully, to all 300 subscribers. The next week she publishes another. Thursday comes. The newsletter "sends" — logs say success, Rachel gets her confirmation — but only the 4 people who joined in the last seven days actually receive it. The other 296 get nothing. Nobody notices for a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All 300 active subscribers receive week two. And week three. And every week after.</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send mechanism enters people into an automation using a trigger that fires only ONCE per person, ever. Week one works perfectly, which is exactly what makes this so dangerous — a single test send PASSES while the system is fundamentally broken.</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The weekly newsletter must be able to reach the SAME subscriber every</w:t>
            </w:r>
          </w:p>
          <w:p>
            <w:pPr>
              <w:spacing w:after="0"/>
            </w:pPr>
            <w:r>
              <w:rPr>
                <w:rFonts w:ascii="Consolas" w:cs="Consolas" w:eastAsia="Consolas" w:hAnsi="Consolas"/>
                <w:sz w:val="17"/>
                <w:szCs w:val="17"/>
              </w:rPr>
              <w:t xml:space="preserve">week, repeatedly. Verify this by sending to a test contact twice in a</w:t>
            </w:r>
          </w:p>
          <w:p>
            <w:pPr>
              <w:spacing w:after="0"/>
            </w:pPr>
            <w:r>
              <w:rPr>
                <w:rFonts w:ascii="Consolas" w:cs="Consolas" w:eastAsia="Consolas" w:hAnsi="Consolas"/>
                <w:sz w:val="17"/>
                <w:szCs w:val="17"/>
              </w:rPr>
              <w:t xml:space="preserve">row and confirming they receive it both times — a single successful</w:t>
            </w:r>
          </w:p>
          <w:p>
            <w:pPr>
              <w:spacing w:after="0"/>
            </w:pPr>
            <w:r>
              <w:rPr>
                <w:rFonts w:ascii="Consolas" w:cs="Consolas" w:eastAsia="Consolas" w:hAnsi="Consolas"/>
                <w:sz w:val="17"/>
                <w:szCs w:val="17"/>
              </w:rPr>
              <w:t xml:space="preserve">send does NOT prove the mechanism works.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the send mechanism can only enter a given person once, it is the</w:t>
            </w:r>
          </w:p>
          <w:p>
            <w:pPr>
              <w:spacing w:after="0"/>
            </w:pPr>
            <w:r>
              <w:rPr>
                <w:rFonts w:ascii="Consolas" w:cs="Consolas" w:eastAsia="Consolas" w:hAnsi="Consolas"/>
                <w:sz w:val="17"/>
                <w:szCs w:val="17"/>
              </w:rPr>
              <w:t xml:space="preserve">wrong mechanism. Use a trigger that re-fires (add a tag, send, then</w:t>
            </w:r>
          </w:p>
          <w:p>
            <w:pPr>
              <w:spacing w:after="0"/>
            </w:pPr>
            <w:r>
              <w:rPr>
                <w:rFonts w:ascii="Consolas" w:cs="Consolas" w:eastAsia="Consolas" w:hAnsi="Consolas"/>
                <w:sz w:val="17"/>
                <w:szCs w:val="17"/>
              </w:rPr>
              <w:t xml:space="preserve">remove the tag so it can be re-added next week).</w:t>
            </w:r>
          </w:p>
        </w:tc>
      </w:tr>
    </w:tbl>
    <w:p>
      <w:pPr>
        <w:spacing w:after="60" w:before="170"/>
      </w:pPr>
      <w:r>
        <w:rPr>
          <w:b/>
          <w:bCs/>
          <w:color w:val="1F3864"/>
        </w:rPr>
        <w:t xml:space="preserve">Scenario 11  —  </w:t>
      </w:r>
      <w:r>
        <w:rPr>
          <w:b/>
          <w:bCs/>
          <w:sz w:val="24"/>
          <w:szCs w:val="24"/>
        </w:rPr>
        <w:t xml:space="preserve">The blog post scheduled for next month</w:t>
      </w:r>
    </w:p>
    <w:p>
      <w:pPr>
        <w:spacing w:after="90"/>
      </w:pPr>
      <w:r>
        <w:rPr>
          <w:i/>
          <w:iCs/>
        </w:rPr>
        <w:t xml:space="preserve">Rachel drafts a post and schedules it for three weeks out. It sits in the feed with a future publication date. Thursday's newsletter job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job sees no post published in the last seven days, logs "skipped," sends nothing.</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check is "published date is within the last 7 days" — which is technically TRUE of a post dated three weeks in the FUTURE. The unfinished draft is emailed to all 300 subscribers, three weeks early.</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 post counts as new only if its publication date is within the last</w:t>
            </w:r>
          </w:p>
          <w:p>
            <w:pPr>
              <w:spacing w:after="0"/>
            </w:pPr>
            <w:r>
              <w:rPr>
                <w:rFonts w:ascii="Consolas" w:cs="Consolas" w:eastAsia="Consolas" w:hAnsi="Consolas"/>
                <w:sz w:val="17"/>
                <w:szCs w:val="17"/>
              </w:rPr>
              <w:t xml:space="preserve">seven days AND is not in the future. Bound the check on both sides.</w:t>
            </w:r>
          </w:p>
        </w:tc>
      </w:tr>
    </w:tbl>
    <w:p>
      <w:pPr>
        <w:spacing w:after="60" w:before="170"/>
      </w:pPr>
      <w:r>
        <w:rPr>
          <w:b/>
          <w:bCs/>
          <w:color w:val="1F3864"/>
        </w:rPr>
        <w:t xml:space="preserve">Scenario 31  —  </w:t>
      </w:r>
      <w:r>
        <w:rPr>
          <w:b/>
          <w:bCs/>
          <w:sz w:val="24"/>
          <w:szCs w:val="24"/>
        </w:rPr>
        <w:t xml:space="preserve">Two blog posts in one week</w:t>
      </w:r>
    </w:p>
    <w:p>
      <w:pPr>
        <w:spacing w:after="90"/>
      </w:pPr>
      <w:r>
        <w:rPr>
          <w:i/>
          <w:iCs/>
        </w:rPr>
        <w:t xml:space="preserve">Rachel gets on a roll and publishes Monday and again Wednesday. Thursday's job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Both posts reach subscribers, or the skip is logged loudly. (This is a genuine spec gap — see Gap 7.)</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spec says "the newest item," so Wednesday's post sends. Monday's post is never emailed — it's not the newest, and next week it'll be older than 7 days. It silently ages out. Rachel assumes all her posts go out.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Decide explicitly what happens when more than one post is published in</w:t>
            </w:r>
          </w:p>
          <w:p>
            <w:pPr>
              <w:spacing w:after="0"/>
            </w:pPr>
            <w:r>
              <w:rPr>
                <w:rFonts w:ascii="Consolas" w:cs="Consolas" w:eastAsia="Consolas" w:hAnsi="Consolas"/>
                <w:sz w:val="17"/>
                <w:szCs w:val="17"/>
              </w:rPr>
              <w:t xml:space="preserve">the same week. Either send all unsent posts, or send the newest and log</w:t>
            </w:r>
          </w:p>
          <w:p>
            <w:pPr>
              <w:spacing w:after="0"/>
            </w:pPr>
            <w:r>
              <w:rPr>
                <w:rFonts w:ascii="Consolas" w:cs="Consolas" w:eastAsia="Consolas" w:hAnsi="Consolas"/>
                <w:sz w:val="17"/>
                <w:szCs w:val="17"/>
              </w:rPr>
              <w:t xml:space="preserve">clearly that the others were skipped. Do not let a published post</w:t>
            </w:r>
          </w:p>
          <w:p>
            <w:pPr>
              <w:spacing w:after="0"/>
            </w:pPr>
            <w:r>
              <w:rPr>
                <w:rFonts w:ascii="Consolas" w:cs="Consolas" w:eastAsia="Consolas" w:hAnsi="Consolas"/>
                <w:sz w:val="17"/>
                <w:szCs w:val="17"/>
              </w:rPr>
              <w:t xml:space="preserve">silently never reach the newsletter.</w:t>
            </w:r>
          </w:p>
        </w:tc>
      </w:tr>
    </w:tbl>
    <w:p>
      <w:pPr>
        <w:spacing w:after="60" w:before="170"/>
      </w:pPr>
      <w:r>
        <w:rPr>
          <w:b/>
          <w:bCs/>
          <w:color w:val="1F3864"/>
        </w:rPr>
        <w:t xml:space="preserve">Scenario 32  —  </w:t>
      </w:r>
      <w:r>
        <w:rPr>
          <w:b/>
          <w:bCs/>
          <w:sz w:val="24"/>
          <w:szCs w:val="24"/>
        </w:rPr>
        <w:t xml:space="preserve">The newsletter with zero eligible recipients</w:t>
      </w:r>
    </w:p>
    <w:p>
      <w:pPr>
        <w:spacing w:after="90"/>
      </w:pPr>
      <w:r>
        <w:rPr>
          <w:i/>
          <w:iCs/>
        </w:rPr>
        <w:t xml:space="preserve">Every contact is stale, unverified, or invalid. The segment comes back empty. A new post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Logged as "no eligible recipients," no send attempted, no error — and Rachel is told, because an empty audience is a signal something is wrong.</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system tries to send to an empty segment, the API errors, the job is marked failed — so it retries next week, fails again, and the error log fills with noise that masks real failures.</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Handle the empty-recipient case explicitly: if no contacts are eligible</w:t>
            </w:r>
          </w:p>
          <w:p>
            <w:pPr>
              <w:spacing w:after="0"/>
            </w:pPr>
            <w:r>
              <w:rPr>
                <w:rFonts w:ascii="Consolas" w:cs="Consolas" w:eastAsia="Consolas" w:hAnsi="Consolas"/>
                <w:sz w:val="17"/>
                <w:szCs w:val="17"/>
              </w:rPr>
              <w:t xml:space="preserve">for a send, log it and exit cleanly. Do not treat an empty audience as</w:t>
            </w:r>
          </w:p>
          <w:p>
            <w:pPr>
              <w:spacing w:after="0"/>
            </w:pPr>
            <w:r>
              <w:rPr>
                <w:rFonts w:ascii="Consolas" w:cs="Consolas" w:eastAsia="Consolas" w:hAnsi="Consolas"/>
                <w:sz w:val="17"/>
                <w:szCs w:val="17"/>
              </w:rPr>
              <w:t xml:space="preserve">an error, but DO notify Rachel — an empty list is a signal that</w:t>
            </w:r>
          </w:p>
          <w:p>
            <w:pPr>
              <w:spacing w:after="0"/>
            </w:pPr>
            <w:r>
              <w:rPr>
                <w:rFonts w:ascii="Consolas" w:cs="Consolas" w:eastAsia="Consolas" w:hAnsi="Consolas"/>
                <w:sz w:val="17"/>
                <w:szCs w:val="17"/>
              </w:rPr>
              <w:t xml:space="preserve">something upstream is broken.</w:t>
            </w:r>
          </w:p>
        </w:tc>
      </w:tr>
    </w:tbl>
    <w:p>
      <w:pPr>
        <w:spacing w:after="60" w:before="170"/>
      </w:pPr>
      <w:r>
        <w:rPr>
          <w:b/>
          <w:bCs/>
          <w:color w:val="1F3864"/>
        </w:rPr>
        <w:t xml:space="preserve">Scenario 33  —  </w:t>
      </w:r>
      <w:r>
        <w:rPr>
          <w:b/>
          <w:bCs/>
          <w:sz w:val="24"/>
          <w:szCs w:val="24"/>
        </w:rPr>
        <w:t xml:space="preserve">The post with no content</w:t>
      </w:r>
    </w:p>
    <w:p>
      <w:pPr>
        <w:spacing w:after="90"/>
      </w:pPr>
      <w:r>
        <w:rPr>
          <w:i/>
          <w:iCs/>
        </w:rPr>
        <w:t xml:space="preserve">Rachel publishes a post that's just a title and an image — the RSS description is empty. Or the description contains raw HTML from her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newsletter still builds. An empty summary means a shorter email, not a broken one. HTML is handled, not double-escaped into visible tag soup.</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Subscribers see &amp;lt;p&amp;gt; literally in their inbox. Rachel's editorial brand takes the hit.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Blog post fields may be empty or may contain HTML. The newsletter</w:t>
            </w:r>
          </w:p>
          <w:p>
            <w:pPr>
              <w:spacing w:after="0"/>
            </w:pPr>
            <w:r>
              <w:rPr>
                <w:rFonts w:ascii="Consolas" w:cs="Consolas" w:eastAsia="Consolas" w:hAnsi="Consolas"/>
                <w:sz w:val="17"/>
                <w:szCs w:val="17"/>
              </w:rPr>
              <w:t xml:space="preserve">template must render correctly in both cases: an empty summary produces</w:t>
            </w:r>
          </w:p>
          <w:p>
            <w:pPr>
              <w:spacing w:after="0"/>
            </w:pPr>
            <w:r>
              <w:rPr>
                <w:rFonts w:ascii="Consolas" w:cs="Consolas" w:eastAsia="Consolas" w:hAnsi="Consolas"/>
                <w:sz w:val="17"/>
                <w:szCs w:val="17"/>
              </w:rPr>
              <w:t xml:space="preserve">a shorter email, not a broken one; HTML in the source must not appear</w:t>
            </w:r>
          </w:p>
          <w:p>
            <w:pPr>
              <w:spacing w:after="0"/>
            </w:pPr>
            <w:r>
              <w:rPr>
                <w:rFonts w:ascii="Consolas" w:cs="Consolas" w:eastAsia="Consolas" w:hAnsi="Consolas"/>
                <w:sz w:val="17"/>
                <w:szCs w:val="17"/>
              </w:rPr>
              <w:t xml:space="preserve">as visible escaped tags in the sent email.</w:t>
            </w:r>
          </w:p>
        </w:tc>
      </w:tr>
    </w:tbl>
    <w:p>
      <w:pPr>
        <w:pStyle w:val="Heading1"/>
      </w:pPr>
      <w:r>
        <w:t xml:space="preserve">Security &amp; Hostile Input (spec §5, §13)</w:t>
      </w:r>
    </w:p>
    <w:p>
      <w:pPr>
        <w:spacing w:after="60" w:before="170"/>
      </w:pPr>
      <w:r>
        <w:rPr>
          <w:b/>
          <w:bCs/>
          <w:color w:val="1F3864"/>
        </w:rPr>
        <w:t xml:space="preserve">Scenario 6  —  </w:t>
      </w:r>
      <w:r>
        <w:rPr>
          <w:b/>
          <w:bCs/>
          <w:sz w:val="24"/>
          <w:szCs w:val="24"/>
        </w:rPr>
        <w:t xml:space="preserve">The bored person on the blog form</w:t>
      </w:r>
    </w:p>
    <w:p>
      <w:pPr>
        <w:spacing w:after="90"/>
      </w:pPr>
      <w:r>
        <w:rPr>
          <w:i/>
          <w:iCs/>
        </w:rPr>
        <w:t xml:space="preserve">Someone — a competitor, a bored teenager, a security researcher — fills in the blog form. In Company they type =cmd|'/c calc'!A1. In First Name they type &lt;script&gt;alert(1)&lt;/script&gt;. Later that week, Rachel opens a pre-call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Both values land as harmless text. The digest displays them as literal characters. Nothing executes anywhere.</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company name is written raw into Sheets, where a leading = makes it a FORMULA. The name is injected raw into the HTML digest, where &lt;script&gt; becomes live code in Rachel's inbox. The spec never mentions sanitizing — so an agent building from it almost certainly won't add it.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Sanitize every contact field before storing or displaying it.</w:t>
            </w:r>
          </w:p>
          <w:p>
            <w:pPr>
              <w:spacing w:after="0"/>
            </w:pPr>
            <w:r>
              <w:rPr>
                <w:rFonts w:ascii="Consolas" w:cs="Consolas" w:eastAsia="Consolas" w:hAnsi="Consolas"/>
                <w:sz w:val="17"/>
                <w:szCs w:val="17"/>
              </w:rPr>
              <w:t xml:space="preserve">Before writing to Sheets: if a value begins with =, +, -, or @, prefix</w:t>
            </w:r>
          </w:p>
          <w:p>
            <w:pPr>
              <w:spacing w:after="0"/>
            </w:pPr>
            <w:r>
              <w:rPr>
                <w:rFonts w:ascii="Consolas" w:cs="Consolas" w:eastAsia="Consolas" w:hAnsi="Consolas"/>
                <w:sz w:val="17"/>
                <w:szCs w:val="17"/>
              </w:rPr>
              <w:t xml:space="preserve">it with a single quote so it is stored as text, not a formula.</w:t>
            </w:r>
          </w:p>
          <w:p>
            <w:pPr>
              <w:spacing w:after="0"/>
            </w:pPr>
            <w:r>
              <w:rPr>
                <w:rFonts w:ascii="Consolas" w:cs="Consolas" w:eastAsia="Consolas" w:hAnsi="Consolas"/>
                <w:sz w:val="17"/>
                <w:szCs w:val="17"/>
              </w:rPr>
              <w:t xml:space="preserve">Before rendering into any HTML email: HTML-escape every field value.</w:t>
            </w:r>
          </w:p>
          <w:p>
            <w:pPr>
              <w:spacing w:after="0"/>
            </w:pPr>
            <w:r>
              <w:rPr>
                <w:rFonts w:ascii="Consolas" w:cs="Consolas" w:eastAsia="Consolas" w:hAnsi="Consolas"/>
                <w:sz w:val="17"/>
                <w:szCs w:val="17"/>
              </w:rPr>
              <w:t xml:space="preserve">Never trust a value that came from a form.</w:t>
            </w:r>
          </w:p>
        </w:tc>
      </w:tr>
    </w:tbl>
    <w:p>
      <w:pPr>
        <w:spacing w:after="60" w:before="170"/>
      </w:pPr>
      <w:r>
        <w:rPr>
          <w:b/>
          <w:bCs/>
          <w:color w:val="1F3864"/>
        </w:rPr>
        <w:t xml:space="preserve">Scenario 12  —  </w:t>
      </w:r>
      <w:r>
        <w:rPr>
          <w:b/>
          <w:bCs/>
          <w:sz w:val="24"/>
          <w:szCs w:val="24"/>
        </w:rPr>
        <w:t xml:space="preserve">The public endpoint nobody thinks about</w:t>
      </w:r>
    </w:p>
    <w:p>
      <w:pPr>
        <w:spacing w:after="90"/>
      </w:pPr>
      <w:r>
        <w:rPr>
          <w:i/>
          <w:iCs/>
        </w:rPr>
        <w:t xml:space="preserve">To receive open/click data, the system exposes a web endpoint anyone on the internet can reach. Someone finds it and posts a batch of fake "unsubscribed" events for Rachel's best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Rejected — not cryptographically signed. Nothing changes. The attempt is logged.</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Unsigned requests are processed as real. A stranger can unsubscribe Rachel's entire list. The endpoint HAS to be public for the platform to reach it — the signature check is the ONLY thing protecting it, and it's exactly the detail an agent skips when nobody asks explicitly.</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The webhook endpoint is publicly reachable, so every incoming request</w:t>
            </w:r>
          </w:p>
          <w:p>
            <w:pPr>
              <w:spacing w:after="0"/>
            </w:pPr>
            <w:r>
              <w:rPr>
                <w:rFonts w:ascii="Consolas" w:cs="Consolas" w:eastAsia="Consolas" w:hAnsi="Consolas"/>
                <w:sz w:val="17"/>
                <w:szCs w:val="17"/>
              </w:rPr>
              <w:t xml:space="preserve">must be verified with an HMAC signature against a shared secret before</w:t>
            </w:r>
          </w:p>
          <w:p>
            <w:pPr>
              <w:spacing w:after="0"/>
            </w:pPr>
            <w:r>
              <w:rPr>
                <w:rFonts w:ascii="Consolas" w:cs="Consolas" w:eastAsia="Consolas" w:hAnsi="Consolas"/>
                <w:sz w:val="17"/>
                <w:szCs w:val="17"/>
              </w:rPr>
              <w:t xml:space="preserve">it is processed. Reject and log anything unsigned or mismatched.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Ignore duplicate events (dedupe on event id) — the platform may deliver</w:t>
            </w:r>
          </w:p>
          <w:p>
            <w:pPr>
              <w:spacing w:after="0"/>
            </w:pPr>
            <w:r>
              <w:rPr>
                <w:rFonts w:ascii="Consolas" w:cs="Consolas" w:eastAsia="Consolas" w:hAnsi="Consolas"/>
                <w:sz w:val="17"/>
                <w:szCs w:val="17"/>
              </w:rPr>
              <w:t xml:space="preserve">the same event more than once.</w:t>
            </w:r>
          </w:p>
        </w:tc>
      </w:tr>
    </w:tbl>
    <w:p>
      <w:pPr>
        <w:spacing w:after="60" w:before="170"/>
      </w:pPr>
      <w:r>
        <w:rPr>
          <w:b/>
          <w:bCs/>
          <w:color w:val="1F3864"/>
        </w:rPr>
        <w:t xml:space="preserve">Scenario 34  —  </w:t>
      </w:r>
      <w:r>
        <w:rPr>
          <w:b/>
          <w:bCs/>
          <w:sz w:val="24"/>
          <w:szCs w:val="24"/>
        </w:rPr>
        <w:t xml:space="preserve">The webhook that arrives before the contact exists</w:t>
      </w:r>
    </w:p>
    <w:p>
      <w:pPr>
        <w:spacing w:after="90"/>
      </w:pPr>
      <w:r>
        <w:rPr>
          <w:i/>
          <w:iCs/>
        </w:rPr>
        <w:t xml:space="preserve">A contact is created in EmailOctopus and a webhook fires about them — but the Sheet write hasn't finished. The webhook arrives for a contact the Sheet doesn't know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Handled gracefully — queued for retry or logged and skipped. No crash.</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handler looks up the contact, finds nothing, throws — killing the whole webhook batch, including the 999 other valid events in the same request.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 webhook may arrive for a contact that does not exist locally yet.</w:t>
            </w:r>
          </w:p>
          <w:p>
            <w:pPr>
              <w:spacing w:after="0"/>
            </w:pPr>
            <w:r>
              <w:rPr>
                <w:rFonts w:ascii="Consolas" w:cs="Consolas" w:eastAsia="Consolas" w:hAnsi="Consolas"/>
                <w:sz w:val="17"/>
                <w:szCs w:val="17"/>
              </w:rPr>
              <w:t xml:space="preserve">Handle this without erroring. One bad event in a batch must never</w:t>
            </w:r>
          </w:p>
          <w:p>
            <w:pPr>
              <w:spacing w:after="0"/>
            </w:pPr>
            <w:r>
              <w:rPr>
                <w:rFonts w:ascii="Consolas" w:cs="Consolas" w:eastAsia="Consolas" w:hAnsi="Consolas"/>
                <w:sz w:val="17"/>
                <w:szCs w:val="17"/>
              </w:rPr>
              <w:t xml:space="preserve">prevent the other events in the same batch from being processed —</w:t>
            </w:r>
          </w:p>
          <w:p>
            <w:pPr>
              <w:spacing w:after="0"/>
            </w:pPr>
            <w:r>
              <w:rPr>
                <w:rFonts w:ascii="Consolas" w:cs="Consolas" w:eastAsia="Consolas" w:hAnsi="Consolas"/>
                <w:sz w:val="17"/>
                <w:szCs w:val="17"/>
              </w:rPr>
              <w:t xml:space="preserve">process each event independently and log failures individually.</w:t>
            </w:r>
          </w:p>
        </w:tc>
      </w:tr>
    </w:tbl>
    <w:p>
      <w:pPr>
        <w:pStyle w:val="Heading1"/>
      </w:pPr>
      <w:r>
        <w:t xml:space="preserve">Failure, Maintenance &amp; Silence (spec §14, §15)</w:t>
      </w:r>
    </w:p>
    <w:p>
      <w:pPr>
        <w:spacing w:after="60" w:before="170"/>
      </w:pPr>
      <w:r>
        <w:rPr>
          <w:b/>
          <w:bCs/>
          <w:color w:val="1F3864"/>
        </w:rPr>
        <w:t xml:space="preserve">Scenario 35  —  </w:t>
      </w:r>
      <w:r>
        <w:rPr>
          <w:b/>
          <w:bCs/>
          <w:sz w:val="24"/>
          <w:szCs w:val="24"/>
        </w:rPr>
        <w:t xml:space="preserve">The weekly report with nothing in it</w:t>
      </w:r>
    </w:p>
    <w:p>
      <w:pPr>
        <w:spacing w:after="90"/>
      </w:pPr>
      <w:r>
        <w:rPr>
          <w:i/>
          <w:iCs/>
        </w:rPr>
        <w:t xml:space="preserve">A quiet week. No sends, no opens, no bookings. Monday's report job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Rachel gets a report saying "quiet week — 0 sends, 0 new contacts, list steady at 312." The report ARRIVES, because its arrival is itself the signal the system is alive.</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job errors on a division by zero (open rate = opens ÷ delivered, where delivered = 0), or sends nothing at all — so Rachel's only heartbeat goes silent, and she can't distinguish "quiet week" from "the system died."</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The weekly report must ALWAYS send, even when every metric is zero.</w:t>
            </w:r>
          </w:p>
          <w:p>
            <w:pPr>
              <w:spacing w:after="0"/>
            </w:pPr>
            <w:r>
              <w:rPr>
                <w:rFonts w:ascii="Consolas" w:cs="Consolas" w:eastAsia="Consolas" w:hAnsi="Consolas"/>
                <w:sz w:val="17"/>
                <w:szCs w:val="17"/>
              </w:rPr>
              <w:t xml:space="preserve">Guard against division by zero when computing rates (0 opens out of 0</w:t>
            </w:r>
          </w:p>
          <w:p>
            <w:pPr>
              <w:spacing w:after="0"/>
            </w:pPr>
            <w:r>
              <w:rPr>
                <w:rFonts w:ascii="Consolas" w:cs="Consolas" w:eastAsia="Consolas" w:hAnsi="Consolas"/>
                <w:sz w:val="17"/>
                <w:szCs w:val="17"/>
              </w:rPr>
              <w:t xml:space="preserve">delivered is 0%, not an error). The report's arrival is Rachel's proof</w:t>
            </w:r>
          </w:p>
          <w:p>
            <w:pPr>
              <w:spacing w:after="0"/>
            </w:pPr>
            <w:r>
              <w:rPr>
                <w:rFonts w:ascii="Consolas" w:cs="Consolas" w:eastAsia="Consolas" w:hAnsi="Consolas"/>
                <w:sz w:val="17"/>
                <w:szCs w:val="17"/>
              </w:rPr>
              <w:t xml:space="preserve">the system is alive — silence must never be ambiguous.</w:t>
            </w:r>
          </w:p>
        </w:tc>
      </w:tr>
    </w:tbl>
    <w:p>
      <w:pPr>
        <w:spacing w:after="60" w:before="170"/>
      </w:pPr>
      <w:r>
        <w:rPr>
          <w:b/>
          <w:bCs/>
          <w:color w:val="1F3864"/>
        </w:rPr>
        <w:t xml:space="preserve">Scenario 36  —  </w:t>
      </w:r>
      <w:r>
        <w:rPr>
          <w:b/>
          <w:bCs/>
          <w:sz w:val="24"/>
          <w:szCs w:val="24"/>
        </w:rPr>
        <w:t xml:space="preserve">The error log that nobody reads</w:t>
      </w:r>
    </w:p>
    <w:p>
      <w:pPr>
        <w:spacing w:after="90"/>
      </w:pPr>
      <w:r>
        <w:rPr>
          <w:i/>
          <w:iCs/>
        </w:rPr>
        <w:t xml:space="preserve">Over six weeks, 340 rows quietly accumulate in the Error Log sheet. Nobody has looked. Among them are 12 real leads that failed to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weekly report includes an error count, so a growing error log is VISIBLE rather than something you have to remember to check.</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Errors are logged dutifully and never surfaced. The log becomes a graveyard. "We have logging" becomes a false comfort.</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Logging an error is not the same as surfacing it. The weekly report</w:t>
            </w:r>
          </w:p>
          <w:p>
            <w:pPr>
              <w:spacing w:after="0"/>
            </w:pPr>
            <w:r>
              <w:rPr>
                <w:rFonts w:ascii="Consolas" w:cs="Consolas" w:eastAsia="Consolas" w:hAnsi="Consolas"/>
                <w:sz w:val="17"/>
                <w:szCs w:val="17"/>
              </w:rPr>
              <w:t xml:space="preserve">must include the count of new errors that week and the number of</w:t>
            </w:r>
          </w:p>
          <w:p>
            <w:pPr>
              <w:spacing w:after="0"/>
            </w:pPr>
            <w:r>
              <w:rPr>
                <w:rFonts w:ascii="Consolas" w:cs="Consolas" w:eastAsia="Consolas" w:hAnsi="Consolas"/>
                <w:sz w:val="17"/>
                <w:szCs w:val="17"/>
              </w:rPr>
              <w:t xml:space="preserve">unresolved errors total. A growing error log must be visible without</w:t>
            </w:r>
          </w:p>
          <w:p>
            <w:pPr>
              <w:spacing w:after="0"/>
            </w:pPr>
            <w:r>
              <w:rPr>
                <w:rFonts w:ascii="Consolas" w:cs="Consolas" w:eastAsia="Consolas" w:hAnsi="Consolas"/>
                <w:sz w:val="17"/>
                <w:szCs w:val="17"/>
              </w:rPr>
              <w:t xml:space="preserve">anyone remembering to open a spreadsheet.</w:t>
            </w:r>
          </w:p>
        </w:tc>
      </w:tr>
    </w:tbl>
    <w:p>
      <w:pPr>
        <w:spacing w:after="60" w:before="170"/>
      </w:pPr>
      <w:r>
        <w:rPr>
          <w:b/>
          <w:bCs/>
          <w:color w:val="1F3864"/>
        </w:rPr>
        <w:t xml:space="preserve">Scenario 37  —  </w:t>
      </w:r>
      <w:r>
        <w:rPr>
          <w:b/>
          <w:bCs/>
          <w:sz w:val="24"/>
          <w:szCs w:val="24"/>
        </w:rPr>
        <w:t xml:space="preserve">The maintenance job that archives everyone ⚠</w:t>
      </w:r>
    </w:p>
    <w:p>
      <w:pPr>
        <w:spacing w:after="90"/>
      </w:pPr>
      <w:r>
        <w:rPr>
          <w:i/>
          <w:iCs/>
        </w:rPr>
        <w:t xml:space="preserve">The webhook receiver has been silently failing for two months, so no opens or clicks have been recorded for anyone. The monthly maintenance job runs and finds that every single contact has "no engagement in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system notices something is catastrophically wrong BEFORE archiving the entire list. A sanity check: if more than a set share of the audience would be archived in one run, stop and alert instead.</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job dutifully archives all 300 contacts. Rachel's entire audience is gone, the cause is an unrelated bug two months old, and there is no undo.</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Add a safety limit to any bulk destructive operation. If a single</w:t>
            </w:r>
          </w:p>
          <w:p>
            <w:pPr>
              <w:spacing w:after="0"/>
            </w:pPr>
            <w:r>
              <w:rPr>
                <w:rFonts w:ascii="Consolas" w:cs="Consolas" w:eastAsia="Consolas" w:hAnsi="Consolas"/>
                <w:sz w:val="17"/>
                <w:szCs w:val="17"/>
              </w:rPr>
              <w:t xml:space="preserve">maintenance run would archive more than a defined share of the audience</w:t>
            </w:r>
          </w:p>
          <w:p>
            <w:pPr>
              <w:spacing w:after="0"/>
            </w:pPr>
            <w:r>
              <w:rPr>
                <w:rFonts w:ascii="Consolas" w:cs="Consolas" w:eastAsia="Consolas" w:hAnsi="Consolas"/>
                <w:sz w:val="17"/>
                <w:szCs w:val="17"/>
              </w:rPr>
              <w:t xml:space="preserve">(e.g. 20%), STOP, change nothing, and alert Rachel — a mass archive</w:t>
            </w:r>
          </w:p>
          <w:p>
            <w:pPr>
              <w:spacing w:after="0"/>
            </w:pPr>
            <w:r>
              <w:rPr>
                <w:rFonts w:ascii="Consolas" w:cs="Consolas" w:eastAsia="Consolas" w:hAnsi="Consolas"/>
                <w:sz w:val="17"/>
                <w:szCs w:val="17"/>
              </w:rPr>
              <w:t xml:space="preserve">almost certainly means an upstream tracking failure, not that every</w:t>
            </w:r>
          </w:p>
          <w:p>
            <w:pPr>
              <w:spacing w:after="0"/>
            </w:pPr>
            <w:r>
              <w:rPr>
                <w:rFonts w:ascii="Consolas" w:cs="Consolas" w:eastAsia="Consolas" w:hAnsi="Consolas"/>
                <w:sz w:val="17"/>
                <w:szCs w:val="17"/>
              </w:rPr>
              <w:t xml:space="preserve">contact went cold at once.</w:t>
            </w:r>
          </w:p>
        </w:tc>
      </w:tr>
    </w:tbl>
    <w:p>
      <w:pPr>
        <w:spacing w:after="60" w:before="170"/>
      </w:pPr>
      <w:r>
        <w:rPr>
          <w:b/>
          <w:bCs/>
          <w:color w:val="1F3864"/>
        </w:rPr>
        <w:t xml:space="preserve">Scenario 38  —  </w:t>
      </w:r>
      <w:r>
        <w:rPr>
          <w:b/>
          <w:bCs/>
          <w:sz w:val="24"/>
          <w:szCs w:val="24"/>
        </w:rPr>
        <w:t xml:space="preserve">The trigger that stops firing</w:t>
      </w:r>
    </w:p>
    <w:p>
      <w:pPr>
        <w:spacing w:after="90"/>
      </w:pPr>
      <w:r>
        <w:rPr>
          <w:i/>
          <w:iCs/>
        </w:rPr>
        <w:t xml:space="preserve">Google silently disables an Apps Script trigger after too many consecutive failures — real, documented behavior. The newsletter trigger dies. No newsletter goes out for three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vAlign w:val="top"/>
          </w:tcPr>
          <w:p>
            <w:r>
              <w:rPr>
                <w:b w:val="false"/>
                <w:bCs w:val="false"/>
              </w:rPr>
              <w:t xml:space="preserve">What should happen</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Someone notices, because the weekly report shows when each job last ran.</w:t>
            </w:r>
          </w:p>
        </w:tc>
      </w:tr>
      <w:tr>
        <w:tc>
          <w:tcPr>
            <w:tcW w:type="dxa" w:w="2000"/>
            <w:tcBorders>
              <w:top w:val="single" w:color="BBBBBB" w:sz="1"/>
              <w:left w:val="single" w:color="BBBBBB" w:sz="1"/>
              <w:bottom w:val="single" w:color="BBBBBB" w:sz="1"/>
              <w:right w:val="single" w:color="BBBBBB" w:sz="1"/>
            </w:tcBorders>
            <w:shd w:fill="F4CCCC" w:val="clear"/>
            <w:tcMar>
              <w:top w:type="dxa" w:w="70"/>
              <w:left w:type="dxa" w:w="110"/>
              <w:bottom w:type="dxa" w:w="70"/>
              <w:right w:type="dxa" w:w="110"/>
            </w:tcMar>
            <w:vAlign w:val="top"/>
          </w:tcPr>
          <w:p>
            <w:r>
              <w:rPr>
                <w:b w:val="false"/>
                <w:bCs w:val="false"/>
              </w:rPr>
              <w:t xml:space="preserve">What a naive build gets wrong</w:t>
            </w:r>
          </w:p>
        </w:tc>
        <w:tc>
          <w:tcPr>
            <w:tcW w:type="dxa" w:w="73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system's own alerting depends on the system running — so when it stops, so does the alerting. Total silence looks exactly like a quiet week.</w:t>
            </w:r>
          </w:p>
        </w:tc>
      </w:tr>
    </w:tbl>
    <w:p>
      <w:pPr>
        <w:spacing w:after="40" w:before="80"/>
      </w:pPr>
      <w:r>
        <w:rPr>
          <w:b/>
          <w:bCs/>
          <w:color w:val="3C3489"/>
        </w:rPr>
        <w:t xml:space="preserve">→ Language for Devi's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20"/>
              <w:left w:type="dxa" w:w="140"/>
              <w:bottom w:type="dxa" w:w="120"/>
              <w:right w:type="dxa" w:w="140"/>
            </w:tcMar>
          </w:tcPr>
          <w:p>
            <w:pPr>
              <w:spacing w:after="0"/>
            </w:pPr>
            <w:r>
              <w:rPr>
                <w:rFonts w:ascii="Consolas" w:cs="Consolas" w:eastAsia="Consolas" w:hAnsi="Consolas"/>
                <w:sz w:val="17"/>
                <w:szCs w:val="17"/>
              </w:rPr>
              <w:t xml:space="preserve">The system cannot rely on itself to report its own death. Include a</w:t>
            </w:r>
          </w:p>
          <w:p>
            <w:pPr>
              <w:spacing w:after="0"/>
            </w:pPr>
            <w:r>
              <w:rPr>
                <w:rFonts w:ascii="Consolas" w:cs="Consolas" w:eastAsia="Consolas" w:hAnsi="Consolas"/>
                <w:sz w:val="17"/>
                <w:szCs w:val="17"/>
              </w:rPr>
              <w:t xml:space="preserve">heartbeat: record the timestamp of each scheduled job's last successful</w:t>
            </w:r>
          </w:p>
          <w:p>
            <w:pPr>
              <w:spacing w:after="0"/>
            </w:pPr>
            <w:r>
              <w:rPr>
                <w:rFonts w:ascii="Consolas" w:cs="Consolas" w:eastAsia="Consolas" w:hAnsi="Consolas"/>
                <w:sz w:val="17"/>
                <w:szCs w:val="17"/>
              </w:rPr>
              <w:t xml:space="preserve">run, and have the weekly report show when each job last ran. If a job</w:t>
            </w:r>
          </w:p>
          <w:p>
            <w:pPr>
              <w:spacing w:after="0"/>
            </w:pPr>
            <w:r>
              <w:rPr>
                <w:rFonts w:ascii="Consolas" w:cs="Consolas" w:eastAsia="Consolas" w:hAnsi="Consolas"/>
                <w:sz w:val="17"/>
                <w:szCs w:val="17"/>
              </w:rPr>
              <w:t xml:space="preserve">has not run in longer than its interval, say so loudly. Silence must</w:t>
            </w:r>
          </w:p>
          <w:p>
            <w:pPr>
              <w:spacing w:after="0"/>
            </w:pPr>
            <w:r>
              <w:rPr>
                <w:rFonts w:ascii="Consolas" w:cs="Consolas" w:eastAsia="Consolas" w:hAnsi="Consolas"/>
                <w:sz w:val="17"/>
                <w:szCs w:val="17"/>
              </w:rPr>
              <w:t xml:space="preserve">never be indistinguishable from health.</w:t>
            </w:r>
          </w:p>
        </w:tc>
      </w:tr>
    </w:tbl>
    <w:p>
      <w:r>
        <w:br w:type="page"/>
      </w:r>
    </w:p>
    <w:p>
      <w:pPr>
        <w:pStyle w:val="Heading1"/>
      </w:pPr>
      <w:r>
        <w:t xml:space="preserve">The Consolidated Prompt Block</w:t>
      </w:r>
    </w:p>
    <w:p>
      <w:pPr>
        <w:spacing w:after="110"/>
      </w:pPr>
      <w:r>
        <w:t xml:space="preserve">Everything above, distilled into one block Devi can paste directly into the build prompt as a “Robustness Requirements” section. Every line exists because a realistic scenario proved an agent would otherwise guess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tcPr>
          <w:p>
            <w:r>
              <w:rPr>
                <w:b/>
                <w:bCs/>
              </w:rPr>
              <w:t xml:space="preserve">How to use it</w:t>
            </w:r>
          </w:p>
          <w:p>
            <w:pPr>
              <w:spacing w:before="50"/>
            </w:pPr>
            <w:r>
              <w:t xml:space="preserve">Devi pastes this into the build instructions. Nothing here is hypothetical — every line traces to a numbered scenario above.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DE9F7" w:val="clear"/>
            <w:tcMar>
              <w:top w:type="dxa" w:w="140"/>
              <w:left w:type="dxa" w:w="160"/>
              <w:bottom w:type="dxa" w:w="140"/>
              <w:right w:type="dxa" w:w="160"/>
            </w:tcMar>
          </w:tcPr>
          <w:p>
            <w:pPr>
              <w:spacing w:after="0"/>
            </w:pPr>
            <w:r>
              <w:rPr>
                <w:rFonts w:ascii="Consolas" w:cs="Consolas" w:eastAsia="Consolas" w:hAnsi="Consolas"/>
                <w:sz w:val="17"/>
                <w:szCs w:val="17"/>
              </w:rPr>
              <w:t xml:space="preserve">ROBUSTNESS REQUIREMENTS (non-negotiable)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IDENTITY &amp; DUPLICATES</w:t>
            </w:r>
          </w:p>
          <w:p>
            <w:pPr>
              <w:spacing w:after="0"/>
            </w:pPr>
            <w:r>
              <w:rPr>
                <w:rFonts w:ascii="Consolas" w:cs="Consolas" w:eastAsia="Consolas" w:hAnsi="Consolas"/>
                <w:sz w:val="17"/>
                <w:szCs w:val="17"/>
              </w:rPr>
              <w:t xml:space="preserve">- Contact identity is the lowercased, trimmed email address, and</w:t>
            </w:r>
          </w:p>
          <w:p>
            <w:pPr>
              <w:spacing w:after="0"/>
            </w:pPr>
            <w:r>
              <w:rPr>
                <w:rFonts w:ascii="Consolas" w:cs="Consolas" w:eastAsia="Consolas" w:hAnsi="Consolas"/>
                <w:sz w:val="17"/>
                <w:szCs w:val="17"/>
              </w:rPr>
              <w:t xml:space="preserve">  nothing else. Never merge on name/company similarity.</w:t>
            </w:r>
          </w:p>
          <w:p>
            <w:pPr>
              <w:spacing w:after="0"/>
            </w:pPr>
            <w:r>
              <w:rPr>
                <w:rFonts w:ascii="Consolas" w:cs="Consolas" w:eastAsia="Consolas" w:hAnsi="Consolas"/>
                <w:sz w:val="17"/>
                <w:szCs w:val="17"/>
              </w:rPr>
              <w:t xml:space="preserve">- Before any write, look up by that key and UPDATE if found. Never</w:t>
            </w:r>
          </w:p>
          <w:p>
            <w:pPr>
              <w:spacing w:after="0"/>
            </w:pPr>
            <w:r>
              <w:rPr>
                <w:rFonts w:ascii="Consolas" w:cs="Consolas" w:eastAsia="Consolas" w:hAnsi="Consolas"/>
                <w:sz w:val="17"/>
                <w:szCs w:val="17"/>
              </w:rPr>
              <w:t xml:space="preserve">  create a second row for the same address.</w:t>
            </w:r>
          </w:p>
          <w:p>
            <w:pPr>
              <w:spacing w:after="0"/>
            </w:pPr>
            <w:r>
              <w:rPr>
                <w:rFonts w:ascii="Consolas" w:cs="Consolas" w:eastAsia="Consolas" w:hAnsi="Consolas"/>
                <w:sz w:val="17"/>
                <w:szCs w:val="17"/>
              </w:rPr>
              <w:t xml:space="preserve">- Wrap lookup-and-write in a lock: two simultaneous signups for the</w:t>
            </w:r>
          </w:p>
          <w:p>
            <w:pPr>
              <w:spacing w:after="0"/>
            </w:pPr>
            <w:r>
              <w:rPr>
                <w:rFonts w:ascii="Consolas" w:cs="Consolas" w:eastAsia="Consolas" w:hAnsi="Consolas"/>
                <w:sz w:val="17"/>
                <w:szCs w:val="17"/>
              </w:rPr>
              <w:t xml:space="preserve">  same person must not both pass the "does this exist?" check.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DATA PRESERVATION</w:t>
            </w:r>
          </w:p>
          <w:p>
            <w:pPr>
              <w:spacing w:after="0"/>
            </w:pPr>
            <w:r>
              <w:rPr>
                <w:rFonts w:ascii="Consolas" w:cs="Consolas" w:eastAsia="Consolas" w:hAnsi="Consolas"/>
                <w:sz w:val="17"/>
                <w:szCs w:val="17"/>
              </w:rPr>
              <w:t xml:space="preserve">- A blank incoming value NEVER overwrites a populated one. Merge</w:t>
            </w:r>
          </w:p>
          <w:p>
            <w:pPr>
              <w:spacing w:after="0"/>
            </w:pPr>
            <w:r>
              <w:rPr>
                <w:rFonts w:ascii="Consolas" w:cs="Consolas" w:eastAsia="Consolas" w:hAnsi="Consolas"/>
                <w:sz w:val="17"/>
                <w:szCs w:val="17"/>
              </w:rPr>
              <w:t xml:space="preserve">  field-by-field, never by replacing the whole record.</w:t>
            </w:r>
          </w:p>
          <w:p>
            <w:pPr>
              <w:spacing w:after="0"/>
            </w:pPr>
            <w:r>
              <w:rPr>
                <w:rFonts w:ascii="Consolas" w:cs="Consolas" w:eastAsia="Consolas" w:hAnsi="Consolas"/>
                <w:sz w:val="17"/>
                <w:szCs w:val="17"/>
              </w:rPr>
              <w:t xml:space="preserve">- When two populated values conflict, newer wins AND the old value</w:t>
            </w:r>
          </w:p>
          <w:p>
            <w:pPr>
              <w:spacing w:after="0"/>
            </w:pPr>
            <w:r>
              <w:rPr>
                <w:rFonts w:ascii="Consolas" w:cs="Consolas" w:eastAsia="Consolas" w:hAnsi="Consolas"/>
                <w:sz w:val="17"/>
                <w:szCs w:val="17"/>
              </w:rPr>
              <w:t xml:space="preserve">  goes to an audit log. Every overwrite must be recoverable.</w:t>
            </w:r>
          </w:p>
          <w:p>
            <w:pPr>
              <w:spacing w:after="0"/>
            </w:pPr>
            <w:r>
              <w:rPr>
                <w:rFonts w:ascii="Consolas" w:cs="Consolas" w:eastAsia="Consolas" w:hAnsi="Consolas"/>
                <w:sz w:val="17"/>
                <w:szCs w:val="17"/>
              </w:rPr>
              <w:t xml:space="preserve">- LinkedIn imports may add tags and fill empty fields only.</w:t>
            </w:r>
          </w:p>
          <w:p>
            <w:pPr>
              <w:spacing w:after="0"/>
            </w:pPr>
            <w:r>
              <w:rPr>
                <w:rFonts w:ascii="Consolas" w:cs="Consolas" w:eastAsia="Consolas" w:hAnsi="Consolas"/>
                <w:sz w:val="17"/>
                <w:szCs w:val="17"/>
              </w:rPr>
              <w:t xml:space="preserve">- Tags are a set: adding an existing tag does nothing. Source tags</w:t>
            </w:r>
          </w:p>
          <w:p>
            <w:pPr>
              <w:spacing w:after="0"/>
            </w:pPr>
            <w:r>
              <w:rPr>
                <w:rFonts w:ascii="Consolas" w:cs="Consolas" w:eastAsia="Consolas" w:hAnsi="Consolas"/>
                <w:sz w:val="17"/>
                <w:szCs w:val="17"/>
              </w:rPr>
              <w:t xml:space="preserve">  appear at most once regardless of how often that source fires.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NEVER LOSE A CONTACT</w:t>
            </w:r>
          </w:p>
          <w:p>
            <w:pPr>
              <w:spacing w:after="0"/>
            </w:pPr>
            <w:r>
              <w:rPr>
                <w:rFonts w:ascii="Consolas" w:cs="Consolas" w:eastAsia="Consolas" w:hAnsi="Consolas"/>
                <w:sz w:val="17"/>
                <w:szCs w:val="17"/>
              </w:rPr>
              <w:t xml:space="preserve">- Google Sheets is the source of truth. Write the contact there even</w:t>
            </w:r>
          </w:p>
          <w:p>
            <w:pPr>
              <w:spacing w:after="0"/>
            </w:pPr>
            <w:r>
              <w:rPr>
                <w:rFonts w:ascii="Consolas" w:cs="Consolas" w:eastAsia="Consolas" w:hAnsi="Consolas"/>
                <w:sz w:val="17"/>
                <w:szCs w:val="17"/>
              </w:rPr>
              <w:t xml:space="preserve">  if every downstream service is unreachable.</w:t>
            </w:r>
          </w:p>
          <w:p>
            <w:pPr>
              <w:spacing w:after="0"/>
            </w:pPr>
            <w:r>
              <w:rPr>
                <w:rFonts w:ascii="Consolas" w:cs="Consolas" w:eastAsia="Consolas" w:hAnsi="Consolas"/>
                <w:sz w:val="17"/>
                <w:szCs w:val="17"/>
              </w:rPr>
              <w:t xml:space="preserve">- If verification fails (timeout, error, out of credits): still save</w:t>
            </w:r>
          </w:p>
          <w:p>
            <w:pPr>
              <w:spacing w:after="0"/>
            </w:pPr>
            <w:r>
              <w:rPr>
                <w:rFonts w:ascii="Consolas" w:cs="Consolas" w:eastAsia="Consolas" w:hAnsi="Consolas"/>
                <w:sz w:val="17"/>
                <w:szCs w:val="17"/>
              </w:rPr>
              <w:t xml:space="preserve">  the contact, mark it "risky," hold from bulk sends, queue for</w:t>
            </w:r>
          </w:p>
          <w:p>
            <w:pPr>
              <w:spacing w:after="0"/>
            </w:pPr>
            <w:r>
              <w:rPr>
                <w:rFonts w:ascii="Consolas" w:cs="Consolas" w:eastAsia="Consolas" w:hAnsi="Consolas"/>
                <w:sz w:val="17"/>
                <w:szCs w:val="17"/>
              </w:rPr>
              <w:t xml:space="preserve">  retry. A third-party outage must never destroy a lead.</w:t>
            </w:r>
          </w:p>
          <w:p>
            <w:pPr>
              <w:spacing w:after="0"/>
            </w:pPr>
            <w:r>
              <w:rPr>
                <w:rFonts w:ascii="Consolas" w:cs="Consolas" w:eastAsia="Consolas" w:hAnsi="Consolas"/>
                <w:sz w:val="17"/>
                <w:szCs w:val="17"/>
              </w:rPr>
              <w:t xml:space="preserve">- Validate email FORMAT before calling the paid verification API.</w:t>
            </w:r>
          </w:p>
          <w:p>
            <w:pPr>
              <w:spacing w:after="0"/>
            </w:pPr>
            <w:r>
              <w:rPr>
                <w:rFonts w:ascii="Consolas" w:cs="Consolas" w:eastAsia="Consolas" w:hAnsi="Consolas"/>
                <w:sz w:val="17"/>
                <w:szCs w:val="17"/>
              </w:rPr>
              <w:t xml:space="preserve">- Verification returns FOUR outcomes: valid, invalid, risky/unknown,</w:t>
            </w:r>
          </w:p>
          <w:p>
            <w:pPr>
              <w:spacing w:after="0"/>
            </w:pPr>
            <w:r>
              <w:rPr>
                <w:rFonts w:ascii="Consolas" w:cs="Consolas" w:eastAsia="Consolas" w:hAnsi="Consolas"/>
                <w:sz w:val="17"/>
                <w:szCs w:val="17"/>
              </w:rPr>
              <w:t xml:space="preserve">  do-not-mail. Never treat "not valid" as "invalid."</w:t>
            </w:r>
          </w:p>
          <w:p>
            <w:pPr>
              <w:spacing w:after="0"/>
            </w:pPr>
            <w:r>
              <w:rPr>
                <w:rFonts w:ascii="Consolas" w:cs="Consolas" w:eastAsia="Consolas" w:hAnsi="Consolas"/>
                <w:sz w:val="17"/>
                <w:szCs w:val="17"/>
              </w:rPr>
              <w:t xml:space="preserve">- Stop re-verifying an address after 3 consecutive "risky" results.</w:t>
            </w:r>
          </w:p>
          <w:p>
            <w:pPr>
              <w:spacing w:after="0"/>
            </w:pPr>
            <w:r>
              <w:rPr>
                <w:rFonts w:ascii="Consolas" w:cs="Consolas" w:eastAsia="Consolas" w:hAnsi="Consolas"/>
                <w:sz w:val="17"/>
                <w:szCs w:val="17"/>
              </w:rPr>
              <w:t xml:space="preserve">- No field except email may cause a row to be rejected.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SECURITY — TREAT ALL INPUT AS HOSTILE</w:t>
            </w:r>
          </w:p>
          <w:p>
            <w:pPr>
              <w:spacing w:after="0"/>
            </w:pPr>
            <w:r>
              <w:rPr>
                <w:rFonts w:ascii="Consolas" w:cs="Consolas" w:eastAsia="Consolas" w:hAnsi="Consolas"/>
                <w:sz w:val="17"/>
                <w:szCs w:val="17"/>
              </w:rPr>
              <w:t xml:space="preserve">- Before writing to Sheets: if a value starts with =, +, -, or @,</w:t>
            </w:r>
          </w:p>
          <w:p>
            <w:pPr>
              <w:spacing w:after="0"/>
            </w:pPr>
            <w:r>
              <w:rPr>
                <w:rFonts w:ascii="Consolas" w:cs="Consolas" w:eastAsia="Consolas" w:hAnsi="Consolas"/>
                <w:sz w:val="17"/>
                <w:szCs w:val="17"/>
              </w:rPr>
              <w:t xml:space="preserve">  prefix with a single quote so it stores as text, not a formula.</w:t>
            </w:r>
          </w:p>
          <w:p>
            <w:pPr>
              <w:spacing w:after="0"/>
            </w:pPr>
            <w:r>
              <w:rPr>
                <w:rFonts w:ascii="Consolas" w:cs="Consolas" w:eastAsia="Consolas" w:hAnsi="Consolas"/>
                <w:sz w:val="17"/>
                <w:szCs w:val="17"/>
              </w:rPr>
              <w:t xml:space="preserve">- Before rendering into any HTML email: HTML-escape every field.</w:t>
            </w:r>
          </w:p>
          <w:p>
            <w:pPr>
              <w:spacing w:after="0"/>
            </w:pPr>
            <w:r>
              <w:rPr>
                <w:rFonts w:ascii="Consolas" w:cs="Consolas" w:eastAsia="Consolas" w:hAnsi="Consolas"/>
                <w:sz w:val="17"/>
                <w:szCs w:val="17"/>
              </w:rPr>
              <w:t xml:space="preserve">- The webhook endpoint is public: verify an HMAC signature on every</w:t>
            </w:r>
          </w:p>
          <w:p>
            <w:pPr>
              <w:spacing w:after="0"/>
            </w:pPr>
            <w:r>
              <w:rPr>
                <w:rFonts w:ascii="Consolas" w:cs="Consolas" w:eastAsia="Consolas" w:hAnsi="Consolas"/>
                <w:sz w:val="17"/>
                <w:szCs w:val="17"/>
              </w:rPr>
              <w:t xml:space="preserve">  request; reject and log anything unsigned. Dedupe on event id.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LIFECYCLE CORRECTNESS</w:t>
            </w:r>
          </w:p>
          <w:p>
            <w:pPr>
              <w:spacing w:after="0"/>
            </w:pPr>
            <w:r>
              <w:rPr>
                <w:rFonts w:ascii="Consolas" w:cs="Consolas" w:eastAsia="Consolas" w:hAnsi="Consolas"/>
                <w:sz w:val="17"/>
                <w:szCs w:val="17"/>
              </w:rPr>
              <w:t xml:space="preserve">- A contact can only go stale if it has no engagement in 60 days AND</w:t>
            </w:r>
          </w:p>
          <w:p>
            <w:pPr>
              <w:spacing w:after="0"/>
            </w:pPr>
            <w:r>
              <w:rPr>
                <w:rFonts w:ascii="Consolas" w:cs="Consolas" w:eastAsia="Consolas" w:hAnsi="Consolas"/>
                <w:sz w:val="17"/>
                <w:szCs w:val="17"/>
              </w:rPr>
              <w:t xml:space="preserve">  was created more than 60 days ago. Someone never emailed can never</w:t>
            </w:r>
          </w:p>
          <w:p>
            <w:pPr>
              <w:spacing w:after="0"/>
            </w:pPr>
            <w:r>
              <w:rPr>
                <w:rFonts w:ascii="Consolas" w:cs="Consolas" w:eastAsia="Consolas" w:hAnsi="Consolas"/>
                <w:sz w:val="17"/>
                <w:szCs w:val="17"/>
              </w:rPr>
              <w:t xml:space="preserve">  be stale.</w:t>
            </w:r>
          </w:p>
          <w:p>
            <w:pPr>
              <w:spacing w:after="0"/>
            </w:pPr>
            <w:r>
              <w:rPr>
                <w:rFonts w:ascii="Consolas" w:cs="Consolas" w:eastAsia="Consolas" w:hAnsi="Consolas"/>
                <w:sz w:val="17"/>
                <w:szCs w:val="17"/>
              </w:rPr>
              <w:t xml:space="preserve">- A contact has exactly ONE status at a time. Remove the old status</w:t>
            </w:r>
          </w:p>
          <w:p>
            <w:pPr>
              <w:spacing w:after="0"/>
            </w:pPr>
            <w:r>
              <w:rPr>
                <w:rFonts w:ascii="Consolas" w:cs="Consolas" w:eastAsia="Consolas" w:hAnsi="Consolas"/>
                <w:sz w:val="17"/>
                <w:szCs w:val="17"/>
              </w:rPr>
              <w:t xml:space="preserve">  tag in the same operation that adds the new one. A "won" client</w:t>
            </w:r>
          </w:p>
          <w:p>
            <w:pPr>
              <w:spacing w:after="0"/>
            </w:pPr>
            <w:r>
              <w:rPr>
                <w:rFonts w:ascii="Consolas" w:cs="Consolas" w:eastAsia="Consolas" w:hAnsi="Consolas"/>
                <w:sz w:val="17"/>
                <w:szCs w:val="17"/>
              </w:rPr>
              <w:t xml:space="preserve">  must not still be tagged "active."</w:t>
            </w:r>
          </w:p>
          <w:p>
            <w:pPr>
              <w:spacing w:after="0"/>
            </w:pPr>
            <w:r>
              <w:rPr>
                <w:rFonts w:ascii="Consolas" w:cs="Consolas" w:eastAsia="Consolas" w:hAnsi="Consolas"/>
                <w:sz w:val="17"/>
                <w:szCs w:val="17"/>
              </w:rPr>
              <w:t xml:space="preserve">- Only defined state transitions are allowed; refuse and log anything</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Outcome logging is idempotent; outcome links encode the specific</w:t>
            </w:r>
          </w:p>
          <w:p>
            <w:pPr>
              <w:spacing w:after="0"/>
            </w:pPr>
            <w:r>
              <w:rPr>
                <w:rFonts w:ascii="Consolas" w:cs="Consolas" w:eastAsia="Consolas" w:hAnsi="Consolas"/>
                <w:sz w:val="17"/>
                <w:szCs w:val="17"/>
              </w:rPr>
              <w:t xml:space="preserve">  contact and event, never "the most recent booking."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BOOKINGS</w:t>
            </w:r>
          </w:p>
          <w:p>
            <w:pPr>
              <w:spacing w:after="0"/>
            </w:pPr>
            <w:r>
              <w:rPr>
                <w:rFonts w:ascii="Consolas" w:cs="Consolas" w:eastAsia="Consolas" w:hAnsi="Consolas"/>
                <w:sz w:val="17"/>
                <w:szCs w:val="17"/>
              </w:rPr>
              <w:t xml:space="preserve">- A booking always outranks an email-deliverability flag. If a booked</w:t>
            </w:r>
          </w:p>
          <w:p>
            <w:pPr>
              <w:spacing w:after="0"/>
            </w:pPr>
            <w:r>
              <w:rPr>
                <w:rFonts w:ascii="Consolas" w:cs="Consolas" w:eastAsia="Consolas" w:hAnsi="Consolas"/>
                <w:sz w:val="17"/>
                <w:szCs w:val="17"/>
              </w:rPr>
              <w:t xml:space="preserve">  contact is marked invalid, still send Rachel the pre-call digest.</w:t>
            </w:r>
          </w:p>
          <w:p>
            <w:pPr>
              <w:spacing w:after="0"/>
            </w:pPr>
            <w:r>
              <w:rPr>
                <w:rFonts w:ascii="Consolas" w:cs="Consolas" w:eastAsia="Consolas" w:hAnsi="Consolas"/>
                <w:sz w:val="17"/>
                <w:szCs w:val="17"/>
              </w:rPr>
              <w:t xml:space="preserve">- If a calendar guest matches no contact, create a minimal record and</w:t>
            </w:r>
          </w:p>
          <w:p>
            <w:pPr>
              <w:spacing w:after="0"/>
            </w:pPr>
            <w:r>
              <w:rPr>
                <w:rFonts w:ascii="Consolas" w:cs="Consolas" w:eastAsia="Consolas" w:hAnsi="Consolas"/>
                <w:sz w:val="17"/>
                <w:szCs w:val="17"/>
              </w:rPr>
              <w:t xml:space="preserve">  send the digest anyway.</w:t>
            </w:r>
          </w:p>
          <w:p>
            <w:pPr>
              <w:spacing w:after="0"/>
            </w:pPr>
            <w:r>
              <w:rPr>
                <w:rFonts w:ascii="Consolas" w:cs="Consolas" w:eastAsia="Consolas" w:hAnsi="Consolas"/>
                <w:sz w:val="17"/>
                <w:szCs w:val="17"/>
              </w:rPr>
              <w:t xml:space="preserve">- A discovery call is an event whose title STARTS WITH the agreed</w:t>
            </w:r>
          </w:p>
          <w:p>
            <w:pPr>
              <w:spacing w:after="0"/>
            </w:pPr>
            <w:r>
              <w:rPr>
                <w:rFonts w:ascii="Consolas" w:cs="Consolas" w:eastAsia="Consolas" w:hAnsi="Consolas"/>
                <w:sz w:val="17"/>
                <w:szCs w:val="17"/>
              </w:rPr>
              <w:t xml:space="preserve">  marker — not one that merely contains "call" ("Recall",</w:t>
            </w:r>
          </w:p>
          <w:p>
            <w:pPr>
              <w:spacing w:after="0"/>
            </w:pPr>
            <w:r>
              <w:rPr>
                <w:rFonts w:ascii="Consolas" w:cs="Consolas" w:eastAsia="Consolas" w:hAnsi="Consolas"/>
                <w:sz w:val="17"/>
                <w:szCs w:val="17"/>
              </w:rPr>
              <w:t xml:space="preserve">  "Callback").</w:t>
            </w:r>
          </w:p>
          <w:p>
            <w:pPr>
              <w:spacing w:after="0"/>
            </w:pPr>
            <w:r>
              <w:rPr>
                <w:rFonts w:ascii="Consolas" w:cs="Consolas" w:eastAsia="Consolas" w:hAnsi="Consolas"/>
                <w:sz w:val="17"/>
                <w:szCs w:val="17"/>
              </w:rPr>
              <w:t xml:space="preserve">- Track digests per EVENT, not per contact: a second booking gets a</w:t>
            </w:r>
          </w:p>
          <w:p>
            <w:pPr>
              <w:spacing w:after="0"/>
            </w:pPr>
            <w:r>
              <w:rPr>
                <w:rFonts w:ascii="Consolas" w:cs="Consolas" w:eastAsia="Consolas" w:hAnsi="Consolas"/>
                <w:sz w:val="17"/>
                <w:szCs w:val="17"/>
              </w:rPr>
              <w:t xml:space="preserve">  second digest; rescheduling re-arms it.</w:t>
            </w:r>
          </w:p>
          <w:p>
            <w:pPr>
              <w:spacing w:after="0"/>
            </w:pPr>
            <w:r>
              <w:rPr>
                <w:rFonts w:ascii="Consolas" w:cs="Consolas" w:eastAsia="Consolas" w:hAnsi="Consolas"/>
                <w:sz w:val="17"/>
                <w:szCs w:val="17"/>
              </w:rPr>
              <w:t xml:space="preserve">- A booking made less than an hour out gets its digest IMMEDIATELY,</w:t>
            </w:r>
          </w:p>
          <w:p>
            <w:pPr>
              <w:spacing w:after="0"/>
            </w:pPr>
            <w:r>
              <w:rPr>
                <w:rFonts w:ascii="Consolas" w:cs="Consolas" w:eastAsia="Consolas" w:hAnsi="Consolas"/>
                <w:sz w:val="17"/>
                <w:szCs w:val="17"/>
              </w:rPr>
              <w:t xml:space="preserve">  not never.</w:t>
            </w:r>
          </w:p>
          <w:p>
            <w:pPr>
              <w:spacing w:after="0"/>
            </w:pPr>
            <w:r>
              <w:rPr>
                <w:rFonts w:ascii="Consolas" w:cs="Consolas" w:eastAsia="Consolas" w:hAnsi="Consolas"/>
                <w:sz w:val="17"/>
                <w:szCs w:val="17"/>
              </w:rPr>
              <w:t xml:space="preserve">- Detecting a booking and sending its digest are separate events with</w:t>
            </w:r>
          </w:p>
          <w:p>
            <w:pPr>
              <w:spacing w:after="0"/>
            </w:pPr>
            <w:r>
              <w:rPr>
                <w:rFonts w:ascii="Consolas" w:cs="Consolas" w:eastAsia="Consolas" w:hAnsi="Consolas"/>
                <w:sz w:val="17"/>
                <w:szCs w:val="17"/>
              </w:rPr>
              <w:t xml:space="preserve">  separate timings.</w:t>
            </w:r>
          </w:p>
          <w:p>
            <w:pPr>
              <w:spacing w:after="0"/>
            </w:pPr>
            <w:r>
              <w:rPr>
                <w:rFonts w:ascii="Consolas" w:cs="Consolas" w:eastAsia="Consolas" w:hAnsi="Consolas"/>
                <w:sz w:val="17"/>
                <w:szCs w:val="17"/>
              </w:rPr>
              <w:t xml:space="preserve">- Handle event cancellation and deletion, not just creation.</w:t>
            </w:r>
          </w:p>
          <w:p>
            <w:pPr>
              <w:spacing w:after="0"/>
            </w:pPr>
            <w:r>
              <w:rPr>
                <w:rFonts w:ascii="Consolas" w:cs="Consolas" w:eastAsia="Consolas" w:hAnsi="Consolas"/>
                <w:sz w:val="17"/>
                <w:szCs w:val="17"/>
              </w:rPr>
              <w:t xml:space="preserve">- Handle all-day events, which have no meaningful start time.</w:t>
            </w:r>
          </w:p>
          <w:p>
            <w:pPr>
              <w:spacing w:after="0"/>
            </w:pPr>
            <w:r>
              <w:rPr>
                <w:rFonts w:ascii="Consolas" w:cs="Consolas" w:eastAsia="Consolas" w:hAnsi="Consolas"/>
                <w:sz w:val="17"/>
                <w:szCs w:val="17"/>
              </w:rPr>
              <w:t xml:space="preserve">- The digest must include which events the contact attended.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NEWSLETTER</w:t>
            </w:r>
          </w:p>
          <w:p>
            <w:pPr>
              <w:spacing w:after="0"/>
            </w:pPr>
            <w:r>
              <w:rPr>
                <w:rFonts w:ascii="Consolas" w:cs="Consolas" w:eastAsia="Consolas" w:hAnsi="Consolas"/>
                <w:sz w:val="17"/>
                <w:szCs w:val="17"/>
              </w:rPr>
              <w:t xml:space="preserve">- The weekly send must reach the SAME subscriber every week,</w:t>
            </w:r>
          </w:p>
          <w:p>
            <w:pPr>
              <w:spacing w:after="0"/>
            </w:pPr>
            <w:r>
              <w:rPr>
                <w:rFonts w:ascii="Consolas" w:cs="Consolas" w:eastAsia="Consolas" w:hAnsi="Consolas"/>
                <w:sz w:val="17"/>
                <w:szCs w:val="17"/>
              </w:rPr>
              <w:t xml:space="preserve">  repeatedly. Prove it by sending to a test contact twice. A single</w:t>
            </w:r>
          </w:p>
          <w:p>
            <w:pPr>
              <w:spacing w:after="0"/>
            </w:pPr>
            <w:r>
              <w:rPr>
                <w:rFonts w:ascii="Consolas" w:cs="Consolas" w:eastAsia="Consolas" w:hAnsi="Consolas"/>
                <w:sz w:val="17"/>
                <w:szCs w:val="17"/>
              </w:rPr>
              <w:t xml:space="preserve">  successful send does NOT prove the mechanism works.</w:t>
            </w:r>
          </w:p>
          <w:p>
            <w:pPr>
              <w:spacing w:after="0"/>
            </w:pPr>
            <w:r>
              <w:rPr>
                <w:rFonts w:ascii="Consolas" w:cs="Consolas" w:eastAsia="Consolas" w:hAnsi="Consolas"/>
                <w:sz w:val="17"/>
                <w:szCs w:val="17"/>
              </w:rPr>
              <w:t xml:space="preserve">- A post is new only if published within the last 7 days AND not in</w:t>
            </w:r>
          </w:p>
          <w:p>
            <w:pPr>
              <w:spacing w:after="0"/>
            </w:pPr>
            <w:r>
              <w:rPr>
                <w:rFonts w:ascii="Consolas" w:cs="Consolas" w:eastAsia="Consolas" w:hAnsi="Consolas"/>
                <w:sz w:val="17"/>
                <w:szCs w:val="17"/>
              </w:rPr>
              <w:t xml:space="preserve">  the future.</w:t>
            </w:r>
          </w:p>
          <w:p>
            <w:pPr>
              <w:spacing w:after="0"/>
            </w:pPr>
            <w:r>
              <w:rPr>
                <w:rFonts w:ascii="Consolas" w:cs="Consolas" w:eastAsia="Consolas" w:hAnsi="Consolas"/>
                <w:sz w:val="17"/>
                <w:szCs w:val="17"/>
              </w:rPr>
              <w:t xml:space="preserve">- Never send the same post twice.</w:t>
            </w:r>
          </w:p>
          <w:p>
            <w:pPr>
              <w:spacing w:after="0"/>
            </w:pPr>
            <w:r>
              <w:rPr>
                <w:rFonts w:ascii="Consolas" w:cs="Consolas" w:eastAsia="Consolas" w:hAnsi="Consolas"/>
                <w:sz w:val="17"/>
                <w:szCs w:val="17"/>
              </w:rPr>
              <w:t xml:space="preserve">- Handle the empty-recipient case cleanly, and notify Rachel.</w:t>
            </w:r>
          </w:p>
          <w:p>
            <w:pPr>
              <w:spacing w:after="0"/>
            </w:pPr>
            <w:r>
              <w:rPr>
                <w:rFonts w:ascii="Consolas" w:cs="Consolas" w:eastAsia="Consolas" w:hAnsi="Consolas"/>
                <w:sz w:val="17"/>
                <w:szCs w:val="17"/>
              </w:rPr>
              <w:t xml:space="preserve">- Post summaries may be empty or contain HTML; the template must</w:t>
            </w:r>
          </w:p>
          <w:p>
            <w:pPr>
              <w:spacing w:after="0"/>
            </w:pPr>
            <w:r>
              <w:rPr>
                <w:rFonts w:ascii="Consolas" w:cs="Consolas" w:eastAsia="Consolas" w:hAnsi="Consolas"/>
                <w:sz w:val="17"/>
                <w:szCs w:val="17"/>
              </w:rPr>
              <w:t xml:space="preserve">  render correctly either way.</w:t>
            </w:r>
          </w:p>
          <w:p>
            <w:pPr>
              <w:spacing w:after="0"/>
            </w:pPr>
            <w:r>
              <w:rPr>
                <w:rFonts w:ascii="Consolas" w:cs="Consolas" w:eastAsia="Consolas" w:hAnsi="Consolas"/>
                <w:sz w:val="17"/>
                <w:szCs w:val="17"/>
              </w:rPr>
              <w:t xml:space="preserve">- Every field except email may be blank. Templates using a name need</w:t>
            </w:r>
          </w:p>
          <w:p>
            <w:pPr>
              <w:spacing w:after="0"/>
            </w:pPr>
            <w:r>
              <w:rPr>
                <w:rFonts w:ascii="Consolas" w:cs="Consolas" w:eastAsia="Consolas" w:hAnsi="Consolas"/>
                <w:sz w:val="17"/>
                <w:szCs w:val="17"/>
              </w:rPr>
              <w:t xml:space="preserve">  a fallback. Never render an empty or raw merge tag.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DEFENSIVE ITERATION &amp; BULK JOBS</w:t>
            </w:r>
          </w:p>
          <w:p>
            <w:pPr>
              <w:spacing w:after="0"/>
            </w:pPr>
            <w:r>
              <w:rPr>
                <w:rFonts w:ascii="Consolas" w:cs="Consolas" w:eastAsia="Consolas" w:hAnsi="Consolas"/>
                <w:sz w:val="17"/>
                <w:szCs w:val="17"/>
              </w:rPr>
              <w:t xml:space="preserve">- Build any recipient list ONCE as a snapshot; never re-query</w:t>
            </w:r>
          </w:p>
          <w:p>
            <w:pPr>
              <w:spacing w:after="0"/>
            </w:pPr>
            <w:r>
              <w:rPr>
                <w:rFonts w:ascii="Consolas" w:cs="Consolas" w:eastAsia="Consolas" w:hAnsi="Consolas"/>
                <w:sz w:val="17"/>
                <w:szCs w:val="17"/>
              </w:rPr>
              <w:t xml:space="preserve">  mid-send.</w:t>
            </w:r>
          </w:p>
          <w:p>
            <w:pPr>
              <w:spacing w:after="0"/>
            </w:pPr>
            <w:r>
              <w:rPr>
                <w:rFonts w:ascii="Consolas" w:cs="Consolas" w:eastAsia="Consolas" w:hAnsi="Consolas"/>
                <w:sz w:val="17"/>
                <w:szCs w:val="17"/>
              </w:rPr>
              <w:t xml:space="preserve">- One bad record in a batch must never stop the rest of the batch.</w:t>
            </w:r>
          </w:p>
          <w:p>
            <w:pPr>
              <w:spacing w:after="0"/>
            </w:pPr>
            <w:r>
              <w:rPr>
                <w:rFonts w:ascii="Consolas" w:cs="Consolas" w:eastAsia="Consolas" w:hAnsi="Consolas"/>
                <w:sz w:val="17"/>
                <w:szCs w:val="17"/>
              </w:rPr>
              <w:t xml:space="preserve">- Assume every long job will be killed by the 6-minute execution</w:t>
            </w:r>
          </w:p>
          <w:p>
            <w:pPr>
              <w:spacing w:after="0"/>
            </w:pPr>
            <w:r>
              <w:rPr>
                <w:rFonts w:ascii="Consolas" w:cs="Consolas" w:eastAsia="Consolas" w:hAnsi="Consolas"/>
                <w:sz w:val="17"/>
                <w:szCs w:val="17"/>
              </w:rPr>
              <w:t xml:space="preserve">  limit. Save a cursor, resume from it, and make every operation</w:t>
            </w:r>
          </w:p>
          <w:p>
            <w:pPr>
              <w:spacing w:after="0"/>
            </w:pPr>
            <w:r>
              <w:rPr>
                <w:rFonts w:ascii="Consolas" w:cs="Consolas" w:eastAsia="Consolas" w:hAnsi="Consolas"/>
                <w:sz w:val="17"/>
                <w:szCs w:val="17"/>
              </w:rPr>
              <w:t xml:space="preserve">  safely repeatable so a resume never double-processes.</w:t>
            </w:r>
          </w:p>
          <w:p>
            <w:pPr>
              <w:spacing w:after="0"/>
            </w:pPr>
            <w:r>
              <w:rPr>
                <w:rFonts w:ascii="Consolas" w:cs="Consolas" w:eastAsia="Consolas" w:hAnsi="Consolas"/>
                <w:sz w:val="17"/>
                <w:szCs w:val="17"/>
              </w:rPr>
              <w:t xml:space="preserve">- Never report success on a job that did not finish.</w:t>
            </w:r>
          </w:p>
          <w:p>
            <w:pPr>
              <w:spacing w:after="0"/>
            </w:pPr>
            <w:r>
              <w:rPr>
                <w:rFonts w:ascii="Consolas" w:cs="Consolas" w:eastAsia="Consolas" w:hAnsi="Consolas"/>
                <w:sz w:val="17"/>
                <w:szCs w:val="17"/>
              </w:rPr>
              <w:t xml:space="preserve">- Assume interruption between doing work and marking it done.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CIRCUIT BREAKERS</w:t>
            </w:r>
          </w:p>
          <w:p>
            <w:pPr>
              <w:spacing w:after="0"/>
            </w:pPr>
            <w:r>
              <w:rPr>
                <w:rFonts w:ascii="Consolas" w:cs="Consolas" w:eastAsia="Consolas" w:hAnsi="Consolas"/>
                <w:sz w:val="17"/>
                <w:szCs w:val="17"/>
              </w:rPr>
              <w:t xml:space="preserve">- If any single maintenance run would archive more than 20% of the</w:t>
            </w:r>
          </w:p>
          <w:p>
            <w:pPr>
              <w:spacing w:after="0"/>
            </w:pPr>
            <w:r>
              <w:rPr>
                <w:rFonts w:ascii="Consolas" w:cs="Consolas" w:eastAsia="Consolas" w:hAnsi="Consolas"/>
                <w:sz w:val="17"/>
                <w:szCs w:val="17"/>
              </w:rPr>
              <w:t xml:space="preserve">  audience, STOP, change nothing, and alert. A mass archive means an</w:t>
            </w:r>
          </w:p>
          <w:p>
            <w:pPr>
              <w:spacing w:after="0"/>
            </w:pPr>
            <w:r>
              <w:rPr>
                <w:rFonts w:ascii="Consolas" w:cs="Consolas" w:eastAsia="Consolas" w:hAnsi="Consolas"/>
                <w:sz w:val="17"/>
                <w:szCs w:val="17"/>
              </w:rPr>
              <w:t xml:space="preserve">  upstream failure, not that everyone went cold at once.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NEVER LET SILENCE LOOK LIKE HEALTH</w:t>
            </w:r>
          </w:p>
          <w:p>
            <w:pPr>
              <w:spacing w:after="0"/>
            </w:pPr>
            <w:r>
              <w:rPr>
                <w:rFonts w:ascii="Consolas" w:cs="Consolas" w:eastAsia="Consolas" w:hAnsi="Consolas"/>
                <w:sz w:val="17"/>
                <w:szCs w:val="17"/>
              </w:rPr>
              <w:t xml:space="preserve">- Record the last successful run time of every scheduled job. The</w:t>
            </w:r>
          </w:p>
          <w:p>
            <w:pPr>
              <w:spacing w:after="0"/>
            </w:pPr>
            <w:r>
              <w:rPr>
                <w:rFonts w:ascii="Consolas" w:cs="Consolas" w:eastAsia="Consolas" w:hAnsi="Consolas"/>
                <w:sz w:val="17"/>
                <w:szCs w:val="17"/>
              </w:rPr>
              <w:t xml:space="preserve">  weekly report shows when each last ran. A job that has not run in</w:t>
            </w:r>
          </w:p>
          <w:p>
            <w:pPr>
              <w:spacing w:after="0"/>
            </w:pPr>
            <w:r>
              <w:rPr>
                <w:rFonts w:ascii="Consolas" w:cs="Consolas" w:eastAsia="Consolas" w:hAnsi="Consolas"/>
                <w:sz w:val="17"/>
                <w:szCs w:val="17"/>
              </w:rPr>
              <w:t xml:space="preserve">  longer than its interval must be reported loudly.</w:t>
            </w:r>
          </w:p>
          <w:p>
            <w:pPr>
              <w:spacing w:after="0"/>
            </w:pPr>
            <w:r>
              <w:rPr>
                <w:rFonts w:ascii="Consolas" w:cs="Consolas" w:eastAsia="Consolas" w:hAnsi="Consolas"/>
                <w:sz w:val="17"/>
                <w:szCs w:val="17"/>
              </w:rPr>
              <w:t xml:space="preserve">- The weekly report ALWAYS sends, even when every metric is zero.</w:t>
            </w:r>
          </w:p>
          <w:p>
            <w:pPr>
              <w:spacing w:after="0"/>
            </w:pPr>
            <w:r>
              <w:rPr>
                <w:rFonts w:ascii="Consolas" w:cs="Consolas" w:eastAsia="Consolas" w:hAnsi="Consolas"/>
                <w:sz w:val="17"/>
                <w:szCs w:val="17"/>
              </w:rPr>
              <w:t xml:space="preserve">  Guard all rate calculations against division by zero.</w:t>
            </w:r>
          </w:p>
          <w:p>
            <w:pPr>
              <w:spacing w:after="0"/>
            </w:pPr>
            <w:r>
              <w:rPr>
                <w:rFonts w:ascii="Consolas" w:cs="Consolas" w:eastAsia="Consolas" w:hAnsi="Consolas"/>
                <w:sz w:val="17"/>
                <w:szCs w:val="17"/>
              </w:rPr>
              <w:t xml:space="preserve">- The weekly report includes new-errors-this-week and total</w:t>
            </w:r>
          </w:p>
          <w:p>
            <w:pPr>
              <w:spacing w:after="0"/>
            </w:pPr>
            <w:r>
              <w:rPr>
                <w:rFonts w:ascii="Consolas" w:cs="Consolas" w:eastAsia="Consolas" w:hAnsi="Consolas"/>
                <w:sz w:val="17"/>
                <w:szCs w:val="17"/>
              </w:rPr>
              <w:t xml:space="preserve">  unresolved errors. Logging an error is not the same as surfacing</w:t>
            </w:r>
          </w:p>
          <w:p>
            <w:pPr>
              <w:spacing w:after="0"/>
            </w:pPr>
            <w:r>
              <w:rPr>
                <w:rFonts w:ascii="Consolas" w:cs="Consolas" w:eastAsia="Consolas" w:hAnsi="Consolas"/>
                <w:sz w:val="17"/>
                <w:szCs w:val="17"/>
              </w:rPr>
              <w:t xml:space="preserve">  it.</w:t>
            </w:r>
          </w:p>
          <w:p>
            <w:pPr>
              <w:spacing w:after="0"/>
            </w:pPr>
            <w:r>
              <w:rPr>
                <w:rFonts w:ascii="Consolas" w:cs="Consolas" w:eastAsia="Consolas" w:hAnsi="Consolas"/>
                <w:sz w:val="17"/>
                <w:szCs w:val="17"/>
              </w:rPr>
              <w:t xml:space="preserve">- Fail loudly, never silently. A rejected row with an error is</w:t>
            </w:r>
          </w:p>
          <w:p>
            <w:pPr>
              <w:spacing w:after="0"/>
            </w:pPr>
            <w:r>
              <w:rPr>
                <w:rFonts w:ascii="Consolas" w:cs="Consolas" w:eastAsia="Consolas" w:hAnsi="Consolas"/>
                <w:sz w:val="17"/>
                <w:szCs w:val="17"/>
              </w:rPr>
              <w:t xml:space="preserve">  healthy; a swallowed row with a success message is the dangerous</w:t>
            </w:r>
          </w:p>
          <w:p>
            <w:pPr>
              <w:spacing w:after="0"/>
            </w:pPr>
            <w:r>
              <w:rPr>
                <w:rFonts w:ascii="Consolas" w:cs="Consolas" w:eastAsia="Consolas" w:hAnsi="Consolas"/>
                <w:sz w:val="17"/>
                <w:szCs w:val="17"/>
              </w:rPr>
              <w:t xml:space="preserve">  case.</w:t>
            </w:r>
          </w:p>
        </w:tc>
      </w:tr>
    </w:tbl>
    <w:p>
      <w:r>
        <w:br w:type="page"/>
      </w:r>
    </w:p>
    <w:p>
      <w:pPr>
        <w:pStyle w:val="Heading1"/>
      </w:pPr>
      <w:r>
        <w:t xml:space="preserve">Spec Gaps — Decisions Needed</w:t>
      </w:r>
    </w:p>
    <w:p>
      <w:pPr>
        <w:spacing w:after="110"/>
      </w:pPr>
      <w:r>
        <w:t xml:space="preserve">Eight places where the spec doesn't say what should happen — meaning the agent </w:t>
      </w:r>
      <w:r>
        <w:rPr>
          <w:i/>
          <w:iCs/>
        </w:rPr>
        <w:t xml:space="preserve">will</w:t>
      </w:r>
      <w:r>
        <w:t xml:space="preserve"> guess. Each has a recommended call, so this is a decision to approve rather than a problem to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00"/>
        <w:gridCol w:w="3060"/>
      </w:tblGrid>
      <w:tr>
        <w:trPr>
          <w:tblHeader/>
        </w:trPr>
        <w:tc>
          <w:tcPr>
            <w:tcW w:type="dxa" w:w="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r>
              <w:rPr>
                <w:b/>
                <w:bCs/>
                <w:color w:val="FFFFFF"/>
              </w:rPr>
              <w:t xml:space="preserve">#</w:t>
            </w:r>
          </w:p>
        </w:tc>
        <w:tc>
          <w:tcPr>
            <w:tcW w:type="dxa" w:w="2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r>
              <w:rPr>
                <w:b/>
                <w:bCs/>
                <w:color w:val="FFFFFF"/>
              </w:rPr>
              <w:t xml:space="preserve">Gap</w:t>
            </w:r>
          </w:p>
        </w:tc>
        <w:tc>
          <w:tcPr>
            <w:tcW w:type="dxa" w:w="33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r>
              <w:rPr>
                <w:b/>
                <w:bCs/>
                <w:color w:val="FFFFFF"/>
              </w:rPr>
              <w:t xml:space="preserve">Why it matters</w:t>
            </w:r>
          </w:p>
        </w:tc>
        <w:tc>
          <w:tcPr>
            <w:tcW w:type="dxa" w:w="30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r>
              <w:rPr>
                <w:b/>
                <w:bCs/>
                <w:color w:val="FFFFFF"/>
              </w:rPr>
              <w:t xml:space="preserve">Recommended call</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1</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No field sanitization (Sc. 6)</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Formula injection into the master sheet; script injection into Rachel's digest. Both trivially triggered from a public form.</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Escape leading = + - @ before Sheets; HTML-escape before rendering into email.</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2</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Bounced contact books a call (Sc. 2)</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state model has no path for it. The bad guess means Rachel walks into a real call blind.</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Booking wins. Digest sends. Bulk suppression stays in place.</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3</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No write locking (Sc. 1, 23)</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merge rule doesn't say check-and-write must be atomic. A workshop rush creates duplicates.</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Use a lock around lookup-and-write.</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4</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Cleaning applied on one path only (Sc. 5)</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Emoji/control-char stripping is specified for LinkedIn import but not the blog form — so one person can exist twice, differently.</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Make normalization universal across all sources, defined once in the schema.</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5</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Future-dated posts (Sc. 11)</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“Within last 7 days” is TRUE of a post dated next month. An unfinished draft mails to 300 people.</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Bound the date check on both sides.</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6</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Booking regex too loose (Sc. 8)</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“Recall” and “Callback” contain “call.” Phantom digests erode trust until Rachel ignores them all.</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Require a title prefix or an explicit marker.</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7</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Multiple posts in one week (Sc. 31)</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spec sends “the newest item.” An earlier post in the same week is never emailed and silently ages out.</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Track sent posts by GUID and send ANY unsent post from the last 7 days.</w:t>
            </w:r>
          </w:p>
        </w:tc>
      </w:tr>
      <w:tr>
        <w:tc>
          <w:tcPr>
            <w:tcW w:type="dxa" w:w="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8</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 No circuit breaker on mass archiving (Sc. 37)</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THE MOST SERIOUS GAP FOUND. If engagement tracking silently fails, the monthly job concludes every contact is stale and archives the entire audience. No limit, no sanity check, no undo.</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vAlign w:val="top"/>
          </w:tcPr>
          <w:p>
            <w:r>
              <w:rPr>
                <w:b w:val="false"/>
                <w:bCs w:val="false"/>
              </w:rPr>
              <w:t xml:space="preserve">Refuse to archive more than 20% of the audience in one run. Alert instead.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AD3" w:val="clear"/>
            <w:tcMar>
              <w:top w:type="dxa" w:w="70"/>
              <w:left w:type="dxa" w:w="110"/>
              <w:bottom w:type="dxa" w:w="70"/>
              <w:right w:type="dxa" w:w="110"/>
            </w:tcMar>
          </w:tcPr>
          <w:p>
            <w:r>
              <w:rPr>
                <w:b/>
                <w:bCs/>
              </w:rPr>
              <w:t xml:space="preserve">The through-line</w:t>
            </w:r>
          </w:p>
          <w:p>
            <w:pPr>
              <w:spacing w:before="50"/>
            </w:pPr>
            <w:r>
              <w:t xml:space="preserve">Notice that almost none of these are crashes. Every serious scenario in this document fails QUIETLY — a lead vanishes, a digest doesn't send, a newsletter reaches four people instead of three hundred, an entire audience is archived by a job doing exactly what it was told. In every case, the logs say success. That is what “brittle” actually means, and it is what this suite exists to prevent. A system that fails loudly is fine. A system that fails silently costs Rachel a client six weeks from now, and nobody ever knows why.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13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2026-07-15T04:16:47.534Z</dcterms:created>
  <dcterms:modified xsi:type="dcterms:W3CDTF">2026-07-15T04:16:47.561Z</dcterms:modified>
</cp:coreProperties>
</file>

<file path=docProps/custom.xml><?xml version="1.0" encoding="utf-8"?>
<Properties xmlns="http://schemas.openxmlformats.org/officeDocument/2006/custom-properties" xmlns:vt="http://schemas.openxmlformats.org/officeDocument/2006/docPropsVTypes"/>
</file>