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7DC34" w14:textId="77777777" w:rsidR="009A07C2" w:rsidRDefault="009A07C2" w:rsidP="009A07C2">
      <w:pPr>
        <w:jc w:val="center"/>
        <w:rPr>
          <w:rFonts w:ascii="Arial" w:hAnsi="Arial"/>
          <w:b/>
          <w:bCs/>
          <w:color w:val="000000"/>
          <w:u w:val="single"/>
          <w:lang w:val="fr-FR" w:eastAsia="fr-FR"/>
        </w:rPr>
      </w:pPr>
      <w:r w:rsidRPr="009A07C2">
        <w:rPr>
          <w:rFonts w:ascii="Arial" w:hAnsi="Arial"/>
          <w:b/>
          <w:bCs/>
          <w:color w:val="000000"/>
          <w:u w:val="single"/>
          <w:lang w:val="fr-FR"/>
        </w:rPr>
        <w:t>Université Des Science Et De La Technologie</w:t>
      </w:r>
    </w:p>
    <w:p w14:paraId="72D78410" w14:textId="77777777" w:rsidR="009A07C2" w:rsidRDefault="009A07C2" w:rsidP="009A07C2">
      <w:pPr>
        <w:jc w:val="center"/>
        <w:rPr>
          <w:rFonts w:ascii="Arial" w:hAnsi="Arial"/>
          <w:b/>
          <w:bCs/>
          <w:color w:val="000000"/>
          <w:u w:val="single"/>
        </w:rPr>
      </w:pPr>
      <w:proofErr w:type="spellStart"/>
      <w:r>
        <w:rPr>
          <w:rFonts w:ascii="Arial" w:hAnsi="Arial"/>
          <w:b/>
          <w:bCs/>
          <w:color w:val="000000"/>
          <w:u w:val="single"/>
        </w:rPr>
        <w:t>Houari</w:t>
      </w:r>
      <w:proofErr w:type="spellEnd"/>
      <w:r>
        <w:rPr>
          <w:rFonts w:ascii="Arial" w:hAnsi="Arial"/>
          <w:b/>
          <w:bCs/>
          <w:color w:val="000000"/>
          <w:u w:val="single"/>
        </w:rPr>
        <w:t xml:space="preserve"> Boumediene</w:t>
      </w:r>
    </w:p>
    <w:p w14:paraId="29794F52" w14:textId="77777777" w:rsidR="009A07C2" w:rsidRDefault="009A07C2">
      <w:pPr>
        <w:spacing w:before="240" w:after="240"/>
        <w:rPr>
          <w:rFonts w:asciiTheme="majorBidi" w:eastAsia="Aptos" w:hAnsiTheme="majorBidi" w:cstheme="majorBidi"/>
        </w:rPr>
      </w:pPr>
    </w:p>
    <w:p w14:paraId="3E1EFAC4" w14:textId="4B09EC79" w:rsidR="009A07C2" w:rsidRDefault="009A07C2" w:rsidP="009A07C2">
      <w:pPr>
        <w:spacing w:before="240" w:after="240"/>
        <w:jc w:val="center"/>
        <w:rPr>
          <w:rFonts w:asciiTheme="majorBidi" w:eastAsia="Aptos" w:hAnsiTheme="majorBidi" w:cstheme="majorBidi"/>
        </w:rPr>
      </w:pPr>
      <w:r>
        <w:rPr>
          <w:noProof/>
        </w:rPr>
        <w:drawing>
          <wp:inline distT="0" distB="0" distL="0" distR="0" wp14:anchorId="657E9E59" wp14:editId="4C937FD4">
            <wp:extent cx="2241550" cy="1816100"/>
            <wp:effectExtent l="0" t="0" r="0" b="0"/>
            <wp:docPr id="1232009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0928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41550" cy="1816100"/>
                    </a:xfrm>
                    <a:prstGeom prst="rect">
                      <a:avLst/>
                    </a:prstGeom>
                  </pic:spPr>
                </pic:pic>
              </a:graphicData>
            </a:graphic>
          </wp:inline>
        </w:drawing>
      </w:r>
    </w:p>
    <w:p w14:paraId="771FF305" w14:textId="28B9630A" w:rsidR="009A07C2" w:rsidRDefault="009A07C2" w:rsidP="009A07C2">
      <w:pPr>
        <w:jc w:val="center"/>
        <w:rPr>
          <w:rFonts w:ascii="Arial" w:hAnsi="Arial"/>
          <w:b/>
          <w:bCs/>
          <w:color w:val="000000"/>
          <w:u w:val="single"/>
          <w:lang w:val="fr-FR"/>
        </w:rPr>
      </w:pPr>
      <w:r w:rsidRPr="009A07C2">
        <w:rPr>
          <w:rFonts w:ascii="Arial" w:hAnsi="Arial"/>
          <w:b/>
          <w:bCs/>
          <w:color w:val="000000"/>
          <w:u w:val="single"/>
          <w:lang w:val="fr-FR"/>
        </w:rPr>
        <w:t>Faculté D’Informatique</w:t>
      </w:r>
    </w:p>
    <w:p w14:paraId="5295F3B1" w14:textId="0A617964" w:rsidR="009A07C2" w:rsidRDefault="009A07C2" w:rsidP="009A07C2">
      <w:pPr>
        <w:jc w:val="center"/>
        <w:rPr>
          <w:rFonts w:ascii="Arial" w:hAnsi="Arial"/>
          <w:b/>
          <w:bCs/>
          <w:color w:val="000000"/>
          <w:u w:val="single"/>
          <w:lang w:val="fr-FR" w:eastAsia="fr-FR"/>
        </w:rPr>
      </w:pPr>
    </w:p>
    <w:p w14:paraId="495A8550" w14:textId="3BFDE9CB" w:rsidR="009A07C2" w:rsidRDefault="009A07C2" w:rsidP="009A07C2">
      <w:pPr>
        <w:jc w:val="center"/>
        <w:rPr>
          <w:rFonts w:ascii="Arial" w:hAnsi="Arial"/>
          <w:b/>
          <w:bCs/>
          <w:color w:val="000000"/>
          <w:u w:val="single"/>
          <w:lang w:val="fr-FR" w:eastAsia="fr-FR"/>
        </w:rPr>
      </w:pPr>
      <w:r w:rsidRPr="009A07C2">
        <w:rPr>
          <w:rFonts w:ascii="Arial" w:hAnsi="Arial"/>
          <w:b/>
          <w:bCs/>
          <w:color w:val="000000"/>
          <w:u w:val="single"/>
          <w:lang w:val="fr-FR"/>
        </w:rPr>
        <w:t>Projet TP de module POO</w:t>
      </w:r>
    </w:p>
    <w:p w14:paraId="30B925F4" w14:textId="56C1C20F" w:rsidR="009A07C2" w:rsidRPr="009A07C2" w:rsidRDefault="009A07C2" w:rsidP="009A07C2">
      <w:pPr>
        <w:jc w:val="center"/>
        <w:rPr>
          <w:rFonts w:ascii="Arial" w:hAnsi="Arial"/>
          <w:b/>
          <w:bCs/>
          <w:color w:val="000000"/>
          <w:u w:val="single"/>
          <w:lang w:val="fr-FR"/>
        </w:rPr>
      </w:pPr>
      <w:r>
        <w:rPr>
          <w:rFonts w:asciiTheme="majorBidi" w:eastAsia="Aptos" w:hAnsiTheme="majorBidi" w:cstheme="majorBidi"/>
          <w:noProof/>
          <w:lang w:val="fr-FR"/>
        </w:rPr>
        <mc:AlternateContent>
          <mc:Choice Requires="wps">
            <w:drawing>
              <wp:anchor distT="0" distB="0" distL="114300" distR="114300" simplePos="0" relativeHeight="251660800" behindDoc="0" locked="0" layoutInCell="1" allowOverlap="1" wp14:anchorId="1F7B3A9D" wp14:editId="5F32B004">
                <wp:simplePos x="0" y="0"/>
                <wp:positionH relativeFrom="margin">
                  <wp:posOffset>631825</wp:posOffset>
                </wp:positionH>
                <wp:positionV relativeFrom="paragraph">
                  <wp:posOffset>264160</wp:posOffset>
                </wp:positionV>
                <wp:extent cx="4762500" cy="1581150"/>
                <wp:effectExtent l="19050" t="0" r="38100" b="19050"/>
                <wp:wrapNone/>
                <wp:docPr id="1" name="Ribbon: Tilted Up 1"/>
                <wp:cNvGraphicFramePr/>
                <a:graphic xmlns:a="http://schemas.openxmlformats.org/drawingml/2006/main">
                  <a:graphicData uri="http://schemas.microsoft.com/office/word/2010/wordprocessingShape">
                    <wps:wsp>
                      <wps:cNvSpPr/>
                      <wps:spPr>
                        <a:xfrm>
                          <a:off x="0" y="0"/>
                          <a:ext cx="4762500" cy="158115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875773" w14:textId="3697701B" w:rsidR="009A07C2" w:rsidRPr="009A07C2" w:rsidRDefault="009A07C2" w:rsidP="009A07C2">
                            <w:pPr>
                              <w:jc w:val="center"/>
                              <w:rPr>
                                <w:rFonts w:hint="eastAsia"/>
                                <w:lang w:val="fr-FR"/>
                              </w:rPr>
                            </w:pPr>
                            <w:r w:rsidRPr="009A07C2">
                              <w:rPr>
                                <w:rStyle w:val="TitleChar"/>
                                <w:rFonts w:asciiTheme="majorBidi" w:hAnsiTheme="majorBidi"/>
                                <w:b/>
                                <w:bCs/>
                                <w:sz w:val="40"/>
                                <w:szCs w:val="40"/>
                                <w:lang w:val="fr-FR"/>
                              </w:rPr>
                              <w:t>Rapport Complet sur system de Gestion de Fichiers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7B3A9D"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ibbon: Tilted Up 1" o:spid="_x0000_s1026" type="#_x0000_t54" style="position:absolute;left:0;text-align:left;margin-left:49.75pt;margin-top:20.8pt;width:375pt;height:124.5pt;z-index:2516608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" adj=",18000" fillcolor="#156082 [3204]" strokecolor="#0a2f40 [1604]" strokeweight="1pt">
                <v:stroke joinstyle="miter"/>
                <v:textbox>
                  <w:txbxContent>
                    <w:p w14:paraId="2C875773" w14:textId="3697701B" w:rsidR="009A07C2" w:rsidRPr="009A07C2" w:rsidRDefault="009A07C2" w:rsidP="009A07C2">
                      <w:pPr>
                        <w:jc w:val="center"/>
                        <w:rPr>
                          <w:rFonts w:hint="eastAsia"/>
                          <w:lang w:val="fr-FR"/>
                        </w:rPr>
                      </w:pPr>
                      <w:r w:rsidRPr="009A07C2">
                        <w:rPr>
                          <w:rStyle w:val="TitleChar"/>
                          <w:rFonts w:asciiTheme="majorBidi" w:hAnsiTheme="majorBidi"/>
                          <w:b/>
                          <w:bCs/>
                          <w:sz w:val="40"/>
                          <w:szCs w:val="40"/>
                          <w:lang w:val="fr-FR"/>
                        </w:rPr>
                        <w:t>Rapport Complet sur system de Gestion de Fichiers</w:t>
                      </w:r>
                    </w:p>
                  </w:txbxContent>
                </v:textbox>
                <w10:wrap anchorx="margin"/>
              </v:shape>
            </w:pict>
          </mc:Fallback>
        </mc:AlternateContent>
      </w:r>
      <w:r w:rsidRPr="009A07C2">
        <w:rPr>
          <w:rFonts w:ascii="Arial" w:hAnsi="Arial"/>
          <w:b/>
          <w:bCs/>
          <w:color w:val="000000"/>
          <w:u w:val="single"/>
          <w:lang w:val="fr-FR"/>
        </w:rPr>
        <w:t>Thème :</w:t>
      </w:r>
    </w:p>
    <w:p w14:paraId="7370E645" w14:textId="0A7C9928" w:rsidR="009A07C2" w:rsidRPr="009A07C2" w:rsidRDefault="009A07C2" w:rsidP="009A07C2">
      <w:pPr>
        <w:spacing w:before="240" w:after="240"/>
        <w:jc w:val="center"/>
        <w:rPr>
          <w:rFonts w:asciiTheme="majorBidi" w:eastAsia="Aptos" w:hAnsiTheme="majorBidi" w:cstheme="majorBidi"/>
          <w:lang w:val="fr-FR"/>
        </w:rPr>
      </w:pPr>
    </w:p>
    <w:p w14:paraId="22D2C29C" w14:textId="38013AE1" w:rsidR="00DB4002" w:rsidRPr="009A07C2" w:rsidRDefault="00226C1A">
      <w:pPr>
        <w:spacing w:before="240" w:after="240"/>
        <w:rPr>
          <w:rFonts w:asciiTheme="majorBidi" w:eastAsia="Aptos" w:hAnsiTheme="majorBidi" w:cstheme="majorBidi"/>
          <w:b/>
          <w:bCs/>
          <w:sz w:val="36"/>
          <w:szCs w:val="36"/>
          <w:u w:val="single"/>
          <w:lang w:val="fr-FR"/>
        </w:rPr>
      </w:pPr>
      <w:r w:rsidRPr="009A07C2">
        <w:rPr>
          <w:rFonts w:asciiTheme="majorBidi" w:eastAsia="Aptos" w:hAnsiTheme="majorBidi" w:cstheme="majorBidi"/>
          <w:rtl/>
        </w:rPr>
        <w:t>‏</w:t>
      </w:r>
      <w:r w:rsidRPr="009A07C2">
        <w:rPr>
          <w:rStyle w:val="TitleChar"/>
          <w:rFonts w:asciiTheme="majorBidi" w:hAnsiTheme="majorBidi"/>
          <w:b/>
          <w:bCs/>
          <w:sz w:val="40"/>
          <w:szCs w:val="40"/>
          <w:u w:val="single"/>
          <w:lang w:val="fr-FR"/>
        </w:rPr>
        <w:t xml:space="preserve"> </w:t>
      </w:r>
    </w:p>
    <w:p w14:paraId="0A8091F9" w14:textId="77777777" w:rsidR="00DB4002" w:rsidRPr="00D809A6" w:rsidRDefault="00226C1A">
      <w:pPr>
        <w:spacing w:before="240" w:after="240"/>
        <w:rPr>
          <w:rFonts w:asciiTheme="majorBidi" w:eastAsia="Aptos" w:hAnsiTheme="majorBidi" w:cstheme="majorBidi"/>
          <w:sz w:val="32"/>
          <w:szCs w:val="32"/>
          <w:lang w:val="fr-FR"/>
        </w:rPr>
      </w:pPr>
      <w:r w:rsidRPr="00D809A6">
        <w:rPr>
          <w:rFonts w:asciiTheme="majorBidi" w:eastAsia="Aptos" w:hAnsiTheme="majorBidi" w:cstheme="majorBidi"/>
          <w:sz w:val="36"/>
          <w:szCs w:val="36"/>
          <w:rtl/>
        </w:rPr>
        <w:t>‏</w:t>
      </w:r>
    </w:p>
    <w:p w14:paraId="4AEE8726" w14:textId="08CE66BF" w:rsidR="00DB4002" w:rsidRDefault="00DB4002">
      <w:pPr>
        <w:spacing w:before="240" w:after="240"/>
        <w:rPr>
          <w:rFonts w:asciiTheme="majorBidi" w:eastAsia="Aptos" w:hAnsiTheme="majorBidi" w:cstheme="majorBidi"/>
          <w:sz w:val="10"/>
          <w:szCs w:val="10"/>
          <w:lang w:val="fr-FR"/>
        </w:rPr>
      </w:pPr>
    </w:p>
    <w:p w14:paraId="71486940" w14:textId="01FAC17A" w:rsidR="009A07C2" w:rsidRDefault="009A07C2">
      <w:pPr>
        <w:spacing w:before="240" w:after="240"/>
        <w:rPr>
          <w:rFonts w:asciiTheme="majorBidi" w:eastAsia="Aptos" w:hAnsiTheme="majorBidi" w:cstheme="majorBidi"/>
          <w:sz w:val="10"/>
          <w:szCs w:val="10"/>
          <w:lang w:val="fr-FR"/>
        </w:rPr>
      </w:pPr>
    </w:p>
    <w:p w14:paraId="0BDD174D" w14:textId="77777777" w:rsidR="009A07C2" w:rsidRPr="00D809A6" w:rsidRDefault="009A07C2">
      <w:pPr>
        <w:spacing w:before="240" w:after="240"/>
        <w:rPr>
          <w:rFonts w:asciiTheme="majorBidi" w:eastAsia="Aptos" w:hAnsiTheme="majorBidi" w:cstheme="majorBidi"/>
          <w:sz w:val="10"/>
          <w:szCs w:val="10"/>
          <w:lang w:val="fr-FR"/>
        </w:rPr>
      </w:pPr>
    </w:p>
    <w:p w14:paraId="578273CC" w14:textId="77777777" w:rsidR="009A07C2" w:rsidRDefault="009A07C2" w:rsidP="009A07C2">
      <w:pPr>
        <w:rPr>
          <w:rFonts w:ascii="Lucida Calligraphy" w:eastAsia="Calibri" w:hAnsi="Lucida Calligraphy"/>
          <w:b/>
          <w:bCs/>
          <w:color w:val="00B050"/>
          <w:u w:val="single"/>
          <w:lang w:val="fr-FR" w:eastAsia="fr-FR"/>
        </w:rPr>
      </w:pPr>
      <w:proofErr w:type="spellStart"/>
      <w:r>
        <w:rPr>
          <w:rFonts w:ascii="Lucida Calligraphy" w:eastAsia="Calibri" w:hAnsi="Lucida Calligraphy"/>
          <w:b/>
          <w:bCs/>
          <w:color w:val="00B050"/>
          <w:u w:val="single"/>
        </w:rPr>
        <w:t>Présente</w:t>
      </w:r>
      <w:proofErr w:type="spellEnd"/>
      <w:r>
        <w:rPr>
          <w:rFonts w:ascii="Lucida Calligraphy" w:eastAsia="Calibri" w:hAnsi="Lucida Calligraphy"/>
          <w:b/>
          <w:bCs/>
          <w:color w:val="00B050"/>
          <w:u w:val="single"/>
        </w:rPr>
        <w:t xml:space="preserve"> </w:t>
      </w:r>
      <w:proofErr w:type="gramStart"/>
      <w:r>
        <w:rPr>
          <w:rFonts w:ascii="Lucida Calligraphy" w:eastAsia="Calibri" w:hAnsi="Lucida Calligraphy"/>
          <w:b/>
          <w:bCs/>
          <w:color w:val="00B050"/>
          <w:u w:val="single"/>
        </w:rPr>
        <w:t>par :</w:t>
      </w:r>
      <w:proofErr w:type="gramEnd"/>
    </w:p>
    <w:p w14:paraId="42A140F6" w14:textId="77777777" w:rsidR="009A07C2" w:rsidRDefault="009A07C2" w:rsidP="009A07C2">
      <w:pPr>
        <w:pStyle w:val="ListParagraph"/>
        <w:numPr>
          <w:ilvl w:val="0"/>
          <w:numId w:val="11"/>
        </w:numPr>
        <w:spacing w:before="100" w:beforeAutospacing="1" w:after="100" w:afterAutospacing="1" w:line="256" w:lineRule="auto"/>
        <w:rPr>
          <w:rFonts w:ascii="Arial" w:eastAsia="Calibri" w:hAnsi="Arial"/>
          <w:b/>
          <w:bCs/>
        </w:rPr>
      </w:pPr>
      <w:proofErr w:type="spellStart"/>
      <w:r>
        <w:rPr>
          <w:rFonts w:ascii="Arial" w:eastAsia="Calibri" w:hAnsi="Arial"/>
          <w:b/>
          <w:bCs/>
        </w:rPr>
        <w:t>Harridi</w:t>
      </w:r>
      <w:proofErr w:type="spellEnd"/>
      <w:r>
        <w:rPr>
          <w:rFonts w:ascii="Arial" w:eastAsia="Calibri" w:hAnsi="Arial"/>
          <w:b/>
          <w:bCs/>
        </w:rPr>
        <w:t xml:space="preserve"> Mohamed </w:t>
      </w:r>
      <w:proofErr w:type="spellStart"/>
      <w:r>
        <w:rPr>
          <w:rFonts w:ascii="Arial" w:eastAsia="Calibri" w:hAnsi="Arial"/>
          <w:b/>
          <w:bCs/>
        </w:rPr>
        <w:t>Alaaeddine</w:t>
      </w:r>
      <w:proofErr w:type="spellEnd"/>
    </w:p>
    <w:p w14:paraId="3F45EDC4" w14:textId="77777777" w:rsidR="009A07C2" w:rsidRDefault="009A07C2" w:rsidP="009A07C2">
      <w:pPr>
        <w:pStyle w:val="ListParagraph"/>
        <w:numPr>
          <w:ilvl w:val="0"/>
          <w:numId w:val="11"/>
        </w:numPr>
        <w:spacing w:before="100" w:beforeAutospacing="1" w:after="100" w:afterAutospacing="1" w:line="256" w:lineRule="auto"/>
        <w:rPr>
          <w:rFonts w:ascii="Arial" w:eastAsia="Calibri" w:hAnsi="Arial"/>
          <w:b/>
          <w:bCs/>
        </w:rPr>
      </w:pPr>
      <w:r>
        <w:rPr>
          <w:rFonts w:ascii="Arial" w:eastAsia="Calibri" w:hAnsi="Arial"/>
          <w:b/>
          <w:bCs/>
        </w:rPr>
        <w:t xml:space="preserve">Bouzid </w:t>
      </w:r>
      <w:proofErr w:type="spellStart"/>
      <w:r>
        <w:rPr>
          <w:rFonts w:ascii="Arial" w:eastAsia="Calibri" w:hAnsi="Arial"/>
          <w:b/>
          <w:bCs/>
        </w:rPr>
        <w:t>Abdellah</w:t>
      </w:r>
      <w:proofErr w:type="spellEnd"/>
    </w:p>
    <w:p w14:paraId="78BF4E38" w14:textId="77777777" w:rsidR="009A07C2" w:rsidRDefault="009A07C2" w:rsidP="009A07C2">
      <w:pPr>
        <w:pStyle w:val="ListParagraph"/>
        <w:numPr>
          <w:ilvl w:val="0"/>
          <w:numId w:val="11"/>
        </w:numPr>
        <w:spacing w:before="100" w:beforeAutospacing="1" w:after="100" w:afterAutospacing="1" w:line="256" w:lineRule="auto"/>
        <w:rPr>
          <w:rFonts w:ascii="Arial" w:eastAsia="Calibri" w:hAnsi="Arial"/>
          <w:b/>
          <w:bCs/>
        </w:rPr>
      </w:pPr>
      <w:proofErr w:type="spellStart"/>
      <w:r>
        <w:rPr>
          <w:rFonts w:ascii="Arial" w:eastAsia="Calibri" w:hAnsi="Arial"/>
          <w:b/>
          <w:bCs/>
        </w:rPr>
        <w:t>Zouaoui</w:t>
      </w:r>
      <w:proofErr w:type="spellEnd"/>
      <w:r>
        <w:rPr>
          <w:rFonts w:ascii="Arial" w:eastAsia="Calibri" w:hAnsi="Arial"/>
          <w:b/>
          <w:bCs/>
        </w:rPr>
        <w:t xml:space="preserve"> </w:t>
      </w:r>
      <w:proofErr w:type="spellStart"/>
      <w:r>
        <w:rPr>
          <w:rFonts w:ascii="Arial" w:eastAsia="Calibri" w:hAnsi="Arial"/>
          <w:b/>
          <w:bCs/>
        </w:rPr>
        <w:t>Abdelmalek</w:t>
      </w:r>
      <w:proofErr w:type="spellEnd"/>
    </w:p>
    <w:p w14:paraId="5E28A843" w14:textId="3BD39E5F" w:rsidR="009A07C2" w:rsidRDefault="009A07C2" w:rsidP="009A07C2">
      <w:pPr>
        <w:pStyle w:val="ListParagraph"/>
        <w:numPr>
          <w:ilvl w:val="0"/>
          <w:numId w:val="11"/>
        </w:numPr>
        <w:spacing w:before="100" w:beforeAutospacing="1" w:after="100" w:afterAutospacing="1" w:line="256" w:lineRule="auto"/>
        <w:rPr>
          <w:rFonts w:ascii="Arial" w:eastAsia="Calibri" w:hAnsi="Arial"/>
          <w:b/>
          <w:bCs/>
        </w:rPr>
      </w:pPr>
      <w:r>
        <w:rPr>
          <w:rFonts w:ascii="Arial" w:eastAsia="Calibri" w:hAnsi="Arial"/>
          <w:b/>
          <w:bCs/>
        </w:rPr>
        <w:t>Nacer Bey Abderrahmane Zakaria</w:t>
      </w:r>
    </w:p>
    <w:p w14:paraId="406F723A" w14:textId="6C33DCBB" w:rsidR="009A07C2" w:rsidRDefault="009A07C2" w:rsidP="009A07C2">
      <w:pPr>
        <w:pStyle w:val="ListParagraph"/>
        <w:numPr>
          <w:ilvl w:val="0"/>
          <w:numId w:val="11"/>
        </w:numPr>
        <w:spacing w:before="100" w:beforeAutospacing="1" w:after="100" w:afterAutospacing="1" w:line="256" w:lineRule="auto"/>
        <w:rPr>
          <w:rFonts w:ascii="Arial" w:eastAsia="Calibri" w:hAnsi="Arial"/>
          <w:b/>
          <w:bCs/>
        </w:rPr>
      </w:pPr>
      <w:proofErr w:type="spellStart"/>
      <w:r>
        <w:rPr>
          <w:rFonts w:ascii="Arial" w:eastAsia="Calibri" w:hAnsi="Arial"/>
          <w:b/>
          <w:bCs/>
        </w:rPr>
        <w:t>Chelali</w:t>
      </w:r>
      <w:proofErr w:type="spellEnd"/>
      <w:r>
        <w:rPr>
          <w:rFonts w:ascii="Arial" w:eastAsia="Calibri" w:hAnsi="Arial"/>
          <w:b/>
          <w:bCs/>
        </w:rPr>
        <w:t xml:space="preserve"> </w:t>
      </w:r>
      <w:proofErr w:type="spellStart"/>
      <w:r>
        <w:rPr>
          <w:rFonts w:ascii="Arial" w:eastAsia="Calibri" w:hAnsi="Arial"/>
          <w:b/>
          <w:bCs/>
        </w:rPr>
        <w:t>Islem</w:t>
      </w:r>
      <w:proofErr w:type="spellEnd"/>
      <w:r>
        <w:rPr>
          <w:rFonts w:ascii="Arial" w:eastAsia="Calibri" w:hAnsi="Arial"/>
          <w:b/>
          <w:bCs/>
        </w:rPr>
        <w:t xml:space="preserve"> Mohamed Yahia</w:t>
      </w:r>
    </w:p>
    <w:p w14:paraId="1202D6CB" w14:textId="6FE0B0AF" w:rsidR="00D809A6" w:rsidRPr="00D809A6" w:rsidRDefault="00D809A6" w:rsidP="007C6E91">
      <w:pPr>
        <w:spacing w:before="240" w:after="240"/>
        <w:jc w:val="center"/>
        <w:rPr>
          <w:rFonts w:asciiTheme="majorBidi" w:eastAsia="Aptos" w:hAnsiTheme="majorBidi" w:cstheme="majorBidi"/>
          <w:sz w:val="52"/>
          <w:szCs w:val="52"/>
          <w:highlight w:val="yellow"/>
          <w:lang w:val="fr-FR"/>
        </w:rPr>
      </w:pPr>
      <w:r w:rsidRPr="00D809A6">
        <w:rPr>
          <w:rFonts w:asciiTheme="majorBidi" w:eastAsia="Aptos" w:hAnsiTheme="majorBidi" w:cstheme="majorBidi"/>
          <w:b/>
          <w:bCs/>
          <w:color w:val="FF0000"/>
          <w:sz w:val="40"/>
          <w:szCs w:val="40"/>
          <w:highlight w:val="yellow"/>
          <w:u w:val="single"/>
          <w:lang w:val="fr-FR"/>
        </w:rPr>
        <w:br w:type="page"/>
      </w:r>
      <w:r w:rsidRPr="00D809A6">
        <w:rPr>
          <w:rFonts w:asciiTheme="majorBidi" w:eastAsia="Aptos" w:hAnsiTheme="majorBidi" w:cstheme="majorBidi"/>
          <w:sz w:val="52"/>
          <w:szCs w:val="52"/>
          <w:highlight w:val="yellow"/>
          <w:lang w:val="fr-FR"/>
        </w:rPr>
        <w:lastRenderedPageBreak/>
        <w:t>Table des Matières :</w:t>
      </w:r>
    </w:p>
    <w:p w14:paraId="5B77CA1D" w14:textId="77777777" w:rsidR="00D809A6" w:rsidRPr="00D809A6" w:rsidRDefault="00D809A6" w:rsidP="00D809A6">
      <w:pPr>
        <w:spacing w:before="240" w:after="240"/>
        <w:rPr>
          <w:rFonts w:asciiTheme="majorBidi" w:eastAsia="Aptos" w:hAnsiTheme="majorBidi" w:cstheme="majorBidi"/>
          <w:sz w:val="22"/>
          <w:szCs w:val="22"/>
          <w:lang w:val="fr-FR"/>
        </w:rPr>
      </w:pPr>
    </w:p>
    <w:p w14:paraId="1D919B7F" w14:textId="2BE57BF9" w:rsidR="00D809A6" w:rsidRPr="00D809A6" w:rsidRDefault="00D809A6" w:rsidP="00D809A6">
      <w:pPr>
        <w:spacing w:before="240" w:after="240"/>
        <w:rPr>
          <w:rFonts w:asciiTheme="majorBidi" w:eastAsia="Aptos" w:hAnsiTheme="majorBidi" w:cstheme="majorBidi"/>
          <w:sz w:val="22"/>
          <w:szCs w:val="22"/>
          <w:lang w:val="fr-FR"/>
        </w:rPr>
      </w:pPr>
      <w:r w:rsidRPr="00D809A6">
        <w:rPr>
          <w:rFonts w:asciiTheme="majorBidi" w:eastAsia="Aptos" w:hAnsiTheme="majorBidi" w:cstheme="majorBidi"/>
          <w:sz w:val="22"/>
          <w:szCs w:val="22"/>
          <w:rtl/>
        </w:rPr>
        <w:t>‏ 1.</w:t>
      </w:r>
      <w:r w:rsidRPr="00D809A6">
        <w:rPr>
          <w:rFonts w:asciiTheme="majorBidi" w:eastAsia="Aptos" w:hAnsiTheme="majorBidi" w:cstheme="majorBidi"/>
          <w:sz w:val="22"/>
          <w:szCs w:val="22"/>
          <w:lang w:val="fr-FR"/>
        </w:rPr>
        <w:t xml:space="preserve"> Introduction</w:t>
      </w:r>
      <w:r w:rsidR="00F37BFF">
        <w:rPr>
          <w:rFonts w:asciiTheme="majorBidi" w:eastAsia="Aptos" w:hAnsiTheme="majorBidi" w:cstheme="majorBidi"/>
          <w:sz w:val="22"/>
          <w:szCs w:val="22"/>
          <w:lang w:val="fr-FR"/>
        </w:rPr>
        <w:t xml:space="preserve"> ………………………………………………………………………</w:t>
      </w:r>
      <w:proofErr w:type="gramStart"/>
      <w:r w:rsidR="00F37BFF">
        <w:rPr>
          <w:rFonts w:asciiTheme="majorBidi" w:eastAsia="Aptos" w:hAnsiTheme="majorBidi" w:cstheme="majorBidi"/>
          <w:sz w:val="22"/>
          <w:szCs w:val="22"/>
          <w:lang w:val="fr-FR"/>
        </w:rPr>
        <w:t>…….</w:t>
      </w:r>
      <w:proofErr w:type="gramEnd"/>
      <w:r w:rsidR="00F37BFF">
        <w:rPr>
          <w:rFonts w:asciiTheme="majorBidi" w:eastAsia="Aptos" w:hAnsiTheme="majorBidi" w:cstheme="majorBidi"/>
          <w:sz w:val="22"/>
          <w:szCs w:val="22"/>
          <w:lang w:val="fr-FR"/>
        </w:rPr>
        <w:t>. 3</w:t>
      </w:r>
    </w:p>
    <w:p w14:paraId="76070C42" w14:textId="5BED1C22" w:rsidR="00D809A6" w:rsidRPr="00D809A6" w:rsidRDefault="00D809A6" w:rsidP="00D809A6">
      <w:pPr>
        <w:spacing w:before="240" w:after="240"/>
        <w:rPr>
          <w:rFonts w:asciiTheme="majorBidi" w:hAnsiTheme="majorBidi" w:cstheme="majorBidi"/>
          <w:sz w:val="10"/>
          <w:szCs w:val="10"/>
          <w:lang w:val="fr-FR"/>
        </w:rPr>
      </w:pPr>
      <w:r w:rsidRPr="00D809A6">
        <w:rPr>
          <w:rFonts w:asciiTheme="majorBidi" w:eastAsia="Aptos" w:hAnsiTheme="majorBidi" w:cstheme="majorBidi"/>
          <w:sz w:val="22"/>
          <w:szCs w:val="22"/>
          <w:lang w:val="fr-FR"/>
        </w:rPr>
        <w:t xml:space="preserve"> </w:t>
      </w:r>
      <w:r w:rsidRPr="00D809A6">
        <w:rPr>
          <w:rFonts w:asciiTheme="majorBidi" w:eastAsia="Aptos" w:hAnsiTheme="majorBidi" w:cstheme="majorBidi"/>
          <w:sz w:val="22"/>
          <w:szCs w:val="22"/>
          <w:rtl/>
        </w:rPr>
        <w:t>‏ 2.</w:t>
      </w:r>
      <w:r w:rsidRPr="00D809A6">
        <w:rPr>
          <w:rFonts w:asciiTheme="majorBidi" w:eastAsia="Aptos" w:hAnsiTheme="majorBidi" w:cstheme="majorBidi"/>
          <w:sz w:val="22"/>
          <w:szCs w:val="22"/>
          <w:lang w:val="fr-FR"/>
        </w:rPr>
        <w:t xml:space="preserve"> Objectif du projet</w:t>
      </w:r>
      <w:r w:rsidR="00F37BFF">
        <w:rPr>
          <w:rFonts w:asciiTheme="majorBidi" w:eastAsia="Aptos" w:hAnsiTheme="majorBidi" w:cstheme="majorBidi"/>
          <w:sz w:val="22"/>
          <w:szCs w:val="22"/>
          <w:lang w:val="fr-FR"/>
        </w:rPr>
        <w:t xml:space="preserve"> ……………………………………………………………………… 3</w:t>
      </w:r>
    </w:p>
    <w:p w14:paraId="076E37DE" w14:textId="56CA755F" w:rsidR="00D809A6" w:rsidRPr="00D809A6" w:rsidRDefault="00D809A6" w:rsidP="00D809A6">
      <w:pPr>
        <w:spacing w:before="240" w:after="240"/>
        <w:rPr>
          <w:rFonts w:asciiTheme="majorBidi" w:eastAsia="Aptos" w:hAnsiTheme="majorBidi" w:cstheme="majorBidi"/>
          <w:sz w:val="22"/>
          <w:szCs w:val="22"/>
          <w:lang w:val="fr-FR"/>
        </w:rPr>
      </w:pPr>
      <w:r w:rsidRPr="00D809A6">
        <w:rPr>
          <w:rFonts w:asciiTheme="majorBidi" w:eastAsia="Aptos" w:hAnsiTheme="majorBidi" w:cstheme="majorBidi"/>
          <w:sz w:val="22"/>
          <w:szCs w:val="22"/>
          <w:lang w:val="fr-FR"/>
        </w:rPr>
        <w:t xml:space="preserve"> </w:t>
      </w:r>
      <w:r w:rsidRPr="00D809A6">
        <w:rPr>
          <w:rFonts w:asciiTheme="majorBidi" w:eastAsia="Aptos" w:hAnsiTheme="majorBidi" w:cstheme="majorBidi"/>
          <w:sz w:val="22"/>
          <w:szCs w:val="22"/>
          <w:rtl/>
        </w:rPr>
        <w:t>‏ 3.</w:t>
      </w:r>
      <w:r w:rsidRPr="00D809A6">
        <w:rPr>
          <w:rFonts w:asciiTheme="majorBidi" w:eastAsia="Aptos" w:hAnsiTheme="majorBidi" w:cstheme="majorBidi"/>
          <w:sz w:val="22"/>
          <w:szCs w:val="22"/>
          <w:lang w:val="fr-FR"/>
        </w:rPr>
        <w:t xml:space="preserve"> Structure du projet </w:t>
      </w:r>
      <w:r w:rsidR="00F37BFF">
        <w:rPr>
          <w:rFonts w:asciiTheme="majorBidi" w:eastAsia="Aptos" w:hAnsiTheme="majorBidi" w:cstheme="majorBidi"/>
          <w:sz w:val="22"/>
          <w:szCs w:val="22"/>
          <w:lang w:val="fr-FR"/>
        </w:rPr>
        <w:t>……………………………………………………………………... 3</w:t>
      </w:r>
    </w:p>
    <w:p w14:paraId="2A61E4BD" w14:textId="197E1336" w:rsidR="00D809A6" w:rsidRPr="00D809A6" w:rsidRDefault="00D809A6" w:rsidP="00D809A6">
      <w:pPr>
        <w:spacing w:before="240" w:after="240"/>
        <w:rPr>
          <w:rFonts w:asciiTheme="majorBidi" w:eastAsia="Aptos" w:hAnsiTheme="majorBidi" w:cstheme="majorBidi"/>
          <w:sz w:val="22"/>
          <w:szCs w:val="22"/>
          <w:lang w:val="fr-FR"/>
        </w:rPr>
      </w:pPr>
      <w:r w:rsidRPr="00D809A6">
        <w:rPr>
          <w:rFonts w:asciiTheme="majorBidi" w:eastAsia="Aptos" w:hAnsiTheme="majorBidi" w:cstheme="majorBidi"/>
          <w:sz w:val="22"/>
          <w:szCs w:val="22"/>
          <w:rtl/>
        </w:rPr>
        <w:t>‏ • 3.1.</w:t>
      </w:r>
      <w:r w:rsidRPr="00D809A6">
        <w:rPr>
          <w:rFonts w:asciiTheme="majorBidi" w:eastAsia="Aptos" w:hAnsiTheme="majorBidi" w:cstheme="majorBidi"/>
          <w:sz w:val="22"/>
          <w:szCs w:val="22"/>
          <w:lang w:val="fr-FR"/>
        </w:rPr>
        <w:t xml:space="preserve"> Structures de données</w:t>
      </w:r>
      <w:r w:rsidR="00F37BFF">
        <w:rPr>
          <w:rFonts w:asciiTheme="majorBidi" w:eastAsia="Aptos" w:hAnsiTheme="majorBidi" w:cstheme="majorBidi"/>
          <w:sz w:val="22"/>
          <w:szCs w:val="22"/>
          <w:lang w:val="fr-FR"/>
        </w:rPr>
        <w:t xml:space="preserve"> ………………………………………………………………. 3</w:t>
      </w:r>
    </w:p>
    <w:p w14:paraId="0890FD22" w14:textId="10FF869E" w:rsidR="00D809A6" w:rsidRPr="00D809A6" w:rsidRDefault="00D809A6" w:rsidP="00D809A6">
      <w:pPr>
        <w:spacing w:before="240" w:after="240"/>
        <w:rPr>
          <w:rFonts w:asciiTheme="majorBidi" w:hAnsiTheme="majorBidi" w:cstheme="majorBidi"/>
          <w:sz w:val="10"/>
          <w:szCs w:val="10"/>
          <w:lang w:val="fr-FR"/>
        </w:rPr>
      </w:pPr>
      <w:r w:rsidRPr="00D809A6">
        <w:rPr>
          <w:rFonts w:asciiTheme="majorBidi" w:eastAsia="Aptos" w:hAnsiTheme="majorBidi" w:cstheme="majorBidi"/>
          <w:sz w:val="22"/>
          <w:szCs w:val="22"/>
          <w:lang w:val="fr-FR"/>
        </w:rPr>
        <w:t xml:space="preserve"> </w:t>
      </w:r>
      <w:r w:rsidRPr="00D809A6">
        <w:rPr>
          <w:rFonts w:asciiTheme="majorBidi" w:eastAsia="Aptos" w:hAnsiTheme="majorBidi" w:cstheme="majorBidi"/>
          <w:sz w:val="22"/>
          <w:szCs w:val="22"/>
          <w:rtl/>
        </w:rPr>
        <w:t>‏ • 3.2.</w:t>
      </w:r>
      <w:r w:rsidRPr="00D809A6">
        <w:rPr>
          <w:rFonts w:asciiTheme="majorBidi" w:eastAsia="Aptos" w:hAnsiTheme="majorBidi" w:cstheme="majorBidi"/>
          <w:sz w:val="22"/>
          <w:szCs w:val="22"/>
          <w:lang w:val="fr-FR"/>
        </w:rPr>
        <w:t xml:space="preserve"> Fonctions </w:t>
      </w:r>
      <w:r w:rsidR="00F37BFF">
        <w:rPr>
          <w:rFonts w:asciiTheme="majorBidi" w:eastAsia="Aptos" w:hAnsiTheme="majorBidi" w:cstheme="majorBidi"/>
          <w:sz w:val="22"/>
          <w:szCs w:val="22"/>
          <w:lang w:val="fr-FR"/>
        </w:rPr>
        <w:t>………………………………………………………………………….... 4</w:t>
      </w:r>
    </w:p>
    <w:p w14:paraId="3D4BA5FE" w14:textId="1710C13B" w:rsidR="00D809A6" w:rsidRPr="00D809A6" w:rsidRDefault="00D809A6" w:rsidP="00D809A6">
      <w:pPr>
        <w:spacing w:before="240" w:after="240"/>
        <w:rPr>
          <w:rFonts w:asciiTheme="majorBidi" w:eastAsia="Aptos" w:hAnsiTheme="majorBidi" w:cstheme="majorBidi"/>
          <w:sz w:val="21"/>
          <w:szCs w:val="21"/>
          <w:lang w:val="fr-FR"/>
        </w:rPr>
      </w:pPr>
      <w:r w:rsidRPr="00D809A6">
        <w:rPr>
          <w:rFonts w:asciiTheme="majorBidi" w:eastAsia="Aptos" w:hAnsiTheme="majorBidi" w:cstheme="majorBidi"/>
          <w:sz w:val="22"/>
          <w:szCs w:val="22"/>
          <w:rtl/>
        </w:rPr>
        <w:t>‏ 4.</w:t>
      </w:r>
      <w:r w:rsidRPr="00D809A6">
        <w:rPr>
          <w:rFonts w:asciiTheme="majorBidi" w:eastAsia="Aptos" w:hAnsiTheme="majorBidi" w:cstheme="majorBidi"/>
          <w:sz w:val="22"/>
          <w:szCs w:val="22"/>
          <w:lang w:val="fr-FR"/>
        </w:rPr>
        <w:t xml:space="preserve"> Analyse détaillée du code </w:t>
      </w:r>
      <w:r w:rsidRPr="00D809A6">
        <w:rPr>
          <w:rFonts w:asciiTheme="majorBidi" w:eastAsia="Aptos" w:hAnsiTheme="majorBidi" w:cstheme="majorBidi"/>
          <w:sz w:val="22"/>
          <w:szCs w:val="22"/>
          <w:rtl/>
        </w:rPr>
        <w:t>‏</w:t>
      </w:r>
      <w:r w:rsidRPr="00D809A6">
        <w:rPr>
          <w:rFonts w:asciiTheme="majorBidi" w:eastAsia="Aptos" w:hAnsiTheme="majorBidi" w:cstheme="majorBidi"/>
          <w:sz w:val="22"/>
          <w:szCs w:val="22"/>
          <w:lang w:val="fr-FR"/>
        </w:rPr>
        <w:t xml:space="preserve"> • détaillée les fonction</w:t>
      </w:r>
      <w:r w:rsidR="00F37BFF">
        <w:rPr>
          <w:rFonts w:asciiTheme="majorBidi" w:eastAsia="Aptos" w:hAnsiTheme="majorBidi" w:cstheme="majorBidi"/>
          <w:sz w:val="22"/>
          <w:szCs w:val="22"/>
          <w:lang w:val="fr-FR"/>
        </w:rPr>
        <w:t xml:space="preserve"> ……………………………………... 5</w:t>
      </w:r>
    </w:p>
    <w:p w14:paraId="1A2BD44C" w14:textId="16CDFDAB" w:rsidR="00D809A6" w:rsidRPr="00D809A6" w:rsidRDefault="00D809A6" w:rsidP="00D809A6">
      <w:pPr>
        <w:spacing w:before="240" w:after="240"/>
        <w:rPr>
          <w:rFonts w:asciiTheme="majorBidi" w:eastAsia="Aptos" w:hAnsiTheme="majorBidi" w:cstheme="majorBidi"/>
          <w:sz w:val="22"/>
          <w:szCs w:val="22"/>
          <w:lang w:val="fr-FR"/>
        </w:rPr>
      </w:pPr>
      <w:r w:rsidRPr="00D809A6">
        <w:rPr>
          <w:rFonts w:asciiTheme="majorBidi" w:eastAsia="Aptos" w:hAnsiTheme="majorBidi" w:cstheme="majorBidi"/>
          <w:sz w:val="22"/>
          <w:szCs w:val="22"/>
          <w:rtl/>
        </w:rPr>
        <w:t>‏ 5.</w:t>
      </w:r>
      <w:r w:rsidRPr="00D809A6">
        <w:rPr>
          <w:rFonts w:asciiTheme="majorBidi" w:eastAsia="Aptos" w:hAnsiTheme="majorBidi" w:cstheme="majorBidi"/>
          <w:sz w:val="22"/>
          <w:szCs w:val="22"/>
          <w:lang w:val="fr-FR"/>
        </w:rPr>
        <w:t xml:space="preserve"> Conclusion</w:t>
      </w:r>
      <w:r w:rsidR="00F37BFF">
        <w:rPr>
          <w:rFonts w:asciiTheme="majorBidi" w:eastAsia="Aptos" w:hAnsiTheme="majorBidi" w:cstheme="majorBidi"/>
          <w:sz w:val="22"/>
          <w:szCs w:val="22"/>
          <w:lang w:val="fr-FR"/>
        </w:rPr>
        <w:t xml:space="preserve"> ……………………………………………………………………………… 18</w:t>
      </w:r>
    </w:p>
    <w:p w14:paraId="1E7C24FA" w14:textId="3522E407" w:rsidR="00D809A6" w:rsidRPr="00D809A6" w:rsidRDefault="00D809A6" w:rsidP="00D809A6">
      <w:pPr>
        <w:spacing w:before="240" w:after="240"/>
        <w:rPr>
          <w:rFonts w:asciiTheme="majorBidi" w:eastAsia="Aptos" w:hAnsiTheme="majorBidi" w:cstheme="majorBidi"/>
          <w:sz w:val="22"/>
          <w:szCs w:val="22"/>
          <w:lang w:val="fr-FR"/>
        </w:rPr>
      </w:pPr>
      <w:r w:rsidRPr="00D809A6">
        <w:rPr>
          <w:rFonts w:asciiTheme="majorBidi" w:eastAsia="Aptos" w:hAnsiTheme="majorBidi" w:cstheme="majorBidi"/>
          <w:sz w:val="22"/>
          <w:szCs w:val="22"/>
          <w:rtl/>
        </w:rPr>
        <w:t>‏ 6.</w:t>
      </w:r>
      <w:r w:rsidRPr="00D809A6">
        <w:rPr>
          <w:rFonts w:asciiTheme="majorBidi" w:eastAsia="Aptos" w:hAnsiTheme="majorBidi" w:cstheme="majorBidi"/>
          <w:sz w:val="22"/>
          <w:szCs w:val="22"/>
          <w:lang w:val="fr-FR"/>
        </w:rPr>
        <w:t xml:space="preserve"> </w:t>
      </w:r>
      <w:r w:rsidR="00F37BFF" w:rsidRPr="00D809A6">
        <w:rPr>
          <w:rFonts w:asciiTheme="majorBidi" w:eastAsia="Aptos" w:hAnsiTheme="majorBidi" w:cstheme="majorBidi"/>
          <w:sz w:val="22"/>
          <w:szCs w:val="22"/>
          <w:lang w:val="fr-FR"/>
        </w:rPr>
        <w:t>S</w:t>
      </w:r>
      <w:r w:rsidRPr="00D809A6">
        <w:rPr>
          <w:rFonts w:asciiTheme="majorBidi" w:eastAsia="Aptos" w:hAnsiTheme="majorBidi" w:cstheme="majorBidi"/>
          <w:sz w:val="22"/>
          <w:szCs w:val="22"/>
          <w:lang w:val="fr-FR"/>
        </w:rPr>
        <w:t>ources</w:t>
      </w:r>
      <w:r w:rsidR="00F37BFF">
        <w:rPr>
          <w:rFonts w:asciiTheme="majorBidi" w:eastAsia="Aptos" w:hAnsiTheme="majorBidi" w:cstheme="majorBidi"/>
          <w:sz w:val="22"/>
          <w:szCs w:val="22"/>
          <w:lang w:val="fr-FR"/>
        </w:rPr>
        <w:t xml:space="preserve"> …………………………………………………………………………………. 19</w:t>
      </w:r>
    </w:p>
    <w:p w14:paraId="2CEB2063" w14:textId="77777777" w:rsidR="00D809A6" w:rsidRPr="00D809A6" w:rsidRDefault="00D809A6" w:rsidP="00D809A6">
      <w:pPr>
        <w:spacing w:before="240" w:after="240"/>
        <w:rPr>
          <w:rFonts w:asciiTheme="majorBidi" w:eastAsia="Aptos" w:hAnsiTheme="majorBidi" w:cstheme="majorBidi"/>
          <w:sz w:val="52"/>
          <w:szCs w:val="52"/>
          <w:highlight w:val="yellow"/>
          <w:lang w:val="fr-FR"/>
        </w:rPr>
      </w:pPr>
    </w:p>
    <w:p w14:paraId="646309DE" w14:textId="5A157721" w:rsidR="00D809A6" w:rsidRPr="00D809A6" w:rsidRDefault="00D809A6" w:rsidP="00D809A6">
      <w:pPr>
        <w:spacing w:before="240" w:after="240"/>
        <w:rPr>
          <w:rFonts w:asciiTheme="majorBidi" w:eastAsia="Aptos" w:hAnsiTheme="majorBidi" w:cstheme="majorBidi"/>
          <w:b/>
          <w:bCs/>
          <w:color w:val="FF0000"/>
          <w:sz w:val="40"/>
          <w:szCs w:val="40"/>
          <w:highlight w:val="yellow"/>
          <w:u w:val="single"/>
          <w:lang w:val="fr-FR"/>
        </w:rPr>
      </w:pPr>
      <w:r w:rsidRPr="00D809A6">
        <w:rPr>
          <w:rFonts w:asciiTheme="majorBidi" w:eastAsia="Aptos" w:hAnsiTheme="majorBidi" w:cstheme="majorBidi"/>
          <w:b/>
          <w:bCs/>
          <w:color w:val="FF0000"/>
          <w:sz w:val="40"/>
          <w:szCs w:val="40"/>
          <w:highlight w:val="yellow"/>
          <w:u w:val="single"/>
          <w:lang w:val="fr-FR"/>
        </w:rPr>
        <w:br w:type="column"/>
      </w:r>
      <w:r w:rsidRPr="009A07C2">
        <w:rPr>
          <w:rFonts w:asciiTheme="majorBidi" w:eastAsia="Aptos" w:hAnsiTheme="majorBidi" w:cstheme="majorBidi"/>
          <w:color w:val="FF0000"/>
          <w:sz w:val="40"/>
          <w:szCs w:val="40"/>
          <w:highlight w:val="yellow"/>
          <w:u w:val="single"/>
          <w:rtl/>
        </w:rPr>
        <w:lastRenderedPageBreak/>
        <w:t>‏</w:t>
      </w:r>
      <w:r w:rsidR="009A07C2" w:rsidRPr="00F37BFF">
        <w:rPr>
          <w:rFonts w:asciiTheme="majorBidi" w:eastAsia="Aptos" w:hAnsiTheme="majorBidi" w:cstheme="majorBidi"/>
          <w:color w:val="FF0000"/>
          <w:sz w:val="40"/>
          <w:szCs w:val="40"/>
          <w:highlight w:val="yellow"/>
          <w:u w:val="single"/>
          <w:lang w:val="fr-FR"/>
        </w:rPr>
        <w:t>.</w:t>
      </w:r>
      <w:r w:rsidR="009A07C2" w:rsidRPr="00F37BFF">
        <w:rPr>
          <w:rFonts w:asciiTheme="majorBidi" w:eastAsia="Aptos" w:hAnsiTheme="majorBidi" w:cstheme="majorBidi"/>
          <w:b/>
          <w:bCs/>
          <w:color w:val="FF0000"/>
          <w:sz w:val="40"/>
          <w:szCs w:val="40"/>
          <w:highlight w:val="yellow"/>
          <w:u w:val="single"/>
          <w:lang w:val="fr-FR"/>
        </w:rPr>
        <w:t>1</w:t>
      </w:r>
      <w:r w:rsidRPr="009A07C2">
        <w:rPr>
          <w:rFonts w:asciiTheme="majorBidi" w:eastAsia="Aptos" w:hAnsiTheme="majorBidi" w:cstheme="majorBidi"/>
          <w:b/>
          <w:bCs/>
          <w:color w:val="FF0000"/>
          <w:sz w:val="40"/>
          <w:szCs w:val="40"/>
          <w:highlight w:val="yellow"/>
          <w:u w:val="single"/>
          <w:lang w:val="fr-FR"/>
        </w:rPr>
        <w:t xml:space="preserve"> </w:t>
      </w:r>
      <w:r w:rsidRPr="00D809A6">
        <w:rPr>
          <w:rFonts w:asciiTheme="majorBidi" w:eastAsia="Aptos" w:hAnsiTheme="majorBidi" w:cstheme="majorBidi"/>
          <w:b/>
          <w:bCs/>
          <w:color w:val="FF0000"/>
          <w:sz w:val="40"/>
          <w:szCs w:val="40"/>
          <w:highlight w:val="yellow"/>
          <w:u w:val="single"/>
          <w:lang w:val="fr-FR"/>
        </w:rPr>
        <w:t>Introduction</w:t>
      </w:r>
    </w:p>
    <w:p w14:paraId="5A545FA7"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Ce projet implémente un système de gestion de fichiers en langage C, permettant de gérer des fichiers avec des enregistrements et d’effectuer diverses opérations comme la création, la suppression, la modification, l’affichage, ainsi que la gestion de la mémoire secondaire. Ce système inclut des fonctionnalités avancées telles que le compactage de la mémoire, la gestion des métadonnées, et la suppression d’un fichier avec nettoyage des enregistrements.</w:t>
      </w:r>
    </w:p>
    <w:p w14:paraId="71E67F01" w14:textId="77777777" w:rsidR="00DB4002" w:rsidRPr="00D809A6" w:rsidRDefault="00226C1A">
      <w:pPr>
        <w:spacing w:before="240" w:after="240"/>
        <w:rPr>
          <w:rFonts w:asciiTheme="majorBidi" w:eastAsia="Aptos" w:hAnsiTheme="majorBidi" w:cstheme="majorBidi"/>
          <w:b/>
          <w:bCs/>
          <w:highlight w:val="yellow"/>
          <w:lang w:val="fr-FR"/>
        </w:rPr>
      </w:pPr>
      <w:r w:rsidRPr="00D809A6">
        <w:rPr>
          <w:rFonts w:asciiTheme="majorBidi" w:eastAsia="Aptos" w:hAnsiTheme="majorBidi" w:cstheme="majorBidi"/>
          <w:rtl/>
        </w:rPr>
        <w:t>‏</w:t>
      </w:r>
      <w:r w:rsidRPr="00D809A6">
        <w:rPr>
          <w:rFonts w:asciiTheme="majorBidi" w:eastAsia="Aptos" w:hAnsiTheme="majorBidi" w:cstheme="majorBidi"/>
          <w:b/>
          <w:bCs/>
          <w:color w:val="FF0000"/>
          <w:sz w:val="36"/>
          <w:szCs w:val="36"/>
          <w:highlight w:val="yellow"/>
          <w:u w:val="single"/>
          <w:rtl/>
        </w:rPr>
        <w:t>2.</w:t>
      </w:r>
      <w:r w:rsidRPr="00D809A6">
        <w:rPr>
          <w:rFonts w:asciiTheme="majorBidi" w:eastAsia="Aptos" w:hAnsiTheme="majorBidi" w:cstheme="majorBidi"/>
          <w:b/>
          <w:bCs/>
          <w:color w:val="FF0000"/>
          <w:sz w:val="36"/>
          <w:szCs w:val="36"/>
          <w:highlight w:val="yellow"/>
          <w:u w:val="single"/>
          <w:lang w:val="fr-FR"/>
        </w:rPr>
        <w:t xml:space="preserve"> Objectif du projet</w:t>
      </w:r>
    </w:p>
    <w:p w14:paraId="32A33470"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L’objectif est de simuler un gestionnaire de fichiers dans un environnement contrôlé avec un disque virtuel simulant la mémoire secondaire. Ce projet traite les concepts de gestion de la mémoire, de manipulation des fichiers et des enregistrements, et d’optimisation de la mémoire via des techniques comme le compactage et la défragmentation.</w:t>
      </w:r>
    </w:p>
    <w:p w14:paraId="3A1F75E5" w14:textId="77777777" w:rsidR="00DB4002" w:rsidRPr="00D809A6" w:rsidRDefault="00226C1A">
      <w:pPr>
        <w:spacing w:before="240" w:after="240"/>
        <w:rPr>
          <w:rFonts w:asciiTheme="majorBidi" w:eastAsia="Aptos" w:hAnsiTheme="majorBidi" w:cstheme="majorBidi"/>
          <w:b/>
          <w:bCs/>
          <w:sz w:val="36"/>
          <w:szCs w:val="36"/>
          <w:highlight w:val="yellow"/>
          <w:lang w:val="fr-FR"/>
        </w:rPr>
      </w:pPr>
      <w:r w:rsidRPr="00D809A6">
        <w:rPr>
          <w:rFonts w:asciiTheme="majorBidi" w:eastAsia="Aptos" w:hAnsiTheme="majorBidi" w:cstheme="majorBidi"/>
          <w:rtl/>
        </w:rPr>
        <w:t>‏</w:t>
      </w:r>
      <w:r w:rsidRPr="00D809A6">
        <w:rPr>
          <w:rFonts w:asciiTheme="majorBidi" w:eastAsia="Aptos" w:hAnsiTheme="majorBidi" w:cstheme="majorBidi"/>
          <w:b/>
          <w:bCs/>
          <w:color w:val="FF0000"/>
          <w:sz w:val="36"/>
          <w:szCs w:val="36"/>
          <w:highlight w:val="yellow"/>
          <w:u w:val="single"/>
          <w:rtl/>
        </w:rPr>
        <w:t>3.</w:t>
      </w:r>
      <w:r w:rsidRPr="00D809A6">
        <w:rPr>
          <w:rFonts w:asciiTheme="majorBidi" w:eastAsia="Aptos" w:hAnsiTheme="majorBidi" w:cstheme="majorBidi"/>
          <w:b/>
          <w:bCs/>
          <w:color w:val="FF0000"/>
          <w:sz w:val="36"/>
          <w:szCs w:val="36"/>
          <w:highlight w:val="yellow"/>
          <w:u w:val="single"/>
          <w:lang w:val="fr-FR"/>
        </w:rPr>
        <w:t xml:space="preserve"> Structure du projet</w:t>
      </w:r>
    </w:p>
    <w:p w14:paraId="63FA976C" w14:textId="77777777" w:rsidR="00DB4002" w:rsidRPr="00F37BFF" w:rsidRDefault="00226C1A">
      <w:pPr>
        <w:spacing w:before="240" w:after="240"/>
        <w:rPr>
          <w:rFonts w:asciiTheme="majorBidi" w:eastAsia="Aptos" w:hAnsiTheme="majorBidi" w:cstheme="majorBidi"/>
          <w:b/>
          <w:bCs/>
          <w:sz w:val="32"/>
          <w:szCs w:val="32"/>
          <w:lang w:val="fr-FR"/>
        </w:rPr>
      </w:pPr>
      <w:r w:rsidRPr="00F37BFF">
        <w:rPr>
          <w:rFonts w:asciiTheme="majorBidi" w:eastAsia="Aptos" w:hAnsiTheme="majorBidi" w:cstheme="majorBidi"/>
          <w:sz w:val="32"/>
          <w:szCs w:val="32"/>
          <w:rtl/>
        </w:rPr>
        <w:t>‏</w:t>
      </w:r>
      <w:r w:rsidRPr="00F37BFF">
        <w:rPr>
          <w:rFonts w:asciiTheme="majorBidi" w:eastAsia="Aptos" w:hAnsiTheme="majorBidi" w:cstheme="majorBidi"/>
          <w:b/>
          <w:bCs/>
          <w:sz w:val="32"/>
          <w:szCs w:val="32"/>
          <w:u w:val="single"/>
          <w:rtl/>
        </w:rPr>
        <w:t>3.1.</w:t>
      </w:r>
      <w:r w:rsidRPr="00F37BFF">
        <w:rPr>
          <w:rFonts w:asciiTheme="majorBidi" w:eastAsia="Aptos" w:hAnsiTheme="majorBidi" w:cstheme="majorBidi"/>
          <w:b/>
          <w:bCs/>
          <w:sz w:val="32"/>
          <w:szCs w:val="32"/>
          <w:u w:val="single"/>
          <w:lang w:val="fr-FR"/>
        </w:rPr>
        <w:t xml:space="preserve"> Structures de données</w:t>
      </w:r>
    </w:p>
    <w:p w14:paraId="1F900425"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b/>
          <w:bCs/>
          <w:lang w:val="fr-FR"/>
        </w:rPr>
        <w:t xml:space="preserve"> </w:t>
      </w:r>
      <w:r w:rsidRPr="00D809A6">
        <w:rPr>
          <w:rFonts w:asciiTheme="majorBidi" w:eastAsia="Aptos" w:hAnsiTheme="majorBidi" w:cstheme="majorBidi"/>
          <w:b/>
          <w:bCs/>
          <w:highlight w:val="yellow"/>
          <w:rtl/>
        </w:rPr>
        <w:t>‏ 1.</w:t>
      </w:r>
      <w:r w:rsidRPr="00D809A6">
        <w:rPr>
          <w:rFonts w:asciiTheme="majorBidi" w:eastAsia="Aptos" w:hAnsiTheme="majorBidi" w:cstheme="majorBidi"/>
          <w:b/>
          <w:bCs/>
          <w:highlight w:val="yellow"/>
          <w:lang w:val="fr-FR"/>
        </w:rPr>
        <w:t xml:space="preserve"> </w:t>
      </w:r>
      <w:proofErr w:type="gramStart"/>
      <w:r w:rsidRPr="00D809A6">
        <w:rPr>
          <w:rFonts w:asciiTheme="majorBidi" w:eastAsia="Aptos" w:hAnsiTheme="majorBidi" w:cstheme="majorBidi"/>
          <w:b/>
          <w:bCs/>
          <w:highlight w:val="yellow"/>
          <w:lang w:val="fr-FR"/>
        </w:rPr>
        <w:t>Enregistrement</w:t>
      </w:r>
      <w:r w:rsidRPr="00D809A6">
        <w:rPr>
          <w:rFonts w:asciiTheme="majorBidi" w:eastAsia="Aptos" w:hAnsiTheme="majorBidi" w:cstheme="majorBidi"/>
          <w:lang w:val="fr-FR"/>
        </w:rPr>
        <w:t>:</w:t>
      </w:r>
      <w:proofErr w:type="gramEnd"/>
      <w:r w:rsidRPr="00D809A6">
        <w:rPr>
          <w:rFonts w:asciiTheme="majorBidi" w:eastAsia="Aptos" w:hAnsiTheme="majorBidi" w:cstheme="majorBidi"/>
          <w:lang w:val="fr-FR"/>
        </w:rPr>
        <w:t xml:space="preserve"> </w:t>
      </w:r>
      <w:r w:rsidRPr="00D809A6">
        <w:rPr>
          <w:rFonts w:asciiTheme="majorBidi" w:eastAsia="Aptos" w:hAnsiTheme="majorBidi" w:cstheme="majorBidi"/>
          <w:rtl/>
        </w:rPr>
        <w:t>‏</w:t>
      </w:r>
      <w:r w:rsidRPr="00D809A6">
        <w:rPr>
          <w:rFonts w:asciiTheme="majorBidi" w:eastAsia="Aptos" w:hAnsiTheme="majorBidi" w:cstheme="majorBidi"/>
          <w:lang w:val="fr-FR"/>
        </w:rPr>
        <w:t>L’enregistrement contient un identifiant unique (id) et les données associées à cet enregistrement. Cette structure représente les données qui seront stockées dans les blocs mémoire.</w:t>
      </w:r>
    </w:p>
    <w:p w14:paraId="72FBC738" w14:textId="77777777" w:rsidR="00DB4002" w:rsidRPr="00D809A6" w:rsidRDefault="00226C1A">
      <w:pPr>
        <w:spacing w:before="240" w:after="240"/>
        <w:jc w:val="both"/>
        <w:rPr>
          <w:rFonts w:asciiTheme="majorBidi" w:eastAsia="Aptos" w:hAnsiTheme="majorBidi" w:cstheme="majorBidi"/>
          <w:rtl/>
        </w:rPr>
      </w:pPr>
      <w:r w:rsidRPr="00D809A6">
        <w:rPr>
          <w:rFonts w:asciiTheme="majorBidi" w:eastAsia="Aptos" w:hAnsiTheme="majorBidi" w:cstheme="majorBidi"/>
          <w:rtl/>
        </w:rPr>
        <w:t>‏</w:t>
      </w:r>
      <w:r w:rsidRPr="00D809A6">
        <w:rPr>
          <w:rFonts w:asciiTheme="majorBidi" w:hAnsiTheme="majorBidi" w:cstheme="majorBidi"/>
          <w:noProof/>
        </w:rPr>
        <w:drawing>
          <wp:inline distT="0" distB="0" distL="0" distR="0" wp14:anchorId="67CFE536" wp14:editId="3439D797">
            <wp:extent cx="4489450" cy="634976"/>
            <wp:effectExtent l="0" t="0" r="0" b="0"/>
            <wp:docPr id="784806607" name="Picture 784806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06607" name="Picture 78480660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84543" cy="676713"/>
                    </a:xfrm>
                    <a:prstGeom prst="rect">
                      <a:avLst/>
                    </a:prstGeom>
                  </pic:spPr>
                </pic:pic>
              </a:graphicData>
            </a:graphic>
          </wp:inline>
        </w:drawing>
      </w:r>
    </w:p>
    <w:p w14:paraId="416A9ED5" w14:textId="1569E4C8" w:rsidR="00DB4002" w:rsidRPr="00D809A6" w:rsidRDefault="00226C1A" w:rsidP="00D809A6">
      <w:pPr>
        <w:spacing w:before="240" w:after="240"/>
        <w:rPr>
          <w:rFonts w:asciiTheme="majorBidi" w:hAnsiTheme="majorBidi" w:cstheme="majorBidi"/>
          <w:lang w:val="fr-FR"/>
        </w:rPr>
      </w:pPr>
      <w:r w:rsidRPr="00D809A6">
        <w:rPr>
          <w:rFonts w:asciiTheme="majorBidi" w:eastAsia="Aptos" w:hAnsiTheme="majorBidi" w:cstheme="majorBidi"/>
          <w:rtl/>
        </w:rPr>
        <w:t xml:space="preserve">‏ </w:t>
      </w:r>
      <w:r w:rsidRPr="00D809A6">
        <w:rPr>
          <w:rFonts w:asciiTheme="majorBidi" w:eastAsia="Aptos" w:hAnsiTheme="majorBidi" w:cstheme="majorBidi"/>
          <w:highlight w:val="yellow"/>
          <w:rtl/>
        </w:rPr>
        <w:t>2</w:t>
      </w:r>
      <w:r w:rsidRPr="00D809A6">
        <w:rPr>
          <w:rFonts w:asciiTheme="majorBidi" w:eastAsia="Aptos" w:hAnsiTheme="majorBidi" w:cstheme="majorBidi"/>
          <w:b/>
          <w:bCs/>
          <w:sz w:val="28"/>
          <w:szCs w:val="28"/>
          <w:highlight w:val="yellow"/>
          <w:rtl/>
        </w:rPr>
        <w:t>.</w:t>
      </w:r>
      <w:r w:rsidRPr="00D809A6">
        <w:rPr>
          <w:rFonts w:asciiTheme="majorBidi" w:eastAsia="Aptos" w:hAnsiTheme="majorBidi" w:cstheme="majorBidi"/>
          <w:b/>
          <w:bCs/>
          <w:sz w:val="28"/>
          <w:szCs w:val="28"/>
          <w:highlight w:val="yellow"/>
          <w:lang w:val="fr-FR"/>
        </w:rPr>
        <w:t xml:space="preserve"> </w:t>
      </w:r>
      <w:proofErr w:type="gramStart"/>
      <w:r w:rsidRPr="00D809A6">
        <w:rPr>
          <w:rFonts w:asciiTheme="majorBidi" w:eastAsia="Aptos" w:hAnsiTheme="majorBidi" w:cstheme="majorBidi"/>
          <w:b/>
          <w:bCs/>
          <w:sz w:val="28"/>
          <w:szCs w:val="28"/>
          <w:highlight w:val="yellow"/>
          <w:lang w:val="fr-FR"/>
        </w:rPr>
        <w:t>Bloc</w:t>
      </w:r>
      <w:r w:rsidRPr="00D809A6">
        <w:rPr>
          <w:rFonts w:asciiTheme="majorBidi" w:eastAsia="Aptos" w:hAnsiTheme="majorBidi" w:cstheme="majorBidi"/>
          <w:lang w:val="fr-FR"/>
        </w:rPr>
        <w:t>:</w:t>
      </w:r>
      <w:proofErr w:type="gramEnd"/>
      <w:r w:rsidRPr="00D809A6">
        <w:rPr>
          <w:rFonts w:asciiTheme="majorBidi" w:eastAsia="Aptos" w:hAnsiTheme="majorBidi" w:cstheme="majorBidi"/>
          <w:lang w:val="fr-FR"/>
        </w:rPr>
        <w:t xml:space="preserve"> </w:t>
      </w:r>
      <w:r w:rsidRPr="00D809A6">
        <w:rPr>
          <w:rFonts w:asciiTheme="majorBidi" w:eastAsia="Aptos" w:hAnsiTheme="majorBidi" w:cstheme="majorBidi"/>
          <w:rtl/>
        </w:rPr>
        <w:t>‏</w:t>
      </w:r>
      <w:r w:rsidRPr="00D809A6">
        <w:rPr>
          <w:rFonts w:asciiTheme="majorBidi" w:eastAsia="Aptos" w:hAnsiTheme="majorBidi" w:cstheme="majorBidi"/>
          <w:lang w:val="fr-FR"/>
        </w:rPr>
        <w:t>Chaque bloc représente une unité de mémoire dans laquelle un ou plusieurs enregistrements peuvent être stockés. Le bloc peut être libre ou occupé, et contient des informations telles que le nom du fichier, le nombre d’enregistrements et un pointeur vers le bloc suivant.</w:t>
      </w:r>
      <w:r w:rsidRPr="00D809A6">
        <w:rPr>
          <w:rFonts w:asciiTheme="majorBidi" w:hAnsiTheme="majorBidi" w:cstheme="majorBidi"/>
          <w:noProof/>
        </w:rPr>
        <w:drawing>
          <wp:anchor distT="0" distB="0" distL="114300" distR="114300" simplePos="0" relativeHeight="251656704" behindDoc="0" locked="0" layoutInCell="1" allowOverlap="1" wp14:anchorId="684CE2D8" wp14:editId="68A76915">
            <wp:simplePos x="0" y="0"/>
            <wp:positionH relativeFrom="column">
              <wp:align>right</wp:align>
            </wp:positionH>
            <wp:positionV relativeFrom="paragraph">
              <wp:posOffset>0</wp:posOffset>
            </wp:positionV>
            <wp:extent cx="3677285" cy="1821180"/>
            <wp:effectExtent l="0" t="0" r="0" b="0"/>
            <wp:wrapSquare wrapText="bothSides"/>
            <wp:docPr id="96389174" name="Picture 96389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9174" name="Picture 9638917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677307" cy="1820974"/>
                    </a:xfrm>
                    <a:prstGeom prst="rect">
                      <a:avLst/>
                    </a:prstGeom>
                  </pic:spPr>
                </pic:pic>
              </a:graphicData>
            </a:graphic>
          </wp:anchor>
        </w:drawing>
      </w:r>
    </w:p>
    <w:p w14:paraId="325C1903"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b/>
          <w:bCs/>
          <w:highlight w:val="yellow"/>
          <w:lang w:val="fr-FR"/>
        </w:rPr>
        <w:lastRenderedPageBreak/>
        <w:t xml:space="preserve">3. </w:t>
      </w:r>
      <w:proofErr w:type="gramStart"/>
      <w:r w:rsidRPr="00D809A6">
        <w:rPr>
          <w:rFonts w:asciiTheme="majorBidi" w:eastAsia="Aptos" w:hAnsiTheme="majorBidi" w:cstheme="majorBidi"/>
          <w:b/>
          <w:bCs/>
          <w:highlight w:val="yellow"/>
          <w:lang w:val="fr-FR"/>
        </w:rPr>
        <w:t>Fichier</w:t>
      </w:r>
      <w:r w:rsidRPr="00D809A6">
        <w:rPr>
          <w:rFonts w:asciiTheme="majorBidi" w:eastAsia="Aptos" w:hAnsiTheme="majorBidi" w:cstheme="majorBidi"/>
          <w:lang w:val="fr-FR"/>
        </w:rPr>
        <w:t>:</w:t>
      </w:r>
      <w:proofErr w:type="gramEnd"/>
      <w:r w:rsidRPr="00D809A6">
        <w:rPr>
          <w:rFonts w:asciiTheme="majorBidi" w:eastAsia="Aptos" w:hAnsiTheme="majorBidi" w:cstheme="majorBidi"/>
          <w:lang w:val="fr-FR"/>
        </w:rPr>
        <w:t xml:space="preserve"> </w:t>
      </w:r>
      <w:r w:rsidRPr="00D809A6">
        <w:rPr>
          <w:rFonts w:asciiTheme="majorBidi" w:eastAsia="Aptos" w:hAnsiTheme="majorBidi" w:cstheme="majorBidi"/>
          <w:rtl/>
        </w:rPr>
        <w:t>‏</w:t>
      </w:r>
      <w:r w:rsidRPr="00D809A6">
        <w:rPr>
          <w:rFonts w:asciiTheme="majorBidi" w:eastAsia="Aptos" w:hAnsiTheme="majorBidi" w:cstheme="majorBidi"/>
          <w:lang w:val="fr-FR"/>
        </w:rPr>
        <w:t>Le fichier est une collection de blocs. Il contient des informations sur le nom du fichier, le nombre d’enregistrements qu’il contient, ainsi que des détails sur son organisation globale et interne.</w:t>
      </w:r>
      <w:r w:rsidRPr="00D809A6">
        <w:rPr>
          <w:rFonts w:asciiTheme="majorBidi" w:hAnsiTheme="majorBidi" w:cstheme="majorBidi"/>
          <w:noProof/>
        </w:rPr>
        <w:drawing>
          <wp:anchor distT="0" distB="0" distL="114300" distR="114300" simplePos="0" relativeHeight="251657728" behindDoc="0" locked="0" layoutInCell="1" allowOverlap="1" wp14:anchorId="79774B0E" wp14:editId="70873EA9">
            <wp:simplePos x="0" y="0"/>
            <wp:positionH relativeFrom="column">
              <wp:align>right</wp:align>
            </wp:positionH>
            <wp:positionV relativeFrom="paragraph">
              <wp:posOffset>0</wp:posOffset>
            </wp:positionV>
            <wp:extent cx="2708275" cy="1228090"/>
            <wp:effectExtent l="0" t="0" r="0" b="0"/>
            <wp:wrapSquare wrapText="bothSides"/>
            <wp:docPr id="363800906" name="Picture 363800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00906" name="Picture 36380090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8384" cy="1228322"/>
                    </a:xfrm>
                    <a:prstGeom prst="rect">
                      <a:avLst/>
                    </a:prstGeom>
                  </pic:spPr>
                </pic:pic>
              </a:graphicData>
            </a:graphic>
          </wp:anchor>
        </w:drawing>
      </w:r>
    </w:p>
    <w:p w14:paraId="12385472" w14:textId="6EDD9187" w:rsidR="00DB4002" w:rsidRPr="00D809A6" w:rsidRDefault="00226C1A" w:rsidP="00D809A6">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 xml:space="preserve"> </w:t>
      </w:r>
      <w:r w:rsidR="00D809A6" w:rsidRPr="00D809A6">
        <w:rPr>
          <w:rFonts w:asciiTheme="majorBidi" w:hAnsiTheme="majorBidi" w:cstheme="majorBidi"/>
          <w:noProof/>
        </w:rPr>
        <w:drawing>
          <wp:anchor distT="0" distB="0" distL="114300" distR="114300" simplePos="0" relativeHeight="251659776" behindDoc="0" locked="0" layoutInCell="1" allowOverlap="1" wp14:anchorId="27C6213A" wp14:editId="76F56763">
            <wp:simplePos x="0" y="0"/>
            <wp:positionH relativeFrom="column">
              <wp:posOffset>3026410</wp:posOffset>
            </wp:positionH>
            <wp:positionV relativeFrom="paragraph">
              <wp:posOffset>520700</wp:posOffset>
            </wp:positionV>
            <wp:extent cx="2929890" cy="1737360"/>
            <wp:effectExtent l="0" t="0" r="3810" b="0"/>
            <wp:wrapSquare wrapText="bothSides"/>
            <wp:docPr id="594163094" name="Picture 59416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63094" name="Picture 59416309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29890" cy="1737360"/>
                    </a:xfrm>
                    <a:prstGeom prst="rect">
                      <a:avLst/>
                    </a:prstGeom>
                  </pic:spPr>
                </pic:pic>
              </a:graphicData>
            </a:graphic>
            <wp14:sizeRelH relativeFrom="margin">
              <wp14:pctWidth>0</wp14:pctWidth>
            </wp14:sizeRelH>
            <wp14:sizeRelV relativeFrom="margin">
              <wp14:pctHeight>0</wp14:pctHeight>
            </wp14:sizeRelV>
          </wp:anchor>
        </w:drawing>
      </w:r>
      <w:r w:rsidR="00D809A6" w:rsidRPr="00D809A6">
        <w:rPr>
          <w:rFonts w:asciiTheme="majorBidi" w:eastAsia="Aptos" w:hAnsiTheme="majorBidi" w:cstheme="majorBidi"/>
          <w:b/>
          <w:bCs/>
          <w:highlight w:val="yellow"/>
          <w:lang w:val="fr-FR"/>
        </w:rPr>
        <w:t xml:space="preserve">4. </w:t>
      </w:r>
      <w:proofErr w:type="spellStart"/>
      <w:proofErr w:type="gramStart"/>
      <w:r w:rsidR="00D809A6" w:rsidRPr="00D809A6">
        <w:rPr>
          <w:rFonts w:asciiTheme="majorBidi" w:eastAsia="Aptos" w:hAnsiTheme="majorBidi" w:cstheme="majorBidi"/>
          <w:b/>
          <w:bCs/>
          <w:highlight w:val="yellow"/>
          <w:lang w:val="fr-FR"/>
        </w:rPr>
        <w:t>Metadata</w:t>
      </w:r>
      <w:proofErr w:type="spellEnd"/>
      <w:r w:rsidR="00D809A6" w:rsidRPr="00D809A6">
        <w:rPr>
          <w:rFonts w:asciiTheme="majorBidi" w:eastAsia="Aptos" w:hAnsiTheme="majorBidi" w:cstheme="majorBidi"/>
          <w:lang w:val="fr-FR"/>
        </w:rPr>
        <w:t>:</w:t>
      </w:r>
      <w:proofErr w:type="gramEnd"/>
      <w:r w:rsidR="00D809A6" w:rsidRPr="00D809A6">
        <w:rPr>
          <w:rFonts w:asciiTheme="majorBidi" w:eastAsia="Aptos" w:hAnsiTheme="majorBidi" w:cstheme="majorBidi"/>
          <w:lang w:val="fr-FR"/>
        </w:rPr>
        <w:t xml:space="preserve"> </w:t>
      </w:r>
      <w:r w:rsidR="00D809A6" w:rsidRPr="00D809A6">
        <w:rPr>
          <w:rFonts w:asciiTheme="majorBidi" w:eastAsia="Aptos" w:hAnsiTheme="majorBidi" w:cstheme="majorBidi"/>
          <w:rtl/>
        </w:rPr>
        <w:t>‏</w:t>
      </w:r>
      <w:r w:rsidR="00D809A6" w:rsidRPr="00D809A6">
        <w:rPr>
          <w:rFonts w:asciiTheme="majorBidi" w:eastAsia="Aptos" w:hAnsiTheme="majorBidi" w:cstheme="majorBidi"/>
          <w:lang w:val="fr-FR"/>
        </w:rPr>
        <w:t>Les métadonnées décrivent la structure globale et interne du fichier ainsi que l’adresse du premier bloc. Elles sont utilisées pour l’accès rapide aux informations sur un fichier spécifique.</w:t>
      </w:r>
    </w:p>
    <w:p w14:paraId="34743852" w14:textId="671E668A" w:rsidR="00D809A6" w:rsidRPr="00D809A6" w:rsidRDefault="00226C1A" w:rsidP="00D809A6">
      <w:pPr>
        <w:spacing w:before="240" w:after="240"/>
        <w:rPr>
          <w:rFonts w:asciiTheme="majorBidi" w:eastAsia="Aptos" w:hAnsiTheme="majorBidi" w:cstheme="majorBidi"/>
          <w:b/>
          <w:bCs/>
          <w:color w:val="FF0000"/>
          <w:sz w:val="40"/>
          <w:szCs w:val="40"/>
          <w:highlight w:val="yellow"/>
          <w:lang w:val="fr-FR"/>
        </w:rPr>
      </w:pPr>
      <w:r w:rsidRPr="00D809A6">
        <w:rPr>
          <w:rFonts w:asciiTheme="majorBidi" w:eastAsia="Aptos" w:hAnsiTheme="majorBidi" w:cstheme="majorBidi"/>
          <w:rtl/>
        </w:rPr>
        <w:t>‏‏</w:t>
      </w:r>
    </w:p>
    <w:p w14:paraId="4B4AB0C0" w14:textId="37FA738D" w:rsidR="00DB4002" w:rsidRPr="00F37BFF" w:rsidRDefault="00D809A6">
      <w:pPr>
        <w:spacing w:before="240" w:after="240"/>
        <w:rPr>
          <w:rFonts w:asciiTheme="majorBidi" w:eastAsia="Aptos" w:hAnsiTheme="majorBidi" w:cstheme="majorBidi"/>
          <w:color w:val="000000" w:themeColor="text1"/>
          <w:sz w:val="32"/>
          <w:szCs w:val="32"/>
          <w:u w:val="single"/>
          <w:rtl/>
        </w:rPr>
      </w:pPr>
      <w:r w:rsidRPr="00F37BFF">
        <w:rPr>
          <w:rFonts w:asciiTheme="majorBidi" w:eastAsia="Aptos" w:hAnsiTheme="majorBidi" w:cstheme="majorBidi"/>
          <w:b/>
          <w:bCs/>
          <w:color w:val="000000" w:themeColor="text1"/>
          <w:sz w:val="32"/>
          <w:szCs w:val="32"/>
          <w:u w:val="single"/>
          <w:lang w:val="fr-FR"/>
        </w:rPr>
        <w:t>3.2. Fonctions</w:t>
      </w:r>
    </w:p>
    <w:p w14:paraId="351C7CE1" w14:textId="65A7C7C7" w:rsidR="00D809A6" w:rsidRPr="00D809A6" w:rsidRDefault="00D809A6" w:rsidP="00D809A6">
      <w:pPr>
        <w:spacing w:before="240" w:after="240"/>
        <w:rPr>
          <w:rFonts w:asciiTheme="majorBidi" w:hAnsiTheme="majorBidi" w:cstheme="majorBidi"/>
          <w:sz w:val="20"/>
          <w:szCs w:val="20"/>
          <w:lang w:val="fr-FR"/>
        </w:rPr>
      </w:pPr>
      <w:r w:rsidRPr="00D809A6">
        <w:rPr>
          <w:rFonts w:asciiTheme="majorBidi" w:eastAsia="Aptos" w:hAnsiTheme="majorBidi" w:cstheme="majorBidi"/>
          <w:sz w:val="20"/>
          <w:szCs w:val="20"/>
          <w:rtl/>
        </w:rPr>
        <w:t>‏</w:t>
      </w:r>
      <w:r w:rsidRPr="00D809A6">
        <w:rPr>
          <w:rFonts w:asciiTheme="majorBidi" w:eastAsia="Aptos" w:hAnsiTheme="majorBidi" w:cstheme="majorBidi"/>
          <w:sz w:val="20"/>
          <w:szCs w:val="20"/>
          <w:lang w:val="fr-FR"/>
        </w:rPr>
        <w:t xml:space="preserve"> Le programme contient un ensemble de fonctions permettant de gérer les fichiers, les enregistrements, et la mémoire</w:t>
      </w:r>
    </w:p>
    <w:p w14:paraId="40F4DCB0" w14:textId="77777777" w:rsidR="00DB4002" w:rsidRPr="00D809A6" w:rsidRDefault="00226C1A">
      <w:pPr>
        <w:spacing w:before="240" w:after="240"/>
        <w:rPr>
          <w:rFonts w:asciiTheme="majorBidi" w:eastAsia="Aptos" w:hAnsiTheme="majorBidi" w:cstheme="majorBidi"/>
        </w:rPr>
      </w:pPr>
      <w:r w:rsidRPr="00D809A6">
        <w:rPr>
          <w:rFonts w:asciiTheme="majorBidi" w:eastAsia="Aptos" w:hAnsiTheme="majorBidi" w:cstheme="majorBidi"/>
          <w:lang w:val="fr-FR"/>
        </w:rPr>
        <w:t xml:space="preserve">   </w:t>
      </w:r>
      <w:r w:rsidRPr="00D809A6">
        <w:rPr>
          <w:rFonts w:asciiTheme="majorBidi" w:eastAsia="Aptos" w:hAnsiTheme="majorBidi" w:cstheme="majorBidi"/>
          <w:b/>
          <w:bCs/>
          <w:u w:val="single"/>
          <w:lang w:val="fr-FR"/>
        </w:rPr>
        <w:t xml:space="preserve"> </w:t>
      </w:r>
      <w:r w:rsidRPr="00D809A6">
        <w:rPr>
          <w:rFonts w:asciiTheme="majorBidi" w:eastAsia="Aptos" w:hAnsiTheme="majorBidi" w:cstheme="majorBidi"/>
          <w:b/>
          <w:bCs/>
          <w:highlight w:val="yellow"/>
          <w:u w:val="single"/>
        </w:rPr>
        <w:t xml:space="preserve">1.Gestion de la </w:t>
      </w:r>
      <w:proofErr w:type="spellStart"/>
      <w:r w:rsidRPr="00D809A6">
        <w:rPr>
          <w:rFonts w:asciiTheme="majorBidi" w:eastAsia="Aptos" w:hAnsiTheme="majorBidi" w:cstheme="majorBidi"/>
          <w:b/>
          <w:bCs/>
          <w:highlight w:val="yellow"/>
          <w:u w:val="single"/>
        </w:rPr>
        <w:t>Mémoire</w:t>
      </w:r>
      <w:proofErr w:type="spellEnd"/>
    </w:p>
    <w:p w14:paraId="0CC311C6" w14:textId="77777777" w:rsidR="00DB4002" w:rsidRPr="00D809A6" w:rsidRDefault="00226C1A">
      <w:pPr>
        <w:pStyle w:val="ListParagraph"/>
        <w:numPr>
          <w:ilvl w:val="0"/>
          <w:numId w:val="1"/>
        </w:numPr>
        <w:spacing w:after="0"/>
        <w:rPr>
          <w:rFonts w:asciiTheme="majorBidi" w:eastAsia="Aptos" w:hAnsiTheme="majorBidi" w:cstheme="majorBidi"/>
        </w:rPr>
      </w:pPr>
      <w:proofErr w:type="spellStart"/>
      <w:r w:rsidRPr="00D809A6">
        <w:rPr>
          <w:rFonts w:asciiTheme="majorBidi" w:eastAsia="Aptos" w:hAnsiTheme="majorBidi" w:cstheme="majorBidi"/>
        </w:rPr>
        <w:t>initialiser_disque</w:t>
      </w:r>
      <w:proofErr w:type="spellEnd"/>
    </w:p>
    <w:p w14:paraId="7CF9B04F" w14:textId="19AEE584" w:rsidR="00DB4002" w:rsidRPr="00D809A6" w:rsidRDefault="00226C1A" w:rsidP="00D809A6">
      <w:pPr>
        <w:pStyle w:val="ListParagraph"/>
        <w:numPr>
          <w:ilvl w:val="0"/>
          <w:numId w:val="1"/>
        </w:numPr>
        <w:spacing w:after="0"/>
        <w:rPr>
          <w:rFonts w:asciiTheme="majorBidi" w:eastAsia="Aptos" w:hAnsiTheme="majorBidi" w:cstheme="majorBidi"/>
        </w:rPr>
      </w:pPr>
      <w:proofErr w:type="spellStart"/>
      <w:r w:rsidRPr="00D809A6">
        <w:rPr>
          <w:rFonts w:asciiTheme="majorBidi" w:eastAsia="Aptos" w:hAnsiTheme="majorBidi" w:cstheme="majorBidi"/>
        </w:rPr>
        <w:t>mettre_a_jour_etat_blocs</w:t>
      </w:r>
      <w:proofErr w:type="spellEnd"/>
    </w:p>
    <w:p w14:paraId="6A7897B7" w14:textId="2D3AF482" w:rsidR="00DB4002" w:rsidRPr="00D809A6" w:rsidRDefault="00226C1A" w:rsidP="00D809A6">
      <w:pPr>
        <w:pStyle w:val="ListParagraph"/>
        <w:numPr>
          <w:ilvl w:val="0"/>
          <w:numId w:val="2"/>
        </w:numPr>
        <w:spacing w:after="0"/>
        <w:rPr>
          <w:rFonts w:asciiTheme="majorBidi" w:eastAsia="Aptos" w:hAnsiTheme="majorBidi" w:cstheme="majorBidi"/>
          <w:b/>
          <w:bCs/>
          <w:highlight w:val="yellow"/>
          <w:u w:val="single"/>
        </w:rPr>
      </w:pPr>
      <w:proofErr w:type="spellStart"/>
      <w:r w:rsidRPr="00D809A6">
        <w:rPr>
          <w:rFonts w:asciiTheme="majorBidi" w:eastAsia="Aptos" w:hAnsiTheme="majorBidi" w:cstheme="majorBidi"/>
          <w:b/>
          <w:bCs/>
          <w:highlight w:val="yellow"/>
          <w:u w:val="single"/>
        </w:rPr>
        <w:t>Opérations</w:t>
      </w:r>
      <w:proofErr w:type="spellEnd"/>
      <w:r w:rsidRPr="00D809A6">
        <w:rPr>
          <w:rFonts w:asciiTheme="majorBidi" w:eastAsia="Aptos" w:hAnsiTheme="majorBidi" w:cstheme="majorBidi"/>
          <w:b/>
          <w:bCs/>
          <w:highlight w:val="yellow"/>
          <w:u w:val="single"/>
        </w:rPr>
        <w:t xml:space="preserve"> de </w:t>
      </w:r>
      <w:proofErr w:type="spellStart"/>
      <w:r w:rsidRPr="00D809A6">
        <w:rPr>
          <w:rFonts w:asciiTheme="majorBidi" w:eastAsia="Aptos" w:hAnsiTheme="majorBidi" w:cstheme="majorBidi"/>
          <w:b/>
          <w:bCs/>
          <w:highlight w:val="yellow"/>
          <w:u w:val="single"/>
        </w:rPr>
        <w:t>Fichier</w:t>
      </w:r>
      <w:proofErr w:type="spellEnd"/>
    </w:p>
    <w:p w14:paraId="2F612A16" w14:textId="77777777" w:rsidR="00DB4002" w:rsidRPr="00D809A6" w:rsidRDefault="00226C1A">
      <w:pPr>
        <w:pStyle w:val="ListParagraph"/>
        <w:numPr>
          <w:ilvl w:val="0"/>
          <w:numId w:val="3"/>
        </w:numPr>
        <w:spacing w:after="0"/>
        <w:rPr>
          <w:rFonts w:asciiTheme="majorBidi" w:eastAsia="Aptos" w:hAnsiTheme="majorBidi" w:cstheme="majorBidi"/>
        </w:rPr>
      </w:pPr>
      <w:proofErr w:type="spellStart"/>
      <w:r w:rsidRPr="00D809A6">
        <w:rPr>
          <w:rFonts w:asciiTheme="majorBidi" w:eastAsia="Aptos" w:hAnsiTheme="majorBidi" w:cstheme="majorBidi"/>
        </w:rPr>
        <w:t>creer_fichier</w:t>
      </w:r>
      <w:proofErr w:type="spellEnd"/>
    </w:p>
    <w:p w14:paraId="3D986955" w14:textId="77777777" w:rsidR="00DB4002" w:rsidRPr="00D809A6" w:rsidRDefault="00226C1A">
      <w:pPr>
        <w:pStyle w:val="ListParagraph"/>
        <w:numPr>
          <w:ilvl w:val="0"/>
          <w:numId w:val="3"/>
        </w:numPr>
        <w:spacing w:after="0"/>
        <w:rPr>
          <w:rFonts w:asciiTheme="majorBidi" w:eastAsia="Aptos" w:hAnsiTheme="majorBidi" w:cstheme="majorBidi"/>
        </w:rPr>
      </w:pPr>
      <w:proofErr w:type="spellStart"/>
      <w:r w:rsidRPr="00D809A6">
        <w:rPr>
          <w:rFonts w:asciiTheme="majorBidi" w:eastAsia="Aptos" w:hAnsiTheme="majorBidi" w:cstheme="majorBidi"/>
        </w:rPr>
        <w:t>afficher_fichier</w:t>
      </w:r>
      <w:proofErr w:type="spellEnd"/>
    </w:p>
    <w:p w14:paraId="1B0DA578" w14:textId="77777777" w:rsidR="00DB4002" w:rsidRPr="00D809A6" w:rsidRDefault="00226C1A">
      <w:pPr>
        <w:pStyle w:val="ListParagraph"/>
        <w:numPr>
          <w:ilvl w:val="0"/>
          <w:numId w:val="3"/>
        </w:numPr>
        <w:spacing w:after="0"/>
        <w:rPr>
          <w:rFonts w:asciiTheme="majorBidi" w:eastAsia="Aptos" w:hAnsiTheme="majorBidi" w:cstheme="majorBidi"/>
        </w:rPr>
      </w:pPr>
      <w:proofErr w:type="spellStart"/>
      <w:r w:rsidRPr="00D809A6">
        <w:rPr>
          <w:rFonts w:asciiTheme="majorBidi" w:eastAsia="Aptos" w:hAnsiTheme="majorBidi" w:cstheme="majorBidi"/>
        </w:rPr>
        <w:t>inserer_enregistrement</w:t>
      </w:r>
      <w:proofErr w:type="spellEnd"/>
    </w:p>
    <w:p w14:paraId="759199EC" w14:textId="77777777" w:rsidR="00DB4002" w:rsidRPr="00D809A6" w:rsidRDefault="00226C1A">
      <w:pPr>
        <w:pStyle w:val="ListParagraph"/>
        <w:numPr>
          <w:ilvl w:val="0"/>
          <w:numId w:val="3"/>
        </w:numPr>
        <w:spacing w:after="0"/>
        <w:rPr>
          <w:rFonts w:asciiTheme="majorBidi" w:eastAsia="Aptos" w:hAnsiTheme="majorBidi" w:cstheme="majorBidi"/>
        </w:rPr>
      </w:pPr>
      <w:proofErr w:type="spellStart"/>
      <w:r w:rsidRPr="00D809A6">
        <w:rPr>
          <w:rFonts w:asciiTheme="majorBidi" w:eastAsia="Aptos" w:hAnsiTheme="majorBidi" w:cstheme="majorBidi"/>
        </w:rPr>
        <w:t>rechercher_enregistrement</w:t>
      </w:r>
      <w:proofErr w:type="spellEnd"/>
    </w:p>
    <w:p w14:paraId="6DCAEED0" w14:textId="77777777" w:rsidR="00DB4002" w:rsidRPr="00D809A6" w:rsidRDefault="00226C1A">
      <w:pPr>
        <w:pStyle w:val="ListParagraph"/>
        <w:numPr>
          <w:ilvl w:val="0"/>
          <w:numId w:val="3"/>
        </w:numPr>
        <w:spacing w:after="0"/>
        <w:rPr>
          <w:rFonts w:asciiTheme="majorBidi" w:eastAsia="Aptos" w:hAnsiTheme="majorBidi" w:cstheme="majorBidi"/>
        </w:rPr>
      </w:pPr>
      <w:proofErr w:type="spellStart"/>
      <w:r w:rsidRPr="00D809A6">
        <w:rPr>
          <w:rFonts w:asciiTheme="majorBidi" w:eastAsia="Aptos" w:hAnsiTheme="majorBidi" w:cstheme="majorBidi"/>
        </w:rPr>
        <w:t>modifier_enregistrement</w:t>
      </w:r>
      <w:proofErr w:type="spellEnd"/>
    </w:p>
    <w:p w14:paraId="1D3899FA" w14:textId="77777777" w:rsidR="00DB4002" w:rsidRPr="00D809A6" w:rsidRDefault="00226C1A">
      <w:pPr>
        <w:pStyle w:val="ListParagraph"/>
        <w:numPr>
          <w:ilvl w:val="0"/>
          <w:numId w:val="3"/>
        </w:numPr>
        <w:spacing w:after="0"/>
        <w:rPr>
          <w:rFonts w:asciiTheme="majorBidi" w:eastAsia="Aptos" w:hAnsiTheme="majorBidi" w:cstheme="majorBidi"/>
        </w:rPr>
      </w:pPr>
      <w:proofErr w:type="spellStart"/>
      <w:r w:rsidRPr="00D809A6">
        <w:rPr>
          <w:rFonts w:asciiTheme="majorBidi" w:eastAsia="Aptos" w:hAnsiTheme="majorBidi" w:cstheme="majorBidi"/>
        </w:rPr>
        <w:t>supprimer_enregistrement</w:t>
      </w:r>
      <w:proofErr w:type="spellEnd"/>
    </w:p>
    <w:p w14:paraId="1F77BB67" w14:textId="77777777" w:rsidR="00DB4002" w:rsidRPr="00D809A6" w:rsidRDefault="00226C1A">
      <w:pPr>
        <w:pStyle w:val="ListParagraph"/>
        <w:numPr>
          <w:ilvl w:val="0"/>
          <w:numId w:val="3"/>
        </w:numPr>
        <w:spacing w:after="0"/>
        <w:rPr>
          <w:rFonts w:asciiTheme="majorBidi" w:eastAsia="Aptos" w:hAnsiTheme="majorBidi" w:cstheme="majorBidi"/>
        </w:rPr>
      </w:pPr>
      <w:proofErr w:type="spellStart"/>
      <w:r w:rsidRPr="00D809A6">
        <w:rPr>
          <w:rFonts w:asciiTheme="majorBidi" w:eastAsia="Aptos" w:hAnsiTheme="majorBidi" w:cstheme="majorBidi"/>
        </w:rPr>
        <w:t>trier_enregistrements</w:t>
      </w:r>
      <w:proofErr w:type="spellEnd"/>
    </w:p>
    <w:p w14:paraId="4F5D1F01" w14:textId="77777777" w:rsidR="00DB4002" w:rsidRPr="00D809A6" w:rsidRDefault="00226C1A">
      <w:pPr>
        <w:pStyle w:val="ListParagraph"/>
        <w:numPr>
          <w:ilvl w:val="0"/>
          <w:numId w:val="3"/>
        </w:numPr>
        <w:spacing w:after="0"/>
        <w:rPr>
          <w:rFonts w:asciiTheme="majorBidi" w:eastAsia="Aptos" w:hAnsiTheme="majorBidi" w:cstheme="majorBidi"/>
        </w:rPr>
      </w:pPr>
      <w:proofErr w:type="spellStart"/>
      <w:r w:rsidRPr="00D809A6">
        <w:rPr>
          <w:rFonts w:asciiTheme="majorBidi" w:eastAsia="Aptos" w:hAnsiTheme="majorBidi" w:cstheme="majorBidi"/>
        </w:rPr>
        <w:t>defragmenter_fichier</w:t>
      </w:r>
      <w:proofErr w:type="spellEnd"/>
    </w:p>
    <w:p w14:paraId="111B0D8B" w14:textId="29CA8555" w:rsidR="00DB4002" w:rsidRPr="00D809A6" w:rsidRDefault="00226C1A" w:rsidP="00D809A6">
      <w:pPr>
        <w:pStyle w:val="ListParagraph"/>
        <w:numPr>
          <w:ilvl w:val="0"/>
          <w:numId w:val="3"/>
        </w:numPr>
        <w:spacing w:after="0"/>
        <w:rPr>
          <w:rFonts w:asciiTheme="majorBidi" w:eastAsia="Aptos" w:hAnsiTheme="majorBidi" w:cstheme="majorBidi"/>
        </w:rPr>
      </w:pPr>
      <w:proofErr w:type="spellStart"/>
      <w:r w:rsidRPr="00D809A6">
        <w:rPr>
          <w:rFonts w:asciiTheme="majorBidi" w:eastAsia="Aptos" w:hAnsiTheme="majorBidi" w:cstheme="majorBidi"/>
        </w:rPr>
        <w:t>creer_metadata</w:t>
      </w:r>
      <w:proofErr w:type="spellEnd"/>
    </w:p>
    <w:p w14:paraId="0C96473C" w14:textId="16B8432E" w:rsidR="00DB4002" w:rsidRPr="00D809A6" w:rsidRDefault="00226C1A" w:rsidP="00D809A6">
      <w:pPr>
        <w:pStyle w:val="ListParagraph"/>
        <w:numPr>
          <w:ilvl w:val="0"/>
          <w:numId w:val="4"/>
        </w:numPr>
        <w:spacing w:after="0"/>
        <w:rPr>
          <w:rFonts w:asciiTheme="majorBidi" w:eastAsia="Aptos" w:hAnsiTheme="majorBidi" w:cstheme="majorBidi"/>
          <w:b/>
          <w:bCs/>
          <w:highlight w:val="yellow"/>
          <w:u w:val="single"/>
          <w:lang w:val="fr-FR"/>
        </w:rPr>
      </w:pPr>
      <w:r w:rsidRPr="00D809A6">
        <w:rPr>
          <w:rFonts w:asciiTheme="majorBidi" w:eastAsia="Aptos" w:hAnsiTheme="majorBidi" w:cstheme="majorBidi"/>
          <w:b/>
          <w:bCs/>
          <w:highlight w:val="yellow"/>
          <w:u w:val="single"/>
          <w:lang w:val="fr-FR"/>
        </w:rPr>
        <w:t>Gestion de la Mémoire et des Blocs</w:t>
      </w:r>
    </w:p>
    <w:p w14:paraId="7C376EA2" w14:textId="77777777" w:rsidR="00DB4002" w:rsidRPr="00D809A6" w:rsidRDefault="00226C1A">
      <w:pPr>
        <w:pStyle w:val="ListParagraph"/>
        <w:numPr>
          <w:ilvl w:val="0"/>
          <w:numId w:val="5"/>
        </w:numPr>
        <w:spacing w:after="0"/>
        <w:rPr>
          <w:rFonts w:asciiTheme="majorBidi" w:eastAsia="Aptos" w:hAnsiTheme="majorBidi" w:cstheme="majorBidi"/>
        </w:rPr>
      </w:pPr>
      <w:proofErr w:type="spellStart"/>
      <w:r w:rsidRPr="00D809A6">
        <w:rPr>
          <w:rFonts w:asciiTheme="majorBidi" w:eastAsia="Aptos" w:hAnsiTheme="majorBidi" w:cstheme="majorBidi"/>
        </w:rPr>
        <w:t>compactage</w:t>
      </w:r>
      <w:proofErr w:type="spellEnd"/>
    </w:p>
    <w:p w14:paraId="759C32A3" w14:textId="77777777" w:rsidR="00DB4002" w:rsidRPr="00D809A6" w:rsidRDefault="00226C1A">
      <w:pPr>
        <w:pStyle w:val="ListParagraph"/>
        <w:numPr>
          <w:ilvl w:val="0"/>
          <w:numId w:val="5"/>
        </w:numPr>
        <w:spacing w:after="0"/>
        <w:rPr>
          <w:rFonts w:asciiTheme="majorBidi" w:eastAsia="Aptos" w:hAnsiTheme="majorBidi" w:cstheme="majorBidi"/>
        </w:rPr>
      </w:pPr>
      <w:proofErr w:type="spellStart"/>
      <w:r w:rsidRPr="00D809A6">
        <w:rPr>
          <w:rFonts w:asciiTheme="majorBidi" w:eastAsia="Aptos" w:hAnsiTheme="majorBidi" w:cstheme="majorBidi"/>
        </w:rPr>
        <w:t>vider_MS</w:t>
      </w:r>
      <w:proofErr w:type="spellEnd"/>
    </w:p>
    <w:p w14:paraId="044F85BD" w14:textId="77777777" w:rsidR="00DB4002" w:rsidRPr="00D809A6" w:rsidRDefault="00226C1A">
      <w:pPr>
        <w:pStyle w:val="ListParagraph"/>
        <w:numPr>
          <w:ilvl w:val="0"/>
          <w:numId w:val="5"/>
        </w:numPr>
        <w:spacing w:after="0"/>
        <w:rPr>
          <w:rFonts w:asciiTheme="majorBidi" w:eastAsia="Aptos" w:hAnsiTheme="majorBidi" w:cstheme="majorBidi"/>
        </w:rPr>
      </w:pPr>
      <w:proofErr w:type="spellStart"/>
      <w:r w:rsidRPr="00D809A6">
        <w:rPr>
          <w:rFonts w:asciiTheme="majorBidi" w:eastAsia="Aptos" w:hAnsiTheme="majorBidi" w:cstheme="majorBidi"/>
        </w:rPr>
        <w:t>verifier_espace_disponible</w:t>
      </w:r>
      <w:proofErr w:type="spellEnd"/>
    </w:p>
    <w:p w14:paraId="620AB08F" w14:textId="1906BD18" w:rsidR="00DB4002" w:rsidRPr="00D809A6" w:rsidRDefault="00226C1A" w:rsidP="00D809A6">
      <w:pPr>
        <w:pStyle w:val="ListParagraph"/>
        <w:numPr>
          <w:ilvl w:val="0"/>
          <w:numId w:val="5"/>
        </w:numPr>
        <w:spacing w:after="0"/>
        <w:rPr>
          <w:rFonts w:asciiTheme="majorBidi" w:eastAsia="Aptos" w:hAnsiTheme="majorBidi" w:cstheme="majorBidi"/>
        </w:rPr>
      </w:pPr>
      <w:proofErr w:type="spellStart"/>
      <w:r w:rsidRPr="00D809A6">
        <w:rPr>
          <w:rFonts w:asciiTheme="majorBidi" w:eastAsia="Aptos" w:hAnsiTheme="majorBidi" w:cstheme="majorBidi"/>
        </w:rPr>
        <w:t>recherche_binaire</w:t>
      </w:r>
      <w:proofErr w:type="spellEnd"/>
    </w:p>
    <w:p w14:paraId="3D267EEA" w14:textId="22943E43" w:rsidR="00DB4002" w:rsidRPr="00D809A6" w:rsidRDefault="00226C1A" w:rsidP="00D809A6">
      <w:pPr>
        <w:pStyle w:val="ListParagraph"/>
        <w:numPr>
          <w:ilvl w:val="0"/>
          <w:numId w:val="6"/>
        </w:numPr>
        <w:spacing w:after="0"/>
        <w:rPr>
          <w:rFonts w:asciiTheme="majorBidi" w:eastAsia="Aptos" w:hAnsiTheme="majorBidi" w:cstheme="majorBidi"/>
          <w:b/>
          <w:bCs/>
          <w:sz w:val="28"/>
          <w:szCs w:val="28"/>
          <w:highlight w:val="yellow"/>
          <w:u w:val="single"/>
        </w:rPr>
      </w:pPr>
      <w:proofErr w:type="spellStart"/>
      <w:r w:rsidRPr="00D809A6">
        <w:rPr>
          <w:rFonts w:asciiTheme="majorBidi" w:eastAsia="Aptos" w:hAnsiTheme="majorBidi" w:cstheme="majorBidi"/>
          <w:b/>
          <w:bCs/>
          <w:sz w:val="28"/>
          <w:szCs w:val="28"/>
          <w:highlight w:val="yellow"/>
          <w:u w:val="single"/>
        </w:rPr>
        <w:t>Opérations</w:t>
      </w:r>
      <w:proofErr w:type="spellEnd"/>
      <w:r w:rsidRPr="00D809A6">
        <w:rPr>
          <w:rFonts w:asciiTheme="majorBidi" w:eastAsia="Aptos" w:hAnsiTheme="majorBidi" w:cstheme="majorBidi"/>
          <w:b/>
          <w:bCs/>
          <w:sz w:val="28"/>
          <w:szCs w:val="28"/>
          <w:highlight w:val="yellow"/>
          <w:u w:val="single"/>
        </w:rPr>
        <w:t xml:space="preserve"> sur le </w:t>
      </w:r>
      <w:proofErr w:type="spellStart"/>
      <w:r w:rsidRPr="00D809A6">
        <w:rPr>
          <w:rFonts w:asciiTheme="majorBidi" w:eastAsia="Aptos" w:hAnsiTheme="majorBidi" w:cstheme="majorBidi"/>
          <w:b/>
          <w:bCs/>
          <w:sz w:val="28"/>
          <w:szCs w:val="28"/>
          <w:highlight w:val="yellow"/>
          <w:u w:val="single"/>
        </w:rPr>
        <w:t>Fichier</w:t>
      </w:r>
      <w:proofErr w:type="spellEnd"/>
    </w:p>
    <w:p w14:paraId="08DFB44C" w14:textId="77777777" w:rsidR="00DB4002" w:rsidRPr="00D809A6" w:rsidRDefault="00226C1A">
      <w:pPr>
        <w:pStyle w:val="ListParagraph"/>
        <w:numPr>
          <w:ilvl w:val="0"/>
          <w:numId w:val="7"/>
        </w:numPr>
        <w:spacing w:after="0"/>
        <w:rPr>
          <w:rFonts w:asciiTheme="majorBidi" w:eastAsia="Aptos" w:hAnsiTheme="majorBidi" w:cstheme="majorBidi"/>
        </w:rPr>
      </w:pPr>
      <w:proofErr w:type="spellStart"/>
      <w:r w:rsidRPr="00D809A6">
        <w:rPr>
          <w:rFonts w:asciiTheme="majorBidi" w:eastAsia="Aptos" w:hAnsiTheme="majorBidi" w:cstheme="majorBidi"/>
        </w:rPr>
        <w:t>renommer_fichier</w:t>
      </w:r>
      <w:proofErr w:type="spellEnd"/>
    </w:p>
    <w:p w14:paraId="0914808F" w14:textId="77777777" w:rsidR="00DB4002" w:rsidRPr="00D809A6" w:rsidRDefault="00226C1A">
      <w:pPr>
        <w:pStyle w:val="ListParagraph"/>
        <w:numPr>
          <w:ilvl w:val="0"/>
          <w:numId w:val="7"/>
        </w:numPr>
        <w:spacing w:after="0"/>
        <w:rPr>
          <w:rFonts w:asciiTheme="majorBidi" w:eastAsia="Aptos" w:hAnsiTheme="majorBidi" w:cstheme="majorBidi"/>
        </w:rPr>
      </w:pPr>
      <w:proofErr w:type="spellStart"/>
      <w:r w:rsidRPr="00D809A6">
        <w:rPr>
          <w:rFonts w:asciiTheme="majorBidi" w:eastAsia="Aptos" w:hAnsiTheme="majorBidi" w:cstheme="majorBidi"/>
        </w:rPr>
        <w:lastRenderedPageBreak/>
        <w:t>afficher_metadonnees</w:t>
      </w:r>
      <w:proofErr w:type="spellEnd"/>
    </w:p>
    <w:p w14:paraId="7294A338" w14:textId="77777777" w:rsidR="00DB4002" w:rsidRPr="00D809A6" w:rsidRDefault="00226C1A">
      <w:pPr>
        <w:pStyle w:val="ListParagraph"/>
        <w:numPr>
          <w:ilvl w:val="0"/>
          <w:numId w:val="7"/>
        </w:numPr>
        <w:spacing w:after="0"/>
        <w:rPr>
          <w:rFonts w:asciiTheme="majorBidi" w:eastAsia="Aptos" w:hAnsiTheme="majorBidi" w:cstheme="majorBidi"/>
        </w:rPr>
      </w:pPr>
      <w:proofErr w:type="spellStart"/>
      <w:r w:rsidRPr="00D809A6">
        <w:rPr>
          <w:rFonts w:asciiTheme="majorBidi" w:eastAsia="Aptos" w:hAnsiTheme="majorBidi" w:cstheme="majorBidi"/>
        </w:rPr>
        <w:t>supprimer_fichier</w:t>
      </w:r>
      <w:proofErr w:type="spellEnd"/>
    </w:p>
    <w:p w14:paraId="4B46A12A" w14:textId="77777777" w:rsidR="00DB4002" w:rsidRPr="00D809A6" w:rsidRDefault="00226C1A">
      <w:pPr>
        <w:pStyle w:val="ListParagraph"/>
        <w:numPr>
          <w:ilvl w:val="0"/>
          <w:numId w:val="7"/>
        </w:numPr>
        <w:spacing w:after="0"/>
        <w:rPr>
          <w:rFonts w:asciiTheme="majorBidi" w:eastAsia="Aptos" w:hAnsiTheme="majorBidi" w:cstheme="majorBidi"/>
        </w:rPr>
      </w:pPr>
      <w:proofErr w:type="spellStart"/>
      <w:r w:rsidRPr="00D809A6">
        <w:rPr>
          <w:rFonts w:asciiTheme="majorBidi" w:eastAsia="Aptos" w:hAnsiTheme="majorBidi" w:cstheme="majorBidi"/>
        </w:rPr>
        <w:t>choisir_fichier</w:t>
      </w:r>
      <w:proofErr w:type="spellEnd"/>
    </w:p>
    <w:p w14:paraId="105FF87A" w14:textId="4EBA6485" w:rsidR="00DB4002" w:rsidRPr="00D809A6" w:rsidRDefault="00226C1A" w:rsidP="00D809A6">
      <w:pPr>
        <w:pStyle w:val="ListParagraph"/>
        <w:numPr>
          <w:ilvl w:val="0"/>
          <w:numId w:val="7"/>
        </w:numPr>
        <w:spacing w:after="0"/>
        <w:rPr>
          <w:rFonts w:asciiTheme="majorBidi" w:eastAsia="Aptos" w:hAnsiTheme="majorBidi" w:cstheme="majorBidi"/>
        </w:rPr>
      </w:pPr>
      <w:proofErr w:type="spellStart"/>
      <w:r w:rsidRPr="00D809A6">
        <w:rPr>
          <w:rFonts w:asciiTheme="majorBidi" w:eastAsia="Aptos" w:hAnsiTheme="majorBidi" w:cstheme="majorBidi"/>
        </w:rPr>
        <w:t>AfficherEtatMemoire</w:t>
      </w:r>
      <w:proofErr w:type="spellEnd"/>
    </w:p>
    <w:p w14:paraId="4CCC18D1" w14:textId="77777777" w:rsidR="00DB4002" w:rsidRPr="00D809A6" w:rsidRDefault="00226C1A">
      <w:pPr>
        <w:spacing w:before="240" w:after="240"/>
        <w:rPr>
          <w:rFonts w:asciiTheme="majorBidi" w:eastAsia="Aptos" w:hAnsiTheme="majorBidi" w:cstheme="majorBidi"/>
          <w:color w:val="FF0000"/>
          <w:sz w:val="32"/>
          <w:szCs w:val="32"/>
          <w:highlight w:val="yellow"/>
          <w:lang w:val="fr-FR"/>
        </w:rPr>
      </w:pPr>
      <w:r w:rsidRPr="00D809A6">
        <w:rPr>
          <w:rFonts w:asciiTheme="majorBidi" w:eastAsia="Aptos" w:hAnsiTheme="majorBidi" w:cstheme="majorBidi"/>
          <w:color w:val="FF0000"/>
          <w:rtl/>
        </w:rPr>
        <w:t>‏</w:t>
      </w:r>
      <w:r w:rsidRPr="00D809A6">
        <w:rPr>
          <w:rFonts w:asciiTheme="majorBidi" w:eastAsia="Aptos" w:hAnsiTheme="majorBidi" w:cstheme="majorBidi"/>
          <w:b/>
          <w:bCs/>
          <w:color w:val="FF0000"/>
          <w:sz w:val="36"/>
          <w:szCs w:val="36"/>
          <w:highlight w:val="yellow"/>
          <w:rtl/>
        </w:rPr>
        <w:t>4.</w:t>
      </w:r>
      <w:r w:rsidRPr="00D809A6">
        <w:rPr>
          <w:rFonts w:asciiTheme="majorBidi" w:eastAsia="Aptos" w:hAnsiTheme="majorBidi" w:cstheme="majorBidi"/>
          <w:b/>
          <w:bCs/>
          <w:color w:val="FF0000"/>
          <w:sz w:val="36"/>
          <w:szCs w:val="36"/>
          <w:highlight w:val="yellow"/>
          <w:lang w:val="fr-FR"/>
        </w:rPr>
        <w:t xml:space="preserve"> Analyse détaillée du code</w:t>
      </w:r>
    </w:p>
    <w:p w14:paraId="4CE0E21E"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w:t>
      </w:r>
      <w:r w:rsidRPr="00D809A6">
        <w:rPr>
          <w:rFonts w:asciiTheme="majorBidi" w:eastAsia="Aptos" w:hAnsiTheme="majorBidi" w:cstheme="majorBidi"/>
          <w:b/>
          <w:bCs/>
          <w:sz w:val="28"/>
          <w:szCs w:val="28"/>
          <w:highlight w:val="yellow"/>
          <w:lang w:val="fr-FR"/>
        </w:rPr>
        <w:t xml:space="preserve">Fonction : </w:t>
      </w:r>
      <w:proofErr w:type="spellStart"/>
      <w:r w:rsidRPr="00D809A6">
        <w:rPr>
          <w:rFonts w:asciiTheme="majorBidi" w:eastAsia="Aptos" w:hAnsiTheme="majorBidi" w:cstheme="majorBidi"/>
          <w:b/>
          <w:bCs/>
          <w:sz w:val="28"/>
          <w:szCs w:val="28"/>
          <w:highlight w:val="yellow"/>
          <w:lang w:val="fr-FR"/>
        </w:rPr>
        <w:t>initialiser_disque</w:t>
      </w:r>
      <w:proofErr w:type="spellEnd"/>
      <w:r w:rsidRPr="00D809A6">
        <w:rPr>
          <w:rFonts w:asciiTheme="majorBidi" w:hAnsiTheme="majorBidi" w:cstheme="majorBidi"/>
          <w:noProof/>
        </w:rPr>
        <w:drawing>
          <wp:inline distT="0" distB="0" distL="0" distR="0" wp14:anchorId="091FE977" wp14:editId="1F286D71">
            <wp:extent cx="5943600" cy="1946813"/>
            <wp:effectExtent l="0" t="0" r="0" b="0"/>
            <wp:docPr id="910488535" name="Picture 910488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88535" name="Picture 91048853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6900" cy="1967547"/>
                    </a:xfrm>
                    <a:prstGeom prst="rect">
                      <a:avLst/>
                    </a:prstGeom>
                  </pic:spPr>
                </pic:pic>
              </a:graphicData>
            </a:graphic>
          </wp:inline>
        </w:drawing>
      </w:r>
    </w:p>
    <w:p w14:paraId="6A4F6AB8" w14:textId="77777777" w:rsidR="00DB4002" w:rsidRPr="00D809A6" w:rsidRDefault="00226C1A">
      <w:pPr>
        <w:spacing w:before="240" w:after="240"/>
        <w:rPr>
          <w:rFonts w:asciiTheme="majorBidi" w:eastAsia="Aptos" w:hAnsiTheme="majorBidi" w:cstheme="majorBidi"/>
          <w:b/>
          <w:bCs/>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Description :</w:t>
      </w:r>
    </w:p>
    <w:p w14:paraId="03BDFC2D" w14:textId="77777777" w:rsidR="00DB4002" w:rsidRPr="00D809A6" w:rsidRDefault="00226C1A" w:rsidP="00D809A6">
      <w:pPr>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Cette fonction alloue dynamiquement un espace mémoire structuré en blocs pour simuler un disque virtuel.</w:t>
      </w:r>
    </w:p>
    <w:p w14:paraId="2A7FE9F8" w14:textId="77777777" w:rsidR="00DB4002" w:rsidRPr="00D809A6" w:rsidRDefault="00226C1A" w:rsidP="00D809A6">
      <w:pPr>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Fonctionnement :</w:t>
      </w:r>
    </w:p>
    <w:p w14:paraId="083F9B99" w14:textId="77777777" w:rsidR="00DB4002" w:rsidRPr="00D809A6" w:rsidRDefault="00226C1A" w:rsidP="00D809A6">
      <w:pPr>
        <w:rPr>
          <w:rFonts w:asciiTheme="majorBidi" w:hAnsiTheme="majorBidi" w:cstheme="majorBidi"/>
          <w:lang w:val="fr-FR"/>
        </w:rPr>
      </w:pPr>
      <w:r w:rsidRPr="00D809A6">
        <w:rPr>
          <w:rFonts w:asciiTheme="majorBidi" w:eastAsia="Aptos" w:hAnsiTheme="majorBidi" w:cstheme="majorBidi"/>
          <w:lang w:val="fr-FR"/>
        </w:rPr>
        <w:t xml:space="preserve"> </w:t>
      </w:r>
      <w:r w:rsidRPr="00D809A6">
        <w:rPr>
          <w:rFonts w:asciiTheme="majorBidi" w:eastAsia="Aptos" w:hAnsiTheme="majorBidi" w:cstheme="majorBidi"/>
          <w:rtl/>
        </w:rPr>
        <w:t>‏ 1.</w:t>
      </w:r>
      <w:r w:rsidRPr="00D809A6">
        <w:rPr>
          <w:rFonts w:asciiTheme="majorBidi" w:eastAsia="Aptos" w:hAnsiTheme="majorBidi" w:cstheme="majorBidi"/>
          <w:lang w:val="fr-FR"/>
        </w:rPr>
        <w:t xml:space="preserve"> Allocation mémoire : Réserve un espace pour le nombre de blocs spécifié. En cas d’échec, le programme affiche une erreur et se termine.</w:t>
      </w:r>
    </w:p>
    <w:p w14:paraId="0B410185" w14:textId="77777777" w:rsidR="00DB4002" w:rsidRPr="00D809A6" w:rsidRDefault="00226C1A" w:rsidP="00D809A6">
      <w:pPr>
        <w:rPr>
          <w:rFonts w:asciiTheme="majorBidi" w:hAnsiTheme="majorBidi" w:cstheme="majorBidi"/>
          <w:lang w:val="fr-FR"/>
        </w:rPr>
      </w:pPr>
      <w:r w:rsidRPr="00D809A6">
        <w:rPr>
          <w:rFonts w:asciiTheme="majorBidi" w:eastAsia="Aptos" w:hAnsiTheme="majorBidi" w:cstheme="majorBidi"/>
          <w:lang w:val="fr-FR"/>
        </w:rPr>
        <w:t xml:space="preserve"> </w:t>
      </w:r>
      <w:r w:rsidRPr="00D809A6">
        <w:rPr>
          <w:rFonts w:asciiTheme="majorBidi" w:eastAsia="Aptos" w:hAnsiTheme="majorBidi" w:cstheme="majorBidi"/>
          <w:rtl/>
        </w:rPr>
        <w:t>‏ 2.</w:t>
      </w:r>
      <w:r w:rsidRPr="00D809A6">
        <w:rPr>
          <w:rFonts w:asciiTheme="majorBidi" w:eastAsia="Aptos" w:hAnsiTheme="majorBidi" w:cstheme="majorBidi"/>
          <w:lang w:val="fr-FR"/>
        </w:rPr>
        <w:t xml:space="preserve"> Initialisation des blocs : Chaque bloc est marqué comme libre (</w:t>
      </w:r>
      <w:proofErr w:type="spellStart"/>
      <w:r w:rsidRPr="00D809A6">
        <w:rPr>
          <w:rFonts w:asciiTheme="majorBidi" w:eastAsia="Aptos" w:hAnsiTheme="majorBidi" w:cstheme="majorBidi"/>
          <w:lang w:val="fr-FR"/>
        </w:rPr>
        <w:t>is_free</w:t>
      </w:r>
      <w:proofErr w:type="spellEnd"/>
      <w:r w:rsidRPr="00D809A6">
        <w:rPr>
          <w:rFonts w:asciiTheme="majorBidi" w:eastAsia="Aptos" w:hAnsiTheme="majorBidi" w:cstheme="majorBidi"/>
          <w:lang w:val="fr-FR"/>
        </w:rPr>
        <w:t xml:space="preserve"> = 1) et n’a pas de lien vers un autre bloc (</w:t>
      </w:r>
      <w:proofErr w:type="spellStart"/>
      <w:r w:rsidRPr="00D809A6">
        <w:rPr>
          <w:rFonts w:asciiTheme="majorBidi" w:eastAsia="Aptos" w:hAnsiTheme="majorBidi" w:cstheme="majorBidi"/>
          <w:lang w:val="fr-FR"/>
        </w:rPr>
        <w:t>next_bloc</w:t>
      </w:r>
      <w:proofErr w:type="spellEnd"/>
      <w:r w:rsidRPr="00D809A6">
        <w:rPr>
          <w:rFonts w:asciiTheme="majorBidi" w:eastAsia="Aptos" w:hAnsiTheme="majorBidi" w:cstheme="majorBidi"/>
          <w:lang w:val="fr-FR"/>
        </w:rPr>
        <w:t xml:space="preserve"> = -1).</w:t>
      </w:r>
    </w:p>
    <w:p w14:paraId="57E402FD" w14:textId="77777777" w:rsidR="00DB4002" w:rsidRPr="00D809A6" w:rsidRDefault="00226C1A" w:rsidP="00D809A6">
      <w:pPr>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Utilité :</w:t>
      </w:r>
    </w:p>
    <w:p w14:paraId="5ACFA323" w14:textId="2FA8640A" w:rsidR="00DB4002" w:rsidRPr="00D809A6" w:rsidRDefault="00226C1A" w:rsidP="00D809A6">
      <w:pPr>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Préparer un disque virtuel pour la gestion de mémoire ou la simulation de systèmes de fichiers.</w:t>
      </w:r>
      <w:r w:rsidR="00D809A6" w:rsidRPr="00D809A6">
        <w:rPr>
          <w:rFonts w:asciiTheme="majorBidi" w:hAnsiTheme="majorBidi" w:cstheme="majorBidi"/>
          <w:noProof/>
          <w:lang w:val="fr-FR"/>
        </w:rPr>
        <w:t xml:space="preserve"> </w:t>
      </w:r>
    </w:p>
    <w:p w14:paraId="570A1C17" w14:textId="602B0DBC" w:rsidR="00DB4002" w:rsidRDefault="00226C1A" w:rsidP="00E50C73">
      <w:pPr>
        <w:spacing w:before="240" w:after="240"/>
        <w:rPr>
          <w:rFonts w:asciiTheme="majorBidi" w:eastAsia="Aptos" w:hAnsiTheme="majorBidi" w:cstheme="majorBidi"/>
          <w:b/>
          <w:bCs/>
          <w:sz w:val="28"/>
          <w:szCs w:val="28"/>
          <w:lang w:val="fr-FR"/>
        </w:rPr>
      </w:pPr>
      <w:r w:rsidRPr="00D809A6">
        <w:rPr>
          <w:rFonts w:asciiTheme="majorBidi" w:eastAsia="Aptos" w:hAnsiTheme="majorBidi" w:cstheme="majorBidi"/>
          <w:rtl/>
        </w:rPr>
        <w:t>‏</w:t>
      </w:r>
      <w:r w:rsidRPr="00D809A6">
        <w:rPr>
          <w:rFonts w:asciiTheme="majorBidi" w:eastAsia="Aptos" w:hAnsiTheme="majorBidi" w:cstheme="majorBidi"/>
          <w:b/>
          <w:bCs/>
          <w:sz w:val="28"/>
          <w:szCs w:val="28"/>
          <w:highlight w:val="yellow"/>
          <w:lang w:val="fr-FR"/>
        </w:rPr>
        <w:t xml:space="preserve">Fonction : </w:t>
      </w:r>
      <w:proofErr w:type="spellStart"/>
      <w:r w:rsidRPr="00D809A6">
        <w:rPr>
          <w:rFonts w:asciiTheme="majorBidi" w:eastAsia="Aptos" w:hAnsiTheme="majorBidi" w:cstheme="majorBidi"/>
          <w:b/>
          <w:bCs/>
          <w:sz w:val="28"/>
          <w:szCs w:val="28"/>
          <w:highlight w:val="yellow"/>
          <w:lang w:val="fr-FR"/>
        </w:rPr>
        <w:t>creer_fichier</w:t>
      </w:r>
      <w:proofErr w:type="spellEnd"/>
    </w:p>
    <w:p w14:paraId="6EBAD384" w14:textId="10515037" w:rsidR="00E50C73" w:rsidRPr="00E50C73" w:rsidRDefault="00E50C73" w:rsidP="00E50C73">
      <w:pPr>
        <w:spacing w:before="240" w:after="240"/>
        <w:rPr>
          <w:rFonts w:asciiTheme="majorBidi" w:eastAsia="Aptos" w:hAnsiTheme="majorBidi" w:cstheme="majorBidi"/>
          <w:b/>
          <w:bCs/>
          <w:lang w:val="fr-FR"/>
        </w:rPr>
      </w:pPr>
      <w:r w:rsidRPr="00D809A6">
        <w:rPr>
          <w:rFonts w:asciiTheme="majorBidi" w:hAnsiTheme="majorBidi" w:cstheme="majorBidi"/>
          <w:noProof/>
        </w:rPr>
        <w:lastRenderedPageBreak/>
        <w:drawing>
          <wp:inline distT="0" distB="0" distL="0" distR="0" wp14:anchorId="1A7EF8C4" wp14:editId="64C00D29">
            <wp:extent cx="5759450" cy="1682750"/>
            <wp:effectExtent l="0" t="0" r="0" b="0"/>
            <wp:docPr id="1879343086" name="Picture 187934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43086" name="Picture 187934308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88391" cy="1720423"/>
                    </a:xfrm>
                    <a:prstGeom prst="rect">
                      <a:avLst/>
                    </a:prstGeom>
                  </pic:spPr>
                </pic:pic>
              </a:graphicData>
            </a:graphic>
          </wp:inline>
        </w:drawing>
      </w:r>
    </w:p>
    <w:p w14:paraId="39E48DB3" w14:textId="77777777" w:rsidR="00DB4002" w:rsidRPr="00D809A6" w:rsidRDefault="00226C1A">
      <w:pPr>
        <w:spacing w:before="240" w:after="240"/>
        <w:rPr>
          <w:rFonts w:asciiTheme="majorBidi" w:eastAsia="Aptos" w:hAnsiTheme="majorBidi" w:cstheme="majorBidi"/>
          <w:b/>
          <w:bCs/>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Description :</w:t>
      </w:r>
    </w:p>
    <w:p w14:paraId="101CE2B9"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Cette fonction permet de créer un fichier virtuel en configurant ses propriétés principales, notamment son nom, son nombre d’enregistrements, et ses organisations globale et interne.</w:t>
      </w:r>
    </w:p>
    <w:p w14:paraId="3F328CC1"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 xml:space="preserve">Fonctionnement : </w:t>
      </w:r>
      <w:r w:rsidRPr="00D809A6">
        <w:rPr>
          <w:rFonts w:asciiTheme="majorBidi" w:eastAsia="Aptos" w:hAnsiTheme="majorBidi" w:cstheme="majorBidi"/>
          <w:rtl/>
        </w:rPr>
        <w:t>‏ 1.</w:t>
      </w:r>
      <w:r w:rsidRPr="00D809A6">
        <w:rPr>
          <w:rFonts w:asciiTheme="majorBidi" w:eastAsia="Aptos" w:hAnsiTheme="majorBidi" w:cstheme="majorBidi"/>
          <w:lang w:val="fr-FR"/>
        </w:rPr>
        <w:t xml:space="preserve"> Saisie des informations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Nom du fichier (fichier-&gt;nom).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Nombre d’enregistrements (fichier-&gt;</w:t>
      </w:r>
      <w:proofErr w:type="spellStart"/>
      <w:r w:rsidRPr="00D809A6">
        <w:rPr>
          <w:rFonts w:asciiTheme="majorBidi" w:eastAsia="Aptos" w:hAnsiTheme="majorBidi" w:cstheme="majorBidi"/>
          <w:lang w:val="fr-FR"/>
        </w:rPr>
        <w:t>nb_enregistrements</w:t>
      </w:r>
      <w:proofErr w:type="spellEnd"/>
      <w:r w:rsidRPr="00D809A6">
        <w:rPr>
          <w:rFonts w:asciiTheme="majorBidi" w:eastAsia="Aptos" w:hAnsiTheme="majorBidi" w:cstheme="majorBidi"/>
          <w:lang w:val="fr-FR"/>
        </w:rPr>
        <w:t xml:space="preserve">).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Organisation globale (contiguë ou chaînée).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Organisation interne (triée ou non triée).</w:t>
      </w:r>
    </w:p>
    <w:p w14:paraId="114E8EC6"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lang w:val="fr-FR"/>
        </w:rPr>
        <w:t xml:space="preserve"> </w:t>
      </w:r>
      <w:r w:rsidRPr="00D809A6">
        <w:rPr>
          <w:rFonts w:asciiTheme="majorBidi" w:eastAsia="Aptos" w:hAnsiTheme="majorBidi" w:cstheme="majorBidi"/>
          <w:rtl/>
        </w:rPr>
        <w:t>‏ 2.</w:t>
      </w:r>
      <w:r w:rsidRPr="00D809A6">
        <w:rPr>
          <w:rFonts w:asciiTheme="majorBidi" w:eastAsia="Aptos" w:hAnsiTheme="majorBidi" w:cstheme="majorBidi"/>
          <w:lang w:val="fr-FR"/>
        </w:rPr>
        <w:t xml:space="preserve"> Initialisation des blocs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Les blocs du fichier sont initialisés à NULL pour indiquer qu’ils ne contiennent aucune donnée au départ.</w:t>
      </w:r>
    </w:p>
    <w:p w14:paraId="0DC8006C"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Utilité :</w:t>
      </w:r>
    </w:p>
    <w:p w14:paraId="3B08D175" w14:textId="13695F0D" w:rsidR="00DB4002" w:rsidRPr="00E50C73" w:rsidRDefault="00226C1A" w:rsidP="00E50C73">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Préparer la structure d’un fichier virtuel avant son utilisation dans un système de gestion de fichiers.</w:t>
      </w:r>
    </w:p>
    <w:p w14:paraId="5C585470" w14:textId="77777777" w:rsidR="00DB4002" w:rsidRPr="00D809A6" w:rsidRDefault="00226C1A">
      <w:pPr>
        <w:spacing w:before="240" w:after="240"/>
        <w:rPr>
          <w:rFonts w:asciiTheme="majorBidi" w:hAnsiTheme="majorBidi" w:cstheme="majorBidi"/>
        </w:rPr>
      </w:pPr>
      <w:r w:rsidRPr="00D809A6">
        <w:rPr>
          <w:rFonts w:asciiTheme="majorBidi" w:eastAsia="Aptos" w:hAnsiTheme="majorBidi" w:cstheme="majorBidi"/>
          <w:rtl/>
        </w:rPr>
        <w:t>‏</w:t>
      </w:r>
      <w:proofErr w:type="spellStart"/>
      <w:r w:rsidRPr="00D809A6">
        <w:rPr>
          <w:rFonts w:asciiTheme="majorBidi" w:eastAsia="Aptos" w:hAnsiTheme="majorBidi" w:cstheme="majorBidi"/>
          <w:b/>
          <w:bCs/>
          <w:sz w:val="28"/>
          <w:szCs w:val="28"/>
          <w:highlight w:val="yellow"/>
        </w:rPr>
        <w:t>Fonction</w:t>
      </w:r>
      <w:proofErr w:type="spellEnd"/>
      <w:r w:rsidRPr="00D809A6">
        <w:rPr>
          <w:rFonts w:asciiTheme="majorBidi" w:eastAsia="Aptos" w:hAnsiTheme="majorBidi" w:cstheme="majorBidi"/>
          <w:b/>
          <w:bCs/>
          <w:sz w:val="28"/>
          <w:szCs w:val="28"/>
          <w:highlight w:val="yellow"/>
        </w:rPr>
        <w:t xml:space="preserve"> : </w:t>
      </w:r>
      <w:proofErr w:type="spellStart"/>
      <w:r w:rsidRPr="00D809A6">
        <w:rPr>
          <w:rFonts w:asciiTheme="majorBidi" w:eastAsia="Aptos" w:hAnsiTheme="majorBidi" w:cstheme="majorBidi"/>
          <w:b/>
          <w:bCs/>
          <w:sz w:val="28"/>
          <w:szCs w:val="28"/>
          <w:highlight w:val="yellow"/>
        </w:rPr>
        <w:t>afficher_fichier</w:t>
      </w:r>
      <w:proofErr w:type="spellEnd"/>
    </w:p>
    <w:p w14:paraId="43AC2BD9" w14:textId="77777777" w:rsidR="00DB4002" w:rsidRPr="00D809A6" w:rsidRDefault="00226C1A">
      <w:pPr>
        <w:spacing w:before="240" w:after="240"/>
        <w:rPr>
          <w:rFonts w:asciiTheme="majorBidi" w:eastAsia="Aptos" w:hAnsiTheme="majorBidi" w:cstheme="majorBidi"/>
        </w:rPr>
      </w:pPr>
      <w:r w:rsidRPr="00D809A6">
        <w:rPr>
          <w:rFonts w:asciiTheme="majorBidi" w:hAnsiTheme="majorBidi" w:cstheme="majorBidi"/>
          <w:noProof/>
        </w:rPr>
        <w:drawing>
          <wp:inline distT="0" distB="0" distL="0" distR="0" wp14:anchorId="54D340D6" wp14:editId="476B292F">
            <wp:extent cx="5943600" cy="1562100"/>
            <wp:effectExtent l="0" t="0" r="0" b="0"/>
            <wp:docPr id="356375052" name="Picture 356375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75052" name="Picture 35637505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1562100"/>
                    </a:xfrm>
                    <a:prstGeom prst="rect">
                      <a:avLst/>
                    </a:prstGeom>
                  </pic:spPr>
                </pic:pic>
              </a:graphicData>
            </a:graphic>
          </wp:inline>
        </w:drawing>
      </w:r>
    </w:p>
    <w:p w14:paraId="3F1AF188" w14:textId="77777777" w:rsidR="00DB4002" w:rsidRPr="00D809A6" w:rsidRDefault="00226C1A">
      <w:pPr>
        <w:spacing w:before="240" w:after="240"/>
        <w:rPr>
          <w:rFonts w:asciiTheme="majorBidi" w:eastAsia="Aptos" w:hAnsiTheme="majorBidi" w:cstheme="majorBidi"/>
          <w:b/>
          <w:bCs/>
          <w:lang w:val="fr-FR"/>
        </w:rPr>
      </w:pPr>
      <w:r w:rsidRPr="00D809A6">
        <w:rPr>
          <w:rFonts w:asciiTheme="majorBidi" w:eastAsia="Aptos" w:hAnsiTheme="majorBidi" w:cstheme="majorBidi"/>
          <w:b/>
          <w:bCs/>
          <w:lang w:val="fr-FR"/>
        </w:rPr>
        <w:t>Description :</w:t>
      </w:r>
    </w:p>
    <w:p w14:paraId="07B0D61C"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Cette fonction affiche les détails d’un fichier virtuel, y compris son nom, le nombre d’enregistrements, et les données contenues dans ses blocs.</w:t>
      </w:r>
    </w:p>
    <w:p w14:paraId="2612B2A3"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lastRenderedPageBreak/>
        <w:t>‏</w:t>
      </w:r>
      <w:r w:rsidRPr="00D809A6">
        <w:rPr>
          <w:rFonts w:asciiTheme="majorBidi" w:eastAsia="Aptos" w:hAnsiTheme="majorBidi" w:cstheme="majorBidi"/>
          <w:lang w:val="fr-FR"/>
        </w:rPr>
        <w:t xml:space="preserve">Fonctionnement : </w:t>
      </w:r>
      <w:r w:rsidRPr="00D809A6">
        <w:rPr>
          <w:rFonts w:asciiTheme="majorBidi" w:eastAsia="Aptos" w:hAnsiTheme="majorBidi" w:cstheme="majorBidi"/>
          <w:rtl/>
        </w:rPr>
        <w:t>‏ 1.</w:t>
      </w:r>
      <w:r w:rsidRPr="00D809A6">
        <w:rPr>
          <w:rFonts w:asciiTheme="majorBidi" w:eastAsia="Aptos" w:hAnsiTheme="majorBidi" w:cstheme="majorBidi"/>
          <w:lang w:val="fr-FR"/>
        </w:rPr>
        <w:t xml:space="preserve"> Affichage des propriétés générales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Le nom du fichier (fichier-&gt;nom).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Le nombre total d’enregistrements (fichier-&gt;</w:t>
      </w:r>
      <w:proofErr w:type="spellStart"/>
      <w:r w:rsidRPr="00D809A6">
        <w:rPr>
          <w:rFonts w:asciiTheme="majorBidi" w:eastAsia="Aptos" w:hAnsiTheme="majorBidi" w:cstheme="majorBidi"/>
          <w:lang w:val="fr-FR"/>
        </w:rPr>
        <w:t>nb_enregistrements</w:t>
      </w:r>
      <w:proofErr w:type="spellEnd"/>
      <w:r w:rsidRPr="00D809A6">
        <w:rPr>
          <w:rFonts w:asciiTheme="majorBidi" w:eastAsia="Aptos" w:hAnsiTheme="majorBidi" w:cstheme="majorBidi"/>
          <w:lang w:val="fr-FR"/>
        </w:rPr>
        <w:t>).</w:t>
      </w:r>
    </w:p>
    <w:p w14:paraId="365BCF1D"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lang w:val="fr-FR"/>
        </w:rPr>
        <w:t xml:space="preserve"> </w:t>
      </w:r>
      <w:r w:rsidRPr="00D809A6">
        <w:rPr>
          <w:rFonts w:asciiTheme="majorBidi" w:eastAsia="Aptos" w:hAnsiTheme="majorBidi" w:cstheme="majorBidi"/>
          <w:rtl/>
        </w:rPr>
        <w:t>‏ 2.</w:t>
      </w:r>
      <w:r w:rsidRPr="00D809A6">
        <w:rPr>
          <w:rFonts w:asciiTheme="majorBidi" w:eastAsia="Aptos" w:hAnsiTheme="majorBidi" w:cstheme="majorBidi"/>
          <w:lang w:val="fr-FR"/>
        </w:rPr>
        <w:t xml:space="preserve"> Parcours et affichage des blocs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Pour chaque bloc, si le bloc contient des données (non NULL), affiche l’identifiant de l’enregistrement (ID) et ses données (data).</w:t>
      </w:r>
    </w:p>
    <w:p w14:paraId="7B255257"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Utilité :</w:t>
      </w:r>
    </w:p>
    <w:p w14:paraId="4736ECA5" w14:textId="4C703496" w:rsidR="00DB4002" w:rsidRPr="00E50C73" w:rsidRDefault="00226C1A" w:rsidP="00E50C73">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Permet de visualiser rapidement le contenu et les métadonnées d’un fichier virtuel.</w:t>
      </w:r>
    </w:p>
    <w:p w14:paraId="21214764" w14:textId="77777777" w:rsidR="00DB4002" w:rsidRPr="00D809A6" w:rsidRDefault="00226C1A">
      <w:pPr>
        <w:spacing w:before="240" w:after="240"/>
        <w:rPr>
          <w:rFonts w:asciiTheme="majorBidi" w:eastAsia="Aptos" w:hAnsiTheme="majorBidi" w:cstheme="majorBidi"/>
          <w:b/>
          <w:bCs/>
          <w:lang w:val="fr-FR"/>
        </w:rPr>
      </w:pPr>
      <w:r w:rsidRPr="00D809A6">
        <w:rPr>
          <w:rFonts w:asciiTheme="majorBidi" w:eastAsia="Aptos" w:hAnsiTheme="majorBidi" w:cstheme="majorBidi"/>
          <w:rtl/>
        </w:rPr>
        <w:t>‏</w:t>
      </w:r>
      <w:r w:rsidRPr="00D809A6">
        <w:rPr>
          <w:rFonts w:asciiTheme="majorBidi" w:eastAsia="Aptos" w:hAnsiTheme="majorBidi" w:cstheme="majorBidi"/>
          <w:b/>
          <w:bCs/>
          <w:sz w:val="28"/>
          <w:szCs w:val="28"/>
          <w:highlight w:val="yellow"/>
          <w:lang w:val="fr-FR"/>
        </w:rPr>
        <w:t xml:space="preserve">Fonction : </w:t>
      </w:r>
      <w:proofErr w:type="spellStart"/>
      <w:r w:rsidRPr="00D809A6">
        <w:rPr>
          <w:rFonts w:asciiTheme="majorBidi" w:eastAsia="Aptos" w:hAnsiTheme="majorBidi" w:cstheme="majorBidi"/>
          <w:b/>
          <w:bCs/>
          <w:sz w:val="28"/>
          <w:szCs w:val="28"/>
          <w:highlight w:val="yellow"/>
          <w:lang w:val="fr-FR"/>
        </w:rPr>
        <w:t>inserer_enregistrement</w:t>
      </w:r>
      <w:proofErr w:type="spellEnd"/>
    </w:p>
    <w:p w14:paraId="14BC8BD1"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hAnsiTheme="majorBidi" w:cstheme="majorBidi"/>
          <w:noProof/>
        </w:rPr>
        <w:drawing>
          <wp:inline distT="0" distB="0" distL="0" distR="0" wp14:anchorId="7517C8F0" wp14:editId="5896FD94">
            <wp:extent cx="5664200" cy="2457133"/>
            <wp:effectExtent l="0" t="0" r="0" b="635"/>
            <wp:docPr id="624698942" name="Picture 624698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98942" name="Picture 62469894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8355" cy="2476287"/>
                    </a:xfrm>
                    <a:prstGeom prst="rect">
                      <a:avLst/>
                    </a:prstGeom>
                  </pic:spPr>
                </pic:pic>
              </a:graphicData>
            </a:graphic>
          </wp:inline>
        </w:drawing>
      </w:r>
    </w:p>
    <w:p w14:paraId="204C8527" w14:textId="77777777" w:rsidR="00DB4002" w:rsidRPr="00D809A6" w:rsidRDefault="00226C1A">
      <w:pPr>
        <w:spacing w:before="240" w:after="240"/>
        <w:rPr>
          <w:rFonts w:asciiTheme="majorBidi" w:eastAsia="Aptos" w:hAnsiTheme="majorBidi" w:cstheme="majorBidi"/>
          <w:b/>
          <w:bCs/>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Description :</w:t>
      </w:r>
    </w:p>
    <w:p w14:paraId="329CF3CC"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Cette fonction insère un enregistrement dans un fichier virtuel selon son organisation globale (contiguë ou chaînée).</w:t>
      </w:r>
    </w:p>
    <w:p w14:paraId="4A41AFA7"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 xml:space="preserve">Fonctionnement : </w:t>
      </w:r>
      <w:r w:rsidRPr="00D809A6">
        <w:rPr>
          <w:rFonts w:asciiTheme="majorBidi" w:eastAsia="Aptos" w:hAnsiTheme="majorBidi" w:cstheme="majorBidi"/>
          <w:rtl/>
        </w:rPr>
        <w:t>‏ 1.</w:t>
      </w:r>
      <w:r w:rsidRPr="00D809A6">
        <w:rPr>
          <w:rFonts w:asciiTheme="majorBidi" w:eastAsia="Aptos" w:hAnsiTheme="majorBidi" w:cstheme="majorBidi"/>
          <w:lang w:val="fr-FR"/>
        </w:rPr>
        <w:t xml:space="preserve"> Vérification de l’organisation globale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Organisation contiguë (0)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Parcourt les blocs pour trouver un emplacement libre (NULL).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Insère l’enregistrement dans le premier bloc libre.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Organisation chaînée (1)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Parcourt les blocs pour trouver un emplacement libre.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Insère l’enregistrement dans le bloc libre et met à jour l’attribut </w:t>
      </w:r>
      <w:proofErr w:type="spellStart"/>
      <w:r w:rsidRPr="00D809A6">
        <w:rPr>
          <w:rFonts w:asciiTheme="majorBidi" w:eastAsia="Aptos" w:hAnsiTheme="majorBidi" w:cstheme="majorBidi"/>
          <w:lang w:val="fr-FR"/>
        </w:rPr>
        <w:t>next_bloc</w:t>
      </w:r>
      <w:proofErr w:type="spellEnd"/>
      <w:r w:rsidRPr="00D809A6">
        <w:rPr>
          <w:rFonts w:asciiTheme="majorBidi" w:eastAsia="Aptos" w:hAnsiTheme="majorBidi" w:cstheme="majorBidi"/>
          <w:lang w:val="fr-FR"/>
        </w:rPr>
        <w:t xml:space="preserve"> pour maintenir la chaîne.</w:t>
      </w:r>
      <w:r w:rsidRPr="00D809A6">
        <w:rPr>
          <w:rFonts w:asciiTheme="majorBidi" w:eastAsia="Aptos" w:hAnsiTheme="majorBidi" w:cstheme="majorBidi"/>
          <w:rtl/>
        </w:rPr>
        <w:t>‏ 2.</w:t>
      </w:r>
      <w:r w:rsidRPr="00D809A6">
        <w:rPr>
          <w:rFonts w:asciiTheme="majorBidi" w:eastAsia="Aptos" w:hAnsiTheme="majorBidi" w:cstheme="majorBidi"/>
          <w:lang w:val="fr-FR"/>
        </w:rPr>
        <w:t xml:space="preserve"> Mise à jour des propriétés du bloc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Le bloc est associé à la mémoire (</w:t>
      </w:r>
      <w:proofErr w:type="spellStart"/>
      <w:r w:rsidRPr="00D809A6">
        <w:rPr>
          <w:rFonts w:asciiTheme="majorBidi" w:eastAsia="Aptos" w:hAnsiTheme="majorBidi" w:cstheme="majorBidi"/>
          <w:lang w:val="fr-FR"/>
        </w:rPr>
        <w:t>memoire</w:t>
      </w:r>
      <w:proofErr w:type="spellEnd"/>
      <w:r w:rsidRPr="00D809A6">
        <w:rPr>
          <w:rFonts w:asciiTheme="majorBidi" w:eastAsia="Aptos" w:hAnsiTheme="majorBidi" w:cstheme="majorBidi"/>
          <w:lang w:val="fr-FR"/>
        </w:rPr>
        <w:t xml:space="preserve">[i]).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Les données de l’enregistrement sont copiées dans le bloc.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L’attribut </w:t>
      </w:r>
      <w:proofErr w:type="spellStart"/>
      <w:r w:rsidRPr="00D809A6">
        <w:rPr>
          <w:rFonts w:asciiTheme="majorBidi" w:eastAsia="Aptos" w:hAnsiTheme="majorBidi" w:cstheme="majorBidi"/>
          <w:lang w:val="fr-FR"/>
        </w:rPr>
        <w:t>is_free</w:t>
      </w:r>
      <w:proofErr w:type="spellEnd"/>
      <w:r w:rsidRPr="00D809A6">
        <w:rPr>
          <w:rFonts w:asciiTheme="majorBidi" w:eastAsia="Aptos" w:hAnsiTheme="majorBidi" w:cstheme="majorBidi"/>
          <w:lang w:val="fr-FR"/>
        </w:rPr>
        <w:t xml:space="preserve"> est défini à 0 pour indiquer que le bloc est occupé.</w:t>
      </w:r>
    </w:p>
    <w:p w14:paraId="54FC6BA3"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Utilité :</w:t>
      </w:r>
    </w:p>
    <w:p w14:paraId="72BA417A"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Gérer l’insertion d’enregistrements dans un fichier virtuel selon des stratégies d’organisation spécifiques.</w:t>
      </w:r>
    </w:p>
    <w:p w14:paraId="6E6EC96C" w14:textId="77777777" w:rsidR="00DB4002" w:rsidRPr="00D809A6" w:rsidRDefault="00226C1A">
      <w:pPr>
        <w:spacing w:before="240" w:after="240"/>
        <w:rPr>
          <w:rFonts w:asciiTheme="majorBidi" w:eastAsia="Aptos" w:hAnsiTheme="majorBidi" w:cstheme="majorBidi"/>
          <w:b/>
          <w:bCs/>
          <w:lang w:val="fr-FR"/>
        </w:rPr>
      </w:pPr>
      <w:r w:rsidRPr="00D809A6">
        <w:rPr>
          <w:rFonts w:asciiTheme="majorBidi" w:eastAsia="Aptos" w:hAnsiTheme="majorBidi" w:cstheme="majorBidi"/>
          <w:rtl/>
        </w:rPr>
        <w:lastRenderedPageBreak/>
        <w:t>‏</w:t>
      </w:r>
      <w:r w:rsidRPr="00D809A6">
        <w:rPr>
          <w:rFonts w:asciiTheme="majorBidi" w:eastAsia="Aptos" w:hAnsiTheme="majorBidi" w:cstheme="majorBidi"/>
          <w:b/>
          <w:bCs/>
          <w:sz w:val="28"/>
          <w:szCs w:val="28"/>
          <w:highlight w:val="yellow"/>
          <w:lang w:val="fr-FR"/>
        </w:rPr>
        <w:t xml:space="preserve">Fonction : </w:t>
      </w:r>
      <w:proofErr w:type="spellStart"/>
      <w:r w:rsidRPr="00D809A6">
        <w:rPr>
          <w:rFonts w:asciiTheme="majorBidi" w:eastAsia="Aptos" w:hAnsiTheme="majorBidi" w:cstheme="majorBidi"/>
          <w:b/>
          <w:bCs/>
          <w:sz w:val="28"/>
          <w:szCs w:val="28"/>
          <w:highlight w:val="yellow"/>
          <w:lang w:val="fr-FR"/>
        </w:rPr>
        <w:t>rechercher_enregistrement</w:t>
      </w:r>
      <w:proofErr w:type="spellEnd"/>
    </w:p>
    <w:p w14:paraId="2B3227DA"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hAnsiTheme="majorBidi" w:cstheme="majorBidi"/>
          <w:noProof/>
        </w:rPr>
        <w:drawing>
          <wp:inline distT="0" distB="0" distL="0" distR="0" wp14:anchorId="73967718" wp14:editId="6E63CA67">
            <wp:extent cx="5713095" cy="1473835"/>
            <wp:effectExtent l="0" t="0" r="0" b="0"/>
            <wp:docPr id="289961677" name="Picture 28996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61677" name="Picture 28996167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13686" cy="1474204"/>
                    </a:xfrm>
                    <a:prstGeom prst="rect">
                      <a:avLst/>
                    </a:prstGeom>
                  </pic:spPr>
                </pic:pic>
              </a:graphicData>
            </a:graphic>
          </wp:inline>
        </w:drawing>
      </w:r>
    </w:p>
    <w:p w14:paraId="3E2F9429" w14:textId="77777777" w:rsidR="00DB4002" w:rsidRPr="00D809A6" w:rsidRDefault="00226C1A">
      <w:pPr>
        <w:spacing w:before="240" w:after="240"/>
        <w:rPr>
          <w:rFonts w:asciiTheme="majorBidi" w:eastAsia="Aptos"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 xml:space="preserve">Description </w:t>
      </w:r>
      <w:r w:rsidRPr="00D809A6">
        <w:rPr>
          <w:rFonts w:asciiTheme="majorBidi" w:eastAsia="Aptos" w:hAnsiTheme="majorBidi" w:cstheme="majorBidi"/>
          <w:lang w:val="fr-FR"/>
        </w:rPr>
        <w:t>:</w:t>
      </w:r>
    </w:p>
    <w:p w14:paraId="4253CB0D"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Cette fonction permet de rechercher un enregistrement spécifique dans un fichier virtuel à l’aide de son identifiant (id).</w:t>
      </w:r>
    </w:p>
    <w:p w14:paraId="23A1899E"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 xml:space="preserve">Fonctionnement : </w:t>
      </w:r>
      <w:r w:rsidRPr="00D809A6">
        <w:rPr>
          <w:rFonts w:asciiTheme="majorBidi" w:eastAsia="Aptos" w:hAnsiTheme="majorBidi" w:cstheme="majorBidi"/>
          <w:rtl/>
        </w:rPr>
        <w:t>‏ 1.</w:t>
      </w:r>
      <w:r w:rsidRPr="00D809A6">
        <w:rPr>
          <w:rFonts w:asciiTheme="majorBidi" w:eastAsia="Aptos" w:hAnsiTheme="majorBidi" w:cstheme="majorBidi"/>
          <w:lang w:val="fr-FR"/>
        </w:rPr>
        <w:t xml:space="preserve"> Parcours des blocs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Parcourt tous les blocs du fichier virtuel.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Vérifie si le bloc n’est pas vide (NULL) et si l’identifiant de l’enregistrement correspond à l’identifiant recherché.</w:t>
      </w:r>
    </w:p>
    <w:p w14:paraId="0729285A"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lang w:val="fr-FR"/>
        </w:rPr>
        <w:t xml:space="preserve"> </w:t>
      </w:r>
      <w:r w:rsidRPr="00D809A6">
        <w:rPr>
          <w:rFonts w:asciiTheme="majorBidi" w:eastAsia="Aptos" w:hAnsiTheme="majorBidi" w:cstheme="majorBidi"/>
          <w:rtl/>
        </w:rPr>
        <w:t>‏ 2.</w:t>
      </w:r>
      <w:r w:rsidRPr="00D809A6">
        <w:rPr>
          <w:rFonts w:asciiTheme="majorBidi" w:eastAsia="Aptos" w:hAnsiTheme="majorBidi" w:cstheme="majorBidi"/>
          <w:lang w:val="fr-FR"/>
        </w:rPr>
        <w:t xml:space="preserve"> Affichage du résultat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Si l’enregistrement est trouvé, affiche ses détails (ID et données).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Si aucun enregistrement ne correspond, affiche un message indiquant qu’il n’a pas été trouvé.</w:t>
      </w:r>
    </w:p>
    <w:p w14:paraId="50FDAFC7"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Utilité :</w:t>
      </w:r>
    </w:p>
    <w:p w14:paraId="58AA8037" w14:textId="45CEE700" w:rsidR="00DB4002" w:rsidRPr="00E50C73" w:rsidRDefault="00226C1A" w:rsidP="00E50C73">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Facilite l’accès direct à un enregistrement dans un fichier virtuel en fonction de son identifiant unique.</w:t>
      </w:r>
    </w:p>
    <w:p w14:paraId="2005B33F" w14:textId="77777777" w:rsidR="00DB4002" w:rsidRPr="00D809A6" w:rsidRDefault="00226C1A">
      <w:pPr>
        <w:spacing w:before="240" w:after="240"/>
        <w:rPr>
          <w:rFonts w:asciiTheme="majorBidi" w:hAnsiTheme="majorBidi" w:cstheme="majorBidi"/>
        </w:rPr>
      </w:pPr>
      <w:r w:rsidRPr="00D809A6">
        <w:rPr>
          <w:rFonts w:asciiTheme="majorBidi" w:eastAsia="Aptos" w:hAnsiTheme="majorBidi" w:cstheme="majorBidi"/>
          <w:rtl/>
        </w:rPr>
        <w:t>‏</w:t>
      </w:r>
      <w:proofErr w:type="spellStart"/>
      <w:r w:rsidRPr="00D809A6">
        <w:rPr>
          <w:rFonts w:asciiTheme="majorBidi" w:eastAsia="Aptos" w:hAnsiTheme="majorBidi" w:cstheme="majorBidi"/>
          <w:b/>
          <w:bCs/>
          <w:highlight w:val="yellow"/>
        </w:rPr>
        <w:t>Fonction</w:t>
      </w:r>
      <w:proofErr w:type="spellEnd"/>
      <w:r w:rsidRPr="00D809A6">
        <w:rPr>
          <w:rFonts w:asciiTheme="majorBidi" w:eastAsia="Aptos" w:hAnsiTheme="majorBidi" w:cstheme="majorBidi"/>
          <w:b/>
          <w:bCs/>
          <w:highlight w:val="yellow"/>
        </w:rPr>
        <w:t xml:space="preserve"> : </w:t>
      </w:r>
      <w:proofErr w:type="spellStart"/>
      <w:r w:rsidRPr="00D809A6">
        <w:rPr>
          <w:rFonts w:asciiTheme="majorBidi" w:eastAsia="Aptos" w:hAnsiTheme="majorBidi" w:cstheme="majorBidi"/>
          <w:b/>
          <w:bCs/>
          <w:highlight w:val="yellow"/>
        </w:rPr>
        <w:t>modifier_enregistrement</w:t>
      </w:r>
      <w:proofErr w:type="spellEnd"/>
    </w:p>
    <w:p w14:paraId="15BA35A1" w14:textId="77777777" w:rsidR="00DB4002" w:rsidRPr="00D809A6" w:rsidRDefault="00226C1A">
      <w:pPr>
        <w:spacing w:before="240" w:after="240"/>
        <w:rPr>
          <w:rFonts w:asciiTheme="majorBidi" w:hAnsiTheme="majorBidi" w:cstheme="majorBidi"/>
        </w:rPr>
      </w:pPr>
      <w:r w:rsidRPr="00D809A6">
        <w:rPr>
          <w:rFonts w:asciiTheme="majorBidi" w:hAnsiTheme="majorBidi" w:cstheme="majorBidi"/>
          <w:noProof/>
        </w:rPr>
        <w:drawing>
          <wp:inline distT="0" distB="0" distL="0" distR="0" wp14:anchorId="0558C6D6" wp14:editId="219863A7">
            <wp:extent cx="5713095" cy="1541780"/>
            <wp:effectExtent l="0" t="0" r="1905" b="1270"/>
            <wp:docPr id="880648584" name="Picture 880648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48584" name="Picture 88064858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15370" cy="1542394"/>
                    </a:xfrm>
                    <a:prstGeom prst="rect">
                      <a:avLst/>
                    </a:prstGeom>
                  </pic:spPr>
                </pic:pic>
              </a:graphicData>
            </a:graphic>
          </wp:inline>
        </w:drawing>
      </w:r>
    </w:p>
    <w:p w14:paraId="23A82EBE" w14:textId="77777777" w:rsidR="00DB4002" w:rsidRPr="00D809A6" w:rsidRDefault="00226C1A">
      <w:pPr>
        <w:spacing w:before="240" w:after="240"/>
        <w:rPr>
          <w:rFonts w:asciiTheme="majorBidi" w:eastAsia="Aptos"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Description :</w:t>
      </w:r>
    </w:p>
    <w:p w14:paraId="0615ECEB"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Cette fonction modifie les données d’un enregistrement existant dans un fichier virtuel en utilisant son identifiant (id).</w:t>
      </w:r>
    </w:p>
    <w:p w14:paraId="122EA833"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lastRenderedPageBreak/>
        <w:t>‏</w:t>
      </w:r>
      <w:r w:rsidRPr="00D809A6">
        <w:rPr>
          <w:rFonts w:asciiTheme="majorBidi" w:eastAsia="Aptos" w:hAnsiTheme="majorBidi" w:cstheme="majorBidi"/>
          <w:lang w:val="fr-FR"/>
        </w:rPr>
        <w:t xml:space="preserve">Fonctionnement : </w:t>
      </w:r>
      <w:r w:rsidRPr="00D809A6">
        <w:rPr>
          <w:rFonts w:asciiTheme="majorBidi" w:eastAsia="Aptos" w:hAnsiTheme="majorBidi" w:cstheme="majorBidi"/>
          <w:rtl/>
        </w:rPr>
        <w:t>‏ 1.</w:t>
      </w:r>
      <w:r w:rsidRPr="00D809A6">
        <w:rPr>
          <w:rFonts w:asciiTheme="majorBidi" w:eastAsia="Aptos" w:hAnsiTheme="majorBidi" w:cstheme="majorBidi"/>
          <w:lang w:val="fr-FR"/>
        </w:rPr>
        <w:t xml:space="preserve"> Parcours des blocs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Parcourt tous les blocs du fichier virtuel.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Vérifie si le bloc n’est pas vide (NULL) et si l’identifiant de l’enregistrement correspond à celui fourni. </w:t>
      </w:r>
    </w:p>
    <w:p w14:paraId="22F7622E"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 2.</w:t>
      </w:r>
      <w:r w:rsidRPr="00D809A6">
        <w:rPr>
          <w:rFonts w:asciiTheme="majorBidi" w:eastAsia="Aptos" w:hAnsiTheme="majorBidi" w:cstheme="majorBidi"/>
          <w:lang w:val="fr-FR"/>
        </w:rPr>
        <w:t xml:space="preserve"> Modification des données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Remplace les données actuelles de l’enregistrement par les nouvelles données (</w:t>
      </w:r>
      <w:proofErr w:type="spellStart"/>
      <w:r w:rsidRPr="00D809A6">
        <w:rPr>
          <w:rFonts w:asciiTheme="majorBidi" w:eastAsia="Aptos" w:hAnsiTheme="majorBidi" w:cstheme="majorBidi"/>
          <w:lang w:val="fr-FR"/>
        </w:rPr>
        <w:t>new_data</w:t>
      </w:r>
      <w:proofErr w:type="spellEnd"/>
      <w:r w:rsidRPr="00D809A6">
        <w:rPr>
          <w:rFonts w:asciiTheme="majorBidi" w:eastAsia="Aptos" w:hAnsiTheme="majorBidi" w:cstheme="majorBidi"/>
          <w:lang w:val="fr-FR"/>
        </w:rPr>
        <w:t xml:space="preserve">). </w:t>
      </w:r>
      <w:r w:rsidRPr="00D809A6">
        <w:rPr>
          <w:rFonts w:asciiTheme="majorBidi" w:eastAsia="Aptos" w:hAnsiTheme="majorBidi" w:cstheme="majorBidi"/>
          <w:rtl/>
        </w:rPr>
        <w:t>‏ 3.</w:t>
      </w:r>
      <w:r w:rsidRPr="00D809A6">
        <w:rPr>
          <w:rFonts w:asciiTheme="majorBidi" w:eastAsia="Aptos" w:hAnsiTheme="majorBidi" w:cstheme="majorBidi"/>
          <w:lang w:val="fr-FR"/>
        </w:rPr>
        <w:t xml:space="preserve"> Affichage du résultat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Si l’enregistrement est trouvé, affiche un message confirmant la modification avec les nouvelles données.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Si aucun enregistrement ne correspond, affiche un message d’erreur.</w:t>
      </w:r>
    </w:p>
    <w:p w14:paraId="077E344A"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Utilité :</w:t>
      </w:r>
    </w:p>
    <w:p w14:paraId="0CC27C38" w14:textId="3497DA10" w:rsidR="00DB4002" w:rsidRPr="00E50C73" w:rsidRDefault="00226C1A" w:rsidP="00E50C73">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Permet de mettre à jour les informations stockées dans un enregistrement spécifique d’un fichier virtuel.</w:t>
      </w:r>
    </w:p>
    <w:p w14:paraId="1C242638"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b/>
          <w:bCs/>
          <w:highlight w:val="yellow"/>
          <w:lang w:val="fr-FR"/>
        </w:rPr>
        <w:t xml:space="preserve">Fonction : </w:t>
      </w:r>
      <w:proofErr w:type="spellStart"/>
      <w:r w:rsidRPr="00D809A6">
        <w:rPr>
          <w:rFonts w:asciiTheme="majorBidi" w:eastAsia="Aptos" w:hAnsiTheme="majorBidi" w:cstheme="majorBidi"/>
          <w:b/>
          <w:bCs/>
          <w:highlight w:val="yellow"/>
          <w:lang w:val="fr-FR"/>
        </w:rPr>
        <w:t>supprimer_enregistrement</w:t>
      </w:r>
      <w:proofErr w:type="spellEnd"/>
      <w:r w:rsidRPr="00D809A6">
        <w:rPr>
          <w:rFonts w:asciiTheme="majorBidi" w:hAnsiTheme="majorBidi" w:cstheme="majorBidi"/>
          <w:noProof/>
        </w:rPr>
        <w:drawing>
          <wp:inline distT="0" distB="0" distL="0" distR="0" wp14:anchorId="145BD555" wp14:editId="01FA7471">
            <wp:extent cx="5880100" cy="1647190"/>
            <wp:effectExtent l="0" t="0" r="6350" b="0"/>
            <wp:docPr id="826030273" name="Picture 82603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30273" name="Picture 82603027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82006" cy="1647724"/>
                    </a:xfrm>
                    <a:prstGeom prst="rect">
                      <a:avLst/>
                    </a:prstGeom>
                  </pic:spPr>
                </pic:pic>
              </a:graphicData>
            </a:graphic>
          </wp:inline>
        </w:drawing>
      </w:r>
    </w:p>
    <w:p w14:paraId="31DAFCD3" w14:textId="77777777" w:rsidR="00DB4002" w:rsidRPr="00D809A6" w:rsidRDefault="00226C1A">
      <w:pPr>
        <w:spacing w:before="240" w:after="240"/>
        <w:rPr>
          <w:rFonts w:asciiTheme="majorBidi" w:eastAsia="Aptos"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b/>
          <w:bCs/>
          <w:rtl/>
        </w:rPr>
        <w:t>‏</w:t>
      </w:r>
      <w:r w:rsidRPr="00D809A6">
        <w:rPr>
          <w:rFonts w:asciiTheme="majorBidi" w:eastAsia="Aptos" w:hAnsiTheme="majorBidi" w:cstheme="majorBidi"/>
          <w:b/>
          <w:bCs/>
          <w:lang w:val="fr-FR"/>
        </w:rPr>
        <w:t>Description :</w:t>
      </w:r>
    </w:p>
    <w:p w14:paraId="3921F342"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Cette fonction supprime un enregistrement dans un fichier virtuel en le recherchant par son identifiant (id) et en libérant son bloc associé.</w:t>
      </w:r>
    </w:p>
    <w:p w14:paraId="667E0530"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 xml:space="preserve">Fonctionnement : </w:t>
      </w:r>
      <w:r w:rsidRPr="00D809A6">
        <w:rPr>
          <w:rFonts w:asciiTheme="majorBidi" w:eastAsia="Aptos" w:hAnsiTheme="majorBidi" w:cstheme="majorBidi"/>
          <w:rtl/>
        </w:rPr>
        <w:t>‏ 1.</w:t>
      </w:r>
      <w:r w:rsidRPr="00D809A6">
        <w:rPr>
          <w:rFonts w:asciiTheme="majorBidi" w:eastAsia="Aptos" w:hAnsiTheme="majorBidi" w:cstheme="majorBidi"/>
          <w:lang w:val="fr-FR"/>
        </w:rPr>
        <w:t xml:space="preserve"> Parcours des blocs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Parcourt tous les blocs du fichier virtuel.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Vérifie si le bloc contient un enregistrement avec l’identifiant spécifié. </w:t>
      </w:r>
    </w:p>
    <w:p w14:paraId="0B99F6F4"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 2.</w:t>
      </w:r>
      <w:r w:rsidRPr="00D809A6">
        <w:rPr>
          <w:rFonts w:asciiTheme="majorBidi" w:eastAsia="Aptos" w:hAnsiTheme="majorBidi" w:cstheme="majorBidi"/>
          <w:lang w:val="fr-FR"/>
        </w:rPr>
        <w:t xml:space="preserve"> Suppression de l’enregistrement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Marque le bloc comme libre (</w:t>
      </w:r>
      <w:proofErr w:type="spellStart"/>
      <w:r w:rsidRPr="00D809A6">
        <w:rPr>
          <w:rFonts w:asciiTheme="majorBidi" w:eastAsia="Aptos" w:hAnsiTheme="majorBidi" w:cstheme="majorBidi"/>
          <w:lang w:val="fr-FR"/>
        </w:rPr>
        <w:t>is_free</w:t>
      </w:r>
      <w:proofErr w:type="spellEnd"/>
      <w:r w:rsidRPr="00D809A6">
        <w:rPr>
          <w:rFonts w:asciiTheme="majorBidi" w:eastAsia="Aptos" w:hAnsiTheme="majorBidi" w:cstheme="majorBidi"/>
          <w:lang w:val="fr-FR"/>
        </w:rPr>
        <w:t xml:space="preserve"> = 1).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Réinitialise le pointeur du bloc à NULL pour indiquer qu’il ne contient plus de données. </w:t>
      </w:r>
    </w:p>
    <w:p w14:paraId="2CA3B36D"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 3.</w:t>
      </w:r>
      <w:r w:rsidRPr="00D809A6">
        <w:rPr>
          <w:rFonts w:asciiTheme="majorBidi" w:eastAsia="Aptos" w:hAnsiTheme="majorBidi" w:cstheme="majorBidi"/>
          <w:lang w:val="fr-FR"/>
        </w:rPr>
        <w:t xml:space="preserve"> Affichage du résultat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Si l’enregistrement est trouvé, affiche un message confirmant la suppression.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Sinon, affiche un message indiquant que l’enregistrement n’a pas été trouvé.</w:t>
      </w:r>
    </w:p>
    <w:p w14:paraId="1F272CB3"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Utilité :</w:t>
      </w:r>
    </w:p>
    <w:p w14:paraId="7E91722A" w14:textId="409565BD" w:rsidR="00DB4002" w:rsidRPr="00E50C73" w:rsidRDefault="00226C1A" w:rsidP="00E50C73">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Libérer l’espace mémoire occupé par un enregistrement spécifique dans un fichier virtuel.</w:t>
      </w:r>
    </w:p>
    <w:p w14:paraId="2CD5A0DB"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lastRenderedPageBreak/>
        <w:t>‏</w:t>
      </w:r>
      <w:r w:rsidRPr="00D809A6">
        <w:rPr>
          <w:rFonts w:asciiTheme="majorBidi" w:eastAsia="Aptos" w:hAnsiTheme="majorBidi" w:cstheme="majorBidi"/>
          <w:b/>
          <w:bCs/>
          <w:highlight w:val="yellow"/>
          <w:lang w:val="fr-FR"/>
        </w:rPr>
        <w:t xml:space="preserve">Fonction : </w:t>
      </w:r>
      <w:proofErr w:type="spellStart"/>
      <w:r w:rsidRPr="00D809A6">
        <w:rPr>
          <w:rFonts w:asciiTheme="majorBidi" w:eastAsia="Aptos" w:hAnsiTheme="majorBidi" w:cstheme="majorBidi"/>
          <w:b/>
          <w:bCs/>
          <w:highlight w:val="yellow"/>
          <w:lang w:val="fr-FR"/>
        </w:rPr>
        <w:t>trier_enregistrements</w:t>
      </w:r>
      <w:proofErr w:type="spellEnd"/>
      <w:r w:rsidRPr="00D809A6">
        <w:rPr>
          <w:rFonts w:asciiTheme="majorBidi" w:hAnsiTheme="majorBidi" w:cstheme="majorBidi"/>
          <w:noProof/>
        </w:rPr>
        <w:drawing>
          <wp:inline distT="0" distB="0" distL="0" distR="0" wp14:anchorId="6E619592" wp14:editId="30B3FE0C">
            <wp:extent cx="5779135" cy="2092960"/>
            <wp:effectExtent l="0" t="0" r="0" b="0"/>
            <wp:docPr id="394189034" name="Picture 394189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89034" name="Picture 39418903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79376" cy="2093171"/>
                    </a:xfrm>
                    <a:prstGeom prst="rect">
                      <a:avLst/>
                    </a:prstGeom>
                  </pic:spPr>
                </pic:pic>
              </a:graphicData>
            </a:graphic>
          </wp:inline>
        </w:drawing>
      </w:r>
    </w:p>
    <w:p w14:paraId="1A88C51B" w14:textId="77777777" w:rsidR="00DB4002" w:rsidRPr="00D809A6" w:rsidRDefault="00226C1A">
      <w:pPr>
        <w:spacing w:before="240" w:after="240"/>
        <w:rPr>
          <w:rFonts w:asciiTheme="majorBidi" w:eastAsia="Aptos" w:hAnsiTheme="majorBidi" w:cstheme="majorBidi"/>
          <w:b/>
          <w:bCs/>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Description :</w:t>
      </w:r>
    </w:p>
    <w:p w14:paraId="0BFE6498"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Cette fonction trie les enregistrements d’un fichier virtuel en ordre croissant selon leurs identifiants (id).</w:t>
      </w:r>
    </w:p>
    <w:p w14:paraId="3965CF25"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 xml:space="preserve">Fonctionnement : </w:t>
      </w:r>
      <w:r w:rsidRPr="00D809A6">
        <w:rPr>
          <w:rFonts w:asciiTheme="majorBidi" w:eastAsia="Aptos" w:hAnsiTheme="majorBidi" w:cstheme="majorBidi"/>
          <w:rtl/>
        </w:rPr>
        <w:t>‏ 1.</w:t>
      </w:r>
      <w:r w:rsidRPr="00D809A6">
        <w:rPr>
          <w:rFonts w:asciiTheme="majorBidi" w:eastAsia="Aptos" w:hAnsiTheme="majorBidi" w:cstheme="majorBidi"/>
          <w:lang w:val="fr-FR"/>
        </w:rPr>
        <w:t xml:space="preserve"> Tri par comparaison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Utilise un tri à bulles modifié pour comparer les identifiants des enregistrements de chaque bloc.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Échange les blocs si un enregistrement avec un identifiant plus grand précède un autre avec un identifiant plus petit.</w:t>
      </w:r>
    </w:p>
    <w:p w14:paraId="11C89390"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lang w:val="fr-FR"/>
        </w:rPr>
        <w:t xml:space="preserve"> </w:t>
      </w:r>
      <w:r w:rsidRPr="00D809A6">
        <w:rPr>
          <w:rFonts w:asciiTheme="majorBidi" w:eastAsia="Aptos" w:hAnsiTheme="majorBidi" w:cstheme="majorBidi"/>
          <w:rtl/>
        </w:rPr>
        <w:t>‏ 2.</w:t>
      </w:r>
      <w:r w:rsidRPr="00D809A6">
        <w:rPr>
          <w:rFonts w:asciiTheme="majorBidi" w:eastAsia="Aptos" w:hAnsiTheme="majorBidi" w:cstheme="majorBidi"/>
          <w:lang w:val="fr-FR"/>
        </w:rPr>
        <w:t xml:space="preserve"> Gestion des blocs vides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Ignore les blocs vides (NULL) lors des comparaisons et des échanges.</w:t>
      </w:r>
    </w:p>
    <w:p w14:paraId="56D1BBF9"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lang w:val="fr-FR"/>
        </w:rPr>
        <w:t xml:space="preserve"> </w:t>
      </w:r>
      <w:r w:rsidRPr="00D809A6">
        <w:rPr>
          <w:rFonts w:asciiTheme="majorBidi" w:eastAsia="Aptos" w:hAnsiTheme="majorBidi" w:cstheme="majorBidi"/>
          <w:rtl/>
        </w:rPr>
        <w:t>‏ 3.</w:t>
      </w:r>
      <w:r w:rsidRPr="00D809A6">
        <w:rPr>
          <w:rFonts w:asciiTheme="majorBidi" w:eastAsia="Aptos" w:hAnsiTheme="majorBidi" w:cstheme="majorBidi"/>
          <w:lang w:val="fr-FR"/>
        </w:rPr>
        <w:t xml:space="preserve"> Affichage du résultat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Affiche un message confirmant que les enregistrements ont été triés.</w:t>
      </w:r>
    </w:p>
    <w:p w14:paraId="4725364B"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Utilité :</w:t>
      </w:r>
    </w:p>
    <w:p w14:paraId="25C8993C" w14:textId="02E8E2E4" w:rsidR="00DB4002" w:rsidRDefault="00226C1A" w:rsidP="00E50C73">
      <w:pPr>
        <w:spacing w:before="240" w:after="240"/>
        <w:rPr>
          <w:rFonts w:asciiTheme="majorBidi" w:eastAsia="Aptos"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Réorganiser les enregistrements d’un fichier virtuel pour faciliter les recherches ou améliorer l’efficacité des opérations.</w:t>
      </w:r>
    </w:p>
    <w:p w14:paraId="3B54F289" w14:textId="44E943F8" w:rsidR="00E50C73" w:rsidRPr="00E50C73" w:rsidRDefault="00E50C73" w:rsidP="00E50C73">
      <w:pPr>
        <w:spacing w:before="240" w:after="240"/>
        <w:rPr>
          <w:rFonts w:asciiTheme="majorBidi" w:hAnsiTheme="majorBidi" w:cstheme="majorBidi"/>
          <w:lang w:val="fr-FR"/>
        </w:rPr>
      </w:pPr>
      <w:r w:rsidRPr="00D809A6">
        <w:rPr>
          <w:rFonts w:asciiTheme="majorBidi" w:eastAsia="Aptos" w:hAnsiTheme="majorBidi" w:cstheme="majorBidi"/>
          <w:b/>
          <w:bCs/>
          <w:highlight w:val="yellow"/>
          <w:lang w:val="fr-FR"/>
        </w:rPr>
        <w:t xml:space="preserve">Fonction : </w:t>
      </w:r>
      <w:proofErr w:type="spellStart"/>
      <w:r w:rsidRPr="00D809A6">
        <w:rPr>
          <w:rFonts w:asciiTheme="majorBidi" w:eastAsia="Aptos" w:hAnsiTheme="majorBidi" w:cstheme="majorBidi"/>
          <w:b/>
          <w:bCs/>
          <w:highlight w:val="yellow"/>
          <w:lang w:val="fr-FR"/>
        </w:rPr>
        <w:t>defragmenter_fichier</w:t>
      </w:r>
      <w:proofErr w:type="spellEnd"/>
    </w:p>
    <w:p w14:paraId="1BAB588F" w14:textId="162E225C"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00E50C73" w:rsidRPr="00F37BFF">
        <w:rPr>
          <w:rFonts w:asciiTheme="majorBidi" w:hAnsiTheme="majorBidi" w:cstheme="majorBidi"/>
          <w:noProof/>
          <w:lang w:val="fr-FR"/>
        </w:rPr>
        <w:t xml:space="preserve"> </w:t>
      </w:r>
      <w:r w:rsidRPr="00D809A6">
        <w:rPr>
          <w:rFonts w:asciiTheme="majorBidi" w:hAnsiTheme="majorBidi" w:cstheme="majorBidi"/>
          <w:noProof/>
        </w:rPr>
        <w:drawing>
          <wp:inline distT="0" distB="0" distL="0" distR="0" wp14:anchorId="0425DD84" wp14:editId="278571D1">
            <wp:extent cx="5708650" cy="1368425"/>
            <wp:effectExtent l="0" t="0" r="6350" b="3175"/>
            <wp:docPr id="1225932206" name="Picture 1225932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32206" name="Picture 122593220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43763" cy="1376842"/>
                    </a:xfrm>
                    <a:prstGeom prst="rect">
                      <a:avLst/>
                    </a:prstGeom>
                  </pic:spPr>
                </pic:pic>
              </a:graphicData>
            </a:graphic>
          </wp:inline>
        </w:drawing>
      </w:r>
    </w:p>
    <w:p w14:paraId="17711D8C" w14:textId="77777777" w:rsidR="00DB4002" w:rsidRPr="00D809A6" w:rsidRDefault="00226C1A">
      <w:pPr>
        <w:spacing w:before="240" w:after="240"/>
        <w:rPr>
          <w:rFonts w:asciiTheme="majorBidi" w:eastAsia="Aptos" w:hAnsiTheme="majorBidi" w:cstheme="majorBidi"/>
          <w:b/>
          <w:bCs/>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Description :</w:t>
      </w:r>
    </w:p>
    <w:p w14:paraId="69875528"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lastRenderedPageBreak/>
        <w:t>‏</w:t>
      </w:r>
      <w:r w:rsidRPr="00D809A6">
        <w:rPr>
          <w:rFonts w:asciiTheme="majorBidi" w:eastAsia="Aptos" w:hAnsiTheme="majorBidi" w:cstheme="majorBidi"/>
          <w:lang w:val="fr-FR"/>
        </w:rPr>
        <w:t>Cette fonction réorganise les blocs d’un fichier virtuel en déplaçant les blocs occupés vers le début du tableau et en libérant les espaces vides.</w:t>
      </w:r>
    </w:p>
    <w:p w14:paraId="07DABC72"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 xml:space="preserve">Fonctionnement : </w:t>
      </w:r>
      <w:r w:rsidRPr="00D809A6">
        <w:rPr>
          <w:rFonts w:asciiTheme="majorBidi" w:eastAsia="Aptos" w:hAnsiTheme="majorBidi" w:cstheme="majorBidi"/>
          <w:rtl/>
        </w:rPr>
        <w:t>‏ 1.</w:t>
      </w:r>
      <w:r w:rsidRPr="00D809A6">
        <w:rPr>
          <w:rFonts w:asciiTheme="majorBidi" w:eastAsia="Aptos" w:hAnsiTheme="majorBidi" w:cstheme="majorBidi"/>
          <w:lang w:val="fr-FR"/>
        </w:rPr>
        <w:t xml:space="preserve"> Réorganisation des blocs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Parcourt tous les blocs du fichier.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Déplace les blocs non vides vers le début du tableau pour éliminer les espaces vides entre les blocs.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Réinitialise les positions des blocs vides (NULL) après chaque déplacement.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w:t>
      </w:r>
    </w:p>
    <w:p w14:paraId="6D7C1DE1"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lang w:val="fr-FR"/>
        </w:rPr>
        <w:t xml:space="preserve">2. Mise à jour de l’index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L’index est incrémenté chaque fois qu’un bloc non vide est déplacé, garantissant ainsi que les blocs occupés restent dans l’ordre.</w:t>
      </w:r>
    </w:p>
    <w:p w14:paraId="4D9330FB"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lang w:val="fr-FR"/>
        </w:rPr>
        <w:t xml:space="preserve"> </w:t>
      </w:r>
      <w:r w:rsidRPr="00D809A6">
        <w:rPr>
          <w:rFonts w:asciiTheme="majorBidi" w:eastAsia="Aptos" w:hAnsiTheme="majorBidi" w:cstheme="majorBidi"/>
          <w:rtl/>
        </w:rPr>
        <w:t>‏ 3.</w:t>
      </w:r>
      <w:r w:rsidRPr="00D809A6">
        <w:rPr>
          <w:rFonts w:asciiTheme="majorBidi" w:eastAsia="Aptos" w:hAnsiTheme="majorBidi" w:cstheme="majorBidi"/>
          <w:lang w:val="fr-FR"/>
        </w:rPr>
        <w:t xml:space="preserve"> Affichage du résultat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Affiche un message confirmant que le fichier a été défragmenté.</w:t>
      </w:r>
    </w:p>
    <w:p w14:paraId="22CAEAEC"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Utilité :</w:t>
      </w:r>
    </w:p>
    <w:p w14:paraId="557AE0E6" w14:textId="720C0CA3" w:rsidR="00DB4002" w:rsidRPr="00E50C73" w:rsidRDefault="00226C1A" w:rsidP="00E50C73">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Optimiser l’organisation des blocs d’un fichier virtuel en regroupant les blocs occupés et en réduisant l’espace mémoire fragmenté.</w:t>
      </w:r>
    </w:p>
    <w:p w14:paraId="775A13C8" w14:textId="66078FBA" w:rsidR="00DB4002" w:rsidRPr="00E50C73" w:rsidRDefault="00226C1A" w:rsidP="00E50C73">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b/>
          <w:bCs/>
          <w:highlight w:val="yellow"/>
          <w:lang w:val="fr-FR"/>
        </w:rPr>
        <w:t xml:space="preserve">Fonction : </w:t>
      </w:r>
      <w:proofErr w:type="spellStart"/>
      <w:r w:rsidRPr="00D809A6">
        <w:rPr>
          <w:rFonts w:asciiTheme="majorBidi" w:eastAsia="Aptos" w:hAnsiTheme="majorBidi" w:cstheme="majorBidi"/>
          <w:b/>
          <w:bCs/>
          <w:highlight w:val="yellow"/>
          <w:lang w:val="fr-FR"/>
        </w:rPr>
        <w:t>creer_metadata</w:t>
      </w:r>
      <w:proofErr w:type="spellEnd"/>
      <w:r w:rsidRPr="00D809A6">
        <w:rPr>
          <w:rFonts w:asciiTheme="majorBidi" w:hAnsiTheme="majorBidi" w:cstheme="majorBidi"/>
          <w:noProof/>
        </w:rPr>
        <w:drawing>
          <wp:inline distT="0" distB="0" distL="0" distR="0" wp14:anchorId="62209558" wp14:editId="170E48DB">
            <wp:extent cx="5943600" cy="1352550"/>
            <wp:effectExtent l="0" t="0" r="0" b="0"/>
            <wp:docPr id="784211184" name="Picture 78421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11184" name="Picture 78421118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1352550"/>
                    </a:xfrm>
                    <a:prstGeom prst="rect">
                      <a:avLst/>
                    </a:prstGeom>
                  </pic:spPr>
                </pic:pic>
              </a:graphicData>
            </a:graphic>
          </wp:inline>
        </w:drawing>
      </w:r>
    </w:p>
    <w:p w14:paraId="55B5D4B1" w14:textId="77777777" w:rsidR="00DB4002" w:rsidRPr="00D809A6" w:rsidRDefault="00226C1A">
      <w:pPr>
        <w:spacing w:before="240" w:after="240"/>
        <w:rPr>
          <w:rFonts w:asciiTheme="majorBidi" w:eastAsia="Aptos" w:hAnsiTheme="majorBidi" w:cstheme="majorBidi"/>
          <w:b/>
          <w:bCs/>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Description :</w:t>
      </w:r>
    </w:p>
    <w:p w14:paraId="3BAD8004"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Cette fonction génère des métadonnées pour un fichier virtuel, contenant des informations essentielles sur sa structure et son organisation.</w:t>
      </w:r>
    </w:p>
    <w:p w14:paraId="0A14DAA5"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 xml:space="preserve">Fonctionnement : </w:t>
      </w:r>
      <w:r w:rsidRPr="00D809A6">
        <w:rPr>
          <w:rFonts w:asciiTheme="majorBidi" w:eastAsia="Aptos" w:hAnsiTheme="majorBidi" w:cstheme="majorBidi"/>
          <w:rtl/>
        </w:rPr>
        <w:t>‏ 1.</w:t>
      </w:r>
      <w:r w:rsidRPr="00D809A6">
        <w:rPr>
          <w:rFonts w:asciiTheme="majorBidi" w:eastAsia="Aptos" w:hAnsiTheme="majorBidi" w:cstheme="majorBidi"/>
          <w:lang w:val="fr-FR"/>
        </w:rPr>
        <w:t xml:space="preserve"> Initialisation des métadonnées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Le nom du fichier est copié dans les métadonnées (</w:t>
      </w:r>
      <w:proofErr w:type="spellStart"/>
      <w:r w:rsidRPr="00D809A6">
        <w:rPr>
          <w:rFonts w:asciiTheme="majorBidi" w:eastAsia="Aptos" w:hAnsiTheme="majorBidi" w:cstheme="majorBidi"/>
          <w:lang w:val="fr-FR"/>
        </w:rPr>
        <w:t>metadata</w:t>
      </w:r>
      <w:proofErr w:type="spellEnd"/>
      <w:r w:rsidRPr="00D809A6">
        <w:rPr>
          <w:rFonts w:asciiTheme="majorBidi" w:eastAsia="Aptos" w:hAnsiTheme="majorBidi" w:cstheme="majorBidi"/>
          <w:lang w:val="fr-FR"/>
        </w:rPr>
        <w:t>-&gt;</w:t>
      </w:r>
      <w:proofErr w:type="spellStart"/>
      <w:r w:rsidRPr="00D809A6">
        <w:rPr>
          <w:rFonts w:asciiTheme="majorBidi" w:eastAsia="Aptos" w:hAnsiTheme="majorBidi" w:cstheme="majorBidi"/>
          <w:lang w:val="fr-FR"/>
        </w:rPr>
        <w:t>nom_fichier</w:t>
      </w:r>
      <w:proofErr w:type="spellEnd"/>
      <w:r w:rsidRPr="00D809A6">
        <w:rPr>
          <w:rFonts w:asciiTheme="majorBidi" w:eastAsia="Aptos" w:hAnsiTheme="majorBidi" w:cstheme="majorBidi"/>
          <w:lang w:val="fr-FR"/>
        </w:rPr>
        <w:t xml:space="preserve">).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La taille du fichier en termes de nombre de blocs et d’enregistrements est définie.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L’adresse du premier bloc est calculée en utilisant un pointeur relatif par rapport à la mémoire, ou définie à -1 si le premier bloc est NULL.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Les modes d’organisation globale et interne sont copiés depuis le fichier. </w:t>
      </w:r>
    </w:p>
    <w:p w14:paraId="5D14A077"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 2.</w:t>
      </w:r>
      <w:r w:rsidRPr="00D809A6">
        <w:rPr>
          <w:rFonts w:asciiTheme="majorBidi" w:eastAsia="Aptos" w:hAnsiTheme="majorBidi" w:cstheme="majorBidi"/>
          <w:lang w:val="fr-FR"/>
        </w:rPr>
        <w:t xml:space="preserve"> Mise à jour des champs des métadonnées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w:t>
      </w:r>
      <w:proofErr w:type="spellStart"/>
      <w:r w:rsidRPr="00D809A6">
        <w:rPr>
          <w:rFonts w:asciiTheme="majorBidi" w:eastAsia="Aptos" w:hAnsiTheme="majorBidi" w:cstheme="majorBidi"/>
          <w:lang w:val="fr-FR"/>
        </w:rPr>
        <w:t>taille_fichier_blocs</w:t>
      </w:r>
      <w:proofErr w:type="spellEnd"/>
      <w:r w:rsidRPr="00D809A6">
        <w:rPr>
          <w:rFonts w:asciiTheme="majorBidi" w:eastAsia="Aptos" w:hAnsiTheme="majorBidi" w:cstheme="majorBidi"/>
          <w:lang w:val="fr-FR"/>
        </w:rPr>
        <w:t xml:space="preserve"> et </w:t>
      </w:r>
      <w:proofErr w:type="spellStart"/>
      <w:r w:rsidRPr="00D809A6">
        <w:rPr>
          <w:rFonts w:asciiTheme="majorBidi" w:eastAsia="Aptos" w:hAnsiTheme="majorBidi" w:cstheme="majorBidi"/>
          <w:lang w:val="fr-FR"/>
        </w:rPr>
        <w:t>taille_fichier_enregs</w:t>
      </w:r>
      <w:proofErr w:type="spellEnd"/>
      <w:r w:rsidRPr="00D809A6">
        <w:rPr>
          <w:rFonts w:asciiTheme="majorBidi" w:eastAsia="Aptos" w:hAnsiTheme="majorBidi" w:cstheme="majorBidi"/>
          <w:lang w:val="fr-FR"/>
        </w:rPr>
        <w:t xml:space="preserve"> sont tous deux définis en fonction du nombre d’enregistrements du fichier.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w:t>
      </w:r>
      <w:proofErr w:type="spellStart"/>
      <w:r w:rsidRPr="00D809A6">
        <w:rPr>
          <w:rFonts w:asciiTheme="majorBidi" w:eastAsia="Aptos" w:hAnsiTheme="majorBidi" w:cstheme="majorBidi"/>
          <w:lang w:val="fr-FR"/>
        </w:rPr>
        <w:t>mode_org_globale</w:t>
      </w:r>
      <w:proofErr w:type="spellEnd"/>
      <w:r w:rsidRPr="00D809A6">
        <w:rPr>
          <w:rFonts w:asciiTheme="majorBidi" w:eastAsia="Aptos" w:hAnsiTheme="majorBidi" w:cstheme="majorBidi"/>
          <w:lang w:val="fr-FR"/>
        </w:rPr>
        <w:t xml:space="preserve"> et </w:t>
      </w:r>
      <w:proofErr w:type="spellStart"/>
      <w:r w:rsidRPr="00D809A6">
        <w:rPr>
          <w:rFonts w:asciiTheme="majorBidi" w:eastAsia="Aptos" w:hAnsiTheme="majorBidi" w:cstheme="majorBidi"/>
          <w:lang w:val="fr-FR"/>
        </w:rPr>
        <w:t>mode_org_interne</w:t>
      </w:r>
      <w:proofErr w:type="spellEnd"/>
      <w:r w:rsidRPr="00D809A6">
        <w:rPr>
          <w:rFonts w:asciiTheme="majorBidi" w:eastAsia="Aptos" w:hAnsiTheme="majorBidi" w:cstheme="majorBidi"/>
          <w:lang w:val="fr-FR"/>
        </w:rPr>
        <w:t xml:space="preserve"> sont définis selon les paramètres du fichier.</w:t>
      </w:r>
    </w:p>
    <w:p w14:paraId="7B5CDBBB"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Utilité :</w:t>
      </w:r>
    </w:p>
    <w:p w14:paraId="5B7D539A" w14:textId="4B21B16E" w:rsidR="00DB4002" w:rsidRPr="00E50C73" w:rsidRDefault="00226C1A" w:rsidP="00E50C73">
      <w:pPr>
        <w:spacing w:before="240" w:after="240"/>
        <w:rPr>
          <w:rFonts w:asciiTheme="majorBidi" w:hAnsiTheme="majorBidi" w:cstheme="majorBidi"/>
          <w:lang w:val="fr-FR"/>
        </w:rPr>
      </w:pPr>
      <w:r w:rsidRPr="00D809A6">
        <w:rPr>
          <w:rFonts w:asciiTheme="majorBidi" w:eastAsia="Aptos" w:hAnsiTheme="majorBidi" w:cstheme="majorBidi"/>
          <w:rtl/>
        </w:rPr>
        <w:lastRenderedPageBreak/>
        <w:t>‏</w:t>
      </w:r>
      <w:r w:rsidRPr="00D809A6">
        <w:rPr>
          <w:rFonts w:asciiTheme="majorBidi" w:eastAsia="Aptos" w:hAnsiTheme="majorBidi" w:cstheme="majorBidi"/>
          <w:lang w:val="fr-FR"/>
        </w:rPr>
        <w:t>Permet de créer un ensemble de métadonnées pour un fichier virtuel, fournissant des informations essentielles pour son gestionnaire de système ou pour des opérations ultérieures de manipulation ou de gestion.</w:t>
      </w:r>
    </w:p>
    <w:p w14:paraId="71FD2916"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b/>
          <w:bCs/>
          <w:highlight w:val="yellow"/>
          <w:lang w:val="fr-FR"/>
        </w:rPr>
        <w:t xml:space="preserve">Fonction : </w:t>
      </w:r>
      <w:proofErr w:type="spellStart"/>
      <w:r w:rsidRPr="00D809A6">
        <w:rPr>
          <w:rFonts w:asciiTheme="majorBidi" w:eastAsia="Aptos" w:hAnsiTheme="majorBidi" w:cstheme="majorBidi"/>
          <w:b/>
          <w:bCs/>
          <w:highlight w:val="yellow"/>
          <w:lang w:val="fr-FR"/>
        </w:rPr>
        <w:t>recherche_binaire</w:t>
      </w:r>
      <w:proofErr w:type="spellEnd"/>
      <w:r w:rsidRPr="00D809A6">
        <w:rPr>
          <w:rFonts w:asciiTheme="majorBidi" w:hAnsiTheme="majorBidi" w:cstheme="majorBidi"/>
          <w:noProof/>
        </w:rPr>
        <w:drawing>
          <wp:inline distT="0" distB="0" distL="0" distR="0" wp14:anchorId="1A0DC504" wp14:editId="197A056E">
            <wp:extent cx="5676314" cy="1765065"/>
            <wp:effectExtent l="0" t="0" r="635" b="6985"/>
            <wp:docPr id="647402399" name="Picture 647402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02399" name="Picture 64740239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4947" cy="1780187"/>
                    </a:xfrm>
                    <a:prstGeom prst="rect">
                      <a:avLst/>
                    </a:prstGeom>
                  </pic:spPr>
                </pic:pic>
              </a:graphicData>
            </a:graphic>
          </wp:inline>
        </w:drawing>
      </w:r>
    </w:p>
    <w:p w14:paraId="181E31A6" w14:textId="77777777" w:rsidR="00DB4002" w:rsidRPr="00D809A6" w:rsidRDefault="00226C1A">
      <w:pPr>
        <w:spacing w:before="240" w:after="240"/>
        <w:rPr>
          <w:rFonts w:asciiTheme="majorBidi" w:eastAsia="Aptos" w:hAnsiTheme="majorBidi" w:cstheme="majorBidi"/>
          <w:b/>
          <w:bCs/>
          <w:lang w:val="fr-FR"/>
        </w:rPr>
      </w:pPr>
      <w:r w:rsidRPr="00D809A6">
        <w:rPr>
          <w:rFonts w:asciiTheme="majorBidi" w:eastAsia="Aptos" w:hAnsiTheme="majorBidi" w:cstheme="majorBidi"/>
          <w:b/>
          <w:bCs/>
          <w:lang w:val="fr-FR"/>
        </w:rPr>
        <w:t>Description :</w:t>
      </w:r>
    </w:p>
    <w:p w14:paraId="59635C22"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Cette fonction implémente l’algorithme de recherche binaire pour trouver un enregistrement dans un fichier virtuel, en utilisant l’identifiant (id) de l’enregistrement. Elle nécessite que les enregistrements soient triés.</w:t>
      </w:r>
    </w:p>
    <w:p w14:paraId="53D27258"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 xml:space="preserve">Fonctionnement : </w:t>
      </w:r>
      <w:r w:rsidRPr="00D809A6">
        <w:rPr>
          <w:rFonts w:asciiTheme="majorBidi" w:eastAsia="Aptos" w:hAnsiTheme="majorBidi" w:cstheme="majorBidi"/>
          <w:rtl/>
        </w:rPr>
        <w:t>‏ 1.</w:t>
      </w:r>
      <w:r w:rsidRPr="00D809A6">
        <w:rPr>
          <w:rFonts w:asciiTheme="majorBidi" w:eastAsia="Aptos" w:hAnsiTheme="majorBidi" w:cstheme="majorBidi"/>
          <w:lang w:val="fr-FR"/>
        </w:rPr>
        <w:t xml:space="preserve"> Initialisation des indices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Déclare deux indices : gauche (début du tableau) et droite (fin du tableau</w:t>
      </w:r>
    </w:p>
    <w:p w14:paraId="4B798CAF"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lang w:val="fr-FR"/>
        </w:rPr>
        <w:t>.</w:t>
      </w:r>
      <w:r w:rsidRPr="00D809A6">
        <w:rPr>
          <w:rFonts w:asciiTheme="majorBidi" w:eastAsia="Aptos" w:hAnsiTheme="majorBidi" w:cstheme="majorBidi"/>
          <w:rtl/>
        </w:rPr>
        <w:t>‏ 2.</w:t>
      </w:r>
      <w:r w:rsidRPr="00D809A6">
        <w:rPr>
          <w:rFonts w:asciiTheme="majorBidi" w:eastAsia="Aptos" w:hAnsiTheme="majorBidi" w:cstheme="majorBidi"/>
          <w:lang w:val="fr-FR"/>
        </w:rPr>
        <w:t xml:space="preserve"> Algorithme de recherche binaire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Tant que l’intervalle de recherche est valide (gauche &lt;= droite), calcule l’indice du milieu.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Si l’enregistrement au milieu correspond à l’identifiant recherché, retourne l’indice du bloc.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Si l’enregistrement au milieu a un identifiant inférieur, cherche dans la moitié droite en déplaçant l’indice gauche.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Si l’enregistrement au milieu a un identifiant supérieur, cherche dans la moitié gauche en déplaçant l’indice droite.</w:t>
      </w:r>
      <w:r w:rsidRPr="00D809A6">
        <w:rPr>
          <w:rFonts w:asciiTheme="majorBidi" w:eastAsia="Aptos" w:hAnsiTheme="majorBidi" w:cstheme="majorBidi"/>
          <w:rtl/>
        </w:rPr>
        <w:t>‏ 3.</w:t>
      </w:r>
      <w:r w:rsidRPr="00D809A6">
        <w:rPr>
          <w:rFonts w:asciiTheme="majorBidi" w:eastAsia="Aptos" w:hAnsiTheme="majorBidi" w:cstheme="majorBidi"/>
          <w:lang w:val="fr-FR"/>
        </w:rPr>
        <w:t xml:space="preserve"> Affichage du résultat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Si l’enregistrement est trouvé, affiche son emplacement dans le fichier.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Si l’enregistrement n’est pas trouvé, affiche un message d’erreur et retourne -1.</w:t>
      </w:r>
    </w:p>
    <w:p w14:paraId="1116F2F0"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Utilité :</w:t>
      </w:r>
    </w:p>
    <w:p w14:paraId="3872A11A"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Permet de rechercher rapidement un enregistrement dans un fichier virtuel trié, avec une complexité logarithmique (O(log n)), idéale pour les fichiers volumineux.</w:t>
      </w:r>
    </w:p>
    <w:p w14:paraId="209B39F7" w14:textId="5E8C4634" w:rsidR="00DB4002" w:rsidRDefault="00226C1A">
      <w:pPr>
        <w:spacing w:before="240" w:after="240"/>
        <w:rPr>
          <w:rFonts w:asciiTheme="majorBidi" w:eastAsia="Aptos" w:hAnsiTheme="majorBidi" w:cstheme="majorBidi"/>
          <w:b/>
          <w:bCs/>
          <w:lang w:val="fr-FR"/>
        </w:rPr>
      </w:pPr>
      <w:r w:rsidRPr="00D809A6">
        <w:rPr>
          <w:rFonts w:asciiTheme="majorBidi" w:eastAsia="Aptos" w:hAnsiTheme="majorBidi" w:cstheme="majorBidi"/>
          <w:rtl/>
        </w:rPr>
        <w:t>‏</w:t>
      </w:r>
      <w:r w:rsidRPr="00D809A6">
        <w:rPr>
          <w:rFonts w:asciiTheme="majorBidi" w:eastAsia="Aptos" w:hAnsiTheme="majorBidi" w:cstheme="majorBidi"/>
          <w:b/>
          <w:bCs/>
          <w:highlight w:val="yellow"/>
          <w:lang w:val="fr-FR"/>
        </w:rPr>
        <w:t xml:space="preserve">Fonction : </w:t>
      </w:r>
      <w:proofErr w:type="spellStart"/>
      <w:r w:rsidRPr="00D809A6">
        <w:rPr>
          <w:rFonts w:asciiTheme="majorBidi" w:eastAsia="Aptos" w:hAnsiTheme="majorBidi" w:cstheme="majorBidi"/>
          <w:b/>
          <w:bCs/>
          <w:highlight w:val="yellow"/>
          <w:lang w:val="fr-FR"/>
        </w:rPr>
        <w:t>verifier_espace_disponible</w:t>
      </w:r>
      <w:proofErr w:type="spellEnd"/>
    </w:p>
    <w:p w14:paraId="466E1BA5" w14:textId="718FF961" w:rsidR="009A07C2" w:rsidRPr="00D809A6" w:rsidRDefault="009A07C2">
      <w:pPr>
        <w:spacing w:before="240" w:after="240"/>
        <w:rPr>
          <w:rFonts w:asciiTheme="majorBidi" w:eastAsia="Aptos" w:hAnsiTheme="majorBidi" w:cstheme="majorBidi"/>
          <w:b/>
          <w:bCs/>
          <w:lang w:val="fr-FR"/>
        </w:rPr>
      </w:pPr>
      <w:r w:rsidRPr="00D809A6">
        <w:rPr>
          <w:rFonts w:asciiTheme="majorBidi" w:hAnsiTheme="majorBidi" w:cstheme="majorBidi"/>
          <w:noProof/>
        </w:rPr>
        <w:lastRenderedPageBreak/>
        <w:drawing>
          <wp:inline distT="0" distB="0" distL="0" distR="0" wp14:anchorId="3B5EF347" wp14:editId="0D17F7FA">
            <wp:extent cx="5697415" cy="1498600"/>
            <wp:effectExtent l="0" t="0" r="0" b="6350"/>
            <wp:docPr id="791648463" name="Picture 791648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48463" name="Picture 79164846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2840" cy="1507918"/>
                    </a:xfrm>
                    <a:prstGeom prst="rect">
                      <a:avLst/>
                    </a:prstGeom>
                  </pic:spPr>
                </pic:pic>
              </a:graphicData>
            </a:graphic>
          </wp:inline>
        </w:drawing>
      </w:r>
    </w:p>
    <w:p w14:paraId="7E0B7232" w14:textId="4F9692D8" w:rsidR="00DB4002" w:rsidRPr="009A07C2" w:rsidRDefault="00226C1A" w:rsidP="009A07C2">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b/>
          <w:bCs/>
          <w:rtl/>
        </w:rPr>
        <w:t>‏</w:t>
      </w:r>
      <w:r w:rsidRPr="00D809A6">
        <w:rPr>
          <w:rFonts w:asciiTheme="majorBidi" w:eastAsia="Aptos" w:hAnsiTheme="majorBidi" w:cstheme="majorBidi"/>
          <w:b/>
          <w:bCs/>
          <w:lang w:val="fr-FR"/>
        </w:rPr>
        <w:t>Description :</w:t>
      </w:r>
    </w:p>
    <w:p w14:paraId="1828F495"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Cette fonction vérifie si suffisamment d’espace mémoire est disponible pour un fichier virtuel, en fonction du nombre d’enregistrements qu’il contient.</w:t>
      </w:r>
    </w:p>
    <w:p w14:paraId="763BBAE3"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 xml:space="preserve">Fonctionnement : </w:t>
      </w:r>
      <w:r w:rsidRPr="00D809A6">
        <w:rPr>
          <w:rFonts w:asciiTheme="majorBidi" w:eastAsia="Aptos" w:hAnsiTheme="majorBidi" w:cstheme="majorBidi"/>
          <w:rtl/>
        </w:rPr>
        <w:t>‏ 1.</w:t>
      </w:r>
      <w:r w:rsidRPr="00D809A6">
        <w:rPr>
          <w:rFonts w:asciiTheme="majorBidi" w:eastAsia="Aptos" w:hAnsiTheme="majorBidi" w:cstheme="majorBidi"/>
          <w:lang w:val="fr-FR"/>
        </w:rPr>
        <w:t xml:space="preserve"> Calcul du nombre d’espaces libres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Parcourt la mémoire pour compter le nombre de blocs libres (celles dont </w:t>
      </w:r>
      <w:proofErr w:type="spellStart"/>
      <w:r w:rsidRPr="00D809A6">
        <w:rPr>
          <w:rFonts w:asciiTheme="majorBidi" w:eastAsia="Aptos" w:hAnsiTheme="majorBidi" w:cstheme="majorBidi"/>
          <w:lang w:val="fr-FR"/>
        </w:rPr>
        <w:t>is_free</w:t>
      </w:r>
      <w:proofErr w:type="spellEnd"/>
      <w:r w:rsidRPr="00D809A6">
        <w:rPr>
          <w:rFonts w:asciiTheme="majorBidi" w:eastAsia="Aptos" w:hAnsiTheme="majorBidi" w:cstheme="majorBidi"/>
          <w:lang w:val="fr-FR"/>
        </w:rPr>
        <w:t xml:space="preserve"> == 1)</w:t>
      </w:r>
    </w:p>
    <w:p w14:paraId="6C7D9098"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lang w:val="fr-FR"/>
        </w:rPr>
        <w:t xml:space="preserve">. </w:t>
      </w:r>
      <w:r w:rsidRPr="00D809A6">
        <w:rPr>
          <w:rFonts w:asciiTheme="majorBidi" w:eastAsia="Aptos" w:hAnsiTheme="majorBidi" w:cstheme="majorBidi"/>
          <w:rtl/>
        </w:rPr>
        <w:t>‏ 2.</w:t>
      </w:r>
      <w:r w:rsidRPr="00D809A6">
        <w:rPr>
          <w:rFonts w:asciiTheme="majorBidi" w:eastAsia="Aptos" w:hAnsiTheme="majorBidi" w:cstheme="majorBidi"/>
          <w:lang w:val="fr-FR"/>
        </w:rPr>
        <w:t xml:space="preserve"> Vérification de l’espace disponible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Si le nombre d’espaces libres est supérieur ou égal au nombre d’enregistrements requis pour le fichier (fichier-&gt;</w:t>
      </w:r>
      <w:proofErr w:type="spellStart"/>
      <w:r w:rsidRPr="00D809A6">
        <w:rPr>
          <w:rFonts w:asciiTheme="majorBidi" w:eastAsia="Aptos" w:hAnsiTheme="majorBidi" w:cstheme="majorBidi"/>
          <w:lang w:val="fr-FR"/>
        </w:rPr>
        <w:t>nb_enregistrements</w:t>
      </w:r>
      <w:proofErr w:type="spellEnd"/>
      <w:r w:rsidRPr="00D809A6">
        <w:rPr>
          <w:rFonts w:asciiTheme="majorBidi" w:eastAsia="Aptos" w:hAnsiTheme="majorBidi" w:cstheme="majorBidi"/>
          <w:lang w:val="fr-FR"/>
        </w:rPr>
        <w:t xml:space="preserve">), retourne 1 pour indiquer qu’il y a suffisamment d’espace.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Si l’espace est insuffisant, affiche un message d’avertissement et retourne 0.</w:t>
      </w:r>
    </w:p>
    <w:p w14:paraId="28211A6C"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Utilité :</w:t>
      </w:r>
    </w:p>
    <w:p w14:paraId="495602B6" w14:textId="3FD4C598" w:rsidR="00DB4002" w:rsidRPr="00E50C73" w:rsidRDefault="00226C1A" w:rsidP="00E50C73">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Permet de vérifier si la mémoire disponible est suffisante pour stocker de nouveaux enregistrements dans un fichier virtuel, et de signaler si un compactage est nécessaire.</w:t>
      </w:r>
    </w:p>
    <w:p w14:paraId="03B2D8D6" w14:textId="77777777" w:rsidR="00DB4002" w:rsidRPr="00D809A6" w:rsidRDefault="00226C1A">
      <w:pPr>
        <w:spacing w:before="240" w:after="240"/>
        <w:rPr>
          <w:rFonts w:asciiTheme="majorBidi" w:eastAsia="Aptos" w:hAnsiTheme="majorBidi" w:cstheme="majorBidi"/>
          <w:b/>
          <w:bCs/>
          <w:highlight w:val="yellow"/>
          <w:lang w:val="fr-FR"/>
        </w:rPr>
      </w:pPr>
      <w:r w:rsidRPr="00D809A6">
        <w:rPr>
          <w:rFonts w:asciiTheme="majorBidi" w:eastAsia="Aptos" w:hAnsiTheme="majorBidi" w:cstheme="majorBidi"/>
          <w:b/>
          <w:bCs/>
          <w:highlight w:val="yellow"/>
          <w:lang w:val="fr-FR"/>
        </w:rPr>
        <w:t xml:space="preserve">Fonction : </w:t>
      </w:r>
      <w:proofErr w:type="spellStart"/>
      <w:r w:rsidRPr="00D809A6">
        <w:rPr>
          <w:rFonts w:asciiTheme="majorBidi" w:eastAsia="Aptos" w:hAnsiTheme="majorBidi" w:cstheme="majorBidi"/>
          <w:b/>
          <w:bCs/>
          <w:highlight w:val="yellow"/>
          <w:lang w:val="fr-FR"/>
        </w:rPr>
        <w:t>mettre_a_jour_etat_blocs</w:t>
      </w:r>
      <w:proofErr w:type="spellEnd"/>
    </w:p>
    <w:p w14:paraId="7F353F9D"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hAnsiTheme="majorBidi" w:cstheme="majorBidi"/>
          <w:noProof/>
        </w:rPr>
        <w:drawing>
          <wp:inline distT="0" distB="0" distL="0" distR="0" wp14:anchorId="2CCA6821" wp14:editId="6C097B66">
            <wp:extent cx="5943600" cy="1238250"/>
            <wp:effectExtent l="0" t="0" r="0" b="0"/>
            <wp:docPr id="49554455" name="Picture 4955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455" name="Picture 4955445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1238250"/>
                    </a:xfrm>
                    <a:prstGeom prst="rect">
                      <a:avLst/>
                    </a:prstGeom>
                  </pic:spPr>
                </pic:pic>
              </a:graphicData>
            </a:graphic>
          </wp:inline>
        </w:drawing>
      </w:r>
    </w:p>
    <w:p w14:paraId="38D65AE1" w14:textId="77777777" w:rsidR="00DB4002" w:rsidRPr="00D809A6" w:rsidRDefault="00226C1A">
      <w:pPr>
        <w:spacing w:before="240" w:after="240"/>
        <w:rPr>
          <w:rFonts w:asciiTheme="majorBidi" w:eastAsia="Aptos" w:hAnsiTheme="majorBidi" w:cstheme="majorBidi"/>
          <w:b/>
          <w:bCs/>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Description :</w:t>
      </w:r>
    </w:p>
    <w:p w14:paraId="1269327F"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Cette fonction met à jour l’état des blocs dans la mémoire en libérant ceux qui sont occupés mais n’ont pas de bloc suivant (</w:t>
      </w:r>
      <w:proofErr w:type="spellStart"/>
      <w:r w:rsidRPr="00D809A6">
        <w:rPr>
          <w:rFonts w:asciiTheme="majorBidi" w:eastAsia="Aptos" w:hAnsiTheme="majorBidi" w:cstheme="majorBidi"/>
          <w:lang w:val="fr-FR"/>
        </w:rPr>
        <w:t>next_bloc</w:t>
      </w:r>
      <w:proofErr w:type="spellEnd"/>
      <w:r w:rsidRPr="00D809A6">
        <w:rPr>
          <w:rFonts w:asciiTheme="majorBidi" w:eastAsia="Aptos" w:hAnsiTheme="majorBidi" w:cstheme="majorBidi"/>
          <w:lang w:val="fr-FR"/>
        </w:rPr>
        <w:t xml:space="preserve"> == -1).</w:t>
      </w:r>
    </w:p>
    <w:p w14:paraId="68C2F3EC"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 xml:space="preserve">Fonctionnement : </w:t>
      </w:r>
      <w:r w:rsidRPr="00D809A6">
        <w:rPr>
          <w:rFonts w:asciiTheme="majorBidi" w:eastAsia="Aptos" w:hAnsiTheme="majorBidi" w:cstheme="majorBidi"/>
          <w:rtl/>
        </w:rPr>
        <w:t>‏ 1.</w:t>
      </w:r>
      <w:r w:rsidRPr="00D809A6">
        <w:rPr>
          <w:rFonts w:asciiTheme="majorBidi" w:eastAsia="Aptos" w:hAnsiTheme="majorBidi" w:cstheme="majorBidi"/>
          <w:lang w:val="fr-FR"/>
        </w:rPr>
        <w:t xml:space="preserve"> Parcours des blocs de mémoire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La fonction parcourt tous les blocs de mémoire (jusqu’à MAX_DATA_SIZE).</w:t>
      </w:r>
    </w:p>
    <w:p w14:paraId="1A149102"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lang w:val="fr-FR"/>
        </w:rPr>
        <w:lastRenderedPageBreak/>
        <w:t xml:space="preserve"> </w:t>
      </w:r>
      <w:r w:rsidRPr="00D809A6">
        <w:rPr>
          <w:rFonts w:asciiTheme="majorBidi" w:eastAsia="Aptos" w:hAnsiTheme="majorBidi" w:cstheme="majorBidi"/>
          <w:rtl/>
        </w:rPr>
        <w:t>‏ 2.</w:t>
      </w:r>
      <w:r w:rsidRPr="00D809A6">
        <w:rPr>
          <w:rFonts w:asciiTheme="majorBidi" w:eastAsia="Aptos" w:hAnsiTheme="majorBidi" w:cstheme="majorBidi"/>
          <w:lang w:val="fr-FR"/>
        </w:rPr>
        <w:t xml:space="preserve"> Vérification et mise à jour de l’état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Pour chaque bloc occupé (</w:t>
      </w:r>
      <w:proofErr w:type="spellStart"/>
      <w:r w:rsidRPr="00D809A6">
        <w:rPr>
          <w:rFonts w:asciiTheme="majorBidi" w:eastAsia="Aptos" w:hAnsiTheme="majorBidi" w:cstheme="majorBidi"/>
          <w:lang w:val="fr-FR"/>
        </w:rPr>
        <w:t>is_free</w:t>
      </w:r>
      <w:proofErr w:type="spellEnd"/>
      <w:r w:rsidRPr="00D809A6">
        <w:rPr>
          <w:rFonts w:asciiTheme="majorBidi" w:eastAsia="Aptos" w:hAnsiTheme="majorBidi" w:cstheme="majorBidi"/>
          <w:lang w:val="fr-FR"/>
        </w:rPr>
        <w:t xml:space="preserve"> == 0) et dont l’attribut </w:t>
      </w:r>
      <w:proofErr w:type="spellStart"/>
      <w:r w:rsidRPr="00D809A6">
        <w:rPr>
          <w:rFonts w:asciiTheme="majorBidi" w:eastAsia="Aptos" w:hAnsiTheme="majorBidi" w:cstheme="majorBidi"/>
          <w:lang w:val="fr-FR"/>
        </w:rPr>
        <w:t>next_bloc</w:t>
      </w:r>
      <w:proofErr w:type="spellEnd"/>
      <w:r w:rsidRPr="00D809A6">
        <w:rPr>
          <w:rFonts w:asciiTheme="majorBidi" w:eastAsia="Aptos" w:hAnsiTheme="majorBidi" w:cstheme="majorBidi"/>
          <w:lang w:val="fr-FR"/>
        </w:rPr>
        <w:t xml:space="preserve"> est égal à -1 (indiquant qu’il n’y a pas de bloc suivant), l’état de ce bloc est mis à jour pour le marquer comme libre (</w:t>
      </w:r>
      <w:proofErr w:type="spellStart"/>
      <w:r w:rsidRPr="00D809A6">
        <w:rPr>
          <w:rFonts w:asciiTheme="majorBidi" w:eastAsia="Aptos" w:hAnsiTheme="majorBidi" w:cstheme="majorBidi"/>
          <w:lang w:val="fr-FR"/>
        </w:rPr>
        <w:t>is_free</w:t>
      </w:r>
      <w:proofErr w:type="spellEnd"/>
      <w:r w:rsidRPr="00D809A6">
        <w:rPr>
          <w:rFonts w:asciiTheme="majorBidi" w:eastAsia="Aptos" w:hAnsiTheme="majorBidi" w:cstheme="majorBidi"/>
          <w:lang w:val="fr-FR"/>
        </w:rPr>
        <w:t xml:space="preserve"> = 1).</w:t>
      </w:r>
    </w:p>
    <w:p w14:paraId="220BBF43"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 xml:space="preserve">Utilité </w:t>
      </w:r>
      <w:r w:rsidRPr="00D809A6">
        <w:rPr>
          <w:rFonts w:asciiTheme="majorBidi" w:eastAsia="Aptos" w:hAnsiTheme="majorBidi" w:cstheme="majorBidi"/>
          <w:lang w:val="fr-FR"/>
        </w:rPr>
        <w:t>:</w:t>
      </w:r>
    </w:p>
    <w:p w14:paraId="0AFA7A9A" w14:textId="60AD2C23" w:rsidR="00DB4002" w:rsidRPr="00E50C73" w:rsidRDefault="00226C1A" w:rsidP="00E50C73">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Permet de libérer de l’espace dans la mémoire en réinitialisant les blocs qui ne sont plus utilisés, afin de les rendre disponibles pour de futurs enregistrements.</w:t>
      </w:r>
    </w:p>
    <w:p w14:paraId="463E179F" w14:textId="7B06F29B" w:rsidR="00DB4002" w:rsidRPr="00D809A6" w:rsidRDefault="00F37BFF">
      <w:pPr>
        <w:spacing w:before="240" w:after="240"/>
        <w:rPr>
          <w:rFonts w:asciiTheme="majorBidi" w:eastAsia="Aptos" w:hAnsiTheme="majorBidi" w:cstheme="majorBidi"/>
          <w:b/>
          <w:bCs/>
        </w:rPr>
      </w:pPr>
      <w:r w:rsidRPr="00D809A6">
        <w:rPr>
          <w:rFonts w:asciiTheme="majorBidi" w:hAnsiTheme="majorBidi" w:cstheme="majorBidi"/>
          <w:noProof/>
        </w:rPr>
        <w:drawing>
          <wp:anchor distT="0" distB="0" distL="114300" distR="114300" simplePos="0" relativeHeight="251661824" behindDoc="0" locked="0" layoutInCell="1" allowOverlap="1" wp14:anchorId="42CFE7D9" wp14:editId="46FCC03B">
            <wp:simplePos x="0" y="0"/>
            <wp:positionH relativeFrom="margin">
              <wp:align>left</wp:align>
            </wp:positionH>
            <wp:positionV relativeFrom="paragraph">
              <wp:posOffset>354330</wp:posOffset>
            </wp:positionV>
            <wp:extent cx="2972435" cy="1628140"/>
            <wp:effectExtent l="0" t="0" r="0" b="0"/>
            <wp:wrapSquare wrapText="bothSides"/>
            <wp:docPr id="826055408" name="Picture 826055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55408" name="Picture 82605540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972435" cy="1628140"/>
                    </a:xfrm>
                    <a:prstGeom prst="rect">
                      <a:avLst/>
                    </a:prstGeom>
                  </pic:spPr>
                </pic:pic>
              </a:graphicData>
            </a:graphic>
            <wp14:sizeRelH relativeFrom="margin">
              <wp14:pctWidth>0</wp14:pctWidth>
            </wp14:sizeRelH>
          </wp:anchor>
        </w:drawing>
      </w:r>
      <w:r w:rsidR="00226C1A" w:rsidRPr="00D809A6">
        <w:rPr>
          <w:rFonts w:asciiTheme="majorBidi" w:eastAsia="Aptos" w:hAnsiTheme="majorBidi" w:cstheme="majorBidi"/>
          <w:rtl/>
        </w:rPr>
        <w:t>‏</w:t>
      </w:r>
      <w:proofErr w:type="spellStart"/>
      <w:r w:rsidR="00226C1A" w:rsidRPr="00D809A6">
        <w:rPr>
          <w:rFonts w:asciiTheme="majorBidi" w:eastAsia="Aptos" w:hAnsiTheme="majorBidi" w:cstheme="majorBidi"/>
          <w:b/>
          <w:bCs/>
          <w:highlight w:val="yellow"/>
        </w:rPr>
        <w:t>Fonction</w:t>
      </w:r>
      <w:proofErr w:type="spellEnd"/>
      <w:r w:rsidR="00226C1A" w:rsidRPr="00D809A6">
        <w:rPr>
          <w:rFonts w:asciiTheme="majorBidi" w:eastAsia="Aptos" w:hAnsiTheme="majorBidi" w:cstheme="majorBidi"/>
          <w:b/>
          <w:bCs/>
          <w:highlight w:val="yellow"/>
        </w:rPr>
        <w:t xml:space="preserve"> : </w:t>
      </w:r>
      <w:proofErr w:type="spellStart"/>
      <w:r w:rsidR="00226C1A" w:rsidRPr="00D809A6">
        <w:rPr>
          <w:rFonts w:asciiTheme="majorBidi" w:eastAsia="Aptos" w:hAnsiTheme="majorBidi" w:cstheme="majorBidi"/>
          <w:b/>
          <w:bCs/>
          <w:highlight w:val="yellow"/>
        </w:rPr>
        <w:t>vider_MS</w:t>
      </w:r>
      <w:proofErr w:type="spellEnd"/>
    </w:p>
    <w:p w14:paraId="1255514C" w14:textId="3D04C504" w:rsidR="00DB4002" w:rsidRPr="00E50C73" w:rsidRDefault="00F37BFF" w:rsidP="00F37BFF">
      <w:pPr>
        <w:spacing w:before="240" w:after="240"/>
        <w:rPr>
          <w:rFonts w:asciiTheme="majorBidi" w:eastAsia="Aptos" w:hAnsiTheme="majorBidi" w:cstheme="majorBidi"/>
          <w:b/>
          <w:bCs/>
          <w:highlight w:val="yellow"/>
        </w:rPr>
      </w:pPr>
      <w:r>
        <w:rPr>
          <w:rFonts w:asciiTheme="majorBidi" w:eastAsia="Aptos" w:hAnsiTheme="majorBidi" w:cstheme="majorBidi"/>
          <w:b/>
          <w:bCs/>
          <w:noProof/>
        </w:rPr>
        <w:drawing>
          <wp:inline distT="0" distB="0" distL="0" distR="0" wp14:anchorId="3BBBDE74" wp14:editId="55905CB0">
            <wp:extent cx="2842260" cy="1627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01679" cy="1661871"/>
                    </a:xfrm>
                    <a:prstGeom prst="rect">
                      <a:avLst/>
                    </a:prstGeom>
                  </pic:spPr>
                </pic:pic>
              </a:graphicData>
            </a:graphic>
          </wp:inline>
        </w:drawing>
      </w:r>
    </w:p>
    <w:p w14:paraId="6E1C95D7" w14:textId="77777777" w:rsidR="00DB4002" w:rsidRPr="00D809A6" w:rsidRDefault="00226C1A">
      <w:pPr>
        <w:spacing w:before="240" w:after="240"/>
        <w:rPr>
          <w:rFonts w:asciiTheme="majorBidi" w:eastAsia="Aptos" w:hAnsiTheme="majorBidi" w:cstheme="majorBidi"/>
          <w:b/>
          <w:bCs/>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Description :</w:t>
      </w:r>
    </w:p>
    <w:p w14:paraId="59AD5303"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Cette fonction vide toute la mémoire simulée en réinitialisant l’état de chaque bloc à “libre” et en réinitialisant les pointeurs associés.</w:t>
      </w:r>
    </w:p>
    <w:p w14:paraId="6956884F"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 xml:space="preserve">Fonctionnement : </w:t>
      </w:r>
      <w:r w:rsidRPr="00D809A6">
        <w:rPr>
          <w:rFonts w:asciiTheme="majorBidi" w:eastAsia="Aptos" w:hAnsiTheme="majorBidi" w:cstheme="majorBidi"/>
          <w:rtl/>
        </w:rPr>
        <w:t>‏ 1.</w:t>
      </w:r>
      <w:r w:rsidRPr="00D809A6">
        <w:rPr>
          <w:rFonts w:asciiTheme="majorBidi" w:eastAsia="Aptos" w:hAnsiTheme="majorBidi" w:cstheme="majorBidi"/>
          <w:lang w:val="fr-FR"/>
        </w:rPr>
        <w:t xml:space="preserve"> Parcours des blocs de mémoire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La fonction parcourt tous les blocs de mémoire (jusqu’à MAX_DATA_SIZE). </w:t>
      </w:r>
    </w:p>
    <w:p w14:paraId="37B81FF5"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 2.</w:t>
      </w:r>
      <w:r w:rsidRPr="00D809A6">
        <w:rPr>
          <w:rFonts w:asciiTheme="majorBidi" w:eastAsia="Aptos" w:hAnsiTheme="majorBidi" w:cstheme="majorBidi"/>
          <w:lang w:val="fr-FR"/>
        </w:rPr>
        <w:t xml:space="preserve"> Réinitialisation des blocs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Chaque bloc est marqué comme libre (</w:t>
      </w:r>
      <w:proofErr w:type="spellStart"/>
      <w:r w:rsidRPr="00D809A6">
        <w:rPr>
          <w:rFonts w:asciiTheme="majorBidi" w:eastAsia="Aptos" w:hAnsiTheme="majorBidi" w:cstheme="majorBidi"/>
          <w:lang w:val="fr-FR"/>
        </w:rPr>
        <w:t>is_free</w:t>
      </w:r>
      <w:proofErr w:type="spellEnd"/>
      <w:r w:rsidRPr="00D809A6">
        <w:rPr>
          <w:rFonts w:asciiTheme="majorBidi" w:eastAsia="Aptos" w:hAnsiTheme="majorBidi" w:cstheme="majorBidi"/>
          <w:lang w:val="fr-FR"/>
        </w:rPr>
        <w:t xml:space="preserve"> = 1).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Le pointeur vers le bloc suivant est réinitialisé à -1 (</w:t>
      </w:r>
      <w:proofErr w:type="spellStart"/>
      <w:r w:rsidRPr="00D809A6">
        <w:rPr>
          <w:rFonts w:asciiTheme="majorBidi" w:eastAsia="Aptos" w:hAnsiTheme="majorBidi" w:cstheme="majorBidi"/>
          <w:lang w:val="fr-FR"/>
        </w:rPr>
        <w:t>next_bloc</w:t>
      </w:r>
      <w:proofErr w:type="spellEnd"/>
      <w:r w:rsidRPr="00D809A6">
        <w:rPr>
          <w:rFonts w:asciiTheme="majorBidi" w:eastAsia="Aptos" w:hAnsiTheme="majorBidi" w:cstheme="majorBidi"/>
          <w:lang w:val="fr-FR"/>
        </w:rPr>
        <w:t xml:space="preserve"> = -1), indiquant qu’il n’y a plus de lien vers un autre bloc.</w:t>
      </w:r>
    </w:p>
    <w:p w14:paraId="2DAECB01"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Utilité :</w:t>
      </w:r>
    </w:p>
    <w:p w14:paraId="05F326E5" w14:textId="7A7B2E05" w:rsidR="00DB4002" w:rsidRPr="00E50C73" w:rsidRDefault="00226C1A" w:rsidP="00E50C73">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Permet de vider l’ensemble de la mémoire simulée, libérant ainsi tout l’espace de stockage et réinitialisant l’organisation des blocs pour de nouvelles opérations.</w:t>
      </w:r>
    </w:p>
    <w:p w14:paraId="5C27E480" w14:textId="77777777" w:rsidR="00DB4002" w:rsidRPr="00D809A6" w:rsidRDefault="00226C1A">
      <w:pPr>
        <w:spacing w:before="240" w:after="240"/>
        <w:rPr>
          <w:rFonts w:asciiTheme="majorBidi" w:eastAsia="Aptos" w:hAnsiTheme="majorBidi" w:cstheme="majorBidi"/>
          <w:b/>
          <w:bCs/>
          <w:highlight w:val="yellow"/>
          <w:lang w:val="fr-FR"/>
        </w:rPr>
      </w:pPr>
      <w:r w:rsidRPr="00D809A6">
        <w:rPr>
          <w:rFonts w:asciiTheme="majorBidi" w:eastAsia="Aptos" w:hAnsiTheme="majorBidi" w:cstheme="majorBidi"/>
          <w:b/>
          <w:bCs/>
          <w:highlight w:val="yellow"/>
          <w:lang w:val="fr-FR"/>
        </w:rPr>
        <w:t>Fonction : compactage</w:t>
      </w:r>
    </w:p>
    <w:p w14:paraId="0175DD04" w14:textId="285B5700"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lastRenderedPageBreak/>
        <w:t>‏</w:t>
      </w:r>
      <w:r w:rsidR="009A07C2" w:rsidRPr="00F37BFF">
        <w:rPr>
          <w:rFonts w:asciiTheme="majorBidi" w:hAnsiTheme="majorBidi" w:cstheme="majorBidi"/>
          <w:noProof/>
          <w:lang w:val="fr-FR"/>
        </w:rPr>
        <w:t xml:space="preserve"> </w:t>
      </w:r>
      <w:r w:rsidR="009A07C2" w:rsidRPr="00D809A6">
        <w:rPr>
          <w:rFonts w:asciiTheme="majorBidi" w:hAnsiTheme="majorBidi" w:cstheme="majorBidi"/>
          <w:noProof/>
        </w:rPr>
        <w:drawing>
          <wp:inline distT="0" distB="0" distL="0" distR="0" wp14:anchorId="774C7806" wp14:editId="4BA587E6">
            <wp:extent cx="5645150" cy="1727200"/>
            <wp:effectExtent l="0" t="0" r="0" b="6350"/>
            <wp:docPr id="1317207933" name="Picture 1317207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07933" name="Picture 131720793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60244" cy="1731818"/>
                    </a:xfrm>
                    <a:prstGeom prst="rect">
                      <a:avLst/>
                    </a:prstGeom>
                  </pic:spPr>
                </pic:pic>
              </a:graphicData>
            </a:graphic>
          </wp:inline>
        </w:drawing>
      </w:r>
    </w:p>
    <w:p w14:paraId="21ACA61E" w14:textId="77777777" w:rsidR="00DB4002" w:rsidRPr="00D809A6" w:rsidRDefault="00226C1A">
      <w:pPr>
        <w:spacing w:before="240" w:after="240"/>
        <w:rPr>
          <w:rFonts w:asciiTheme="majorBidi" w:eastAsia="Aptos" w:hAnsiTheme="majorBidi" w:cstheme="majorBidi"/>
          <w:b/>
          <w:bCs/>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Description :</w:t>
      </w:r>
    </w:p>
    <w:p w14:paraId="776D8132"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Cette fonction effectue un compactage de la mémoire simulée en réorganisant les blocs occupés pour réduire les espaces vides, ce qui améliore l’utilisation de la mémoire.</w:t>
      </w:r>
    </w:p>
    <w:p w14:paraId="3F025EA0"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 xml:space="preserve">Fonctionnement : </w:t>
      </w:r>
      <w:r w:rsidRPr="00D809A6">
        <w:rPr>
          <w:rFonts w:asciiTheme="majorBidi" w:eastAsia="Aptos" w:hAnsiTheme="majorBidi" w:cstheme="majorBidi"/>
          <w:rtl/>
        </w:rPr>
        <w:t>‏ 1.</w:t>
      </w:r>
      <w:r w:rsidRPr="00D809A6">
        <w:rPr>
          <w:rFonts w:asciiTheme="majorBidi" w:eastAsia="Aptos" w:hAnsiTheme="majorBidi" w:cstheme="majorBidi"/>
          <w:lang w:val="fr-FR"/>
        </w:rPr>
        <w:t xml:space="preserve"> Parcours des blocs de mémoire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La fonction parcourt tous les blocs de mémoire (MAX_DATA_SIZE). </w:t>
      </w:r>
      <w:r w:rsidRPr="00D809A6">
        <w:rPr>
          <w:rFonts w:asciiTheme="majorBidi" w:eastAsia="Aptos" w:hAnsiTheme="majorBidi" w:cstheme="majorBidi"/>
          <w:rtl/>
        </w:rPr>
        <w:t>‏ 2.</w:t>
      </w:r>
      <w:r w:rsidRPr="00D809A6">
        <w:rPr>
          <w:rFonts w:asciiTheme="majorBidi" w:eastAsia="Aptos" w:hAnsiTheme="majorBidi" w:cstheme="majorBidi"/>
          <w:lang w:val="fr-FR"/>
        </w:rPr>
        <w:t xml:space="preserve"> Déplacement des blocs occupés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Lorsque la fonction rencontre un bloc occupé (</w:t>
      </w:r>
      <w:proofErr w:type="spellStart"/>
      <w:r w:rsidRPr="00D809A6">
        <w:rPr>
          <w:rFonts w:asciiTheme="majorBidi" w:eastAsia="Aptos" w:hAnsiTheme="majorBidi" w:cstheme="majorBidi"/>
          <w:lang w:val="fr-FR"/>
        </w:rPr>
        <w:t>is_free</w:t>
      </w:r>
      <w:proofErr w:type="spellEnd"/>
      <w:r w:rsidRPr="00D809A6">
        <w:rPr>
          <w:rFonts w:asciiTheme="majorBidi" w:eastAsia="Aptos" w:hAnsiTheme="majorBidi" w:cstheme="majorBidi"/>
          <w:lang w:val="fr-FR"/>
        </w:rPr>
        <w:t xml:space="preserve"> == 0), elle déplace ce bloc vers l’avant (vers l’indice i) pour combler les espaces vides.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Après le déplacement, elle marque le bloc d’origine comme libre (</w:t>
      </w:r>
      <w:proofErr w:type="spellStart"/>
      <w:r w:rsidRPr="00D809A6">
        <w:rPr>
          <w:rFonts w:asciiTheme="majorBidi" w:eastAsia="Aptos" w:hAnsiTheme="majorBidi" w:cstheme="majorBidi"/>
          <w:lang w:val="fr-FR"/>
        </w:rPr>
        <w:t>is_free</w:t>
      </w:r>
      <w:proofErr w:type="spellEnd"/>
      <w:r w:rsidRPr="00D809A6">
        <w:rPr>
          <w:rFonts w:asciiTheme="majorBidi" w:eastAsia="Aptos" w:hAnsiTheme="majorBidi" w:cstheme="majorBidi"/>
          <w:lang w:val="fr-FR"/>
        </w:rPr>
        <w:t xml:space="preserve"> = 1). </w:t>
      </w:r>
      <w:r w:rsidRPr="00D809A6">
        <w:rPr>
          <w:rFonts w:asciiTheme="majorBidi" w:eastAsia="Aptos" w:hAnsiTheme="majorBidi" w:cstheme="majorBidi"/>
          <w:rtl/>
        </w:rPr>
        <w:t>‏ 3.</w:t>
      </w:r>
      <w:r w:rsidRPr="00D809A6">
        <w:rPr>
          <w:rFonts w:asciiTheme="majorBidi" w:eastAsia="Aptos" w:hAnsiTheme="majorBidi" w:cstheme="majorBidi"/>
          <w:lang w:val="fr-FR"/>
        </w:rPr>
        <w:t xml:space="preserve"> Affichage du résultat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Une fois le compactage effectué, la fonction affiche un message indiquant que le compactage a été réalisé.</w:t>
      </w:r>
    </w:p>
    <w:p w14:paraId="58F5014E"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Utilité :</w:t>
      </w:r>
    </w:p>
    <w:p w14:paraId="13F5B418" w14:textId="532569AD" w:rsidR="00DB4002" w:rsidRPr="009A07C2" w:rsidRDefault="00226C1A" w:rsidP="009A07C2">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Optimise l’utilisation de la mémoire en réduisant les fragments et en libérant de l’espace pour de nouveaux enregistrements.</w:t>
      </w:r>
    </w:p>
    <w:p w14:paraId="540AC94B" w14:textId="77777777" w:rsidR="00DB4002" w:rsidRPr="00D809A6" w:rsidRDefault="00226C1A">
      <w:pPr>
        <w:spacing w:before="240" w:after="240"/>
        <w:rPr>
          <w:rFonts w:asciiTheme="majorBidi" w:eastAsia="Aptos" w:hAnsiTheme="majorBidi" w:cstheme="majorBidi"/>
          <w:b/>
          <w:bCs/>
          <w:lang w:val="fr-FR"/>
        </w:rPr>
      </w:pPr>
      <w:r w:rsidRPr="00D809A6">
        <w:rPr>
          <w:rFonts w:asciiTheme="majorBidi" w:eastAsia="Aptos" w:hAnsiTheme="majorBidi" w:cstheme="majorBidi"/>
          <w:rtl/>
        </w:rPr>
        <w:t>‏</w:t>
      </w:r>
      <w:r w:rsidRPr="00D809A6">
        <w:rPr>
          <w:rFonts w:asciiTheme="majorBidi" w:eastAsia="Aptos" w:hAnsiTheme="majorBidi" w:cstheme="majorBidi"/>
          <w:b/>
          <w:bCs/>
          <w:highlight w:val="yellow"/>
          <w:lang w:val="fr-FR"/>
        </w:rPr>
        <w:t xml:space="preserve">Fonction : </w:t>
      </w:r>
      <w:proofErr w:type="spellStart"/>
      <w:r w:rsidRPr="00D809A6">
        <w:rPr>
          <w:rFonts w:asciiTheme="majorBidi" w:eastAsia="Aptos" w:hAnsiTheme="majorBidi" w:cstheme="majorBidi"/>
          <w:b/>
          <w:bCs/>
          <w:highlight w:val="yellow"/>
          <w:lang w:val="fr-FR"/>
        </w:rPr>
        <w:t>renommer_fichier</w:t>
      </w:r>
      <w:proofErr w:type="spellEnd"/>
    </w:p>
    <w:p w14:paraId="3CD93483"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hAnsiTheme="majorBidi" w:cstheme="majorBidi"/>
          <w:noProof/>
        </w:rPr>
        <w:drawing>
          <wp:inline distT="0" distB="0" distL="0" distR="0" wp14:anchorId="06A84CC7" wp14:editId="01961C99">
            <wp:extent cx="5943600" cy="1216025"/>
            <wp:effectExtent l="0" t="0" r="0" b="0"/>
            <wp:docPr id="2065192237" name="Picture 206519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92237" name="Picture 206519223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1216244"/>
                    </a:xfrm>
                    <a:prstGeom prst="rect">
                      <a:avLst/>
                    </a:prstGeom>
                  </pic:spPr>
                </pic:pic>
              </a:graphicData>
            </a:graphic>
          </wp:inline>
        </w:drawing>
      </w:r>
    </w:p>
    <w:p w14:paraId="73C05F80" w14:textId="77777777" w:rsidR="00DB4002" w:rsidRPr="00D809A6" w:rsidRDefault="00226C1A">
      <w:pPr>
        <w:spacing w:before="240" w:after="240"/>
        <w:rPr>
          <w:rFonts w:asciiTheme="majorBidi" w:eastAsia="Aptos" w:hAnsiTheme="majorBidi" w:cstheme="majorBidi"/>
          <w:b/>
          <w:bCs/>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Description :</w:t>
      </w:r>
    </w:p>
    <w:p w14:paraId="361CB081"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Cette fonction permet de renommer un fichier virtuel en modifiant son nom.</w:t>
      </w:r>
    </w:p>
    <w:p w14:paraId="367638D3" w14:textId="5D53E10C" w:rsidR="00DB4002" w:rsidRPr="00D809A6" w:rsidRDefault="00226C1A" w:rsidP="009A07C2">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 xml:space="preserve">Fonctionnement : </w:t>
      </w:r>
      <w:r w:rsidRPr="00D809A6">
        <w:rPr>
          <w:rFonts w:asciiTheme="majorBidi" w:eastAsia="Aptos" w:hAnsiTheme="majorBidi" w:cstheme="majorBidi"/>
          <w:rtl/>
        </w:rPr>
        <w:t>‏ 1.</w:t>
      </w:r>
      <w:r w:rsidRPr="00D809A6">
        <w:rPr>
          <w:rFonts w:asciiTheme="majorBidi" w:eastAsia="Aptos" w:hAnsiTheme="majorBidi" w:cstheme="majorBidi"/>
          <w:lang w:val="fr-FR"/>
        </w:rPr>
        <w:t xml:space="preserve"> Mise à jour du nom du fichier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La fonction copie le nouveau nom (</w:t>
      </w:r>
      <w:proofErr w:type="spellStart"/>
      <w:r w:rsidRPr="00D809A6">
        <w:rPr>
          <w:rFonts w:asciiTheme="majorBidi" w:eastAsia="Aptos" w:hAnsiTheme="majorBidi" w:cstheme="majorBidi"/>
          <w:lang w:val="fr-FR"/>
        </w:rPr>
        <w:t>new_name</w:t>
      </w:r>
      <w:proofErr w:type="spellEnd"/>
      <w:r w:rsidRPr="00D809A6">
        <w:rPr>
          <w:rFonts w:asciiTheme="majorBidi" w:eastAsia="Aptos" w:hAnsiTheme="majorBidi" w:cstheme="majorBidi"/>
          <w:lang w:val="fr-FR"/>
        </w:rPr>
        <w:t>) dans l’attribut nom du fichier virtuel.</w:t>
      </w:r>
    </w:p>
    <w:p w14:paraId="706EBAC2"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lang w:val="fr-FR"/>
        </w:rPr>
        <w:lastRenderedPageBreak/>
        <w:t xml:space="preserve"> </w:t>
      </w:r>
      <w:r w:rsidRPr="00D809A6">
        <w:rPr>
          <w:rFonts w:asciiTheme="majorBidi" w:eastAsia="Aptos" w:hAnsiTheme="majorBidi" w:cstheme="majorBidi"/>
          <w:rtl/>
        </w:rPr>
        <w:t>‏ 2.</w:t>
      </w:r>
      <w:r w:rsidRPr="00D809A6">
        <w:rPr>
          <w:rFonts w:asciiTheme="majorBidi" w:eastAsia="Aptos" w:hAnsiTheme="majorBidi" w:cstheme="majorBidi"/>
          <w:lang w:val="fr-FR"/>
        </w:rPr>
        <w:t xml:space="preserve"> Affichage du résultat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Une fois le fichier renommé, un message est affiché pour indiquer le nouveau nom du fichier.</w:t>
      </w:r>
    </w:p>
    <w:p w14:paraId="62FFA8F3"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Utilité :</w:t>
      </w:r>
    </w:p>
    <w:p w14:paraId="7C0017C1" w14:textId="75ED62F8" w:rsidR="00DB4002" w:rsidRPr="009A07C2" w:rsidRDefault="00226C1A" w:rsidP="009A07C2">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Permet de modifier facilement le nom d’un fichier virtuel, ce qui peut être utile pour la gestion ou l’organisation des fichiers.</w:t>
      </w:r>
    </w:p>
    <w:p w14:paraId="2A9C460B" w14:textId="77777777" w:rsidR="00DB4002" w:rsidRPr="00D809A6" w:rsidRDefault="00226C1A">
      <w:pPr>
        <w:spacing w:before="240" w:after="240"/>
        <w:rPr>
          <w:rFonts w:asciiTheme="majorBidi" w:eastAsia="Aptos" w:hAnsiTheme="majorBidi" w:cstheme="majorBidi"/>
          <w:b/>
          <w:bCs/>
          <w:lang w:val="fr-FR"/>
        </w:rPr>
      </w:pPr>
      <w:r w:rsidRPr="00D809A6">
        <w:rPr>
          <w:rFonts w:asciiTheme="majorBidi" w:eastAsia="Aptos" w:hAnsiTheme="majorBidi" w:cstheme="majorBidi"/>
          <w:rtl/>
        </w:rPr>
        <w:t>‏</w:t>
      </w:r>
      <w:r w:rsidRPr="00D809A6">
        <w:rPr>
          <w:rFonts w:asciiTheme="majorBidi" w:eastAsia="Aptos" w:hAnsiTheme="majorBidi" w:cstheme="majorBidi"/>
          <w:b/>
          <w:bCs/>
          <w:highlight w:val="yellow"/>
          <w:lang w:val="fr-FR"/>
        </w:rPr>
        <w:t xml:space="preserve">Fonction : </w:t>
      </w:r>
      <w:proofErr w:type="spellStart"/>
      <w:r w:rsidRPr="00D809A6">
        <w:rPr>
          <w:rFonts w:asciiTheme="majorBidi" w:eastAsia="Aptos" w:hAnsiTheme="majorBidi" w:cstheme="majorBidi"/>
          <w:b/>
          <w:bCs/>
          <w:highlight w:val="yellow"/>
          <w:lang w:val="fr-FR"/>
        </w:rPr>
        <w:t>afficher_metadonnees</w:t>
      </w:r>
      <w:proofErr w:type="spellEnd"/>
    </w:p>
    <w:p w14:paraId="4837E272"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hAnsiTheme="majorBidi" w:cstheme="majorBidi"/>
          <w:noProof/>
        </w:rPr>
        <w:drawing>
          <wp:inline distT="0" distB="0" distL="0" distR="0" wp14:anchorId="76D3CF2B" wp14:editId="36BF907A">
            <wp:extent cx="5943600" cy="1219200"/>
            <wp:effectExtent l="0" t="0" r="0" b="0"/>
            <wp:docPr id="1836008327" name="Picture 1836008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08327" name="Picture 183600832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1219200"/>
                    </a:xfrm>
                    <a:prstGeom prst="rect">
                      <a:avLst/>
                    </a:prstGeom>
                  </pic:spPr>
                </pic:pic>
              </a:graphicData>
            </a:graphic>
          </wp:inline>
        </w:drawing>
      </w:r>
    </w:p>
    <w:p w14:paraId="22F71013" w14:textId="77777777" w:rsidR="00DB4002" w:rsidRPr="00D809A6" w:rsidRDefault="00226C1A">
      <w:pPr>
        <w:spacing w:before="240" w:after="240"/>
        <w:rPr>
          <w:rFonts w:asciiTheme="majorBidi" w:eastAsia="Aptos" w:hAnsiTheme="majorBidi" w:cstheme="majorBidi"/>
          <w:b/>
          <w:bCs/>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Description :</w:t>
      </w:r>
    </w:p>
    <w:p w14:paraId="7B306883"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Cette fonction affiche les métadonnées d’un fichier virtuel, permettant de visualiser les informations de base liées à son organisation et à ses enregistrements.</w:t>
      </w:r>
    </w:p>
    <w:p w14:paraId="0B2671F6"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 xml:space="preserve">Fonctionnement : </w:t>
      </w:r>
      <w:r w:rsidRPr="00D809A6">
        <w:rPr>
          <w:rFonts w:asciiTheme="majorBidi" w:eastAsia="Aptos" w:hAnsiTheme="majorBidi" w:cstheme="majorBidi"/>
          <w:rtl/>
        </w:rPr>
        <w:t>‏ 1.</w:t>
      </w:r>
      <w:r w:rsidRPr="00D809A6">
        <w:rPr>
          <w:rFonts w:asciiTheme="majorBidi" w:eastAsia="Aptos" w:hAnsiTheme="majorBidi" w:cstheme="majorBidi"/>
          <w:lang w:val="fr-FR"/>
        </w:rPr>
        <w:t xml:space="preserve"> Affichage des informations du fichier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Le nom du fichier est affiché.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L’organisation globale et interne du fichier sont présentées sous forme de valeurs numériques.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Le nombre d’enregistrements du fichier est également affiché.</w:t>
      </w:r>
    </w:p>
    <w:p w14:paraId="5CEEB452"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lang w:val="fr-FR"/>
        </w:rPr>
        <w:t xml:space="preserve"> </w:t>
      </w:r>
      <w:r w:rsidRPr="00D809A6">
        <w:rPr>
          <w:rFonts w:asciiTheme="majorBidi" w:eastAsia="Aptos" w:hAnsiTheme="majorBidi" w:cstheme="majorBidi"/>
          <w:rtl/>
        </w:rPr>
        <w:t>‏ 2.</w:t>
      </w:r>
      <w:r w:rsidRPr="00D809A6">
        <w:rPr>
          <w:rFonts w:asciiTheme="majorBidi" w:eastAsia="Aptos" w:hAnsiTheme="majorBidi" w:cstheme="majorBidi"/>
          <w:lang w:val="fr-FR"/>
        </w:rPr>
        <w:t xml:space="preserve"> Affichage des métadonnées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Ces informations permettent à l’utilisateur de connaître la structure du fichier et ses attributs clés.</w:t>
      </w:r>
    </w:p>
    <w:p w14:paraId="4C889258"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Utilité :</w:t>
      </w:r>
    </w:p>
    <w:p w14:paraId="1AD51DE8" w14:textId="2EFACD97" w:rsidR="00DB4002" w:rsidRPr="009A07C2" w:rsidRDefault="00226C1A" w:rsidP="009A07C2">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Offre une vue d’ensemble rapide des métadonnées d’un fichier virtuel, utile pour vérifier sa configuration et son organisation avant de procéder à des opérations de gestion.</w:t>
      </w:r>
    </w:p>
    <w:p w14:paraId="7CE920AC" w14:textId="77777777" w:rsidR="00DB4002" w:rsidRPr="00D809A6" w:rsidRDefault="00226C1A">
      <w:pPr>
        <w:spacing w:before="240" w:after="240"/>
        <w:rPr>
          <w:rFonts w:asciiTheme="majorBidi" w:eastAsia="Aptos" w:hAnsiTheme="majorBidi" w:cstheme="majorBidi"/>
          <w:b/>
          <w:bCs/>
          <w:lang w:val="fr-FR"/>
        </w:rPr>
      </w:pPr>
      <w:r w:rsidRPr="00D809A6">
        <w:rPr>
          <w:rFonts w:asciiTheme="majorBidi" w:eastAsia="Aptos" w:hAnsiTheme="majorBidi" w:cstheme="majorBidi"/>
          <w:rtl/>
        </w:rPr>
        <w:t>‏</w:t>
      </w:r>
      <w:r w:rsidRPr="00D809A6">
        <w:rPr>
          <w:rFonts w:asciiTheme="majorBidi" w:eastAsia="Aptos" w:hAnsiTheme="majorBidi" w:cstheme="majorBidi"/>
          <w:b/>
          <w:bCs/>
          <w:highlight w:val="yellow"/>
          <w:lang w:val="fr-FR"/>
        </w:rPr>
        <w:t xml:space="preserve">Fonction : </w:t>
      </w:r>
      <w:proofErr w:type="spellStart"/>
      <w:r w:rsidRPr="00D809A6">
        <w:rPr>
          <w:rFonts w:asciiTheme="majorBidi" w:eastAsia="Aptos" w:hAnsiTheme="majorBidi" w:cstheme="majorBidi"/>
          <w:b/>
          <w:bCs/>
          <w:highlight w:val="yellow"/>
          <w:lang w:val="fr-FR"/>
        </w:rPr>
        <w:t>supprimer_fichier</w:t>
      </w:r>
      <w:proofErr w:type="spellEnd"/>
    </w:p>
    <w:p w14:paraId="16976D0F"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hAnsiTheme="majorBidi" w:cstheme="majorBidi"/>
          <w:noProof/>
        </w:rPr>
        <w:drawing>
          <wp:inline distT="0" distB="0" distL="0" distR="0" wp14:anchorId="6E167501" wp14:editId="57E3A14B">
            <wp:extent cx="5962650" cy="995045"/>
            <wp:effectExtent l="0" t="0" r="0" b="0"/>
            <wp:docPr id="756126126" name="Picture 756126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26126" name="Picture 75612612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023012" cy="1005118"/>
                    </a:xfrm>
                    <a:prstGeom prst="rect">
                      <a:avLst/>
                    </a:prstGeom>
                  </pic:spPr>
                </pic:pic>
              </a:graphicData>
            </a:graphic>
          </wp:inline>
        </w:drawing>
      </w:r>
    </w:p>
    <w:p w14:paraId="4A3F949E" w14:textId="77777777" w:rsidR="00DB4002" w:rsidRPr="00D809A6" w:rsidRDefault="00226C1A">
      <w:pPr>
        <w:spacing w:before="240" w:after="240"/>
        <w:rPr>
          <w:rFonts w:asciiTheme="majorBidi" w:eastAsia="Aptos" w:hAnsiTheme="majorBidi" w:cstheme="majorBidi"/>
          <w:b/>
          <w:bCs/>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Description :</w:t>
      </w:r>
    </w:p>
    <w:p w14:paraId="043545C6"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lastRenderedPageBreak/>
        <w:t>‏</w:t>
      </w:r>
      <w:r w:rsidRPr="00D809A6">
        <w:rPr>
          <w:rFonts w:asciiTheme="majorBidi" w:eastAsia="Aptos" w:hAnsiTheme="majorBidi" w:cstheme="majorBidi"/>
          <w:lang w:val="fr-FR"/>
        </w:rPr>
        <w:t>Cette fonction permet de supprimer un fichier virtuel en libérant tous les blocs de mémoire qui lui sont associés.</w:t>
      </w:r>
    </w:p>
    <w:p w14:paraId="0AC25E47"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 xml:space="preserve">Fonctionnement : </w:t>
      </w:r>
      <w:r w:rsidRPr="00D809A6">
        <w:rPr>
          <w:rFonts w:asciiTheme="majorBidi" w:eastAsia="Aptos" w:hAnsiTheme="majorBidi" w:cstheme="majorBidi"/>
          <w:rtl/>
        </w:rPr>
        <w:t>‏ 1.</w:t>
      </w:r>
      <w:r w:rsidRPr="00D809A6">
        <w:rPr>
          <w:rFonts w:asciiTheme="majorBidi" w:eastAsia="Aptos" w:hAnsiTheme="majorBidi" w:cstheme="majorBidi"/>
          <w:lang w:val="fr-FR"/>
        </w:rPr>
        <w:t xml:space="preserve"> Libération des blocs de mémoire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La fonction parcourt tous les blocs associés au fichier.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Pour chaque bloc qui n’est pas NULL, elle le marque comme libre (</w:t>
      </w:r>
      <w:proofErr w:type="spellStart"/>
      <w:r w:rsidRPr="00D809A6">
        <w:rPr>
          <w:rFonts w:asciiTheme="majorBidi" w:eastAsia="Aptos" w:hAnsiTheme="majorBidi" w:cstheme="majorBidi"/>
          <w:lang w:val="fr-FR"/>
        </w:rPr>
        <w:t>is_free</w:t>
      </w:r>
      <w:proofErr w:type="spellEnd"/>
      <w:r w:rsidRPr="00D809A6">
        <w:rPr>
          <w:rFonts w:asciiTheme="majorBidi" w:eastAsia="Aptos" w:hAnsiTheme="majorBidi" w:cstheme="majorBidi"/>
          <w:lang w:val="fr-FR"/>
        </w:rPr>
        <w:t xml:space="preserve"> = 1) et réinitialise le pointeur vers le bloc à NULL.</w:t>
      </w:r>
    </w:p>
    <w:p w14:paraId="5DA776C0"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lang w:val="fr-FR"/>
        </w:rPr>
        <w:t xml:space="preserve"> </w:t>
      </w:r>
      <w:r w:rsidRPr="00D809A6">
        <w:rPr>
          <w:rFonts w:asciiTheme="majorBidi" w:eastAsia="Aptos" w:hAnsiTheme="majorBidi" w:cstheme="majorBidi"/>
          <w:rtl/>
        </w:rPr>
        <w:t>‏ 2.</w:t>
      </w:r>
      <w:r w:rsidRPr="00D809A6">
        <w:rPr>
          <w:rFonts w:asciiTheme="majorBidi" w:eastAsia="Aptos" w:hAnsiTheme="majorBidi" w:cstheme="majorBidi"/>
          <w:lang w:val="fr-FR"/>
        </w:rPr>
        <w:t xml:space="preserve"> Affichage du résultat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Une fois tous les blocs libérés, un message est affiché indiquant que le fichier a été supprimé.</w:t>
      </w:r>
    </w:p>
    <w:p w14:paraId="7C837CFC"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Utilité :</w:t>
      </w:r>
    </w:p>
    <w:p w14:paraId="61405475" w14:textId="52AFA0AC" w:rsidR="00DB4002" w:rsidRPr="009A07C2" w:rsidRDefault="00226C1A" w:rsidP="009A07C2">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Permet de supprimer un fichier virtuel et de libérer tous les blocs mémoire associés, en rendant l’espace de stockage disponible pour d’autres fichiers ou enregistrements.</w:t>
      </w:r>
    </w:p>
    <w:p w14:paraId="7BF4E5AA" w14:textId="77777777" w:rsidR="00DB4002" w:rsidRPr="00D809A6" w:rsidRDefault="00226C1A">
      <w:pPr>
        <w:spacing w:before="240" w:after="240"/>
        <w:rPr>
          <w:rFonts w:asciiTheme="majorBidi" w:eastAsia="Aptos" w:hAnsiTheme="majorBidi" w:cstheme="majorBidi"/>
          <w:b/>
          <w:bCs/>
        </w:rPr>
      </w:pPr>
      <w:r w:rsidRPr="00D809A6">
        <w:rPr>
          <w:rFonts w:asciiTheme="majorBidi" w:eastAsia="Aptos" w:hAnsiTheme="majorBidi" w:cstheme="majorBidi"/>
          <w:rtl/>
        </w:rPr>
        <w:t>‏</w:t>
      </w:r>
      <w:proofErr w:type="spellStart"/>
      <w:r w:rsidRPr="00D809A6">
        <w:rPr>
          <w:rFonts w:asciiTheme="majorBidi" w:eastAsia="Aptos" w:hAnsiTheme="majorBidi" w:cstheme="majorBidi"/>
          <w:b/>
          <w:bCs/>
          <w:highlight w:val="yellow"/>
        </w:rPr>
        <w:t>Fonction</w:t>
      </w:r>
      <w:proofErr w:type="spellEnd"/>
      <w:r w:rsidRPr="00D809A6">
        <w:rPr>
          <w:rFonts w:asciiTheme="majorBidi" w:eastAsia="Aptos" w:hAnsiTheme="majorBidi" w:cstheme="majorBidi"/>
          <w:b/>
          <w:bCs/>
          <w:highlight w:val="yellow"/>
        </w:rPr>
        <w:t xml:space="preserve"> : </w:t>
      </w:r>
      <w:proofErr w:type="spellStart"/>
      <w:r w:rsidRPr="00D809A6">
        <w:rPr>
          <w:rFonts w:asciiTheme="majorBidi" w:eastAsia="Aptos" w:hAnsiTheme="majorBidi" w:cstheme="majorBidi"/>
          <w:b/>
          <w:bCs/>
          <w:highlight w:val="yellow"/>
        </w:rPr>
        <w:t>choisir_fichier</w:t>
      </w:r>
      <w:proofErr w:type="spellEnd"/>
    </w:p>
    <w:p w14:paraId="7D1BB0CD" w14:textId="77777777" w:rsidR="00DB4002" w:rsidRPr="00D809A6" w:rsidRDefault="00226C1A">
      <w:pPr>
        <w:spacing w:before="240" w:after="240"/>
        <w:rPr>
          <w:rFonts w:asciiTheme="majorBidi" w:eastAsia="Aptos" w:hAnsiTheme="majorBidi" w:cstheme="majorBidi"/>
          <w:rtl/>
        </w:rPr>
      </w:pPr>
      <w:r w:rsidRPr="00D809A6">
        <w:rPr>
          <w:rFonts w:asciiTheme="majorBidi" w:hAnsiTheme="majorBidi" w:cstheme="majorBidi"/>
          <w:noProof/>
        </w:rPr>
        <w:drawing>
          <wp:inline distT="0" distB="0" distL="0" distR="0" wp14:anchorId="2FC72BE9" wp14:editId="6D535840">
            <wp:extent cx="5943600" cy="1530350"/>
            <wp:effectExtent l="0" t="0" r="0" b="0"/>
            <wp:docPr id="170217736" name="Picture 170217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7736" name="Picture 17021773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1530350"/>
                    </a:xfrm>
                    <a:prstGeom prst="rect">
                      <a:avLst/>
                    </a:prstGeom>
                  </pic:spPr>
                </pic:pic>
              </a:graphicData>
            </a:graphic>
          </wp:inline>
        </w:drawing>
      </w:r>
    </w:p>
    <w:p w14:paraId="2A5AA707" w14:textId="77777777" w:rsidR="00DB4002" w:rsidRPr="00D809A6" w:rsidRDefault="00226C1A">
      <w:pPr>
        <w:spacing w:before="240" w:after="240"/>
        <w:rPr>
          <w:rFonts w:asciiTheme="majorBidi" w:eastAsia="Aptos" w:hAnsiTheme="majorBidi" w:cstheme="majorBidi"/>
          <w:b/>
          <w:bCs/>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Description :</w:t>
      </w:r>
    </w:p>
    <w:p w14:paraId="72C68970"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Cette fonction permet à l’utilisateur de choisir un fichier parmi une liste de fichiers existants en lui attribuant un numéro.</w:t>
      </w:r>
    </w:p>
    <w:p w14:paraId="45937BFB"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 xml:space="preserve">Fonctionnement : </w:t>
      </w:r>
      <w:r w:rsidRPr="00D809A6">
        <w:rPr>
          <w:rFonts w:asciiTheme="majorBidi" w:eastAsia="Aptos" w:hAnsiTheme="majorBidi" w:cstheme="majorBidi"/>
          <w:rtl/>
        </w:rPr>
        <w:t>‏ 1.</w:t>
      </w:r>
      <w:r w:rsidRPr="00D809A6">
        <w:rPr>
          <w:rFonts w:asciiTheme="majorBidi" w:eastAsia="Aptos" w:hAnsiTheme="majorBidi" w:cstheme="majorBidi"/>
          <w:lang w:val="fr-FR"/>
        </w:rPr>
        <w:t xml:space="preserve"> Affichage des fichiers disponibles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La fonction affiche la liste des fichiers avec un numéro associé à chacun.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La liste est générée à partir d’un tableau de fichiers (fichiers).</w:t>
      </w:r>
    </w:p>
    <w:p w14:paraId="46083469"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lang w:val="fr-FR"/>
        </w:rPr>
        <w:t xml:space="preserve"> </w:t>
      </w:r>
      <w:r w:rsidRPr="00D809A6">
        <w:rPr>
          <w:rFonts w:asciiTheme="majorBidi" w:eastAsia="Aptos" w:hAnsiTheme="majorBidi" w:cstheme="majorBidi"/>
          <w:rtl/>
        </w:rPr>
        <w:t>‏ 2.</w:t>
      </w:r>
      <w:r w:rsidRPr="00D809A6">
        <w:rPr>
          <w:rFonts w:asciiTheme="majorBidi" w:eastAsia="Aptos" w:hAnsiTheme="majorBidi" w:cstheme="majorBidi"/>
          <w:lang w:val="fr-FR"/>
        </w:rPr>
        <w:t xml:space="preserve"> Sélection du fichier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L’utilisateur entre un numéro correspondant à un fichier de la liste.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Le numéro saisi est ajusté pour correspondre à l’indice du fichier dans le tableau (choix - 1), car l’indice dans le tableau commence à partir de 0.</w:t>
      </w:r>
    </w:p>
    <w:p w14:paraId="43CF6D05"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lang w:val="fr-FR"/>
        </w:rPr>
        <w:t xml:space="preserve"> </w:t>
      </w:r>
      <w:r w:rsidRPr="00D809A6">
        <w:rPr>
          <w:rFonts w:asciiTheme="majorBidi" w:eastAsia="Aptos" w:hAnsiTheme="majorBidi" w:cstheme="majorBidi"/>
          <w:rtl/>
        </w:rPr>
        <w:t>‏ 3.</w:t>
      </w:r>
      <w:r w:rsidRPr="00D809A6">
        <w:rPr>
          <w:rFonts w:asciiTheme="majorBidi" w:eastAsia="Aptos" w:hAnsiTheme="majorBidi" w:cstheme="majorBidi"/>
          <w:lang w:val="fr-FR"/>
        </w:rPr>
        <w:t xml:space="preserve"> Retour de la sélection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La fonction retourne l’indice du fichier sélectionné dans le tableau.</w:t>
      </w:r>
    </w:p>
    <w:p w14:paraId="2A38D0A6" w14:textId="316D888F" w:rsidR="00DB4002" w:rsidRPr="00D809A6" w:rsidRDefault="00226C1A" w:rsidP="009A07C2">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Utilité :</w:t>
      </w:r>
      <w:r w:rsidRPr="00D809A6">
        <w:rPr>
          <w:rFonts w:asciiTheme="majorBidi" w:eastAsia="Aptos" w:hAnsiTheme="majorBidi" w:cstheme="majorBidi"/>
          <w:rtl/>
        </w:rPr>
        <w:t>‏</w:t>
      </w:r>
      <w:r w:rsidRPr="00D809A6">
        <w:rPr>
          <w:rFonts w:asciiTheme="majorBidi" w:eastAsia="Aptos" w:hAnsiTheme="majorBidi" w:cstheme="majorBidi"/>
          <w:lang w:val="fr-FR"/>
        </w:rPr>
        <w:t>Permet à l’utilisateur de sélectionner un fichier à manipuler dans un ensemble de fichiers existants, facilitant ainsi l’interaction avec plusieurs fichiers.</w:t>
      </w:r>
    </w:p>
    <w:p w14:paraId="60A94A71" w14:textId="77777777" w:rsidR="00DB4002" w:rsidRPr="00D809A6" w:rsidRDefault="00226C1A">
      <w:pPr>
        <w:spacing w:before="240" w:after="240"/>
        <w:rPr>
          <w:rFonts w:asciiTheme="majorBidi" w:eastAsia="Aptos" w:hAnsiTheme="majorBidi" w:cstheme="majorBidi"/>
          <w:highlight w:val="yellow"/>
          <w:lang w:val="fr-FR"/>
        </w:rPr>
      </w:pPr>
      <w:r w:rsidRPr="00D809A6">
        <w:rPr>
          <w:rFonts w:asciiTheme="majorBidi" w:eastAsia="Aptos" w:hAnsiTheme="majorBidi" w:cstheme="majorBidi"/>
          <w:rtl/>
        </w:rPr>
        <w:lastRenderedPageBreak/>
        <w:t>‏</w:t>
      </w:r>
      <w:r w:rsidRPr="00D809A6">
        <w:rPr>
          <w:rFonts w:asciiTheme="majorBidi" w:eastAsia="Aptos" w:hAnsiTheme="majorBidi" w:cstheme="majorBidi"/>
          <w:b/>
          <w:bCs/>
          <w:highlight w:val="yellow"/>
          <w:lang w:val="fr-FR"/>
        </w:rPr>
        <w:t xml:space="preserve">Fonction : </w:t>
      </w:r>
      <w:proofErr w:type="spellStart"/>
      <w:r w:rsidRPr="00D809A6">
        <w:rPr>
          <w:rFonts w:asciiTheme="majorBidi" w:eastAsia="Aptos" w:hAnsiTheme="majorBidi" w:cstheme="majorBidi"/>
          <w:b/>
          <w:bCs/>
          <w:highlight w:val="yellow"/>
          <w:lang w:val="fr-FR"/>
        </w:rPr>
        <w:t>afficherEtatMemoire</w:t>
      </w:r>
      <w:proofErr w:type="spellEnd"/>
    </w:p>
    <w:p w14:paraId="5999BE98" w14:textId="6C85DAAD" w:rsidR="00DB4002" w:rsidRPr="00D809A6" w:rsidRDefault="00226C1A" w:rsidP="00F37BFF">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hAnsiTheme="majorBidi" w:cstheme="majorBidi"/>
          <w:noProof/>
        </w:rPr>
        <w:drawing>
          <wp:inline distT="0" distB="0" distL="0" distR="0" wp14:anchorId="3618D910" wp14:editId="37801008">
            <wp:extent cx="2973788" cy="1796415"/>
            <wp:effectExtent l="0" t="0" r="0" b="0"/>
            <wp:docPr id="21721041" name="Picture 2172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1041" name="Picture 2172104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51828" cy="1843558"/>
                    </a:xfrm>
                    <a:prstGeom prst="rect">
                      <a:avLst/>
                    </a:prstGeom>
                  </pic:spPr>
                </pic:pic>
              </a:graphicData>
            </a:graphic>
          </wp:inline>
        </w:drawing>
      </w:r>
      <w:r w:rsidR="00F37BFF">
        <w:rPr>
          <w:rFonts w:asciiTheme="majorBidi" w:hAnsiTheme="majorBidi" w:cstheme="majorBidi"/>
          <w:noProof/>
          <w:lang w:val="fr-FR"/>
        </w:rPr>
        <w:drawing>
          <wp:inline distT="0" distB="0" distL="0" distR="0" wp14:anchorId="66230F17" wp14:editId="627FBA58">
            <wp:extent cx="2910177" cy="181229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4">
                      <a:extLst>
                        <a:ext uri="{28A0092B-C50C-407E-A947-70E740481C1C}">
                          <a14:useLocalDpi xmlns:a14="http://schemas.microsoft.com/office/drawing/2010/main" val="0"/>
                        </a:ext>
                      </a:extLst>
                    </a:blip>
                    <a:stretch>
                      <a:fillRect/>
                    </a:stretch>
                  </pic:blipFill>
                  <pic:spPr>
                    <a:xfrm>
                      <a:off x="0" y="0"/>
                      <a:ext cx="2981207" cy="1856523"/>
                    </a:xfrm>
                    <a:prstGeom prst="rect">
                      <a:avLst/>
                    </a:prstGeom>
                  </pic:spPr>
                </pic:pic>
              </a:graphicData>
            </a:graphic>
          </wp:inline>
        </w:drawing>
      </w:r>
    </w:p>
    <w:p w14:paraId="7A31BC7C" w14:textId="77777777" w:rsidR="00DB4002" w:rsidRPr="00D809A6" w:rsidRDefault="00226C1A">
      <w:pPr>
        <w:spacing w:before="240" w:after="240"/>
        <w:rPr>
          <w:rFonts w:asciiTheme="majorBidi" w:eastAsia="Aptos" w:hAnsiTheme="majorBidi" w:cstheme="majorBidi"/>
          <w:b/>
          <w:bCs/>
          <w:lang w:val="fr-FR"/>
        </w:rPr>
      </w:pPr>
      <w:r w:rsidRPr="00D809A6">
        <w:rPr>
          <w:rFonts w:asciiTheme="majorBidi" w:eastAsia="Aptos" w:hAnsiTheme="majorBidi" w:cstheme="majorBidi"/>
          <w:b/>
          <w:bCs/>
          <w:rtl/>
        </w:rPr>
        <w:t>‏</w:t>
      </w:r>
      <w:r w:rsidRPr="00D809A6">
        <w:rPr>
          <w:rFonts w:asciiTheme="majorBidi" w:eastAsia="Aptos" w:hAnsiTheme="majorBidi" w:cstheme="majorBidi"/>
          <w:b/>
          <w:bCs/>
          <w:lang w:val="fr-FR"/>
        </w:rPr>
        <w:t>Description :</w:t>
      </w:r>
    </w:p>
    <w:p w14:paraId="6118D722"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Cette fonction affiche l’état actuel de la mémoire secondaire, en montrant si chaque bloc est libre ou occupé, et, dans le cas où il est occupé, elle indique le nom du fichier et le nombre d’enregistrements associés.</w:t>
      </w:r>
    </w:p>
    <w:p w14:paraId="11021762"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 xml:space="preserve">Fonctionnement : </w:t>
      </w:r>
      <w:r w:rsidRPr="00D809A6">
        <w:rPr>
          <w:rFonts w:asciiTheme="majorBidi" w:eastAsia="Aptos" w:hAnsiTheme="majorBidi" w:cstheme="majorBidi"/>
          <w:rtl/>
        </w:rPr>
        <w:t>‏ 1.</w:t>
      </w:r>
      <w:r w:rsidRPr="00D809A6">
        <w:rPr>
          <w:rFonts w:asciiTheme="majorBidi" w:eastAsia="Aptos" w:hAnsiTheme="majorBidi" w:cstheme="majorBidi"/>
          <w:lang w:val="fr-FR"/>
        </w:rPr>
        <w:t xml:space="preserve"> Parcours des blocs de mémoire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La fonction parcourt tous les blocs de mémoire (MAX_DATA_SIZE). </w:t>
      </w:r>
    </w:p>
    <w:p w14:paraId="1847D0E3"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 2.</w:t>
      </w:r>
      <w:r w:rsidRPr="00D809A6">
        <w:rPr>
          <w:rFonts w:asciiTheme="majorBidi" w:eastAsia="Aptos" w:hAnsiTheme="majorBidi" w:cstheme="majorBidi"/>
          <w:lang w:val="fr-FR"/>
        </w:rPr>
        <w:t xml:space="preserve"> Affichage de l’état de chaque bloc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Si un bloc est libre (</w:t>
      </w:r>
      <w:proofErr w:type="spellStart"/>
      <w:r w:rsidRPr="00D809A6">
        <w:rPr>
          <w:rFonts w:asciiTheme="majorBidi" w:eastAsia="Aptos" w:hAnsiTheme="majorBidi" w:cstheme="majorBidi"/>
          <w:lang w:val="fr-FR"/>
        </w:rPr>
        <w:t>is_free</w:t>
      </w:r>
      <w:proofErr w:type="spellEnd"/>
      <w:r w:rsidRPr="00D809A6">
        <w:rPr>
          <w:rFonts w:asciiTheme="majorBidi" w:eastAsia="Aptos" w:hAnsiTheme="majorBidi" w:cstheme="majorBidi"/>
          <w:lang w:val="fr-FR"/>
        </w:rPr>
        <w:t xml:space="preserve"> == 1), il est affiché en vert et marqué comme “Libre”.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Si un bloc est occupé, il est affiché en rouge et montre le nom du fichier (</w:t>
      </w:r>
      <w:proofErr w:type="spellStart"/>
      <w:r w:rsidRPr="00D809A6">
        <w:rPr>
          <w:rFonts w:asciiTheme="majorBidi" w:eastAsia="Aptos" w:hAnsiTheme="majorBidi" w:cstheme="majorBidi"/>
          <w:lang w:val="fr-FR"/>
        </w:rPr>
        <w:t>fichier_nom</w:t>
      </w:r>
      <w:proofErr w:type="spellEnd"/>
      <w:r w:rsidRPr="00D809A6">
        <w:rPr>
          <w:rFonts w:asciiTheme="majorBidi" w:eastAsia="Aptos" w:hAnsiTheme="majorBidi" w:cstheme="majorBidi"/>
          <w:lang w:val="fr-FR"/>
        </w:rPr>
        <w:t>) et le nombre d’enregistrements (</w:t>
      </w:r>
      <w:proofErr w:type="spellStart"/>
      <w:r w:rsidRPr="00D809A6">
        <w:rPr>
          <w:rFonts w:asciiTheme="majorBidi" w:eastAsia="Aptos" w:hAnsiTheme="majorBidi" w:cstheme="majorBidi"/>
          <w:lang w:val="fr-FR"/>
        </w:rPr>
        <w:t>nb_enregistrements</w:t>
      </w:r>
      <w:proofErr w:type="spellEnd"/>
      <w:r w:rsidRPr="00D809A6">
        <w:rPr>
          <w:rFonts w:asciiTheme="majorBidi" w:eastAsia="Aptos" w:hAnsiTheme="majorBidi" w:cstheme="majorBidi"/>
          <w:lang w:val="fr-FR"/>
        </w:rPr>
        <w:t>) associés à ce bloc.</w:t>
      </w:r>
    </w:p>
    <w:p w14:paraId="1625567B"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lang w:val="fr-FR"/>
        </w:rPr>
        <w:t xml:space="preserve"> </w:t>
      </w:r>
      <w:r w:rsidRPr="00D809A6">
        <w:rPr>
          <w:rFonts w:asciiTheme="majorBidi" w:eastAsia="Aptos" w:hAnsiTheme="majorBidi" w:cstheme="majorBidi"/>
          <w:rtl/>
        </w:rPr>
        <w:t>‏ 3.</w:t>
      </w:r>
      <w:r w:rsidRPr="00D809A6">
        <w:rPr>
          <w:rFonts w:asciiTheme="majorBidi" w:eastAsia="Aptos" w:hAnsiTheme="majorBidi" w:cstheme="majorBidi"/>
          <w:lang w:val="fr-FR"/>
        </w:rPr>
        <w:t xml:space="preserve"> Formatage de l’affichage : </w:t>
      </w:r>
      <w:r w:rsidRPr="00D809A6">
        <w:rPr>
          <w:rFonts w:asciiTheme="majorBidi" w:eastAsia="Aptos" w:hAnsiTheme="majorBidi" w:cstheme="majorBidi"/>
          <w:rtl/>
        </w:rPr>
        <w:t>‏</w:t>
      </w:r>
      <w:r w:rsidRPr="00D809A6">
        <w:rPr>
          <w:rFonts w:asciiTheme="majorBidi" w:eastAsia="Aptos" w:hAnsiTheme="majorBidi" w:cstheme="majorBidi"/>
          <w:lang w:val="fr-FR"/>
        </w:rPr>
        <w:t xml:space="preserve"> • Le bloc est affiché avec des lignes de séparation et des couleurs pour rendre l’information plus lisible.</w:t>
      </w:r>
    </w:p>
    <w:p w14:paraId="31736122"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b/>
          <w:bCs/>
          <w:lang w:val="fr-FR"/>
        </w:rPr>
        <w:t>Utilité :</w:t>
      </w:r>
    </w:p>
    <w:p w14:paraId="326234E3"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Permet de visualiser rapidement l’état de la mémoire secondaire, ce qui est utile pour la gestion de l’espace de stockage, afin de savoir quels blocs sont utilisés et quels sont libres.</w:t>
      </w:r>
    </w:p>
    <w:p w14:paraId="7C93B2A4" w14:textId="77777777" w:rsidR="00DB4002" w:rsidRPr="00D809A6" w:rsidRDefault="00226C1A">
      <w:pPr>
        <w:spacing w:before="240" w:after="240"/>
        <w:rPr>
          <w:rFonts w:asciiTheme="majorBidi" w:eastAsia="Aptos" w:hAnsiTheme="majorBidi" w:cstheme="majorBidi"/>
          <w:b/>
          <w:bCs/>
          <w:color w:val="FF0000"/>
          <w:sz w:val="36"/>
          <w:szCs w:val="36"/>
          <w:highlight w:val="yellow"/>
          <w:lang w:val="fr-FR"/>
        </w:rPr>
      </w:pPr>
      <w:r w:rsidRPr="00D809A6">
        <w:rPr>
          <w:rFonts w:asciiTheme="majorBidi" w:eastAsia="Aptos" w:hAnsiTheme="majorBidi" w:cstheme="majorBidi"/>
          <w:rtl/>
        </w:rPr>
        <w:t>‏</w:t>
      </w:r>
      <w:r w:rsidRPr="00D809A6">
        <w:rPr>
          <w:rFonts w:asciiTheme="majorBidi" w:eastAsia="Aptos" w:hAnsiTheme="majorBidi" w:cstheme="majorBidi"/>
          <w:b/>
          <w:bCs/>
          <w:color w:val="FF0000"/>
          <w:sz w:val="32"/>
          <w:szCs w:val="32"/>
          <w:highlight w:val="yellow"/>
          <w:u w:val="single"/>
          <w:lang w:val="fr-FR"/>
        </w:rPr>
        <w:t>Résumé final</w:t>
      </w:r>
    </w:p>
    <w:p w14:paraId="49393709"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rtl/>
        </w:rPr>
        <w:t>‏</w:t>
      </w:r>
      <w:r w:rsidRPr="00D809A6">
        <w:rPr>
          <w:rFonts w:asciiTheme="majorBidi" w:eastAsia="Aptos" w:hAnsiTheme="majorBidi" w:cstheme="majorBidi"/>
          <w:lang w:val="fr-FR"/>
        </w:rPr>
        <w:t>En résumé, ce projet présente une implémentation simple mais fonctionnelle d’un système de gestion de fichiers en C. Les fonctionnalités implémentées permettent de créer, gérer, et manipuler des fichiers et des enregistrements tout en assurant une gestion efficace de la mémoire.</w:t>
      </w:r>
    </w:p>
    <w:p w14:paraId="33013F0B" w14:textId="77777777" w:rsidR="00DB4002" w:rsidRPr="00D809A6" w:rsidRDefault="00DB4002">
      <w:pPr>
        <w:spacing w:before="240" w:after="240"/>
        <w:rPr>
          <w:rFonts w:asciiTheme="majorBidi" w:eastAsia="Aptos" w:hAnsiTheme="majorBidi" w:cstheme="majorBidi"/>
          <w:lang w:val="fr-FR"/>
        </w:rPr>
      </w:pPr>
    </w:p>
    <w:p w14:paraId="51DC5C9E" w14:textId="77777777" w:rsidR="00DB4002" w:rsidRPr="00D809A6" w:rsidRDefault="00226C1A">
      <w:pPr>
        <w:pStyle w:val="ListParagraph"/>
        <w:numPr>
          <w:ilvl w:val="0"/>
          <w:numId w:val="8"/>
        </w:numPr>
        <w:spacing w:after="0"/>
        <w:rPr>
          <w:rFonts w:asciiTheme="majorBidi" w:eastAsia="Aptos" w:hAnsiTheme="majorBidi" w:cstheme="majorBidi"/>
          <w:b/>
          <w:bCs/>
          <w:color w:val="FF0000"/>
          <w:sz w:val="36"/>
          <w:szCs w:val="36"/>
          <w:highlight w:val="yellow"/>
        </w:rPr>
      </w:pPr>
      <w:r w:rsidRPr="00D809A6">
        <w:rPr>
          <w:rFonts w:asciiTheme="majorBidi" w:eastAsia="Aptos" w:hAnsiTheme="majorBidi" w:cstheme="majorBidi"/>
          <w:b/>
          <w:bCs/>
          <w:color w:val="FF0000"/>
          <w:sz w:val="36"/>
          <w:szCs w:val="36"/>
          <w:highlight w:val="yellow"/>
        </w:rPr>
        <w:lastRenderedPageBreak/>
        <w:t>Conclusion</w:t>
      </w:r>
    </w:p>
    <w:p w14:paraId="0DD9E827"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lang w:val="fr-FR"/>
        </w:rPr>
        <w:t>Dans ce projet, nous avons créé un système de gestion de fichiers simulé en C, qui permet de réaliser plusieurs opérations sur des fichiers et leurs enregistrements. L’objectif principal était de concevoir un modèle fonctionnel de gestion de la mémoire, où chaque fichier est stocké dans une “mémoire secondaire” simulée, et où diverses opérations comme la création, la suppression, l’insertion, la recherche et la modification de fichiers et d’enregistrements sont implémentées.</w:t>
      </w:r>
    </w:p>
    <w:p w14:paraId="7BABCFF8" w14:textId="77777777" w:rsidR="00DB4002" w:rsidRPr="00D809A6" w:rsidRDefault="00226C1A">
      <w:pPr>
        <w:spacing w:before="240" w:after="240"/>
        <w:rPr>
          <w:rFonts w:asciiTheme="majorBidi" w:hAnsiTheme="majorBidi" w:cstheme="majorBidi"/>
          <w:lang w:val="fr-FR"/>
        </w:rPr>
      </w:pPr>
      <w:r w:rsidRPr="00D809A6">
        <w:rPr>
          <w:rFonts w:asciiTheme="majorBidi" w:eastAsia="Aptos" w:hAnsiTheme="majorBidi" w:cstheme="majorBidi"/>
          <w:lang w:val="fr-FR"/>
        </w:rPr>
        <w:t xml:space="preserve">Les fonctionnalités principales du projet incluent : • Création et gestion de fichiers : Le système permet de créer des fichiers, d’y ajouter des enregistrements et d’y effectuer des modifications. • Gestion de la mémoire : Le système gère la mémoire secondaire en utilisant des blocs. Ces blocs peuvent être marqués comme “libres” ou “occupés”, et les opérations comme la suppression ou </w:t>
      </w:r>
      <w:proofErr w:type="gramStart"/>
      <w:r w:rsidRPr="00D809A6">
        <w:rPr>
          <w:rFonts w:asciiTheme="majorBidi" w:eastAsia="Aptos" w:hAnsiTheme="majorBidi" w:cstheme="majorBidi"/>
          <w:lang w:val="fr-FR"/>
        </w:rPr>
        <w:t>la compactage</w:t>
      </w:r>
      <w:proofErr w:type="gramEnd"/>
      <w:r w:rsidRPr="00D809A6">
        <w:rPr>
          <w:rFonts w:asciiTheme="majorBidi" w:eastAsia="Aptos" w:hAnsiTheme="majorBidi" w:cstheme="majorBidi"/>
          <w:lang w:val="fr-FR"/>
        </w:rPr>
        <w:t xml:space="preserve"> sont mises en place pour optimiser l’utilisation de la mémoire. • Optimisation de la mémoire (Compactage) : Le système permet de réduire l’espace utilisé en déplaçant les blocs occupés pour éliminer les espaces vides. • Affichage des métadonnées : Le système permet de visualiser les informations concernant les fichiers, comme l’organisation interne et externe des données.</w:t>
      </w:r>
    </w:p>
    <w:p w14:paraId="095658F4" w14:textId="77777777" w:rsidR="00DB4002" w:rsidRPr="00D809A6" w:rsidRDefault="00226C1A">
      <w:pPr>
        <w:pStyle w:val="ListParagraph"/>
        <w:numPr>
          <w:ilvl w:val="0"/>
          <w:numId w:val="9"/>
        </w:numPr>
        <w:spacing w:after="0"/>
        <w:rPr>
          <w:rFonts w:asciiTheme="majorBidi" w:eastAsia="Aptos" w:hAnsiTheme="majorBidi" w:cstheme="majorBidi"/>
          <w:b/>
          <w:bCs/>
          <w:color w:val="FF0000"/>
          <w:sz w:val="44"/>
          <w:szCs w:val="44"/>
          <w:highlight w:val="yellow"/>
        </w:rPr>
      </w:pPr>
      <w:r w:rsidRPr="00D809A6">
        <w:rPr>
          <w:rFonts w:asciiTheme="majorBidi" w:eastAsia="Aptos" w:hAnsiTheme="majorBidi" w:cstheme="majorBidi"/>
          <w:b/>
          <w:bCs/>
          <w:color w:val="FF0000"/>
          <w:sz w:val="32"/>
          <w:szCs w:val="32"/>
          <w:highlight w:val="yellow"/>
        </w:rPr>
        <w:t>Sources</w:t>
      </w:r>
    </w:p>
    <w:p w14:paraId="509F45DB" w14:textId="77777777" w:rsidR="00DB4002" w:rsidRPr="00D809A6" w:rsidRDefault="00226C1A">
      <w:pPr>
        <w:pStyle w:val="ListParagraph"/>
        <w:spacing w:after="0"/>
        <w:rPr>
          <w:rFonts w:asciiTheme="majorBidi" w:eastAsia="Aptos" w:hAnsiTheme="majorBidi" w:cstheme="majorBidi"/>
          <w:b/>
          <w:bCs/>
          <w:sz w:val="32"/>
          <w:szCs w:val="32"/>
          <w:lang w:val="fr-FR"/>
        </w:rPr>
      </w:pPr>
      <w:r w:rsidRPr="00D809A6">
        <w:rPr>
          <w:rFonts w:asciiTheme="majorBidi" w:eastAsia="Aptos" w:hAnsiTheme="majorBidi" w:cstheme="majorBidi"/>
          <w:lang w:val="fr-FR"/>
        </w:rPr>
        <w:t xml:space="preserve">Les sources suivantes ont été utilisées pour la mise en œuvre de ce projet </w:t>
      </w:r>
    </w:p>
    <w:p w14:paraId="0947CBC3" w14:textId="77777777" w:rsidR="00DB4002" w:rsidRPr="00D809A6" w:rsidRDefault="00226C1A">
      <w:pPr>
        <w:pStyle w:val="ListParagraph"/>
        <w:numPr>
          <w:ilvl w:val="0"/>
          <w:numId w:val="10"/>
        </w:numPr>
        <w:spacing w:after="0"/>
        <w:rPr>
          <w:rFonts w:asciiTheme="majorBidi" w:eastAsia="Aptos" w:hAnsiTheme="majorBidi" w:cstheme="majorBidi"/>
        </w:rPr>
      </w:pPr>
      <w:r w:rsidRPr="00D809A6">
        <w:rPr>
          <w:rFonts w:asciiTheme="majorBidi" w:eastAsia="Aptos" w:hAnsiTheme="majorBidi" w:cstheme="majorBidi"/>
        </w:rPr>
        <w:t xml:space="preserve">Livre “The C </w:t>
      </w:r>
      <w:proofErr w:type="spellStart"/>
      <w:r w:rsidRPr="00D809A6">
        <w:rPr>
          <w:rFonts w:asciiTheme="majorBidi" w:eastAsia="Aptos" w:hAnsiTheme="majorBidi" w:cstheme="majorBidi"/>
        </w:rPr>
        <w:t>ProgrammingLanguage</w:t>
      </w:r>
      <w:proofErr w:type="spellEnd"/>
      <w:r w:rsidRPr="00D809A6">
        <w:rPr>
          <w:rFonts w:asciiTheme="majorBidi" w:eastAsia="Aptos" w:hAnsiTheme="majorBidi" w:cstheme="majorBidi"/>
        </w:rPr>
        <w:t xml:space="preserve">” de Brian W. Kernighan et </w:t>
      </w:r>
      <w:proofErr w:type="spellStart"/>
      <w:r w:rsidRPr="00D809A6">
        <w:rPr>
          <w:rFonts w:asciiTheme="majorBidi" w:eastAsia="Aptos" w:hAnsiTheme="majorBidi" w:cstheme="majorBidi"/>
        </w:rPr>
        <w:t>DennisM</w:t>
      </w:r>
      <w:proofErr w:type="spellEnd"/>
      <w:r w:rsidRPr="00D809A6">
        <w:rPr>
          <w:rFonts w:asciiTheme="majorBidi" w:eastAsia="Aptos" w:hAnsiTheme="majorBidi" w:cstheme="majorBidi"/>
        </w:rPr>
        <w:t>. Ritchie.</w:t>
      </w:r>
    </w:p>
    <w:p w14:paraId="2260AC38" w14:textId="77777777" w:rsidR="00DB4002" w:rsidRPr="00D809A6" w:rsidRDefault="00226C1A">
      <w:pPr>
        <w:pStyle w:val="ListParagraph"/>
        <w:numPr>
          <w:ilvl w:val="0"/>
          <w:numId w:val="10"/>
        </w:numPr>
        <w:spacing w:after="0"/>
        <w:rPr>
          <w:rFonts w:asciiTheme="majorBidi" w:eastAsia="Aptos" w:hAnsiTheme="majorBidi" w:cstheme="majorBidi"/>
        </w:rPr>
      </w:pPr>
      <w:proofErr w:type="spellStart"/>
      <w:r w:rsidRPr="00D809A6">
        <w:rPr>
          <w:rFonts w:asciiTheme="majorBidi" w:eastAsia="Aptos" w:hAnsiTheme="majorBidi" w:cstheme="majorBidi"/>
        </w:rPr>
        <w:t>Chatgpt</w:t>
      </w:r>
      <w:proofErr w:type="spellEnd"/>
      <w:r w:rsidRPr="00D809A6">
        <w:rPr>
          <w:rFonts w:asciiTheme="majorBidi" w:eastAsia="Aptos" w:hAnsiTheme="majorBidi" w:cstheme="majorBidi"/>
        </w:rPr>
        <w:t xml:space="preserve"> by </w:t>
      </w:r>
      <w:proofErr w:type="spellStart"/>
      <w:r w:rsidRPr="00D809A6">
        <w:rPr>
          <w:rFonts w:asciiTheme="majorBidi" w:eastAsia="Aptos" w:hAnsiTheme="majorBidi" w:cstheme="majorBidi"/>
        </w:rPr>
        <w:t>OpenAI</w:t>
      </w:r>
      <w:proofErr w:type="spellEnd"/>
    </w:p>
    <w:p w14:paraId="71BB928B" w14:textId="77777777" w:rsidR="00DB4002" w:rsidRPr="00D809A6" w:rsidRDefault="00226C1A">
      <w:pPr>
        <w:pStyle w:val="ListParagraph"/>
        <w:numPr>
          <w:ilvl w:val="0"/>
          <w:numId w:val="10"/>
        </w:numPr>
        <w:spacing w:after="0"/>
        <w:rPr>
          <w:rFonts w:asciiTheme="majorBidi" w:eastAsia="Aptos" w:hAnsiTheme="majorBidi" w:cstheme="majorBidi"/>
        </w:rPr>
      </w:pPr>
      <w:proofErr w:type="spellStart"/>
      <w:r w:rsidRPr="00D809A6">
        <w:rPr>
          <w:rFonts w:asciiTheme="majorBidi" w:eastAsia="Aptos" w:hAnsiTheme="majorBidi" w:cstheme="majorBidi"/>
        </w:rPr>
        <w:t>Cours</w:t>
      </w:r>
      <w:proofErr w:type="spellEnd"/>
      <w:r w:rsidRPr="00D809A6">
        <w:rPr>
          <w:rFonts w:asciiTheme="majorBidi" w:eastAsia="Aptos" w:hAnsiTheme="majorBidi" w:cstheme="majorBidi"/>
        </w:rPr>
        <w:t xml:space="preserve"> “Data Structures and Algorithms in C”.</w:t>
      </w:r>
    </w:p>
    <w:p w14:paraId="43F1D329" w14:textId="77777777" w:rsidR="00DB4002" w:rsidRPr="00D809A6" w:rsidRDefault="00226C1A">
      <w:pPr>
        <w:pStyle w:val="ListParagraph"/>
        <w:numPr>
          <w:ilvl w:val="0"/>
          <w:numId w:val="10"/>
        </w:numPr>
        <w:spacing w:after="0"/>
        <w:rPr>
          <w:rFonts w:asciiTheme="majorBidi" w:eastAsia="Aptos" w:hAnsiTheme="majorBidi" w:cstheme="majorBidi"/>
        </w:rPr>
      </w:pPr>
      <w:r w:rsidRPr="00D809A6">
        <w:rPr>
          <w:rFonts w:asciiTheme="majorBidi" w:eastAsia="Aptos" w:hAnsiTheme="majorBidi" w:cstheme="majorBidi"/>
        </w:rPr>
        <w:t xml:space="preserve">Article “Memory Management in C” sur </w:t>
      </w:r>
      <w:proofErr w:type="spellStart"/>
      <w:r w:rsidRPr="00D809A6">
        <w:rPr>
          <w:rFonts w:asciiTheme="majorBidi" w:eastAsia="Aptos" w:hAnsiTheme="majorBidi" w:cstheme="majorBidi"/>
        </w:rPr>
        <w:t>GeeksforGeeks</w:t>
      </w:r>
      <w:proofErr w:type="spellEnd"/>
      <w:r w:rsidRPr="00D809A6">
        <w:rPr>
          <w:rFonts w:asciiTheme="majorBidi" w:eastAsia="Aptos" w:hAnsiTheme="majorBidi" w:cstheme="majorBidi"/>
        </w:rPr>
        <w:t>.</w:t>
      </w:r>
    </w:p>
    <w:p w14:paraId="2F3E9EB1" w14:textId="77777777" w:rsidR="00DB4002" w:rsidRPr="00D809A6" w:rsidRDefault="00226C1A">
      <w:pPr>
        <w:pStyle w:val="ListParagraph"/>
        <w:numPr>
          <w:ilvl w:val="0"/>
          <w:numId w:val="10"/>
        </w:numPr>
        <w:spacing w:after="0"/>
        <w:rPr>
          <w:rFonts w:asciiTheme="majorBidi" w:eastAsia="Aptos" w:hAnsiTheme="majorBidi" w:cstheme="majorBidi"/>
        </w:rPr>
      </w:pPr>
      <w:r w:rsidRPr="00D809A6">
        <w:rPr>
          <w:rFonts w:asciiTheme="majorBidi" w:eastAsia="Aptos" w:hAnsiTheme="majorBidi" w:cstheme="majorBidi"/>
        </w:rPr>
        <w:t xml:space="preserve">“Operating Systems: Three Easy Pieces” de </w:t>
      </w:r>
      <w:proofErr w:type="spellStart"/>
      <w:r w:rsidRPr="00D809A6">
        <w:rPr>
          <w:rFonts w:asciiTheme="majorBidi" w:eastAsia="Aptos" w:hAnsiTheme="majorBidi" w:cstheme="majorBidi"/>
        </w:rPr>
        <w:t>Remzi</w:t>
      </w:r>
      <w:proofErr w:type="spellEnd"/>
      <w:r w:rsidRPr="00D809A6">
        <w:rPr>
          <w:rFonts w:asciiTheme="majorBidi" w:eastAsia="Aptos" w:hAnsiTheme="majorBidi" w:cstheme="majorBidi"/>
        </w:rPr>
        <w:t xml:space="preserve"> H. </w:t>
      </w:r>
      <w:proofErr w:type="spellStart"/>
      <w:r w:rsidRPr="00D809A6">
        <w:rPr>
          <w:rFonts w:asciiTheme="majorBidi" w:eastAsia="Aptos" w:hAnsiTheme="majorBidi" w:cstheme="majorBidi"/>
        </w:rPr>
        <w:t>Arpaci-Dusseau</w:t>
      </w:r>
      <w:proofErr w:type="spellEnd"/>
      <w:r w:rsidRPr="00D809A6">
        <w:rPr>
          <w:rFonts w:asciiTheme="majorBidi" w:eastAsia="Aptos" w:hAnsiTheme="majorBidi" w:cstheme="majorBidi"/>
        </w:rPr>
        <w:t>.</w:t>
      </w:r>
    </w:p>
    <w:p w14:paraId="105ABB21" w14:textId="77777777" w:rsidR="00DB4002" w:rsidRPr="00D809A6" w:rsidRDefault="00226C1A">
      <w:pPr>
        <w:pStyle w:val="ListParagraph"/>
        <w:numPr>
          <w:ilvl w:val="0"/>
          <w:numId w:val="10"/>
        </w:numPr>
        <w:spacing w:after="0"/>
        <w:rPr>
          <w:rFonts w:asciiTheme="majorBidi" w:eastAsia="Aptos" w:hAnsiTheme="majorBidi" w:cstheme="majorBidi"/>
        </w:rPr>
      </w:pPr>
      <w:r w:rsidRPr="00D809A6">
        <w:rPr>
          <w:rFonts w:asciiTheme="majorBidi" w:eastAsia="Aptos" w:hAnsiTheme="majorBidi" w:cstheme="majorBidi"/>
        </w:rPr>
        <w:t>Articles “File Systems and Storage” sur Techopedia.</w:t>
      </w:r>
    </w:p>
    <w:p w14:paraId="03C997C4" w14:textId="77777777" w:rsidR="00DB4002" w:rsidRPr="00D809A6" w:rsidRDefault="00DB4002">
      <w:pPr>
        <w:rPr>
          <w:rFonts w:asciiTheme="majorBidi" w:hAnsiTheme="majorBidi" w:cstheme="majorBidi"/>
          <w:sz w:val="22"/>
          <w:szCs w:val="22"/>
        </w:rPr>
      </w:pPr>
    </w:p>
    <w:sectPr w:rsidR="00DB4002" w:rsidRPr="00D809A6" w:rsidSect="00D809A6">
      <w:footerReference w:type="default" r:id="rId35"/>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94BF2" w14:textId="77777777" w:rsidR="00B74C1B" w:rsidRDefault="00B74C1B">
      <w:pPr>
        <w:spacing w:line="240" w:lineRule="auto"/>
        <w:rPr>
          <w:rFonts w:hint="eastAsia"/>
        </w:rPr>
      </w:pPr>
      <w:r>
        <w:separator/>
      </w:r>
    </w:p>
  </w:endnote>
  <w:endnote w:type="continuationSeparator" w:id="0">
    <w:p w14:paraId="1DA2AA32" w14:textId="77777777" w:rsidR="00B74C1B" w:rsidRDefault="00B74C1B">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Segoe Print"/>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ptos Display">
    <w:altName w:val="Segoe Print"/>
    <w:charset w:val="00"/>
    <w:family w:val="roman"/>
    <w:pitch w:val="default"/>
  </w:font>
  <w:font w:name="Lucida Calligraphy">
    <w:panose1 w:val="03010101010101010101"/>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1024204"/>
      <w:docPartObj>
        <w:docPartGallery w:val="Page Numbers (Bottom of Page)"/>
        <w:docPartUnique/>
      </w:docPartObj>
    </w:sdtPr>
    <w:sdtEndPr>
      <w:rPr>
        <w:rFonts w:asciiTheme="majorBidi" w:hAnsiTheme="majorBidi" w:cstheme="majorBidi"/>
        <w:b/>
        <w:bCs/>
        <w:noProof/>
      </w:rPr>
    </w:sdtEndPr>
    <w:sdtContent>
      <w:p w14:paraId="6734A8D8" w14:textId="76C7A839" w:rsidR="007C6E91" w:rsidRPr="007C6E91" w:rsidRDefault="007C6E91">
        <w:pPr>
          <w:pStyle w:val="Footer"/>
          <w:jc w:val="center"/>
          <w:rPr>
            <w:rFonts w:asciiTheme="majorBidi" w:hAnsiTheme="majorBidi" w:cstheme="majorBidi"/>
            <w:b/>
            <w:bCs/>
          </w:rPr>
        </w:pPr>
        <w:r w:rsidRPr="007C6E91">
          <w:rPr>
            <w:rFonts w:asciiTheme="majorBidi" w:hAnsiTheme="majorBidi" w:cstheme="majorBidi"/>
            <w:b/>
            <w:bCs/>
          </w:rPr>
          <w:fldChar w:fldCharType="begin"/>
        </w:r>
        <w:r w:rsidRPr="007C6E91">
          <w:rPr>
            <w:rFonts w:asciiTheme="majorBidi" w:hAnsiTheme="majorBidi" w:cstheme="majorBidi"/>
            <w:b/>
            <w:bCs/>
          </w:rPr>
          <w:instrText xml:space="preserve"> PAGE   \* MERGEFORMAT </w:instrText>
        </w:r>
        <w:r w:rsidRPr="007C6E91">
          <w:rPr>
            <w:rFonts w:asciiTheme="majorBidi" w:hAnsiTheme="majorBidi" w:cstheme="majorBidi"/>
            <w:b/>
            <w:bCs/>
          </w:rPr>
          <w:fldChar w:fldCharType="separate"/>
        </w:r>
        <w:r w:rsidRPr="007C6E91">
          <w:rPr>
            <w:rFonts w:asciiTheme="majorBidi" w:hAnsiTheme="majorBidi" w:cstheme="majorBidi"/>
            <w:b/>
            <w:bCs/>
            <w:noProof/>
          </w:rPr>
          <w:t>2</w:t>
        </w:r>
        <w:r w:rsidRPr="007C6E91">
          <w:rPr>
            <w:rFonts w:asciiTheme="majorBidi" w:hAnsiTheme="majorBidi" w:cstheme="majorBidi"/>
            <w:b/>
            <w:bCs/>
            <w:noProof/>
          </w:rPr>
          <w:fldChar w:fldCharType="end"/>
        </w:r>
      </w:p>
    </w:sdtContent>
  </w:sdt>
  <w:p w14:paraId="26D48A68" w14:textId="77777777" w:rsidR="009A07C2" w:rsidRDefault="009A07C2">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C7197" w14:textId="77777777" w:rsidR="00B74C1B" w:rsidRDefault="00B74C1B">
      <w:pPr>
        <w:spacing w:after="0"/>
        <w:rPr>
          <w:rFonts w:hint="eastAsia"/>
        </w:rPr>
      </w:pPr>
      <w:r>
        <w:separator/>
      </w:r>
    </w:p>
  </w:footnote>
  <w:footnote w:type="continuationSeparator" w:id="0">
    <w:p w14:paraId="5BC45E16" w14:textId="77777777" w:rsidR="00B74C1B" w:rsidRDefault="00B74C1B">
      <w:pPr>
        <w:spacing w:after="0"/>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52104"/>
    <w:multiLevelType w:val="multilevel"/>
    <w:tmpl w:val="13652104"/>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64B3BE"/>
    <w:multiLevelType w:val="multilevel"/>
    <w:tmpl w:val="1464B3BE"/>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A8673AF"/>
    <w:multiLevelType w:val="multilevel"/>
    <w:tmpl w:val="1A8673AF"/>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1BE4796"/>
    <w:multiLevelType w:val="multilevel"/>
    <w:tmpl w:val="31BE4796"/>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2181368"/>
    <w:multiLevelType w:val="multilevel"/>
    <w:tmpl w:val="5218136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AF95C1F"/>
    <w:multiLevelType w:val="multilevel"/>
    <w:tmpl w:val="5AF95C1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5E89648C"/>
    <w:multiLevelType w:val="multilevel"/>
    <w:tmpl w:val="5E8964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F271C48"/>
    <w:multiLevelType w:val="multilevel"/>
    <w:tmpl w:val="699E3B5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6C0E394"/>
    <w:multiLevelType w:val="multilevel"/>
    <w:tmpl w:val="66C0E39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6C29F99"/>
    <w:multiLevelType w:val="multilevel"/>
    <w:tmpl w:val="66C29F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7E006917"/>
    <w:multiLevelType w:val="multilevel"/>
    <w:tmpl w:val="7E00691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5"/>
  </w:num>
  <w:num w:numId="4">
    <w:abstractNumId w:val="2"/>
  </w:num>
  <w:num w:numId="5">
    <w:abstractNumId w:val="8"/>
  </w:num>
  <w:num w:numId="6">
    <w:abstractNumId w:val="0"/>
  </w:num>
  <w:num w:numId="7">
    <w:abstractNumId w:val="10"/>
  </w:num>
  <w:num w:numId="8">
    <w:abstractNumId w:val="3"/>
  </w:num>
  <w:num w:numId="9">
    <w:abstractNumId w:val="1"/>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4097"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3E32FB6"/>
    <w:rsid w:val="00023CEC"/>
    <w:rsid w:val="00226C1A"/>
    <w:rsid w:val="00254CEF"/>
    <w:rsid w:val="00422D98"/>
    <w:rsid w:val="00595203"/>
    <w:rsid w:val="007A17AD"/>
    <w:rsid w:val="007B7408"/>
    <w:rsid w:val="007C6E91"/>
    <w:rsid w:val="0085418D"/>
    <w:rsid w:val="00950213"/>
    <w:rsid w:val="009A07C2"/>
    <w:rsid w:val="00A37D09"/>
    <w:rsid w:val="00B74C1B"/>
    <w:rsid w:val="00C3064B"/>
    <w:rsid w:val="00D544FE"/>
    <w:rsid w:val="00D809A6"/>
    <w:rsid w:val="00DB4002"/>
    <w:rsid w:val="00DE0E71"/>
    <w:rsid w:val="00DE5C7E"/>
    <w:rsid w:val="00E50C73"/>
    <w:rsid w:val="00E66A9F"/>
    <w:rsid w:val="00EF44D6"/>
    <w:rsid w:val="00F37BFF"/>
    <w:rsid w:val="00F72CFE"/>
    <w:rsid w:val="0242F00A"/>
    <w:rsid w:val="0286D010"/>
    <w:rsid w:val="07B3FA4A"/>
    <w:rsid w:val="088ACEDB"/>
    <w:rsid w:val="099241FB"/>
    <w:rsid w:val="0A059D39"/>
    <w:rsid w:val="0B471A49"/>
    <w:rsid w:val="0C6509A9"/>
    <w:rsid w:val="0D6350F8"/>
    <w:rsid w:val="0EA44180"/>
    <w:rsid w:val="0EBC27B7"/>
    <w:rsid w:val="0F37C657"/>
    <w:rsid w:val="0FADCA3A"/>
    <w:rsid w:val="0FCD2338"/>
    <w:rsid w:val="1043BA1F"/>
    <w:rsid w:val="117DDBB0"/>
    <w:rsid w:val="1254C472"/>
    <w:rsid w:val="1371F487"/>
    <w:rsid w:val="155176F1"/>
    <w:rsid w:val="158E0AA6"/>
    <w:rsid w:val="16FE620E"/>
    <w:rsid w:val="17214533"/>
    <w:rsid w:val="1784D2E7"/>
    <w:rsid w:val="17E0A780"/>
    <w:rsid w:val="1C6B2BA6"/>
    <w:rsid w:val="1D089B15"/>
    <w:rsid w:val="221B0F7A"/>
    <w:rsid w:val="25470B9A"/>
    <w:rsid w:val="262A85C6"/>
    <w:rsid w:val="264F2BE8"/>
    <w:rsid w:val="2696DEC3"/>
    <w:rsid w:val="272C2419"/>
    <w:rsid w:val="28B0C1B0"/>
    <w:rsid w:val="2919224E"/>
    <w:rsid w:val="2ABDE492"/>
    <w:rsid w:val="2D399F8B"/>
    <w:rsid w:val="2D4C3436"/>
    <w:rsid w:val="2EBB7F61"/>
    <w:rsid w:val="317CC151"/>
    <w:rsid w:val="349A5420"/>
    <w:rsid w:val="35A960B5"/>
    <w:rsid w:val="35CCFD39"/>
    <w:rsid w:val="35F62D5D"/>
    <w:rsid w:val="37D73947"/>
    <w:rsid w:val="3AEE3649"/>
    <w:rsid w:val="3E25348D"/>
    <w:rsid w:val="3FA26535"/>
    <w:rsid w:val="3FA67B96"/>
    <w:rsid w:val="40D11CE9"/>
    <w:rsid w:val="412FAD8F"/>
    <w:rsid w:val="41482863"/>
    <w:rsid w:val="41CDB1A3"/>
    <w:rsid w:val="424CC92B"/>
    <w:rsid w:val="43E32FB6"/>
    <w:rsid w:val="4436C470"/>
    <w:rsid w:val="47E867AD"/>
    <w:rsid w:val="48069E37"/>
    <w:rsid w:val="48E76F37"/>
    <w:rsid w:val="4926AB6D"/>
    <w:rsid w:val="49B802A7"/>
    <w:rsid w:val="49CFB92D"/>
    <w:rsid w:val="4A0CA377"/>
    <w:rsid w:val="4AF6991C"/>
    <w:rsid w:val="4BBBDC09"/>
    <w:rsid w:val="4C0C8A98"/>
    <w:rsid w:val="4C8B512D"/>
    <w:rsid w:val="4E324E43"/>
    <w:rsid w:val="4F4DA3B1"/>
    <w:rsid w:val="502296D9"/>
    <w:rsid w:val="5147B03E"/>
    <w:rsid w:val="52A63B12"/>
    <w:rsid w:val="53053DB7"/>
    <w:rsid w:val="53897D12"/>
    <w:rsid w:val="54593B91"/>
    <w:rsid w:val="54AF67E0"/>
    <w:rsid w:val="5522D1FF"/>
    <w:rsid w:val="5525B1A2"/>
    <w:rsid w:val="557CFF71"/>
    <w:rsid w:val="55D84ACC"/>
    <w:rsid w:val="5666632A"/>
    <w:rsid w:val="58291372"/>
    <w:rsid w:val="5A740F2C"/>
    <w:rsid w:val="5BB3CE65"/>
    <w:rsid w:val="5E048929"/>
    <w:rsid w:val="5E2DC091"/>
    <w:rsid w:val="5FB645EC"/>
    <w:rsid w:val="60774151"/>
    <w:rsid w:val="60A487B1"/>
    <w:rsid w:val="61565009"/>
    <w:rsid w:val="6255FC7F"/>
    <w:rsid w:val="62EB7280"/>
    <w:rsid w:val="657484FF"/>
    <w:rsid w:val="66227740"/>
    <w:rsid w:val="66371111"/>
    <w:rsid w:val="67231AED"/>
    <w:rsid w:val="67F9ED8F"/>
    <w:rsid w:val="68DE919C"/>
    <w:rsid w:val="6B6F83AF"/>
    <w:rsid w:val="6C328C87"/>
    <w:rsid w:val="6C85081B"/>
    <w:rsid w:val="6D3F11C2"/>
    <w:rsid w:val="6D85BE7A"/>
    <w:rsid w:val="6D9896BF"/>
    <w:rsid w:val="6DFF94D9"/>
    <w:rsid w:val="6E47CB0E"/>
    <w:rsid w:val="742B29B0"/>
    <w:rsid w:val="7626C4CB"/>
    <w:rsid w:val="778D2870"/>
    <w:rsid w:val="7842734E"/>
    <w:rsid w:val="7867A604"/>
    <w:rsid w:val="79F0ABB1"/>
    <w:rsid w:val="7A3A4505"/>
    <w:rsid w:val="7A53AF93"/>
    <w:rsid w:val="7AF14CE3"/>
    <w:rsid w:val="7B8A272D"/>
    <w:rsid w:val="7DCEFBF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fillcolor="white">
      <v:fill color="white"/>
    </o:shapedefaults>
    <o:shapelayout v:ext="edit">
      <o:idmap v:ext="edit" data="1"/>
    </o:shapelayout>
  </w:shapeDefaults>
  <w:decimalSymbol w:val=","/>
  <w:listSeparator w:val=";"/>
  <w14:docId w14:val="4168AFBD"/>
  <w15:docId w15:val="{35250705-BD90-45F4-BB59-54B5A7FBD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9" w:lineRule="auto"/>
    </w:pPr>
    <w:rPr>
      <w:sz w:val="24"/>
      <w:szCs w:val="24"/>
      <w:lang w:val="en-US" w:eastAsia="ja-JP"/>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character" w:customStyle="1" w:styleId="IntenseEmphasis1">
    <w:name w:val="Intense Emphasis1"/>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qFormat/>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styleId="ListParagraph">
    <w:name w:val="List Paragraph"/>
    <w:basedOn w:val="Normal"/>
    <w:uiPriority w:val="99"/>
    <w:qFormat/>
    <w:pPr>
      <w:ind w:left="720"/>
      <w:contextualSpacing/>
    </w:pPr>
  </w:style>
  <w:style w:type="paragraph" w:styleId="Header">
    <w:name w:val="header"/>
    <w:basedOn w:val="Normal"/>
    <w:link w:val="HeaderChar"/>
    <w:uiPriority w:val="99"/>
    <w:unhideWhenUsed/>
    <w:rsid w:val="009A07C2"/>
    <w:pPr>
      <w:tabs>
        <w:tab w:val="center" w:pos="4536"/>
        <w:tab w:val="right" w:pos="9072"/>
      </w:tabs>
      <w:spacing w:after="0" w:line="240" w:lineRule="auto"/>
    </w:pPr>
  </w:style>
  <w:style w:type="character" w:customStyle="1" w:styleId="HeaderChar">
    <w:name w:val="Header Char"/>
    <w:basedOn w:val="DefaultParagraphFont"/>
    <w:link w:val="Header"/>
    <w:uiPriority w:val="99"/>
    <w:rsid w:val="009A07C2"/>
    <w:rPr>
      <w:sz w:val="24"/>
      <w:szCs w:val="24"/>
      <w:lang w:val="en-US" w:eastAsia="ja-JP"/>
    </w:rPr>
  </w:style>
  <w:style w:type="paragraph" w:styleId="Footer">
    <w:name w:val="footer"/>
    <w:basedOn w:val="Normal"/>
    <w:link w:val="FooterChar"/>
    <w:uiPriority w:val="99"/>
    <w:unhideWhenUsed/>
    <w:rsid w:val="009A07C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A07C2"/>
    <w:rPr>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3424070">
      <w:bodyDiv w:val="1"/>
      <w:marLeft w:val="0"/>
      <w:marRight w:val="0"/>
      <w:marTop w:val="0"/>
      <w:marBottom w:val="0"/>
      <w:divBdr>
        <w:top w:val="none" w:sz="0" w:space="0" w:color="auto"/>
        <w:left w:val="none" w:sz="0" w:space="0" w:color="auto"/>
        <w:bottom w:val="none" w:sz="0" w:space="0" w:color="auto"/>
        <w:right w:val="none" w:sz="0" w:space="0" w:color="auto"/>
      </w:divBdr>
    </w:div>
    <w:div w:id="1201437057">
      <w:bodyDiv w:val="1"/>
      <w:marLeft w:val="0"/>
      <w:marRight w:val="0"/>
      <w:marTop w:val="0"/>
      <w:marBottom w:val="0"/>
      <w:divBdr>
        <w:top w:val="none" w:sz="0" w:space="0" w:color="auto"/>
        <w:left w:val="none" w:sz="0" w:space="0" w:color="auto"/>
        <w:bottom w:val="none" w:sz="0" w:space="0" w:color="auto"/>
        <w:right w:val="none" w:sz="0" w:space="0" w:color="auto"/>
      </w:divBdr>
    </w:div>
    <w:div w:id="1624924779">
      <w:bodyDiv w:val="1"/>
      <w:marLeft w:val="0"/>
      <w:marRight w:val="0"/>
      <w:marTop w:val="0"/>
      <w:marBottom w:val="0"/>
      <w:divBdr>
        <w:top w:val="none" w:sz="0" w:space="0" w:color="auto"/>
        <w:left w:val="none" w:sz="0" w:space="0" w:color="auto"/>
        <w:bottom w:val="none" w:sz="0" w:space="0" w:color="auto"/>
        <w:right w:val="none" w:sz="0" w:space="0" w:color="auto"/>
      </w:divBdr>
    </w:div>
    <w:div w:id="18663597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A19BF7-0C9D-4DB2-8D8D-E26E608CD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3334</Words>
  <Characters>18343</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Abdou Mca</dc:creator>
  <cp:lastModifiedBy>Abderrahmane Zakaria Nacer Bey</cp:lastModifiedBy>
  <cp:revision>2</cp:revision>
  <dcterms:created xsi:type="dcterms:W3CDTF">2025-01-05T19:20:00Z</dcterms:created>
  <dcterms:modified xsi:type="dcterms:W3CDTF">2025-01-05T19:20:00Z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1036-12.2.0.19805</vt:lpwstr>
  </property>
  <property fmtid="{D5CDD505-2E9C-101B-9397-08002B2CF9AE}" pid="3" name="ICV">
    <vt:lpwstr>236CAD1DC3C24D1F91FF50E6602C0AFD_12</vt:lpwstr>
  </property>
</Properties>
</file>